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814" w:rsidRDefault="00751328">
      <w:pPr>
        <w:spacing w:before="89"/>
        <w:ind w:right="137"/>
        <w:jc w:val="right"/>
        <w:rPr>
          <w:rFonts w:ascii="Verdana" w:hAnsi="Verdana"/>
          <w:sz w:val="18"/>
        </w:rPr>
      </w:pPr>
      <w:r>
        <w:rPr>
          <w:rFonts w:ascii="Verdana" w:hAnsi="Verdana"/>
          <w:noProof/>
          <w:sz w:val="18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582930</wp:posOffset>
            </wp:positionH>
            <wp:positionV relativeFrom="paragraph">
              <wp:posOffset>61976</wp:posOffset>
            </wp:positionV>
            <wp:extent cx="2620137" cy="42100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137" cy="421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171717"/>
          <w:sz w:val="18"/>
        </w:rPr>
        <w:t>Республика</w:t>
      </w:r>
      <w:r>
        <w:rPr>
          <w:rFonts w:ascii="Verdana" w:hAnsi="Verdana"/>
          <w:color w:val="171717"/>
          <w:spacing w:val="-5"/>
          <w:sz w:val="18"/>
        </w:rPr>
        <w:t xml:space="preserve"> </w:t>
      </w:r>
      <w:r>
        <w:rPr>
          <w:rFonts w:ascii="Verdana" w:hAnsi="Verdana"/>
          <w:color w:val="171717"/>
          <w:sz w:val="18"/>
        </w:rPr>
        <w:t>Казахстан,</w:t>
      </w:r>
      <w:r>
        <w:rPr>
          <w:rFonts w:ascii="Verdana" w:hAnsi="Verdana"/>
          <w:color w:val="171717"/>
          <w:spacing w:val="-3"/>
          <w:sz w:val="18"/>
        </w:rPr>
        <w:t xml:space="preserve"> </w:t>
      </w:r>
      <w:r>
        <w:rPr>
          <w:rFonts w:ascii="Verdana" w:hAnsi="Verdana"/>
          <w:color w:val="171717"/>
          <w:sz w:val="18"/>
        </w:rPr>
        <w:t>г.</w:t>
      </w:r>
      <w:r>
        <w:rPr>
          <w:rFonts w:ascii="Verdana" w:hAnsi="Verdana"/>
          <w:color w:val="171717"/>
          <w:spacing w:val="-3"/>
          <w:sz w:val="18"/>
        </w:rPr>
        <w:t xml:space="preserve"> </w:t>
      </w:r>
      <w:r>
        <w:rPr>
          <w:rFonts w:ascii="Verdana" w:hAnsi="Verdana"/>
          <w:color w:val="171717"/>
          <w:spacing w:val="-2"/>
          <w:sz w:val="18"/>
        </w:rPr>
        <w:t>Астана</w:t>
      </w:r>
    </w:p>
    <w:p w:rsidR="000A6814" w:rsidRDefault="00751328">
      <w:pPr>
        <w:spacing w:before="31"/>
        <w:ind w:right="135"/>
        <w:jc w:val="right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пр.</w:t>
      </w:r>
      <w:r>
        <w:rPr>
          <w:rFonts w:ascii="Verdana" w:hAnsi="Verdana"/>
          <w:spacing w:val="-4"/>
          <w:sz w:val="18"/>
        </w:rPr>
        <w:t xml:space="preserve"> </w:t>
      </w:r>
      <w:proofErr w:type="spellStart"/>
      <w:r>
        <w:rPr>
          <w:rFonts w:ascii="Verdana" w:hAnsi="Verdana"/>
          <w:sz w:val="18"/>
        </w:rPr>
        <w:t>Мәңгілік</w:t>
      </w:r>
      <w:proofErr w:type="spellEnd"/>
      <w:r>
        <w:rPr>
          <w:rFonts w:ascii="Verdana" w:hAnsi="Verdana"/>
          <w:spacing w:val="-2"/>
          <w:sz w:val="18"/>
        </w:rPr>
        <w:t xml:space="preserve"> </w:t>
      </w:r>
      <w:r>
        <w:rPr>
          <w:rFonts w:ascii="Verdana" w:hAnsi="Verdana"/>
          <w:sz w:val="18"/>
        </w:rPr>
        <w:t>Ел,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pacing w:val="-2"/>
          <w:sz w:val="18"/>
        </w:rPr>
        <w:t>55/22</w:t>
      </w:r>
    </w:p>
    <w:p w:rsidR="000A6814" w:rsidRDefault="00751328">
      <w:pPr>
        <w:spacing w:before="33"/>
        <w:ind w:right="138"/>
        <w:jc w:val="right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Деловой</w:t>
      </w:r>
      <w:r>
        <w:rPr>
          <w:rFonts w:ascii="Verdana" w:hAnsi="Verdana"/>
          <w:spacing w:val="-4"/>
          <w:sz w:val="18"/>
        </w:rPr>
        <w:t xml:space="preserve"> </w:t>
      </w:r>
      <w:r>
        <w:rPr>
          <w:rFonts w:ascii="Verdana" w:hAnsi="Verdana"/>
          <w:sz w:val="18"/>
        </w:rPr>
        <w:t>Центр</w:t>
      </w:r>
      <w:r>
        <w:rPr>
          <w:rFonts w:ascii="Verdana" w:hAnsi="Verdana"/>
          <w:spacing w:val="-2"/>
          <w:sz w:val="18"/>
        </w:rPr>
        <w:t xml:space="preserve"> “EXPO”</w:t>
      </w:r>
    </w:p>
    <w:p w:rsidR="000A6814" w:rsidRDefault="00751328">
      <w:pPr>
        <w:tabs>
          <w:tab w:val="left" w:pos="7726"/>
        </w:tabs>
        <w:spacing w:before="33"/>
        <w:ind w:right="137"/>
        <w:jc w:val="right"/>
        <w:rPr>
          <w:rFonts w:ascii="Verdana"/>
          <w:sz w:val="18"/>
        </w:rPr>
      </w:pPr>
      <w:hyperlink r:id="rId6">
        <w:r>
          <w:rPr>
            <w:rFonts w:ascii="Verdana"/>
            <w:spacing w:val="-2"/>
            <w:sz w:val="18"/>
            <w:u w:val="single"/>
          </w:rPr>
          <w:t>www.prolabsupport.kz</w:t>
        </w:r>
      </w:hyperlink>
      <w:r>
        <w:rPr>
          <w:rFonts w:ascii="Verdana"/>
          <w:sz w:val="18"/>
        </w:rPr>
        <w:tab/>
      </w:r>
      <w:hyperlink r:id="rId7">
        <w:r>
          <w:rPr>
            <w:rFonts w:ascii="Verdana"/>
            <w:spacing w:val="-2"/>
            <w:sz w:val="18"/>
          </w:rPr>
          <w:t>service@prolabsupport.kz</w:t>
        </w:r>
      </w:hyperlink>
    </w:p>
    <w:p w:rsidR="000A6814" w:rsidRDefault="000A6814">
      <w:pPr>
        <w:pStyle w:val="a3"/>
        <w:spacing w:before="36"/>
        <w:rPr>
          <w:rFonts w:ascii="Verdana"/>
        </w:rPr>
      </w:pPr>
    </w:p>
    <w:p w:rsidR="000A6814" w:rsidRDefault="00751328">
      <w:pPr>
        <w:ind w:left="427"/>
        <w:rPr>
          <w:b/>
        </w:rPr>
      </w:pPr>
      <w:r>
        <w:rPr>
          <w:b/>
          <w:spacing w:val="-2"/>
          <w:lang w:val="en-US"/>
        </w:rPr>
        <w:t>{{DATE}}</w:t>
      </w:r>
    </w:p>
    <w:p w:rsidR="000A6814" w:rsidRDefault="000A6814">
      <w:pPr>
        <w:pStyle w:val="a3"/>
        <w:rPr>
          <w:b/>
          <w:sz w:val="20"/>
        </w:rPr>
      </w:pPr>
    </w:p>
    <w:p w:rsidR="000A6814" w:rsidRDefault="000A6814">
      <w:pPr>
        <w:pStyle w:val="a3"/>
        <w:rPr>
          <w:b/>
          <w:sz w:val="20"/>
        </w:rPr>
      </w:pPr>
    </w:p>
    <w:p w:rsidR="000A6814" w:rsidRDefault="000A6814">
      <w:pPr>
        <w:pStyle w:val="a3"/>
        <w:spacing w:before="216"/>
        <w:rPr>
          <w:b/>
          <w:sz w:val="20"/>
        </w:rPr>
      </w:pPr>
    </w:p>
    <w:tbl>
      <w:tblPr>
        <w:tblStyle w:val="TableNormal"/>
        <w:tblW w:w="0" w:type="auto"/>
        <w:tblInd w:w="6040" w:type="dxa"/>
        <w:tblLayout w:type="fixed"/>
        <w:tblLook w:val="01E0" w:firstRow="1" w:lastRow="1" w:firstColumn="1" w:lastColumn="1" w:noHBand="0" w:noVBand="0"/>
      </w:tblPr>
      <w:tblGrid>
        <w:gridCol w:w="773"/>
        <w:gridCol w:w="3299"/>
      </w:tblGrid>
      <w:tr w:rsidR="000A6814">
        <w:trPr>
          <w:trHeight w:val="240"/>
        </w:trPr>
        <w:tc>
          <w:tcPr>
            <w:tcW w:w="773" w:type="dxa"/>
          </w:tcPr>
          <w:p w:rsidR="000A6814" w:rsidRDefault="00751328">
            <w:pPr>
              <w:pStyle w:val="TableParagraph"/>
              <w:spacing w:line="220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Кому:</w:t>
            </w:r>
          </w:p>
        </w:tc>
        <w:tc>
          <w:tcPr>
            <w:tcW w:w="3299" w:type="dxa"/>
          </w:tcPr>
          <w:p w:rsidR="000A6814" w:rsidRDefault="00751328">
            <w:pPr>
              <w:pStyle w:val="TableParagraph"/>
              <w:spacing w:line="220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{{CLIENT}}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0A6814" w:rsidRDefault="000A6814">
      <w:pPr>
        <w:pStyle w:val="a3"/>
        <w:spacing w:before="243"/>
        <w:rPr>
          <w:b/>
          <w:sz w:val="28"/>
        </w:rPr>
      </w:pPr>
    </w:p>
    <w:p w:rsidR="000A6814" w:rsidRDefault="00751328">
      <w:pPr>
        <w:pStyle w:val="a4"/>
      </w:pPr>
      <w:r>
        <w:t>Коммерческое</w:t>
      </w:r>
      <w:r>
        <w:rPr>
          <w:spacing w:val="-13"/>
        </w:rPr>
        <w:t xml:space="preserve"> </w:t>
      </w:r>
      <w:r>
        <w:rPr>
          <w:spacing w:val="-2"/>
        </w:rPr>
        <w:t>предложение</w:t>
      </w:r>
    </w:p>
    <w:p w:rsidR="000A6814" w:rsidRDefault="000A6814">
      <w:pPr>
        <w:pStyle w:val="a3"/>
        <w:spacing w:before="7"/>
        <w:rPr>
          <w:b/>
          <w:sz w:val="8"/>
        </w:rPr>
      </w:pPr>
    </w:p>
    <w:tbl>
      <w:tblPr>
        <w:tblStyle w:val="TableNormal"/>
        <w:tblW w:w="0" w:type="auto"/>
        <w:tblInd w:w="4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9086"/>
      </w:tblGrid>
      <w:tr w:rsidR="000A6814">
        <w:trPr>
          <w:trHeight w:val="322"/>
        </w:trPr>
        <w:tc>
          <w:tcPr>
            <w:tcW w:w="557" w:type="dxa"/>
          </w:tcPr>
          <w:p w:rsidR="000A6814" w:rsidRDefault="00751328">
            <w:pPr>
              <w:pStyle w:val="TableParagraph"/>
              <w:spacing w:before="18" w:line="285" w:lineRule="exact"/>
              <w:ind w:left="1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9086" w:type="dxa"/>
          </w:tcPr>
          <w:p w:rsidR="000A6814" w:rsidRDefault="00751328">
            <w:pPr>
              <w:pStyle w:val="TableParagraph"/>
              <w:spacing w:before="18" w:line="285" w:lineRule="exact"/>
              <w:ind w:lef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Описание</w:t>
            </w:r>
          </w:p>
        </w:tc>
      </w:tr>
      <w:tr w:rsidR="000A6814">
        <w:trPr>
          <w:trHeight w:val="606"/>
        </w:trPr>
        <w:tc>
          <w:tcPr>
            <w:tcW w:w="557" w:type="dxa"/>
          </w:tcPr>
          <w:p w:rsidR="000A6814" w:rsidRDefault="00751328">
            <w:pPr>
              <w:pStyle w:val="TableParagraph"/>
              <w:spacing w:before="18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9086" w:type="dxa"/>
          </w:tcPr>
          <w:p w:rsidR="000A6814" w:rsidRDefault="00751328">
            <w:pPr>
              <w:pStyle w:val="TableParagraph"/>
              <w:spacing w:line="290" w:lineRule="atLeast"/>
              <w:rPr>
                <w:b/>
                <w:sz w:val="24"/>
              </w:rPr>
            </w:pPr>
            <w:r>
              <w:rPr>
                <w:b/>
                <w:sz w:val="24"/>
              </w:rPr>
              <w:t>{{TITLE}}</w:t>
            </w:r>
          </w:p>
        </w:tc>
      </w:tr>
      <w:tr w:rsidR="000A6814">
        <w:trPr>
          <w:trHeight w:val="7072"/>
        </w:trPr>
        <w:tc>
          <w:tcPr>
            <w:tcW w:w="557" w:type="dxa"/>
          </w:tcPr>
          <w:p w:rsidR="000A6814" w:rsidRDefault="000A681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086" w:type="dxa"/>
          </w:tcPr>
          <w:p w:rsidR="000A6814" w:rsidRDefault="00751328"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{{DESC}}</w:t>
            </w:r>
          </w:p>
          <w:p w:rsidR="000A6814" w:rsidRDefault="00751328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rPr>
                <w:sz w:val="24"/>
              </w:rPr>
            </w:pPr>
          </w:p>
          <w:p w:rsidR="000A6814" w:rsidRDefault="00751328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rPr>
                <w:sz w:val="24"/>
              </w:rPr>
            </w:pPr>
          </w:p>
          <w:p w:rsidR="000A6814" w:rsidRDefault="00751328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rPr>
                <w:sz w:val="24"/>
              </w:rPr>
            </w:pPr>
          </w:p>
          <w:p w:rsidR="000A6814" w:rsidRDefault="00751328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rPr>
                <w:sz w:val="24"/>
              </w:rPr>
            </w:pPr>
          </w:p>
          <w:p w:rsidR="000A6814" w:rsidRDefault="00751328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rPr>
                <w:sz w:val="24"/>
              </w:rPr>
            </w:pPr>
          </w:p>
          <w:p w:rsidR="000A6814" w:rsidRPr="00751328" w:rsidRDefault="00751328">
            <w:pPr>
              <w:pStyle w:val="TableParagraph"/>
              <w:ind w:left="539"/>
              <w:jc w:val="both"/>
              <w:rPr>
                <w:sz w:val="24"/>
                <w:lang w:val="en-US"/>
              </w:rPr>
            </w:pPr>
          </w:p>
          <w:p w:rsidR="000A6814" w:rsidRPr="00751328" w:rsidRDefault="000A6814">
            <w:pPr>
              <w:pStyle w:val="TableParagraph"/>
              <w:spacing w:before="1"/>
              <w:ind w:left="0"/>
              <w:rPr>
                <w:b/>
                <w:sz w:val="24"/>
                <w:lang w:val="en-US"/>
              </w:rPr>
            </w:pPr>
          </w:p>
          <w:p w:rsidR="000A6814" w:rsidRPr="00751328" w:rsidRDefault="00751328">
            <w:pPr>
              <w:pStyle w:val="TableParagraph"/>
              <w:ind w:left="558"/>
              <w:jc w:val="both"/>
              <w:rPr>
                <w:sz w:val="24"/>
                <w:lang w:val="en-US"/>
              </w:rPr>
            </w:pPr>
          </w:p>
          <w:p w:rsidR="000A6814" w:rsidRDefault="00751328">
            <w:pPr>
              <w:pStyle w:val="TableParagraph"/>
              <w:numPr>
                <w:ilvl w:val="1"/>
                <w:numId w:val="1"/>
              </w:numPr>
              <w:tabs>
                <w:tab w:val="left" w:pos="825"/>
              </w:tabs>
              <w:ind w:right="18" w:firstLine="0"/>
              <w:jc w:val="both"/>
              <w:rPr>
                <w:sz w:val="24"/>
              </w:rPr>
            </w:pPr>
          </w:p>
          <w:p w:rsidR="000A6814" w:rsidRDefault="00751328">
            <w:pPr>
              <w:pStyle w:val="TableParagraph"/>
              <w:numPr>
                <w:ilvl w:val="1"/>
                <w:numId w:val="1"/>
              </w:numPr>
              <w:tabs>
                <w:tab w:val="left" w:pos="825"/>
              </w:tabs>
              <w:ind w:right="18" w:firstLine="0"/>
              <w:jc w:val="both"/>
              <w:rPr>
                <w:sz w:val="24"/>
              </w:rPr>
            </w:pPr>
          </w:p>
          <w:p w:rsidR="000A6814" w:rsidRDefault="00751328">
            <w:pPr>
              <w:pStyle w:val="TableParagraph"/>
              <w:numPr>
                <w:ilvl w:val="1"/>
                <w:numId w:val="1"/>
              </w:numPr>
              <w:tabs>
                <w:tab w:val="left" w:pos="825"/>
              </w:tabs>
              <w:ind w:right="21" w:firstLine="0"/>
              <w:jc w:val="both"/>
              <w:rPr>
                <w:sz w:val="24"/>
              </w:rPr>
            </w:pPr>
          </w:p>
          <w:p w:rsidR="000A6814" w:rsidRDefault="00751328">
            <w:pPr>
              <w:pStyle w:val="TableParagraph"/>
              <w:numPr>
                <w:ilvl w:val="1"/>
                <w:numId w:val="1"/>
              </w:numPr>
              <w:tabs>
                <w:tab w:val="left" w:pos="825"/>
              </w:tabs>
              <w:ind w:right="18" w:firstLine="0"/>
              <w:jc w:val="both"/>
              <w:rPr>
                <w:sz w:val="24"/>
              </w:rPr>
            </w:pPr>
          </w:p>
          <w:p w:rsidR="000A6814" w:rsidRDefault="00751328">
            <w:pPr>
              <w:pStyle w:val="TableParagraph"/>
              <w:numPr>
                <w:ilvl w:val="1"/>
                <w:numId w:val="1"/>
              </w:numPr>
              <w:tabs>
                <w:tab w:val="left" w:pos="825"/>
              </w:tabs>
              <w:ind w:right="27" w:firstLine="0"/>
              <w:jc w:val="both"/>
              <w:rPr>
                <w:sz w:val="24"/>
              </w:rPr>
            </w:pPr>
          </w:p>
          <w:p w:rsidR="000A6814" w:rsidRDefault="00751328">
            <w:pPr>
              <w:pStyle w:val="TableParagraph"/>
              <w:numPr>
                <w:ilvl w:val="1"/>
                <w:numId w:val="1"/>
              </w:numPr>
              <w:tabs>
                <w:tab w:val="left" w:pos="825"/>
              </w:tabs>
              <w:spacing w:before="22" w:line="273" w:lineRule="exact"/>
              <w:ind w:left="825" w:hanging="267"/>
              <w:jc w:val="both"/>
              <w:rPr>
                <w:sz w:val="24"/>
              </w:rPr>
            </w:pPr>
          </w:p>
        </w:tc>
      </w:tr>
      <w:tr w:rsidR="000A6814">
        <w:trPr>
          <w:trHeight w:val="325"/>
        </w:trPr>
        <w:tc>
          <w:tcPr>
            <w:tcW w:w="557" w:type="dxa"/>
          </w:tcPr>
          <w:p w:rsidR="000A6814" w:rsidRDefault="00751328">
            <w:pPr>
              <w:pStyle w:val="TableParagraph"/>
              <w:spacing w:before="20" w:line="285" w:lineRule="exact"/>
              <w:ind w:left="125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1.1</w:t>
            </w:r>
          </w:p>
        </w:tc>
        <w:tc>
          <w:tcPr>
            <w:tcW w:w="9086" w:type="dxa"/>
          </w:tcPr>
          <w:p w:rsidR="000A6814" w:rsidRDefault="00751328">
            <w:pPr>
              <w:pStyle w:val="TableParagraph"/>
              <w:spacing w:before="20" w:line="285" w:lineRule="exact"/>
              <w:ind w:left="24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Место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проведения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сервисных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услуг:</w:t>
            </w:r>
          </w:p>
        </w:tc>
      </w:tr>
      <w:tr w:rsidR="000A6814">
        <w:trPr>
          <w:trHeight w:val="606"/>
        </w:trPr>
        <w:tc>
          <w:tcPr>
            <w:tcW w:w="557" w:type="dxa"/>
          </w:tcPr>
          <w:p w:rsidR="000A6814" w:rsidRDefault="000A681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086" w:type="dxa"/>
          </w:tcPr>
          <w:p w:rsidR="000A6814" w:rsidRDefault="00751328">
            <w:pPr>
              <w:pStyle w:val="TableParagraph"/>
              <w:spacing w:line="290" w:lineRule="atLeast"/>
              <w:ind w:right="85"/>
              <w:rPr>
                <w:sz w:val="24"/>
              </w:rPr>
            </w:pPr>
            <w:r>
              <w:rPr>
                <w:sz w:val="24"/>
              </w:rPr>
              <w:t>{{PLACE}}</w:t>
            </w:r>
          </w:p>
        </w:tc>
      </w:tr>
    </w:tbl>
    <w:p w:rsidR="000A6814" w:rsidRDefault="000A6814">
      <w:pPr>
        <w:pStyle w:val="a3"/>
        <w:rPr>
          <w:b/>
          <w:sz w:val="28"/>
        </w:rPr>
      </w:pPr>
    </w:p>
    <w:p w:rsidR="000A6814" w:rsidRDefault="000A6814">
      <w:pPr>
        <w:pStyle w:val="a3"/>
        <w:rPr>
          <w:b/>
          <w:sz w:val="28"/>
        </w:rPr>
      </w:pPr>
    </w:p>
    <w:p w:rsidR="000A6814" w:rsidRDefault="000A6814">
      <w:pPr>
        <w:pStyle w:val="a3"/>
        <w:rPr>
          <w:b/>
          <w:sz w:val="28"/>
        </w:rPr>
      </w:pPr>
    </w:p>
    <w:p w:rsidR="000A6814" w:rsidRDefault="000A6814">
      <w:pPr>
        <w:pStyle w:val="a3"/>
        <w:rPr>
          <w:b/>
          <w:sz w:val="28"/>
        </w:rPr>
      </w:pPr>
    </w:p>
    <w:p w:rsidR="000A6814" w:rsidRDefault="000A6814">
      <w:pPr>
        <w:pStyle w:val="a3"/>
        <w:rPr>
          <w:b/>
          <w:sz w:val="28"/>
        </w:rPr>
      </w:pPr>
    </w:p>
    <w:p w:rsidR="000A6814" w:rsidRDefault="000A6814">
      <w:pPr>
        <w:pStyle w:val="a3"/>
        <w:rPr>
          <w:b/>
          <w:sz w:val="28"/>
        </w:rPr>
      </w:pPr>
    </w:p>
    <w:p w:rsidR="000A6814" w:rsidRDefault="000A6814">
      <w:pPr>
        <w:pStyle w:val="a3"/>
        <w:spacing w:before="171"/>
        <w:rPr>
          <w:b/>
          <w:sz w:val="28"/>
        </w:rPr>
      </w:pPr>
    </w:p>
    <w:p w:rsidR="000A6814" w:rsidRDefault="00751328">
      <w:pPr>
        <w:pStyle w:val="a3"/>
        <w:ind w:left="288"/>
        <w:jc w:val="center"/>
      </w:pPr>
      <w:r>
        <w:t>{{RESP}}</w:t>
      </w:r>
      <w:proofErr w:type="spellStart"/>
      <w:proofErr w:type="spellEnd"/>
      <w:hyperlink r:id="rId8">
        <w:r>
          <w:rPr>
            <w:spacing w:val="-2"/>
          </w:rPr>
          <w:t>service@prolabsupport.kz</w:t>
        </w:r>
      </w:hyperlink>
    </w:p>
    <w:p w:rsidR="000A6814" w:rsidRDefault="000A6814">
      <w:pPr>
        <w:pStyle w:val="a3"/>
        <w:jc w:val="center"/>
        <w:sectPr w:rsidR="000A6814">
          <w:type w:val="continuous"/>
          <w:pgSz w:w="11910" w:h="16840"/>
          <w:pgMar w:top="460" w:right="708" w:bottom="280" w:left="850" w:header="720" w:footer="720" w:gutter="0"/>
          <w:cols w:space="720"/>
        </w:sectPr>
      </w:pPr>
    </w:p>
    <w:p w:rsidR="000A6814" w:rsidRDefault="000A6814">
      <w:pPr>
        <w:pStyle w:val="a3"/>
        <w:rPr>
          <w:sz w:val="2"/>
        </w:rPr>
      </w:pPr>
    </w:p>
    <w:tbl>
      <w:tblPr>
        <w:tblStyle w:val="TableNormal"/>
        <w:tblW w:w="0" w:type="auto"/>
        <w:tblInd w:w="4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9086"/>
      </w:tblGrid>
      <w:tr w:rsidR="000A6814">
        <w:trPr>
          <w:trHeight w:val="322"/>
        </w:trPr>
        <w:tc>
          <w:tcPr>
            <w:tcW w:w="557" w:type="dxa"/>
          </w:tcPr>
          <w:p w:rsidR="000A6814" w:rsidRDefault="00751328">
            <w:pPr>
              <w:pStyle w:val="TableParagraph"/>
              <w:spacing w:before="18" w:line="285" w:lineRule="exact"/>
              <w:ind w:left="125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1.2</w:t>
            </w:r>
          </w:p>
        </w:tc>
        <w:tc>
          <w:tcPr>
            <w:tcW w:w="9086" w:type="dxa"/>
          </w:tcPr>
          <w:p w:rsidR="000A6814" w:rsidRDefault="00751328">
            <w:pPr>
              <w:pStyle w:val="TableParagraph"/>
              <w:spacing w:before="18" w:line="285" w:lineRule="exact"/>
              <w:ind w:left="24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Условия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оказания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сервисных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услуг:</w:t>
            </w:r>
          </w:p>
        </w:tc>
      </w:tr>
      <w:tr w:rsidR="000A6814">
        <w:trPr>
          <w:trHeight w:val="2070"/>
        </w:trPr>
        <w:tc>
          <w:tcPr>
            <w:tcW w:w="557" w:type="dxa"/>
          </w:tcPr>
          <w:p w:rsidR="000A6814" w:rsidRDefault="000A681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086" w:type="dxa"/>
          </w:tcPr>
          <w:p w:rsidR="000A6814" w:rsidRDefault="00751328">
            <w:pPr>
              <w:pStyle w:val="TableParagraph"/>
              <w:spacing w:before="20"/>
              <w:ind w:right="18"/>
              <w:jc w:val="both"/>
              <w:rPr>
                <w:sz w:val="24"/>
              </w:rPr>
            </w:pPr>
            <w:r>
              <w:rPr>
                <w:sz w:val="24"/>
              </w:rPr>
              <w:t>{{CONDITIONS}}</w:t>
            </w:r>
          </w:p>
          <w:p w:rsidR="000A6814" w:rsidRDefault="00751328">
            <w:pPr>
              <w:pStyle w:val="TableParagraph"/>
              <w:ind w:right="25"/>
              <w:jc w:val="both"/>
              <w:rPr>
                <w:sz w:val="24"/>
              </w:rPr>
            </w:pPr>
          </w:p>
          <w:p w:rsidR="000A6814" w:rsidRDefault="00751328">
            <w:pPr>
              <w:pStyle w:val="TableParagraph"/>
              <w:spacing w:line="293" w:lineRule="exact"/>
              <w:jc w:val="both"/>
              <w:rPr>
                <w:sz w:val="24"/>
              </w:rPr>
            </w:pPr>
          </w:p>
          <w:p w:rsidR="000A6814" w:rsidRDefault="00751328">
            <w:pPr>
              <w:pStyle w:val="TableParagraph"/>
              <w:spacing w:line="273" w:lineRule="exact"/>
              <w:jc w:val="both"/>
              <w:rPr>
                <w:sz w:val="24"/>
              </w:rPr>
            </w:pPr>
          </w:p>
        </w:tc>
      </w:tr>
      <w:tr w:rsidR="000A6814">
        <w:trPr>
          <w:trHeight w:val="325"/>
        </w:trPr>
        <w:tc>
          <w:tcPr>
            <w:tcW w:w="557" w:type="dxa"/>
          </w:tcPr>
          <w:p w:rsidR="000A6814" w:rsidRDefault="00751328">
            <w:pPr>
              <w:pStyle w:val="TableParagraph"/>
              <w:spacing w:before="20" w:line="285" w:lineRule="exact"/>
              <w:ind w:left="125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1.3</w:t>
            </w:r>
          </w:p>
        </w:tc>
        <w:tc>
          <w:tcPr>
            <w:tcW w:w="9086" w:type="dxa"/>
          </w:tcPr>
          <w:p w:rsidR="000A6814" w:rsidRDefault="00751328">
            <w:pPr>
              <w:pStyle w:val="TableParagraph"/>
              <w:spacing w:before="20" w:line="285" w:lineRule="exact"/>
              <w:ind w:left="24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Состав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объемы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оказываемых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услуг:</w:t>
            </w:r>
          </w:p>
        </w:tc>
      </w:tr>
      <w:tr w:rsidR="000A6814">
        <w:trPr>
          <w:trHeight w:val="325"/>
        </w:trPr>
        <w:tc>
          <w:tcPr>
            <w:tcW w:w="557" w:type="dxa"/>
          </w:tcPr>
          <w:p w:rsidR="000A6814" w:rsidRDefault="000A681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086" w:type="dxa"/>
          </w:tcPr>
          <w:p w:rsidR="000A6814" w:rsidRDefault="00751328">
            <w:pPr>
              <w:pStyle w:val="TableParagraph"/>
              <w:spacing w:before="18" w:line="287" w:lineRule="exact"/>
              <w:rPr>
                <w:sz w:val="24"/>
              </w:rPr>
            </w:pPr>
            <w:r>
              <w:rPr>
                <w:sz w:val="24"/>
              </w:rPr>
              <w:t>{{VOLUME}}</w:t>
            </w:r>
          </w:p>
        </w:tc>
      </w:tr>
    </w:tbl>
    <w:p w:rsidR="000A6814" w:rsidRDefault="000A6814">
      <w:pPr>
        <w:pStyle w:val="a3"/>
        <w:rPr>
          <w:sz w:val="24"/>
        </w:rPr>
      </w:pPr>
    </w:p>
    <w:p w:rsidR="000A6814" w:rsidRDefault="000A6814">
      <w:pPr>
        <w:pStyle w:val="a3"/>
        <w:spacing w:before="89"/>
        <w:rPr>
          <w:sz w:val="24"/>
        </w:rPr>
      </w:pPr>
    </w:p>
    <w:p w:rsidR="000A6814" w:rsidRDefault="00751328">
      <w:pPr>
        <w:ind w:left="427"/>
        <w:rPr>
          <w:b/>
          <w:sz w:val="24"/>
        </w:rPr>
      </w:pPr>
      <w:r>
        <w:rPr>
          <w:b/>
          <w:noProof/>
          <w:sz w:val="24"/>
        </w:rPr>
        <w:t>ИТОГО без учета НДС: {{TOTAL}} тенге</w:t>
      </w:r>
    </w:p>
    <w:p w:rsidR="000A6814" w:rsidRDefault="000A6814">
      <w:pPr>
        <w:pStyle w:val="a3"/>
        <w:rPr>
          <w:b/>
          <w:sz w:val="24"/>
        </w:rPr>
      </w:pPr>
    </w:p>
    <w:p w:rsidR="000A6814" w:rsidRDefault="000A6814">
      <w:pPr>
        <w:pStyle w:val="a3"/>
        <w:rPr>
          <w:b/>
          <w:sz w:val="24"/>
        </w:rPr>
      </w:pPr>
    </w:p>
    <w:p w:rsidR="000A6814" w:rsidRDefault="000A6814">
      <w:pPr>
        <w:pStyle w:val="a3"/>
        <w:rPr>
          <w:b/>
          <w:sz w:val="24"/>
        </w:rPr>
      </w:pPr>
    </w:p>
    <w:p w:rsidR="000A6814" w:rsidRDefault="000A6814">
      <w:pPr>
        <w:pStyle w:val="a3"/>
        <w:rPr>
          <w:b/>
          <w:sz w:val="24"/>
        </w:rPr>
      </w:pPr>
    </w:p>
    <w:p w:rsidR="000A6814" w:rsidRDefault="000A6814">
      <w:pPr>
        <w:pStyle w:val="a3"/>
        <w:rPr>
          <w:b/>
          <w:sz w:val="24"/>
        </w:rPr>
      </w:pPr>
    </w:p>
    <w:p w:rsidR="000A6814" w:rsidRDefault="000A6814">
      <w:pPr>
        <w:pStyle w:val="a3"/>
        <w:spacing w:before="83"/>
        <w:rPr>
          <w:b/>
          <w:sz w:val="24"/>
        </w:rPr>
      </w:pPr>
    </w:p>
    <w:p w:rsidR="000A6814" w:rsidRDefault="00751328">
      <w:pPr>
        <w:pStyle w:val="a3"/>
        <w:tabs>
          <w:tab w:val="left" w:pos="7489"/>
        </w:tabs>
        <w:ind w:left="288"/>
        <w:jc w:val="center"/>
      </w:pPr>
      <w:r>
        <w:t>Директор</w:t>
      </w:r>
      <w:r>
        <w:rPr>
          <w:spacing w:val="-6"/>
        </w:rPr>
        <w:t xml:space="preserve"> </w:t>
      </w:r>
      <w:r>
        <w:t>ТОО</w:t>
      </w:r>
      <w:r>
        <w:rPr>
          <w:spacing w:val="-5"/>
        </w:rPr>
        <w:t xml:space="preserve"> </w:t>
      </w:r>
      <w:r>
        <w:rPr>
          <w:spacing w:val="-2"/>
        </w:rPr>
        <w:t>«ProLabSupport»</w:t>
      </w:r>
      <w:r>
        <w:tab/>
        <w:t>Абылкасимов</w:t>
      </w:r>
      <w:r>
        <w:rPr>
          <w:spacing w:val="-9"/>
        </w:rPr>
        <w:t xml:space="preserve"> </w:t>
      </w:r>
      <w:r>
        <w:rPr>
          <w:spacing w:val="-4"/>
        </w:rPr>
        <w:t>Р.С.</w:t>
      </w: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</w:pPr>
    </w:p>
    <w:p w:rsidR="000A6814" w:rsidRDefault="000A6814">
      <w:pPr>
        <w:pStyle w:val="a3"/>
        <w:spacing w:before="106"/>
      </w:pPr>
    </w:p>
    <w:p w:rsidR="000A6814" w:rsidRDefault="00751328">
      <w:pPr>
        <w:pStyle w:val="a3"/>
        <w:spacing w:before="1"/>
        <w:ind w:left="288"/>
        <w:jc w:val="center"/>
      </w:pPr>
      <w:r>
        <w:t>{{RESP}}</w:t>
      </w:r>
      <w:proofErr w:type="spellStart"/>
      <w:proofErr w:type="spellEnd"/>
      <w:hyperlink r:id="rId10">
        <w:r>
          <w:rPr>
            <w:spacing w:val="-2"/>
          </w:rPr>
          <w:t>service@prolabsupport.kz</w:t>
        </w:r>
      </w:hyperlink>
      <w:bookmarkStart w:id="0" w:name="_GoBack"/>
      <w:bookmarkEnd w:id="0"/>
    </w:p>
    <w:sectPr w:rsidR="000A6814">
      <w:pgSz w:w="11910" w:h="16840"/>
      <w:pgMar w:top="180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0C21EB"/>
    <w:multiLevelType w:val="hybridMultilevel"/>
    <w:tmpl w:val="EEE46704"/>
    <w:lvl w:ilvl="0" w:tplc="967E09F8">
      <w:start w:val="1"/>
      <w:numFmt w:val="decimal"/>
      <w:lvlText w:val="%1)"/>
      <w:lvlJc w:val="left"/>
      <w:pPr>
        <w:ind w:left="539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AA819E2">
      <w:start w:val="1"/>
      <w:numFmt w:val="decimal"/>
      <w:lvlText w:val="%2."/>
      <w:lvlJc w:val="left"/>
      <w:pPr>
        <w:ind w:left="558" w:hanging="26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40E4E2BA">
      <w:numFmt w:val="bullet"/>
      <w:lvlText w:val="•"/>
      <w:lvlJc w:val="left"/>
      <w:pPr>
        <w:ind w:left="1504" w:hanging="269"/>
      </w:pPr>
      <w:rPr>
        <w:rFonts w:hint="default"/>
        <w:lang w:val="ru-RU" w:eastAsia="en-US" w:bidi="ar-SA"/>
      </w:rPr>
    </w:lvl>
    <w:lvl w:ilvl="3" w:tplc="9C3643A4">
      <w:numFmt w:val="bullet"/>
      <w:lvlText w:val="•"/>
      <w:lvlJc w:val="left"/>
      <w:pPr>
        <w:ind w:left="2448" w:hanging="269"/>
      </w:pPr>
      <w:rPr>
        <w:rFonts w:hint="default"/>
        <w:lang w:val="ru-RU" w:eastAsia="en-US" w:bidi="ar-SA"/>
      </w:rPr>
    </w:lvl>
    <w:lvl w:ilvl="4" w:tplc="6958F370">
      <w:numFmt w:val="bullet"/>
      <w:lvlText w:val="•"/>
      <w:lvlJc w:val="left"/>
      <w:pPr>
        <w:ind w:left="3392" w:hanging="269"/>
      </w:pPr>
      <w:rPr>
        <w:rFonts w:hint="default"/>
        <w:lang w:val="ru-RU" w:eastAsia="en-US" w:bidi="ar-SA"/>
      </w:rPr>
    </w:lvl>
    <w:lvl w:ilvl="5" w:tplc="9E968D06">
      <w:numFmt w:val="bullet"/>
      <w:lvlText w:val="•"/>
      <w:lvlJc w:val="left"/>
      <w:pPr>
        <w:ind w:left="4336" w:hanging="269"/>
      </w:pPr>
      <w:rPr>
        <w:rFonts w:hint="default"/>
        <w:lang w:val="ru-RU" w:eastAsia="en-US" w:bidi="ar-SA"/>
      </w:rPr>
    </w:lvl>
    <w:lvl w:ilvl="6" w:tplc="C19025DC">
      <w:numFmt w:val="bullet"/>
      <w:lvlText w:val="•"/>
      <w:lvlJc w:val="left"/>
      <w:pPr>
        <w:ind w:left="5280" w:hanging="269"/>
      </w:pPr>
      <w:rPr>
        <w:rFonts w:hint="default"/>
        <w:lang w:val="ru-RU" w:eastAsia="en-US" w:bidi="ar-SA"/>
      </w:rPr>
    </w:lvl>
    <w:lvl w:ilvl="7" w:tplc="C84A6C32">
      <w:numFmt w:val="bullet"/>
      <w:lvlText w:val="•"/>
      <w:lvlJc w:val="left"/>
      <w:pPr>
        <w:ind w:left="6224" w:hanging="269"/>
      </w:pPr>
      <w:rPr>
        <w:rFonts w:hint="default"/>
        <w:lang w:val="ru-RU" w:eastAsia="en-US" w:bidi="ar-SA"/>
      </w:rPr>
    </w:lvl>
    <w:lvl w:ilvl="8" w:tplc="1E343CAC">
      <w:numFmt w:val="bullet"/>
      <w:lvlText w:val="•"/>
      <w:lvlJc w:val="left"/>
      <w:pPr>
        <w:ind w:left="7168" w:hanging="269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14"/>
    <w:rsid w:val="000A6814"/>
    <w:rsid w:val="0075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DE104"/>
  <w15:docId w15:val="{F9586355-AA34-4315-BD8F-3FDFDB69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ind w:left="284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ervice@prolabsupport.kz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ervice@prolabsupport.k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rolabsupport.kz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mailto:service@prolabsupport.kz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Rustam Abylkasimov</dc:creator>
  <cp:lastModifiedBy>Quanys</cp:lastModifiedBy>
  <cp:revision>2</cp:revision>
  <dcterms:created xsi:type="dcterms:W3CDTF">2026-01-30T06:10:00Z</dcterms:created>
  <dcterms:modified xsi:type="dcterms:W3CDTF">2026-01-30T06:10:00Z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2019</vt:lpwstr>
  </property>
</Properties>
</file>