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resume_108@gmail.com</w:t>
        <w:br/>
        <w:t>(975) 055 7394</w:t>
        <w:br/>
        <w:t>Tam Tran</w:t>
        <w:br/>
        <w:t>Shelburne VT - Email me on Indeed: indeed.com/r/Tam-Tran/ec7c604961ececfc</w:t>
        <w:br/>
        <w:t>Creative data engineer with extensive experiences in database marketing and proven success in previous fast paced environments. Enthusiastically seeking a senior data engineer position where I can leverage existing skills and continue to learn new ones.</w:t>
        <w:br/>
        <w:t>Willing to relocate to: Boston MA - New York NY</w:t>
        <w:br/>
        <w:t>Authorized to work in the US for any employer</w:t>
        <w:br/>
        <w:t>WORK EXPERIENCE</w:t>
        <w:br/>
        <w:t>Data Engineer</w:t>
        <w:br/>
        <w:t>Career Break - Shelburne VT - May 2015 to Present</w:t>
        <w:br/>
        <w:t>Independent studies in machine learning and predictive modeling. Maintain and improve programming skills in SQL and Python. Re-define my passions.</w:t>
        <w:br/>
        <w:t>Re-focus my career paths.</w:t>
        <w:br/>
        <w:t>Data Engineer and Analyst</w:t>
        <w:br/>
        <w:t>Keurig Green Mountain - Burlington VT - February 2013 to April 2015</w:t>
        <w:br/>
        <w:t>Design build and maintain the internal ETL solution for the marketing data feeds.</w:t>
        <w:br/>
        <w:t>Data profiling and data wrangling in SQL Python and shell scripts for Keurig's Marketing Database solution with more than 20 sources 15 millions records and hundreds of attributes.</w:t>
        <w:br/>
        <w:t>Assessed data and issues and directed concerns to business unit leadership when appropriate. Collaborated well cross-functionally with data scientists software engineers and business managers.</w:t>
        <w:br/>
        <w:t>Database Developer</w:t>
        <w:br/>
        <w:t>Merkle - Marlborough MA - June 2012 to January 2013</w:t>
        <w:br/>
        <w:t>Design data model using Kimball/star schema modeling techniques for facts dimensions and aggregates under a tech lead guidance.</w:t>
        <w:br/>
        <w:t>Develop reusable scripts for data wrangling.</w:t>
        <w:br/>
        <w:t>Develop and unit test T-SQL stored procedures and SQL functions for ETL processing including staging and target processing from 8 sources.</w:t>
        <w:br/>
        <w:t>Business Intelligence Specialist</w:t>
        <w:br/>
        <w:t>Eq2 - Burlington VT - June 2011 to June 2012</w:t>
        <w:br/>
        <w:t>Develop a BI solution for a clinical equipment management system.</w:t>
        <w:br/>
        <w:t>Gather requirements from the clients.</w:t>
        <w:br/>
        <w:t>Design and develop web-based reports (SSRS).</w:t>
        <w:br/>
        <w:t>Optimize existing store procedures to reduce running time to less than 30 seconds from 5 minutes.</w:t>
        <w:br/>
        <w:t>EDUCATION</w:t>
        <w:br/>
        <w:t>Bachelor of Science in Computer Science</w:t>
        <w:br/>
        <w:t>Saint Michael's College - Colchester VT 2012</w:t>
        <w:br/>
        <w:t xml:space="preserve"> </w:t>
        <w:br/>
        <w:t>SKILLS</w:t>
        <w:br/>
        <w:t>SQL (5 years) ETL (5 years) Python (2 years) Shell scripting (2 years) SSRS (2 years) SSIS (4 years)</w:t>
        <w:br/>
        <w:t>CERTIFICATIONS/LICENSES</w:t>
        <w:br/>
        <w:t>Microsoft SQL Server 2008 Business Intelligence Development and Maintenance</w:t>
        <w:br/>
        <w:t>2011 to Present</w:t>
        <w:br/>
        <w:t>PRO: Designing a Business Intelligence Infrastructure Using Microsoft SQL Server 2008</w:t>
        <w:br/>
        <w:t>2011</w:t>
        <w:br/>
        <w:t>ADDITIONAL INFORMATION</w:t>
        <w:br/>
        <w:t>Data visualization: D3 (in progress)</w:t>
        <w:br/>
        <w:t>Working knowledge of other programming languages: R C# Javascripts (React and Flux design)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