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resume_111@gmail.com</w:t>
        <w:br/>
        <w:t>457.889.8447</w:t>
        <w:br/>
        <w:t>William Glen</w:t>
        <w:br/>
        <w:t>Water Division Chief - Town of Middlebury</w:t>
        <w:br/>
        <w:t>New Haven VT - Email me on Indeed: indeed.com/r/William-Glen/56bccaa54a80c0ed</w:t>
        <w:br/>
        <w:t>WORK EXPERIENCE</w:t>
        <w:br/>
        <w:t>Water Division Chief</w:t>
        <w:br/>
        <w:t>Town of Middlebury - Middlebury VT - July 2005 to Present</w:t>
        <w:br/>
        <w:t>Responsible for the operation of a public water system with 2200 service connections. Duties include the supervision of employees and the maintenance of wells distribution system and related infrastructure. Other duties include water system improvements monitoring and management of water quality backflow prevention leak detection and upgrading of metering technology. Responsible for professional and effective interface with regulatory agencies developers engineers contractors the highway department and the public. Function as public works liaison with engineering firms interpreting and facilitating complex engineering projects.</w:t>
        <w:br/>
        <w:t>Water Treatment Plant Operator</w:t>
        <w:br/>
        <w:t>City of Saint Albans St. Albans - Saint Albans VT - January 2004 to July 2005</w:t>
        <w:br/>
        <w:t>Operated and maintained both conventional and direct filtration water treatment plants. Performed daily water analyses and record keeping duties; maintained and repaired equipment including pumps valves filters and laboratory instruments. Monitored water treatment process for quality and compliance with state and federal regulations. Identified treatment process problems and made process changes to insure optimum finished water quality.</w:t>
        <w:br/>
        <w:t>Engineering Process Technician</w:t>
        <w:br/>
        <w:t>IBM - Essex Junction VT - October 2000 to July 2003</w:t>
        <w:br/>
        <w:t>Responsible for improving and maintaining semiconductor manufacturing process controls including chemical vapor deposition and reactive ion etch. Deployed defect reduction protocols; developed monitor rework processes; and qualified reduced flow deposition chamber cleans (C2F6 and NF3) to decrease PFC emissions and process chemical consumption. Other duties included providing data to maintenance personnel to facilitate tool repairs; responding to manufacturing inquiries; and working with design engineers to develop processes for new technologies with an emphasis on manufacturability.</w:t>
        <w:br/>
        <w:t>Staff Scientist</w:t>
        <w:br/>
        <w:t>Clancy Environmental Consultants Inc - Saint Albans VT - November 1995 to October 2000</w:t>
        <w:br/>
        <w:t>Performed analyses supporting research for the detection of Giardia lamblia and Cryptosporidium parvum in drinking water. Assisted in challenge studies of various water filtration systems and inactivation devices both in the laboratory and in the field. Conducted microscopic particulate analyses to evaluate filtration plant performance and surface water influences on groundwater. Performed other analyses as needed including those for total and fecal coliform heterotrophic plate counts and zebra mussels. ICR-approved (Information Collection Rule) analyst for Giardia lamblia and Cryptosporidium parvum. Served as liaison to utilities to assure their compliance with EPA regulations regarding protozoan and virus monitoring. Maintained an ICR QC database and submitted it to the EPA on a monthly basis. Trained utility personnel on EPA protozoan monitoring methods as well as experimental protozoan detection and viability assays.</w:t>
        <w:br/>
        <w:t>Staff Scientist/Quality Control Officer</w:t>
        <w:br/>
        <w:t>Analytical Services Inc - Williston VT - October 1994 to November 1995</w:t>
        <w:br/>
        <w:t xml:space="preserve"> </w:t>
        <w:br/>
        <w:t>Provided assistance to laboratory personnel for analyses of Giardia lamblia Cryptosporidium parvum and total coliform bacteria. Served as company liaison to regulatory/certifying agencies. Reorganized and maintained laboratory quality control/quality assurance program for total coliform analysis certification. Provided customer service including information on proper sampling equipment and techniques to maintain EPA compliance.</w:t>
        <w:br/>
        <w:t>Microbiologist</w:t>
        <w:br/>
        <w:t>Analytical Services Inc - Middlebury VT - June 1995 to August 1995</w:t>
        <w:br/>
        <w:t>Seasonal temporary position. Performed E.coli bacteria and total phosphorus analyses on river water samples for seasonal river watch group. Maintained QC and provided instruction and equipment to volunteers.</w:t>
        <w:br/>
        <w:t>Temporary Lab Technician</w:t>
        <w:br/>
        <w:t>State of Vermont Dept. of Health Laboratory - Burlington VT - June 1994 to October 1994</w:t>
        <w:br/>
        <w:t>Provided support to scientists in the chemistry and microbiology laboratories. Other responsibilities included media and glassware preparation disposal of bio-hazardous materials and providing information to the public.</w:t>
        <w:br/>
        <w:t>Engineering Technician/Manufacturing Group Leader</w:t>
        <w:br/>
        <w:t>Bio-Tek Instruments Inc - Winooski VT - August 1984 to October 1991</w:t>
        <w:br/>
        <w:t>Assisted R&amp;D engineers with fabrication and testing of biomedical equipment. Trained and supervised groups of production personnel. Delegated work to meet production deadlines and quality control standards.</w:t>
        <w:br/>
        <w:t>EDUCATION</w:t>
        <w:br/>
        <w:t>Bachelor of Science in Biology</w:t>
        <w:br/>
        <w:t>Trinity College of Vermont - Burlington VT May 1994</w:t>
        <w:br/>
        <w:t>Liberal arts</w:t>
        <w:br/>
        <w:t>University of Vermont - Burlington VT June 1989 to August 1992</w:t>
        <w:br/>
        <w:t>Mount Abraham Union High School - Bristol VT 1981</w:t>
        <w:br/>
        <w:t>ADDITIONAL INFORMATION QUALIFICATIONS AND ABILITIES</w:t>
        <w:br/>
        <w:t xml:space="preserve"> Results-driven public works professional with established experience in water treatment and distribution as well as research and testing</w:t>
        <w:br/>
        <w:t xml:space="preserve"> Extensive experience complying with regulatory agencies</w:t>
        <w:br/>
        <w:t xml:space="preserve"> Solid track record in troubleshooting and solving complex problems within challenging and changing circumstances</w:t>
        <w:br/>
        <w:t xml:space="preserve"> Skilled in streamlining processes reducing costs and meeting deadlines</w:t>
        <w:br/>
        <w:t xml:space="preserve"> Extremely strong mechanical and technical aptitude coupled with creative problem-solving  Demonstrated interpersonal skills; ability to communicate effectively with diverse individuals groups and agencies</w:t>
        <w:br/>
        <w:t xml:space="preserve"> Proven ability to take on new responsibilities and learn new content areas with ease</w:t>
        <w:br/>
        <w:t xml:space="preserve"> Seasoned leadership abilities in training and supervising employees and volunteers</w:t>
        <w:br/>
        <w:t xml:space="preserve"> Meticulous laboratory technique; excellent quality assurance and quality control skills</w:t>
        <w:br/>
        <w:t xml:space="preserve"> Bachelor of Science Biology</w:t>
        <w:br/>
        <w:t xml:space="preserve"> Class 4C Water Operator's License</w:t>
        <w:br/>
        <w:t xml:space="preserve"> Management Certificate Vermont Local Roads Management Academy  Commercial Driver's License Class B</w:t>
        <w:br/>
        <w:t xml:space="preserve"> High degree of computer literacy from Microsoft Office to GIS Mapping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