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resume_18@gmail.com</w:t>
        <w:br/>
        <w:t>351 400 6809</w:t>
        <w:br/>
        <w:t>Chelsea Martin</w:t>
        <w:br/>
        <w:t>Environmental Scientist - Vanasse Hangen Brustlin (VHB)</w:t>
        <w:br/>
        <w:t>Burlington VT - Email me on Indeed: indeed.com/r/Chelsea-Martin/41d81792c41faa37</w:t>
        <w:br/>
        <w:t>WORK EXPERIENCE</w:t>
        <w:br/>
        <w:t>Environmental Scientist</w:t>
        <w:br/>
        <w:t>Vanasse Hangen Brustlin (VHB) - Bedford NH - 2007 to Present</w:t>
        <w:br/>
        <w:t>Diverse experience in studies of the ecology and management of wetlands and other aquatic systems. Responsibilities include field work and reporting of projects involving wetland delineations functional evaluations botanical surveys and general ecological assessments. Field investigations involve detailed wetland/water delineations rare flora surveys wildlife habitat assessments vernal pool assessments rare or irreplaceable natural community identifications and RTE plant monitoring. Experience in technical writing of Natural Resource Assessment Reports GIS based mapping and federal and state environmental permitting.</w:t>
        <w:br/>
        <w:t>River Assessment Program Intern</w:t>
        <w:br/>
        <w:t>Vanasse Hangen Brustlin (VHB) - Concord NH - June 2007 to August 2007</w:t>
        <w:br/>
        <w:t>Assisted with Outreach education and training of volunteers in basic river ecology and water quality sampling techniques. Collected and analyzed water quality samples in the field and laboratory. Participated in biomonitoring macroinvertibrate studies and stream morphology assessments. Conducted deployment and retrieval of mulitparameter dataloggers and temperature loggers. Assisted with data input and review into the Environmental Monitoring Database and Annual Water Quality Reports and Surface Water Quality Assessments.</w:t>
        <w:br/>
        <w:t>Undergraduate Research Assistant</w:t>
        <w:br/>
        <w:t>University of Vermont Fisheries Department - Burlington VT - 2006 to 2007</w:t>
        <w:br/>
        <w:t>Researched biological impediments for lake trout restoration in Lake Champlain. Using gillnets assisted in identifying the predator community of fry and how predation rates varied seasonally and diurnally by conducting stomach analysis identifying gut contents including macroinvertebrates. Assisted with deep-water egg trap and tested techniques for assessing lake trout reproduction in Lake Champlain. Assisted with data management analysis and modeling. Contributed to sea lamprey surveys habitat analysis and pheromone study and used multi probe to collect abiotic parameters and stream gauging techniques.</w:t>
        <w:br/>
        <w:t>Environmental Educator</w:t>
        <w:br/>
        <w:t>University of Vermont Watershed Alliance S Forest Service - Burlington VT - 2005 to 2006</w:t>
        <w:br/>
        <w:t>Taught watershed basics in Vermont Middle and High Schools classroom discussions. Led students on field surveys including watershed testing and analysis. Educated students on basic water quality parameters and macroinvertibrate analysis. Surveyed local schools on current watershed education and interest in agencies service.</w:t>
        <w:br/>
        <w:t>EDUCATION</w:t>
        <w:br/>
        <w:t>BS</w:t>
        <w:br/>
        <w:t>University of Vermont - Burlington VT May 2007</w:t>
        <w:br/>
        <w:t>Environmental Science</w:t>
        <w:br/>
        <w:t xml:space="preserve"> </w:t>
        <w:br/>
        <w:t>School of Arts and Sciences</w:t>
        <w:br/>
        <w:t>ADDITIONAL INFORMATION</w:t>
        <w:br/>
        <w:t>RESEARCH SKILLS</w:t>
        <w:br/>
        <w:t xml:space="preserve"> Wetland and Stream Delineation and Data Collection</w:t>
        <w:br/>
        <w:t xml:space="preserve"> GIS/GPS Mapping</w:t>
        <w:br/>
        <w:t xml:space="preserve"> Proficiency with Trimble Software and Pathfinder Office</w:t>
        <w:br/>
        <w:t xml:space="preserve"> Vernal Pool Assessments</w:t>
        <w:br/>
        <w:t xml:space="preserve"> Stream fish survey techniques: electroshocking</w:t>
        <w:br/>
        <w:t xml:space="preserve"> Natural Community Mapping/ Habitat Assessment</w:t>
        <w:br/>
        <w:t xml:space="preserve"> Assessment of plant populations</w:t>
        <w:br/>
        <w:t xml:space="preserve"> Aquatic macroinvertebrate sampling and identification</w:t>
        <w:br/>
        <w:t xml:space="preserve"> GPS and Arcpad experience</w:t>
        <w:br/>
        <w:t xml:space="preserve"> Logistical field planning while supervising a field crew</w:t>
        <w:br/>
        <w:t xml:space="preserve"> Water Quality Multiparameter tools</w:t>
        <w:br/>
        <w:t xml:space="preserve"> Extensive experience with Microsoft Excel Word and PowerPoint  Proficiency in ArcGIS 9.2 9.3 and AutoCAD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