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resume_20@gmail.com</w:t>
        <w:br/>
        <w:t>(134)-671-8491</w:t>
        <w:br/>
        <w:t>Chuck Pace CEO - Predictive Machines</w:t>
        <w:br/>
        <w:t>Manchester Center VT - Email me on Indeed: indeed.com/r/Chuck-Pace/13bc3ca5924c62a7</w:t>
        <w:br/>
        <w:t>Willing to relocate: Anywhere</w:t>
        <w:br/>
        <w:t>Authorized to work in the US for any employer</w:t>
        <w:br/>
        <w:t>WORK EXPERIENCE</w:t>
        <w:br/>
        <w:t>CEO</w:t>
        <w:br/>
        <w:t>Predictive Machines - January 2016 to Present</w:t>
        <w:br/>
        <w:t>Developing Deep Learning Data Science autonomous robotics IoT and Distributed Systems. (iOS Android OSX Windows C++ C Matlab Python Caffe TensorFlow SciPy/NumPy/SciLearn Spark Hadoop). Application domains include: aerial drone platforms healthcare remote patient monitoring sub-container orchestration of highly secure distributed systems high throughput sensor fusion machine intelligence.</w:t>
        <w:br/>
        <w:t>Data Scientist Founder at Corista</w:t>
        <w:br/>
        <w:t>ObjectiveC C - February 2005 to Present</w:t>
        <w:br/>
        <w:t>Python Java Javascript Meteor ReactJS/Native Cordova MongoDB Ubuntu/OSX/ Windows GPU FPGA)</w:t>
        <w:br/>
        <w:t>Data Scientist Founder at Corista</w:t>
        <w:br/>
        <w:t>February 2005 - Present (12 years)</w:t>
        <w:br/>
        <w:t>Developed petabyte-scale high throughput image repository. Wrote distributed Deep Learning algorithms for Content-based Image Retrieval (CBIR) and tissue quantification/classification algorithms (Matlab C+</w:t>
        <w:br/>
        <w:t>+ Python Java OpenCV ITK Caffe). Created cloud-scale machine learning and production environments with both Apache Spark and custom distributed processing (RabbitMQ Celery Python/Scipy/NumPy Java). Designed and implemented full streaming query interface for pathologists and cancer screening. Utilized many AWS facilities including EC2 orchestration (Python C++ C# Javascript Ruby RoR Tomcat Postgres MongoDB) Docker Containers.</w:t>
        <w:br/>
        <w:t>System selected by among others Partner's MGH Pathology Department Dartmouth-Hitchcock Medical Center and Johns Hopkins. In addition to developing machine learning algorithms worked to mature the digital pathology market wrote key patents to facilitate the adoption of digital pathology and was</w:t>
        <w:br/>
        <w:t>instrumental in securing customers and investors.</w:t>
        <w:br/>
        <w:t>Chief Technologist</w:t>
        <w:br/>
        <w:t>ObjectiveC C - February 2007 to June 2012</w:t>
        <w:br/>
        <w:t>Led research and development team of top engineers and researchers to create vision systems negotiated partnerships and technology acquisition/licensing. Video processing image understanding and machine intelligence algorithms for specific domains. Domain specific focus typically yielded at least an order of magnitude increase in capabilities over state-of-the-art. C++ Matlab GPU FPGA OpenCV ITK VTK OpenGL iOS Android Windows Ubuntu.</w:t>
        <w:br/>
        <w:t>CTO</w:t>
        <w:br/>
        <w:t>Information Theory at Euclid Discoveries LLC - October 2001 to February 2007</w:t>
        <w:br/>
        <w:t xml:space="preserve"> </w:t>
        <w:br/>
        <w:t>Led research and engineering resources to develop novel Computer Vision &amp; Artificial Intelligence systems utilizing Facial Recognition Neural Networks Structure-from-Motion (Matlab C++ OpenCV OpenGL GPU). Also directed team to develop sophisticated Intellectual Property portfolio management systems (PHP RDBMS). Defined and executed intellectual property portfolio strategy and wrote many Computer Vision patents.</w:t>
        <w:br/>
        <w:t>CTO VP</w:t>
        <w:br/>
        <w:t>R&amp;D - Containerization at Op40 - January 2000 to October 2001</w:t>
        <w:br/>
        <w:t>Developed core of cloud application containerization system (SaaS/IaaS) similar to the Docker Container and AWS Lambda serverless technologies. Implemented in C++/Java on server desktop web and mobile platforms. Went on to hire 35 FTEs to expand market and support the system's adoption into Fortune 20 companies including Boeing and IBM. Personally facilitated $18M in angel/VC raise and closing $100M in booked business before the 2001 dot bomb crash. (J2EE Tomcat Weblogic Websphere Windows CE Red Hat Linux Windows Microsoft SQL Server DB2)</w:t>
        <w:br/>
        <w:t>Algorithmic Engineer Systems Engineer</w:t>
        <w:br/>
        <w:t>Various - Manchester NH - June 1994 to December 1999</w:t>
        <w:br/>
        <w:t>architected implemented built team around large scale CRM system that resulted in $4.2B acquisition by Kana. Written in Java C with heavy analytics distributed system.</w:t>
        <w:br/>
        <w:t>Novasoft (San Francisco CA) - Development covered all advanced aspects of GUI/DBMS/network/ graphics programming focused on creating fault-tolerant highly-scalable systems. Heavy C++ UI and server development GPU/OpenCV Java RDBMS (DB2).</w:t>
        <w:br/>
        <w:t>Theatrix Interactive (Berkley/Emeryville CA) - architected and implemented real-time C++/ObjectiveC game engine for music and animation that led to acquisition by Electronic Arts</w:t>
        <w:br/>
        <w:t>Sprint (Dallas TX) - team lead and chief architect for innovation prototype team on the $10B ION project largest map/reduce enterprise messaging &amp; transaction processing system - much like a hand-coded Hadoop system. C++ C RDBMS (Oracle)</w:t>
        <w:br/>
        <w:t>DoD/Defense Contractor/Airport Security (Austin TX)(Boston MA)(Los Angeles CA)</w:t>
        <w:br/>
        <w:t>Stealth destroyer friend/foe identification system handprint identification system for SFO mentored battlefield technology group. C kernel development on Mach distributed autonomous machine intelligence.</w:t>
        <w:br/>
        <w:t>Davis Instruments (Hayward CA) - Internet-of-Things weather sensor station system analytics dashboards remote device monitoring. C++ distributed database embedded systems.</w:t>
        <w:br/>
        <w:t>Algorithm Developer</w:t>
        <w:br/>
        <w:t>Various - Machine Intelligence &amp; Distributed Systems - Oakland CA - June 1991 to June 1994</w:t>
        <w:br/>
        <w:t>led development of Content-based Image Retrieval and understanding system. C++ imaging algorithms machine intelligence.</w:t>
        <w:br/>
        <w:t>MarCole Enterprises (Walnut Creek CA) - consumer retail analytics Image sensor system design image/ video database/filesystem. C++ DB2 heavy statistical forecasting models.</w:t>
        <w:br/>
        <w:t>Levi Strauss (San Francisco) - CRM analytics system customer analytics system. Smalltalk C Lisp RDBMS statistical algorithmic development.</w:t>
        <w:br/>
        <w:t>UPS (Paramus NJ &amp; Greenwich CT) - worked with CFO to create Financial Modeling/Projection System Executive Decision Support System. C RDBMS statistical algorithmic development.</w:t>
        <w:br/>
        <w:t>Mayo Clinic (Rochester MN) - Led team and deployed tablet-based EHR and image management system pilot. C++ RDBMS mobile machine intelligence algorithms.</w:t>
        <w:br/>
        <w:t>IBM ASTC/Global Services - big data DSS/OLAP/BoM for all Deutsche Bank operations; custom 3D rendering pipeline &amp; OpenInventor/OpenGL framework; semiconductor fabrication IoT for: process control inspection systems anomaly detection and visualization. C C++ Java RDBMS embedded systems remote processing control &amp; monitoring (robotic systems) fault detection algorithms.</w:t>
        <w:br/>
        <w:t>EDUCATION</w:t>
        <w:br/>
        <w:t>Bachelor's in Computer Science &amp; Mathematics</w:t>
        <w:br/>
        <w:t>Clarkson University</w:t>
        <w:br/>
        <w:t>ADDITIONAL INFORMATION</w:t>
        <w:br/>
        <w:t>Skills &amp; Expertise Distributed Systems Image Processing Algorithms</w:t>
        <w:br/>
        <w:t>Video Compression Video Processing Java</w:t>
        <w:br/>
        <w:t>Unix</w:t>
        <w:br/>
        <w:t>Software Development Embedded Systems C++</w:t>
        <w:br/>
        <w:t>Invention</w:t>
        <w:br/>
        <w:t>Computer Vision Cloud Computing Python</w:t>
        <w:br/>
        <w:t>Patent Prosecution Patent Strategy Intellectual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