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resume_29@gmail.com</w:t>
        <w:br/>
        <w:t>(200).101.2877</w:t>
        <w:br/>
        <w:t>Elizabeth Conway</w:t>
        <w:br/>
        <w:t>Seeking a Part time Admin/receptionist postition</w:t>
        <w:br/>
        <w:t>East Hardwick VT - Email me on Indeed: indeed.com/r/Elizabeth-Conway/f0620353200ab872</w:t>
        <w:br/>
        <w:t>WORK EXPERIENCE</w:t>
        <w:br/>
        <w:t>Assistant Calf Manager</w:t>
        <w:br/>
        <w:t>Fairvue Farm - January 2014 to Present</w:t>
        <w:br/>
        <w:t>Daily calf care on a 2000 cow dairy farm including but not limited to feeding vaccines record keeping to maintain and raise healthy replacement calves assisting dairy manager in creating needed reports.</w:t>
        <w:br/>
        <w:t>Owner/Operator of a fiber mill</w:t>
        <w:br/>
        <w:t>Fibers - 2007 to 2013</w:t>
        <w:br/>
        <w:t>Responsibilities included bookkeeping record keeping</w:t>
        <w:br/>
        <w:t>shipping/receiving customer service maintenance sales daily operations and advertising</w:t>
        <w:br/>
        <w:t>Bookkeeper/Administration</w:t>
        <w:br/>
        <w:t>E.F. Jones LLC - 2007 to 2013</w:t>
        <w:br/>
        <w:t>Responsibilities included AP/AR reconciliation and daily administration duties</w:t>
        <w:br/>
        <w:t>Senior Associate Scientist</w:t>
        <w:br/>
        <w:t>Pfizer Inc - 2004 to 2007</w:t>
        <w:br/>
        <w:t>Responsibilities included cell culture conducting In Vivo studies</w:t>
        <w:br/>
        <w:t>tissue collection western blots data analysis and reporting and presenting data to the team leaders.</w:t>
        <w:br/>
        <w:t>EDUCATION</w:t>
        <w:br/>
        <w:t>Master of Animal Science</w:t>
        <w:br/>
        <w:t>University of Connecticut 2001 to 2003</w:t>
        <w:br/>
        <w:t>Bachelor of Animal Science</w:t>
        <w:br/>
        <w:t>University of Connecticut 1999 to 2001</w:t>
        <w:br/>
        <w:t>Animal Science</w:t>
        <w:br/>
        <w:t>University of Connecticut 1997 to 1999</w:t>
        <w:br/>
        <w:t>SKILLS</w:t>
        <w:br/>
        <w:t>Word Excel Outlook Quickbooks data entry customer service bookeeping filing animal care and sewing</w:t>
        <w:br/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