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resume_33@gmail.com</w:t>
        <w:br/>
        <w:t>687-410-2712</w:t>
        <w:br/>
        <w:t>Eric Hedeman</w:t>
        <w:br/>
        <w:t>Burlington VT - Email me on Indeed: indeed.com/r/Eric-Hedeman/5e5da1582420708e</w:t>
        <w:br/>
        <w:t>WORK EXPERIENCE</w:t>
        <w:br/>
        <w:t>Volunteer Research Assistant</w:t>
        <w:br/>
        <w:t>Kessler Foundation - West Orange NJ - May 2013 to August 2014</w:t>
        <w:br/>
        <w:t>Responsibilities</w:t>
        <w:br/>
        <w:t>Collaborated with top scientists to investigate use of prism adaptations on individuals with hidden disabilities related to stroke. Interpreted and analyzed data utilizing SPSS. Assisted researchers to conduct neuropsychological on research participants.</w:t>
        <w:br/>
        <w:t>Accomplishments</w:t>
        <w:br/>
        <w:t>Taught eighth grade science students about stroke including prevention and related impairments</w:t>
        <w:br/>
        <w:t>Skills Used</w:t>
        <w:br/>
        <w:t>Interpersonal skills when collaborating with researchers and patients SPSS</w:t>
        <w:br/>
        <w:t>Neuropsychological methods</w:t>
        <w:br/>
        <w:t>Research Volunteer</w:t>
        <w:br/>
        <w:t>University of Vermont - Burlington VT - 2013 to 2014</w:t>
        <w:br/>
        <w:t>Assisted in animal model experiments that involve understanding the neurobiological mechanisms of stress emotion and resilience.</w:t>
        <w:br/>
        <w:t>Valet</w:t>
        <w:br/>
        <w:t>Country Club Valet Services - Millburn NJ - 2012 to 2014 Provided services for many different types of clients</w:t>
        <w:br/>
        <w:t>Laborer</w:t>
        <w:br/>
        <w:t>Grant Homes Construction - Mendham NJ - 2011 to 2013</w:t>
        <w:br/>
        <w:t>Intern</w:t>
        <w:br/>
        <w:t>Northern Lights Post Production Studio - New York NY - June 2010 to 2011</w:t>
        <w:br/>
        <w:t>Interned at a prominent postproduction film and television studio. Learned industry software programs and assisted in editing initiatives.</w:t>
        <w:br/>
        <w:t>Cashier</w:t>
        <w:br/>
        <w:t>Mendham Apothecary - October 2008 to May 2009</w:t>
        <w:br/>
        <w:t>EDUCATION</w:t>
        <w:br/>
        <w:t>BS in Psychology</w:t>
        <w:br/>
        <w:t>University of Vermont - Burlington VT 2011 to 2015</w:t>
        <w:br/>
        <w:t xml:space="preserve"> </w:t>
        <w:br/>
        <w:t>SKILLS</w:t>
        <w:br/>
        <w:t>Content manager for cognitiveworks.com (@cogntiveWx) SPSS Immunohistochemistry Data analysis CPR + AED certified Skiing Backpacking Film</w:t>
        <w:br/>
        <w:t>ADDITIONAL INFORMATION References available upon request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