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resume_36@gmail.com</w:t>
        <w:br/>
        <w:t>560-757-7283</w:t>
        <w:br/>
        <w:t>Evan Hurley</w:t>
        <w:br/>
        <w:t>Assistant Professor of Chemistry - LINDSEY W ILSON COLLEGE</w:t>
        <w:br/>
        <w:t>Bomoseen VT - Email me on Indeed: indeed.com/r/Evan-Hurley/51ea113ac3f85a2f</w:t>
        <w:br/>
        <w:t>WORK EXPERIENCE</w:t>
        <w:br/>
        <w:t>Assistant Professor of Chemistry</w:t>
        <w:br/>
        <w:t>LINDSEY W ILSON COLLEGE - Columbia KY - August 2013 to Present</w:t>
        <w:br/>
        <w:t>LINDSEY W ILSON COLLEGE - Columbia KY - 2014 to 2015</w:t>
        <w:br/>
        <w:t>Independent research project</w:t>
        <w:br/>
        <w:t>Jacob Giordano: Synthesis of multidimensional coordination polymers. Jacob is currently working on synthesizing pyridine-based ligands and using them to make novel coordination polymers with various metals.</w:t>
        <w:br/>
        <w:t>Brittany Dean</w:t>
        <w:br/>
        <w:t>LINDSEY W ILSON COLLEGE - Columbia KY - 2014 to 2015</w:t>
        <w:br/>
        <w:t>Improving the solubility of anti-epileptic drugs. Brittany is continuing the project started by</w:t>
        <w:br/>
        <w:t>Wendy Price and studying how to develop new forms of anti-epileptic drugs to potentially improve solubility.</w:t>
        <w:br/>
        <w:t>LINDSEY W ILSON COLLEGE - Columbia KY - 2013 to 2014</w:t>
        <w:br/>
        <w:t>Honors program research project</w:t>
        <w:br/>
        <w:t>Paige M. Lewis: Increasing the solubility of Tamoxifen an anticancer drug. Paige completed her honors project and successfully presented her results while receiving one of the highest scores in the history of the college honors program.</w:t>
        <w:br/>
        <w:t>LINDSEY W ILSON COLLEGE Columbia KY USA 2013-2014</w:t>
        <w:br/>
        <w:t>Honors program research project</w:t>
        <w:br/>
        <w:t>Wendy Price: Improving the solubility of anti-epileptic drugs. Wendy completed her honors project and successfully presented her results.</w:t>
        <w:br/>
        <w:t>Graduate Research Assistant</w:t>
        <w:br/>
        <w:t>KANSAS STATE UNIVERSITY - Manhattan KS - 2008 to 2013</w:t>
        <w:br/>
        <w:t>Advisor: Christer Aakero_y</w:t>
        <w:br/>
        <w:t xml:space="preserve"> Crystal engineering: co-crystal synthesis and screening of as-prepared small molecules with different hydrogen and halogen bond donor molecules.</w:t>
        <w:br/>
        <w:t xml:space="preserve"> Organic synthesis: C-C bond forming cross-coupling reactions (Suzuki-Miyaura and Sonagashira) and small molecule synthesis.</w:t>
        <w:br/>
        <w:t xml:space="preserve"> Synthesis of gold and silver nanoparticles for making superlattice assemblies and studying particle interaction and aggregation.</w:t>
        <w:br/>
        <w:t xml:space="preserve"> Photochromic spiropyran molecules: studies on crystal growth and dynamic behavior influenced by light.</w:t>
        <w:br/>
        <w:t xml:space="preserve"> Use of Spartan (molecular modeling computer program) to construct electrostatic potential maps on small molecules in order to predict probable binding sites.</w:t>
        <w:br/>
        <w:t xml:space="preserve"> Single crystal growth of organic co-crystals held together via non-covalent interactions.</w:t>
        <w:br/>
        <w:t>SOLID STATE CHEMICAL INFORMATION (NOW PART OF ALBANY MOLECULAR RESEARCH INC.) West Lafayette IN</w:t>
        <w:br/>
        <w:t>Sr. Research Specialist</w:t>
        <w:br/>
        <w:t>- 2007 to 2008</w:t>
        <w:br/>
        <w:t xml:space="preserve"> </w:t>
        <w:br/>
        <w:t>Supervisor: Jason Hanko</w:t>
        <w:br/>
        <w:t xml:space="preserve"> Intellectual property (IP) work with active pharmaceutical ingredients (API) molecules including polymorph salt and co-crystal screening to determine the most thermodynamically stable form.</w:t>
        <w:br/>
        <w:t xml:space="preserve"> Single crystal growth studies of API molecules for structure elucidation.</w:t>
        <w:br/>
        <w:t xml:space="preserve"> Analysis of thermodynamically stable forms of client API's including X-ray diffraction (powder and single crystal) thermal gravimetric analysis differential scanning calorimetry hot stage microscopy dynamic</w:t>
        <w:br/>
        <w:t>1 13</w:t>
        <w:br/>
        <w:t>vapor sorption analysis Raman spectroscopy NMR spectroscopy ( H and C) and infrared analysis.</w:t>
        <w:br/>
        <w:t xml:space="preserve"> Wrote reports summarizing the research findings and participated on conference calls with clients.</w:t>
        <w:br/>
        <w:t xml:space="preserve"> Promoted from research specialist to sr. research specialist after three month review.</w:t>
        <w:br/>
        <w:t>Graduate Research Assistant</w:t>
        <w:br/>
        <w:t>UNIVERSITY OF NEBRASKA - LINCOLN - Lincoln NE - 2004 to 2007</w:t>
        <w:br/>
        <w:t>Advisor: Wonyoung Choe</w:t>
        <w:br/>
        <w:t xml:space="preserve"> Crystal engineering of porphyrin-based materials for making potentially porous organic-based solids.  Synthesis of various porphyrin ligands for interaction with metals.</w:t>
        <w:br/>
        <w:t xml:space="preserve"> Single crystal growth of the materials for structure elucidation.</w:t>
        <w:br/>
        <w:t xml:space="preserve"> Variable temperature x-ray analysis on single crystals to test for changes in lattice parameters.</w:t>
        <w:br/>
        <w:t>Undergraduate Research Assistant</w:t>
        <w:br/>
        <w:t>HOBART COLLEGE - Geneva NY - 2003 to 2004</w:t>
        <w:br/>
        <w:t>Advisors: Martel Zeldin and Bradley Kraft</w:t>
        <w:br/>
        <w:t xml:space="preserve"> Synthesis of polyhedral oligomeric silesquioxane (POSS) compounds with an organic moiety tethered to the POSS cage to form a potential catalytic complex.</w:t>
        <w:br/>
        <w:t xml:space="preserve"> Synthesis of zirconocene complexes possessing di-schiff base ligands of 2-hydroxy-5- methylisopthaldehyde as potential catalysts for olefin epoxidation reactions.</w:t>
        <w:br/>
        <w:t>UNDERGRADUATE ST UDE NTRESEARCH</w:t>
        <w:br/>
        <w:t>EDUCATION</w:t>
        <w:br/>
        <w:t>Ph.D. in Chemistry</w:t>
        <w:br/>
        <w:t>KANSAS STATE UNIVERSITY August 2013</w:t>
        <w:br/>
        <w:t>M.S. in Chemistry</w:t>
        <w:br/>
        <w:t>UNIVERSITY OF NEBRASKA 2007</w:t>
        <w:br/>
        <w:t>B.S. in Chemistry</w:t>
        <w:br/>
        <w:t>-</w:t>
        <w:br/>
        <w:t>Manhattan KS</w:t>
        <w:br/>
        <w:t>Lincoln NE</w:t>
        <w:br/>
        <w:t>-</w:t>
        <w:br/>
        <w:t>HOBART COLLEGE - Geneva NY 2004</w:t>
        <w:br/>
        <w:t>ADDITIONAL INFORMATION</w:t>
        <w:br/>
        <w:t>Research scientist with experience in organic synthesis pharmaceutical chemistry and nanoparticle synthesis. Practical expertise in project management laboratory research data collection and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