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resume_43@gmail.com</w:t>
        <w:br/>
        <w:t>(691)-738-5977</w:t>
        <w:br/>
        <w:t>Guang Zeng</w:t>
        <w:br/>
        <w:t>Research Scientist/Imaging Specialist - MBF Bioscience Inc</w:t>
        <w:br/>
        <w:t>Williston VT - Email me on Indeed: indeed.com/r/Guang-Zeng/0890876cc481ccaa</w:t>
        <w:br/>
        <w:t>Seeking a challenging position in the area of image processing computer vision and medical image analysis</w:t>
        <w:br/>
        <w:t>Current Job Position</w:t>
        <w:br/>
        <w:t xml:space="preserve"> Company: MBF Bioscience Inc.</w:t>
        <w:br/>
        <w:t xml:space="preserve"> Title: Research Scientist/Imaging Specialist [...] - Present)</w:t>
        <w:br/>
        <w:t xml:space="preserve"> Responsibilities: Developing algorithms for stereology neuron morphology brain mapping and quantitative analysis microscopy image analysis virtual slice montage. Designing software solutions for biomedical research.</w:t>
        <w:br/>
        <w:t>Previous Job Position</w:t>
        <w:br/>
        <w:t xml:space="preserve"> Company: Mayo Clinic.</w:t>
        <w:br/>
        <w:t xml:space="preserve"> Title: Biomedical Imaging Software Program Developer [...] - [...]</w:t>
        <w:br/>
        <w:t xml:space="preserve"> Responsibilities: Automate and integrate various neuroimaging algorithms into Mayo's workflows. Design and implement efficient algorithms for MRI image analysis.</w:t>
        <w:br/>
        <w:t xml:space="preserve"> Company: Nanyou Engineering Design Co.Ltd China</w:t>
        <w:br/>
        <w:t xml:space="preserve"> Title: Assistant Electrical Engineer [...]</w:t>
        <w:br/>
        <w:t xml:space="preserve"> Responsibilities: Design power supply and distribution systems for civil buildings. Design fire alarm and CCTV systems for civil buildings.</w:t>
        <w:br/>
        <w:t>WORK EXPERIENCE</w:t>
        <w:br/>
        <w:t>Research Scientist/Imaging Specialist</w:t>
        <w:br/>
        <w:t>MBF Bioscience Inc - Williston VT - July 2010 to Present</w:t>
        <w:br/>
        <w:t>This work is focused on developing algorithms for stereology neuron morphology brain mapping and quantitative analysis microscopy image analysis virtual slice montage designing software solutions for biomedical research.</w:t>
        <w:br/>
        <w:t>Image Stitching</w:t>
        <w:br/>
        <w:t>Developed the Montage module for MBF software Neurolucida</w:t>
        <w:br/>
        <w:t xml:space="preserve"> Developed multi-scale KLT feature points detection and matching algorithms  Developed fast multi-image composition method based on Dijkstra' algorithm  Studied and implemented phase correlation method for image stitching</w:t>
        <w:br/>
        <w:t>Neuron Tracing</w:t>
        <w:br/>
        <w:t>Developed algorithm for neuron segmentation and tracing in Brainbow images</w:t>
        <w:br/>
        <w:t xml:space="preserve"> Developed algorithm for automatic neuron segmentation based on HSV color histogram  Implemented the Livewire algorithm for semi-automatic neuron tracing</w:t>
        <w:br/>
        <w:t>3D Cells Labeling</w:t>
        <w:br/>
        <w:t>Developed algorithms for 2D and 3D cell segmentation from various types of microscopy images  Implemented Watershed algorithm for 2D cell detection</w:t>
        <w:br/>
        <w:t xml:space="preserve"> </w:t>
        <w:br/>
        <w:t xml:space="preserve"> Developed multi-scale LoG filtering method for detecting cells with different size in various types of 2D microscopy images.</w:t>
        <w:br/>
        <w:t xml:space="preserve"> Designed robust cell classification method based on SVM</w:t>
        <w:br/>
        <w:t xml:space="preserve"> Integrated the 2D cell detection and classification methods for 3D cell labeling.</w:t>
        <w:br/>
        <w:t>Image Registration</w:t>
        <w:br/>
        <w:t>Design algorithms for image registration between stained histological virtual slices and light microscopy images</w:t>
        <w:br/>
        <w:t xml:space="preserve"> Developed automatic brain contour detection method based on Otsu's method</w:t>
        <w:br/>
        <w:t xml:space="preserve"> Implemented Iterative Closes Points (ICP) method for contour matching</w:t>
        <w:br/>
        <w:t xml:space="preserve"> Implemented mutual information method for image registration</w:t>
        <w:br/>
        <w:t xml:space="preserve"> Integrated ICP and Thin-Plate Spline (TPS) for image registration</w:t>
        <w:br/>
        <w:t>All the above development work is in C++.</w:t>
        <w:br/>
        <w:t>Biomedical Imaging Software Program Developer</w:t>
        <w:br/>
        <w:t>The Aging and Dementia Imaging Research Laboratory Mayo Clinic 2010</w:t>
        <w:br/>
        <w:t>- Rochester MN - July 2009 to July</w:t>
        <w:br/>
        <w:t>This work focuses on automating and integrating various neuroimaging algorithms into larger workflows. Designing implementing and documenting efficient algorithms and validation experiments for scientific data analysis.</w:t>
        <w:br/>
        <w:t xml:space="preserve"> Integrate FreeSurfer pipeline into Mayo's workflows for automatic reconstruction of brain's cortical surface from structural MRI data</w:t>
        <w:br/>
        <w:t xml:space="preserve"> Integrate REST toolkit into Mayo's workflows for RESTing fMRI data analysis</w:t>
        <w:br/>
        <w:t xml:space="preserve"> Develop active contour-based algorithm for automatic white matter hyperintensities segmentation in MRI images.</w:t>
        <w:br/>
        <w:t>All the above development work is in MATLAB.</w:t>
        <w:br/>
        <w:t>Imaging Research Intern</w:t>
        <w:br/>
        <w:t>Eigen Corporation - Grass Valley CA - May 2008 to August 2008</w:t>
        <w:br/>
        <w:t>Participated in QCA project; this project is to develop a computer aided diagnosis system for stenosis detection with X-ray Digital Subtraction Angiography (DSA).</w:t>
        <w:br/>
        <w:t xml:space="preserve"> Developed an automatic computer aided diagnosis algorithm for stenosis detection and catheter measurement in DSA images based on linear feature detection and linear discriminate analysis.</w:t>
        <w:br/>
        <w:t xml:space="preserve"> Designed and built software GUI framework for the automatic stenosis estimation in DSA</w:t>
        <w:br/>
        <w:t>Research Assistant</w:t>
        <w:br/>
        <w:t>Department of Electrical and Computer Engineering Clemson University - January 2004 to May 2008</w:t>
        <w:br/>
        <w:t>Automatic linear feature analysis</w:t>
        <w:br/>
        <w:t>Conducted research in Automatic Linear Feature Analysis this work is focused on developing a fast and automatic algorithm for detecting linear structures such as plant root retinal vessel palmprint 2D barcode and urban road in imagery.</w:t>
        <w:br/>
        <w:t xml:space="preserve"> Developed a method for linear feature detection in images based on matched filtering and local entropy thresholding.</w:t>
        <w:br/>
        <w:t xml:space="preserve"> Developed a strong classifier for discriminating detected linear features from light-colored background objects using linear discriminate analysis (LDA) perceptron learning and Adaboost algorithm.</w:t>
        <w:br/>
        <w:t xml:space="preserve"> Developed a marked Gibbs point process algorithm for fast and automatic linear feature detection.</w:t>
        <w:br/>
        <w:t>Vehicle Detection &amp; Tracking</w:t>
        <w:br/>
        <w:t>This work is focused on developing a fast and automatic algorithm for automatic detecting and tracking vehicles.</w:t>
        <w:br/>
        <w:t xml:space="preserve"> Integrated SIFT and Haar-like feature detector for vehicle detection</w:t>
        <w:br/>
        <w:t xml:space="preserve"> Applied Kalman filtering for tracking SIFT features</w:t>
        <w:br/>
        <w:t>Biometric Analysis</w:t>
        <w:br/>
        <w:t xml:space="preserve"> Developed a palm print detector based on linear feature detection</w:t>
        <w:br/>
        <w:t xml:space="preserve"> Implemented Haar-like feature detector for face detection</w:t>
        <w:br/>
        <w:t xml:space="preserve"> Implemented a face and skin detection method using HSV color segmentation  Implemented a Eigenface-based facial recognition method</w:t>
        <w:br/>
        <w:t>Research Intern</w:t>
        <w:br/>
        <w:t>Radiology Support Unit Mayo Clinic - Rochester MN - May 2007 to August 2007</w:t>
        <w:br/>
        <w:t>Participated in IMT project; the goal is to automate the ultrasound measurements of intima-media thickness (IMT) of carotid arteries for diagnosing cardiovascular diseases.</w:t>
        <w:br/>
        <w:t xml:space="preserve"> Developed an algorithm to distinguish longitudinal clips from transverse clips based on edge detection</w:t>
        <w:br/>
        <w:t xml:space="preserve"> Developed CALEX algorithm for automatic IMT measurements</w:t>
        <w:br/>
        <w:t>Assistant Electrical Engineer</w:t>
        <w:br/>
        <w:t>Nanyou Engineering Design Co.Ltd - ShenZhen CN - August 1998 to August 2002</w:t>
        <w:br/>
        <w:t>ShenZhen China</w:t>
        <w:br/>
        <w:t xml:space="preserve"> Design power supply and distribution systems for civil buildings.  Design fire alarm and CCTV systems for civil buildings.</w:t>
        <w:br/>
        <w:t>EDUCATION</w:t>
        <w:br/>
        <w:t>Ph.D. in Electrical Engineering</w:t>
        <w:br/>
        <w:t>Clemson University - Clemson SC December 2008</w:t>
        <w:br/>
        <w:t>M.S. in Electrical Engineering</w:t>
        <w:br/>
        <w:t>Clemson University - Clemson SC May 2005</w:t>
        <w:br/>
        <w:t>B.S. in Industrial Automation</w:t>
        <w:br/>
        <w:t>Xiangtan University - Xiangtan CN August 1998</w:t>
        <w:br/>
        <w:t>ADDITIONAL INFORMATION</w:t>
        <w:br/>
        <w:t>Expertise</w:t>
        <w:br/>
        <w:t xml:space="preserve"> Object Segmentation</w:t>
        <w:br/>
        <w:t>o Object Segmentation based on Matched filtering Watershed Gabor filtering GMM o Active contour-based segmentation</w:t>
        <w:br/>
        <w:t>o HSV color segmentation</w:t>
        <w:br/>
        <w:t xml:space="preserve"> Object Tracking</w:t>
        <w:br/>
        <w:t>o Point tracking based on Kalman filter</w:t>
        <w:br/>
        <w:t>o Kernel tracking based on KLT SIFT and Meanshift</w:t>
        <w:br/>
        <w:t xml:space="preserve"> Pattern Recognition and machine learning</w:t>
        <w:br/>
        <w:t>o Linear feature recognition</w:t>
        <w:br/>
        <w:t>o Biometric Analysis</w:t>
        <w:br/>
        <w:t>o Computer aided diagnostic</w:t>
        <w:br/>
        <w:t>o Supervised and unsupervised classification clustering  Image Registration</w:t>
        <w:br/>
        <w:t>o Intensity-based registration</w:t>
        <w:br/>
        <w:t>o Feature-based registration</w:t>
        <w:br/>
        <w:t>o Affirm transformation and Spline-based transformation  Image Stitching</w:t>
        <w:br/>
        <w:t>o Phase correlation based method</w:t>
        <w:br/>
        <w:t>o Feature based method</w:t>
        <w:br/>
        <w:t xml:space="preserve"> Software development object-oriented programming</w:t>
        <w:br/>
        <w:t>Computer Skills</w:t>
        <w:br/>
        <w:t xml:space="preserve"> Programming Language: C/C++ Matlab Simulink Maple Prolog Soar.  Image Libraries: OpenCV IPL OpenGL ITK VTK CImg Blepo.</w:t>
        <w:br/>
        <w:t xml:space="preserve"> Brain Image Analysis Tool: FreeSurfer SPM FSL</w:t>
        <w:br/>
        <w:t xml:space="preserve"> Operating Systems: GNU/Linux Unix Windows.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