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resume_45@gmail.com</w:t>
        <w:br/>
        <w:t>(494)-499-0934</w:t>
        <w:br/>
        <w:t>Haleigh Marshall Staff - Heart of the Village Inn</w:t>
        <w:br/>
        <w:t>Williston VT - Email me on Indeed: indeed.com/r/Haleigh-Marshall/5849302e5e2156e7</w:t>
        <w:br/>
        <w:t>I am interested in the long-term environmental impacts of natural resource extraction processes. I seek a professional role as an environmental scientist that focuses on mitigating these impacts. My undergraduate experience focused primarily on monitoring water quality of the Finger Lakes of Western NY through routine sampling and analytical procedures and how regional bedrock geology and industry impacts water quality.</w:t>
        <w:br/>
        <w:t>Profile</w:t>
        <w:br/>
        <w:t xml:space="preserve"> Deliberative thinker who employs a thorough and conscientious approach to research</w:t>
        <w:br/>
        <w:t xml:space="preserve"> Project leader who delivers scope and quality on time</w:t>
        <w:br/>
        <w:t xml:space="preserve"> Productive team builder who develops strong one-on-one relationships with collaborative partners  Strong field background in water quality assessment</w:t>
        <w:br/>
        <w:t>WORK EXPERIENCE</w:t>
        <w:br/>
        <w:t>Staff</w:t>
        <w:br/>
        <w:t>Heart of the Village Inn - June 2011 to Present</w:t>
        <w:br/>
        <w:t>nonconsecutive</w:t>
        <w:br/>
        <w:t>Created a welcoming guest experience by greeting guests and ensuring their needs were met during their stay. Shared local tourism knowledge managed bookings and served as manager on duty for a small bed and breakfast.</w:t>
        <w:br/>
        <w:t>Field Assistant</w:t>
        <w:br/>
        <w:t>Hobart &amp; William Smith Colleges - New York NY - April 2011 to May 2014</w:t>
        <w:br/>
        <w:t>Assisted Professor John Halfman in the study of water quality indicators in the Finger Lakes of Western New York with an emphasis on working independently. Performed analyses for Dissolved Oxygen concentration total and Calcium hardness and Chloride concentration as well as using a probe to record pH TDS and conductivity.</w:t>
        <w:br/>
        <w:t>Research Assistant/ Teaching Assistant</w:t>
        <w:br/>
        <w:t>Hobart &amp; William Smith Colleges - January 2011 to May 2014</w:t>
        <w:br/>
        <w:t>As a teaching assistant I facilitated activities in geoscience lectures and labs. I was in charge of ensuring that the chemical analyses performed by students followed proper protocols and were done using correct laboratory technique. I also assisted staff in the student academic services office by entering and analyzing data gathered from peer tutoring and study workshop programs and facilitated the production of the Colleges' annual senior showcase.</w:t>
        <w:br/>
        <w:t>Field Experience</w:t>
        <w:br/>
        <w:t>GIS Internship</w:t>
        <w:br/>
        <w:t>Hobart &amp; William Smith Colleges - December 2012 to February 2013</w:t>
        <w:br/>
        <w:t>This internship provided me with a basic and functional knowledge of Geographic Information Software (GIS) its applications and the wide range of questions it can be used to answer. Worked on multiple assignments and projects designed to further my working knowledge of the program while also contributing to a larger project a staff member was working on by researching compiling data and making an interference map.</w:t>
        <w:br/>
        <w:t xml:space="preserve"> </w:t>
        <w:br/>
        <w:t>VT EPSCoR - May 2012 to August 2012</w:t>
        <w:br/>
        <w:t>on an agricultural field with previous heavy Phosphorous application analyzed soils by sifting and hydrograph analyzed soils groundwater and surface water for Phosphorous and Nitrogen content.</w:t>
        <w:br/>
        <w:t>EDUCATION</w:t>
        <w:br/>
        <w:t>Bachelor of Science in Geoscience</w:t>
        <w:br/>
        <w:t>William Smith College May 2014</w:t>
        <w:br/>
        <w:t>ADDITIONAL INFORMATION</w:t>
        <w:br/>
        <w:t>Skills</w:t>
        <w:br/>
        <w:t>Surface Water Quality Analysis</w:t>
        <w:br/>
        <w:t>Soil Core Characterization Micro-piezometer installation</w:t>
        <w:br/>
        <w:t>Bedrock Characterization and Mapping GIS Map Creation</w:t>
        <w:br/>
        <w:t>Data Analysis MS Excel</w:t>
        <w:br/>
        <w:t>Lab and Research Instructor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