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resume_54@gmail.com</w:t>
        <w:br/>
        <w:t>756 448 7468</w:t>
        <w:br/>
        <w:t>John McCann Proprietor - North Branch Vineyards</w:t>
        <w:br/>
        <w:t>Montpelier VT - Email me on Indeed: indeed.com/r/John-McCann/e10274d19df1c209 Authorized to work in the US for any employer</w:t>
        <w:br/>
        <w:t>WORK EXPERIENCE</w:t>
        <w:br/>
        <w:t>Proprietor - North Branch Vineyards</w:t>
        <w:br/>
        <w:t>Vintner - Montpelier VT - 2007 to 2015</w:t>
        <w:br/>
        <w:t xml:space="preserve"> Produce unique wines using locally and regionally grown grapes</w:t>
        <w:br/>
        <w:t xml:space="preserve"> Analyze wine chemistry data provided by Virginia Tech Enology to determine the wines stability and aging process</w:t>
        <w:br/>
        <w:t xml:space="preserve"> Responsible for all daily winery operations including equipment inspection and sterilization</w:t>
        <w:br/>
        <w:t>Quality Assurance Engineer</w:t>
        <w:br/>
        <w:t>Vintner - Lebanon NH - 2007 to 2009</w:t>
        <w:br/>
        <w:t xml:space="preserve"> Collaborated with United States Government and Boeing personnel during inspection on products delivered  Worked with customer auditors providing evidence on recorded documents to ensure compliance with policies and procedures</w:t>
        <w:br/>
        <w:t>Quality Assurance Manager</w:t>
        <w:br/>
        <w:t>Liquid Measurement Systems - Georgia VT - 2006 to 2007</w:t>
        <w:br/>
        <w:t xml:space="preserve"> Developed Incoming Inspection Reports (IIR) providing process control measures on purchased products</w:t>
        <w:br/>
        <w:t xml:space="preserve"> Provided Material Review Board activities by providing root cause analysis and implementing corrective actions while maintaining quality standards and contract compliance</w:t>
        <w:br/>
        <w:t>Quality Assurance Engineer</w:t>
        <w:br/>
        <w:t>GW Plastics Inc - Bethel VT - 2005 to 2006</w:t>
        <w:br/>
        <w:t xml:space="preserve"> Recorded and maintained quality batch records and supporting documentation</w:t>
        <w:br/>
        <w:t xml:space="preserve"> Generated non-conformance material reports to ensure complete containment and segregation of conforming goods</w:t>
        <w:br/>
        <w:t>Senior Test Engineer</w:t>
        <w:br/>
        <w:t>General Dynamics ATP - Burlington VT - 2004 to 2005</w:t>
        <w:br/>
        <w:t xml:space="preserve"> Performed data reduction and analysis tasks on F/A-22 Linear Linkless composite 20mm Ammunition Handling System tests using Microsoft Excel</w:t>
        <w:br/>
        <w:t xml:space="preserve"> Provided technical assistance by reviewing test plans for the (JSF) Joint Strike Fighter Gun System Control Unit environmental development test</w:t>
        <w:br/>
        <w:t>Engineer/Scientist Specialist</w:t>
        <w:br/>
        <w:t>Boeing - Lompoc CA - 1998 to 2004</w:t>
        <w:br/>
        <w:t xml:space="preserve"> Prepared process control documents to support vehicle processing for satellite communication system deployment</w:t>
        <w:br/>
        <w:t xml:space="preserve"> Assistant Test Conductor that directed technicians and quality assurance personnel during Delta II and Delta IV vehicle ordnance installation processing</w:t>
        <w:br/>
        <w:t xml:space="preserve"> Composed product qualification documents and presented to customer during test readiness reviews</w:t>
        <w:br/>
        <w:t xml:space="preserve"> </w:t>
        <w:br/>
        <w:t>EDUCATION</w:t>
        <w:br/>
        <w:t>Bachelor of Science in Civil and Environmental Engineering</w:t>
        <w:br/>
        <w:t>University of Vermont May 1998</w:t>
        <w:br/>
        <w:t>Associate in Mechanical Engineering Technology</w:t>
        <w:br/>
        <w:t>Vermont Technical College May 1992</w:t>
        <w:br/>
        <w:t>ADDITIONAL INFORMATION</w:t>
        <w:br/>
        <w:t xml:space="preserve"> Extensive experience in developing and writing procedures standards and reports</w:t>
        <w:br/>
        <w:t xml:space="preserve"> Proficient with Microsoft Office including Word Excel Publisher PowerPoint and E-mail  Excellent communication and organizational skills</w:t>
        <w:br/>
        <w:t xml:space="preserve"> Energetic team member with outstanding interpersonal skills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