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resume_6@gmail.com</w:t>
        <w:br/>
        <w:t>244.195.6580</w:t>
      </w:r>
    </w:p>
    <w:p>
      <w:r>
        <w:t>Poultney VT - Email me on Indeed: indeed.com/r//d47cbf764c27fba3</w:t>
        <w:br/>
        <w:t>I am an organized independent worker with strong time management skills. Detail-oriented and able to learn new tasks quickly and effectively.</w:t>
        <w:br/>
        <w:t>I am a strong and hard working employee who strives to do my best work. I pride myself in respecting my superiors and following directions.</w:t>
        <w:br/>
        <w:t>Highlights</w:t>
        <w:br/>
        <w:t>Highly responsible and reliable Upbeat outgoing and positive Works well under pressure Food safety understanding Exceptional interpersonal skills Strongly self motivated Incredibly good at organizational tasks</w:t>
        <w:br/>
        <w:t>Willing to relocate: Anywhere</w:t>
        <w:br/>
        <w:t>Authorized to work in the US for any employer</w:t>
        <w:br/>
        <w:t>WORK EXPERIENCE</w:t>
        <w:br/>
        <w:t>Mate</w:t>
        <w:br/>
        <w:t>Osprey Fishing Fleet - New York NY - April 2014 to August 2014</w:t>
        <w:br/>
        <w:t>Port Jefferson NY</w:t>
        <w:br/>
        <w:t>NY Osprey Fishing Fleet. Lowest level worker on the boats. Tasks included: basic knowledge of fishing and fishing laws associated with charter boats in this area cutting bait cleaning fish setting up fishing</w:t>
        <w:br/>
        <w:t>rods (ie. rigging cleaning untangling etc.) general boat upkeep and customer service.</w:t>
        <w:br/>
        <w:t>Volunteer Project Intern</w:t>
        <w:br/>
        <w:t>Avalon Park and Preserve - February 2013 to August 2014</w:t>
        <w:br/>
        <w:t>Stony Brook NY</w:t>
        <w:br/>
        <w:t>Assisted with the Truck Farm local food and gardening educational demonstrations. Jobs included: Organizing events teaching about gardening and edible plants attending local fairs and festivals working on the truck and garden bed doing educational demonstrations.</w:t>
        <w:br/>
        <w:t>Project Intern</w:t>
        <w:br/>
        <w:t>Avalon Park and Preserve - October 2013 to December 2013</w:t>
        <w:br/>
        <w:t>Stony Brook NY</w:t>
        <w:br/>
        <w:t>Worked with research scientists Zosia Baumann and Daniel Madigan in the SBU Marine and</w:t>
        <w:br/>
        <w:t>Atmospheric Science Department in laboratory. My jobs include subsampling various fish tissues for further tissue analysis among other organizational tasks.</w:t>
        <w:br/>
        <w:t>Stony Brook Dept. of New Literacy and Bhutan Centre for Media and Democracy</w:t>
        <w:br/>
        <w:t>Intern assistant</w:t>
        <w:br/>
        <w:t>Paro and Thimphu - December 2012 to January 2013</w:t>
        <w:br/>
        <w:t>Bhutan</w:t>
        <w:br/>
        <w:t>Took photographs of the teacher workshop and happenings around the BCMD office. I also processed data and made that data into usable graphs and video taped interviews of teachers attending the news literacy workshop. I was also required to sort through and count papers. While helping with a four day teacher workshop I learned important elements of news and media literacy.</w:t>
        <w:br/>
        <w:t>Office Intern</w:t>
        <w:br/>
        <w:t xml:space="preserve"> </w:t>
        <w:br/>
        <w:t>Stony Brook University Center for News Literacy - New York NY - August 2012 to August 2012</w:t>
        <w:br/>
        <w:t>Stony Brook New York</w:t>
        <w:br/>
        <w:t>Organized and alphabetized office records took calls sorted papers etc.</w:t>
        <w:br/>
        <w:t>EDUCATION</w:t>
        <w:br/>
        <w:t>Bachelor of Arts in Sustainable Agriculture and Food Production</w:t>
        <w:br/>
        <w:t>Green Mountain College - Poultney VT May 2017 to Present</w:t>
        <w:br/>
        <w:t>Ward Melville High School 2014</w:t>
        <w:br/>
        <w:t>High School Diploma</w:t>
        <w:br/>
        <w:t>General College Preparatory Education -</w:t>
        <w:br/>
        <w:t>SKILLS</w:t>
        <w:br/>
        <w:t>Sustainable Agriculture (3 years)</w:t>
        <w:br/>
        <w:t>East Setauket NY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