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resume_66@gmail.com</w:t>
        <w:br/>
        <w:t>(577) 223 7182</w:t>
        <w:br/>
        <w:t>Marcus Pante Safety and Training Specialist</w:t>
        <w:br/>
        <w:t>Westford VT - Email me on Indeed: indeed.com/r/Marcus-Pante/c5c4028fac25efb4 Authorized to work in the US for any employer</w:t>
        <w:br/>
        <w:t>WORK EXPERIENCE</w:t>
        <w:br/>
        <w:t>Town Health Officer</w:t>
        <w:br/>
        <w:t>Town of Westford VT - Westford VT - October 2016 to Present</w:t>
        <w:br/>
        <w:t>Investigate possible public health hazards and risks within the municipality.</w:t>
        <w:br/>
        <w:t>Take action to prevent remove or destroy any such hazards.</w:t>
        <w:br/>
        <w:t>Take action to mitigate significant public health risks.</w:t>
        <w:br/>
        <w:t>Enforce health laws rules and permit conditions and taking the steps necessary to enforce orders.</w:t>
        <w:br/>
        <w:t>Safety and Training Manager</w:t>
        <w:br/>
        <w:t>The Oryza Group / FCI Federal - Saint Albans VT - February 2015 to September 2016</w:t>
        <w:br/>
        <w:t>* Establish safety programs and introduce a safety culture to an office environment with a large amount of repetitive work and material handling.</w:t>
        <w:br/>
        <w:t>* Manage all Risk Management Workers Compensation and return to work programs.</w:t>
        <w:br/>
        <w:t>* Interface on a regular basis with our governmental customers with regards to environmental health safety and security.</w:t>
        <w:br/>
        <w:t>* Developed and launched an out of service and maintenance program for all equipment.</w:t>
        <w:br/>
        <w:t>* Developed and delivered a driver safety training program.</w:t>
        <w:br/>
        <w:t>* Managed a safety program for 85 seasonal employees performing office work in an active warehouse.</w:t>
        <w:br/>
        <w:t>* Perform regular safety inspections off all work spaces.</w:t>
        <w:br/>
        <w:t>* Schedule proctor track and report all annual training required by the company and the customer.</w:t>
        <w:br/>
        <w:t>* Develop and conduct HAZMAT training forklift training and Sexual harassment/workplace violence training. * Manage ADA accommodations.</w:t>
        <w:br/>
        <w:t>* Perform Environmental Health and Safety audits of other contracted sites.</w:t>
        <w:br/>
        <w:t>* Developed weekly safety training materials for all team meetings.</w:t>
        <w:br/>
        <w:t>* Managed all aspects of Occupant Emergency planning for 450 contract staff in a federal facility including planning and assessing fire/active shooter and shelter in place drills.</w:t>
        <w:br/>
        <w:t>Regional Safety Specialist</w:t>
        <w:br/>
        <w:t>Multiband Inc - June 2013 to September 2014</w:t>
        <w:br/>
        <w:t>* Develop and support a Safety culture in 12 markets from Maine to Michigan encompassing 1200+ associates. * Develop training materials on a weekly basis for technician safety meetings.</w:t>
        <w:br/>
        <w:t>* Develop and implement Safety programs policies and training.</w:t>
        <w:br/>
        <w:t>* Oversee and support all Risk Management Activities for assigned sites.</w:t>
        <w:br/>
        <w:t>* Perform quarterly site safety audits.</w:t>
        <w:br/>
        <w:t>* Conduct post incident root cause investigations for all accidents and near misses.</w:t>
        <w:br/>
        <w:t>* Evaluate new tools and work practices for their possible effect on associate safety.</w:t>
        <w:br/>
        <w:t>* Interact with local and state agencies with regard to occupational health and safety related concerns. * Support other departments as required to help ensure the safety of all associates.</w:t>
        <w:br/>
        <w:t>* Travel regionally 70% of the time.</w:t>
        <w:br/>
        <w:t xml:space="preserve"> </w:t>
        <w:br/>
        <w:t>Site Training and Safety Manager</w:t>
        <w:br/>
        <w:t>Multiband Inc - June 2011 to June 2013</w:t>
        <w:br/>
        <w:t>* Develop and support a Safety culture in a market consisting of 50 associates conducting independent telecommunications field services work.</w:t>
        <w:br/>
        <w:t>* Manage all site and field training activities.</w:t>
        <w:br/>
        <w:t>* Maintain all associates training records including both company provided and 3rd party certifications. Conduct weekly technician safety meetings. Conduct 6-week new hire technical training classes for all new employees. * Conduct specialty classes and new technology training as required by federal agencies and customer contracts.</w:t>
        <w:br/>
        <w:t>* Train the Trainer certified for all DirecTV and Viasat technical quality and audit certifications. * Perform all First Aid and CPR instruction in accordance with NSC requirements.</w:t>
        <w:br/>
        <w:t>Service Technician</w:t>
        <w:br/>
        <w:t>Multiband Inc - March 2009 to June 2011</w:t>
        <w:br/>
        <w:t>* Troubleshooting specialist for existing and VIP DirecTV Systems. * Provide technical support for installation technicians.</w:t>
        <w:br/>
        <w:t>Installation Technician</w:t>
        <w:br/>
        <w:t>Multiband Inc - November 2008 to March 2009</w:t>
        <w:br/>
        <w:t>Conduct installations for new DirecTV customers and upgrade existing DirecTV customers.</w:t>
        <w:br/>
        <w:t>Staff Scientist</w:t>
        <w:br/>
        <w:t>Stone Environmental Inc - Montpelier VT - April 2005 to March 2008</w:t>
        <w:br/>
        <w:t>* Operate and maintain the company's Geoprobe 6610DT Drill Rig.</w:t>
        <w:br/>
        <w:t>* Operate and maintain the company's Waterloo Profiler system.</w:t>
        <w:br/>
        <w:t>* Operate and maintain the Membrane Interface Probe and associated tooling.</w:t>
        <w:br/>
        <w:t>* Collect and handle groundwater and soil samples in accordance with Stone Environmental SOP.</w:t>
        <w:br/>
        <w:t>* Interpret Data in the field as it is generated to assist the client in refining of the conceptual site model and guide further investigation.</w:t>
        <w:br/>
        <w:t>* Process and QA/QC Data generated in the field for client deliverables.</w:t>
        <w:br/>
        <w:t>* Develop and review SOPs to improve productivity efficiency and safety.</w:t>
        <w:br/>
        <w:t>* Travel on short notice nationally and internationally to meet client needs.</w:t>
        <w:br/>
        <w:t>* Generate and implement site specific Health and Safety Plans.</w:t>
        <w:br/>
        <w:t>Field Technician</w:t>
        <w:br/>
        <w:t>Precision Industrial Maintenance - Barre VT - 2004 to 2005</w:t>
        <w:br/>
        <w:t>* UST and AST cleaning and removal.</w:t>
        <w:br/>
        <w:t>* Hazmat spill response and cleanup.</w:t>
        <w:br/>
        <w:t>* Organized and maintain spill response equipment.</w:t>
        <w:br/>
        <w:t>* Industrial Health and Safety compliance assistance.</w:t>
        <w:br/>
        <w:t>* Safely work with hazardous materials in industrial facilities.</w:t>
        <w:br/>
        <w:t>* Confined space work.</w:t>
        <w:br/>
        <w:t>* Manage and transport hazardous waste in accordance with DOT regulations.</w:t>
        <w:br/>
        <w:t>Field Services Technician</w:t>
        <w:br/>
        <w:t>Clean Harbors Inc - Bow NH - 2003 to 2004</w:t>
        <w:br/>
        <w:t>* Hazmat spill response and cleanup.</w:t>
        <w:br/>
        <w:t>* Confined space work and rescue in level C B and A PPE. * Work safely for long periods of time in extreme conditions.</w:t>
        <w:br/>
        <w:t>* Travel throughout New England on short notice.</w:t>
        <w:br/>
        <w:t>EDUCATION</w:t>
        <w:br/>
        <w:t>Environmental Science / Biology</w:t>
        <w:br/>
        <w:t>Norwich University - Northfield VT 1997 to 2002</w:t>
        <w:br/>
        <w:t>SKILLS</w:t>
        <w:br/>
        <w:t>Microsoft Office Suite (10+ years) Root Cause Analysis (10+ years) Training &amp; Development (7 years) Safety (10+ years) Continuous Improvement (10+ years)</w:t>
        <w:br/>
        <w:t>MILITARY SERVICE</w:t>
        <w:br/>
        <w:t>Service Country: US Branch: US Navy Rank: E3</w:t>
        <w:br/>
        <w:t>July 1993 to July 1995</w:t>
        <w:br/>
        <w:t>ADDITIONAL INFORMATION Interests</w:t>
        <w:br/>
        <w:t>Professional Interests</w:t>
        <w:br/>
        <w:t xml:space="preserve"> Occupational Safety</w:t>
        <w:br/>
        <w:t xml:space="preserve"> Adult Career Development  Failure Analysis</w:t>
        <w:br/>
        <w:t>Personal Interests</w:t>
        <w:br/>
        <w:t xml:space="preserve"> Scuba Diving</w:t>
        <w:br/>
        <w:t xml:space="preserve"> Woodworking</w:t>
        <w:br/>
        <w:t xml:space="preserve"> Home-brewing</w:t>
        <w:br/>
        <w:t xml:space="preserve"> Fly Fishing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