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32EB9" w14:textId="2E905361" w:rsidR="008124AB" w:rsidRPr="008124AB" w:rsidRDefault="008124AB" w:rsidP="008124AB">
      <w:pPr>
        <w:rPr>
          <w:b/>
          <w:bCs/>
        </w:rPr>
      </w:pPr>
      <w:bookmarkStart w:id="0" w:name="OLE_LINK829"/>
      <w:r w:rsidRPr="00F65549">
        <w:rPr>
          <w:highlight w:val="yellow"/>
          <w:u w:val="single"/>
        </w:rPr>
        <w:t>Catalog PR creation steps:</w:t>
      </w:r>
      <w:r w:rsidRPr="008124AB">
        <w:rPr>
          <w:b/>
          <w:bCs/>
        </w:rPr>
        <w:br/>
      </w:r>
      <w:r w:rsidRPr="008124AB">
        <w:rPr>
          <w:b/>
          <w:bCs/>
        </w:rPr>
        <w:br/>
        <w:t xml:space="preserve">In order to raise a PO (Purchase Order), you need to create a PR (Purchase Requisition) first. When you purchase an item through </w:t>
      </w:r>
      <w:proofErr w:type="spellStart"/>
      <w:r w:rsidRPr="008124AB">
        <w:rPr>
          <w:b/>
          <w:bCs/>
        </w:rPr>
        <w:t>BuyNow</w:t>
      </w:r>
      <w:proofErr w:type="spellEnd"/>
      <w:r w:rsidRPr="008124AB">
        <w:rPr>
          <w:b/>
          <w:bCs/>
        </w:rPr>
        <w:t xml:space="preserve"> a PR is raised, this is sent for approval and once approved it becomes a PO.</w:t>
      </w:r>
    </w:p>
    <w:p w14:paraId="31945077" w14:textId="1583C0C0" w:rsidR="008124AB" w:rsidRPr="008124AB" w:rsidRDefault="008124AB" w:rsidP="008124AB">
      <w:pPr>
        <w:rPr>
          <w:b/>
          <w:bCs/>
        </w:rPr>
      </w:pPr>
      <w:r>
        <w:rPr>
          <w:b/>
          <w:bCs/>
        </w:rPr>
        <w:t xml:space="preserve">1. </w:t>
      </w:r>
      <w:r w:rsidRPr="008124AB">
        <w:rPr>
          <w:b/>
          <w:bCs/>
        </w:rPr>
        <w:t xml:space="preserve">Login to </w:t>
      </w:r>
      <w:proofErr w:type="spellStart"/>
      <w:r w:rsidRPr="008124AB">
        <w:rPr>
          <w:b/>
          <w:bCs/>
        </w:rPr>
        <w:t>BuyNow</w:t>
      </w:r>
      <w:proofErr w:type="spellEnd"/>
      <w:r w:rsidRPr="008124AB">
        <w:rPr>
          <w:b/>
          <w:bCs/>
        </w:rPr>
        <w:t>&lt;https://s1.ariba.com/gb/?realm=accenture&amp;locale=en_GB&gt; (Ariba)Type in the goods/service/supplier needed. You will be provided with our preferred supplier catalogs you can purchase from</w:t>
      </w:r>
    </w:p>
    <w:p w14:paraId="21DFB63B" w14:textId="4424BDC0" w:rsidR="008124AB" w:rsidRPr="008124AB" w:rsidRDefault="008124AB" w:rsidP="008124AB">
      <w:pPr>
        <w:rPr>
          <w:b/>
          <w:bCs/>
        </w:rPr>
      </w:pPr>
      <w:r w:rsidRPr="008124AB">
        <w:rPr>
          <w:b/>
          <w:bCs/>
        </w:rPr>
        <w:t xml:space="preserve">  </w:t>
      </w:r>
      <w:r>
        <w:rPr>
          <w:b/>
          <w:bCs/>
        </w:rPr>
        <w:t>2</w:t>
      </w:r>
      <w:r w:rsidRPr="008124AB">
        <w:rPr>
          <w:b/>
          <w:bCs/>
        </w:rPr>
        <w:t xml:space="preserve">.  Browse the various catalog's and select the required item. (NB. If your item is not listed in the Catalog, you can raise an </w:t>
      </w:r>
      <w:proofErr w:type="spellStart"/>
      <w:r w:rsidRPr="008124AB">
        <w:rPr>
          <w:b/>
          <w:bCs/>
        </w:rPr>
        <w:t>adhoc</w:t>
      </w:r>
      <w:proofErr w:type="spellEnd"/>
      <w:r w:rsidRPr="008124AB">
        <w:rPr>
          <w:b/>
          <w:bCs/>
        </w:rPr>
        <w:t xml:space="preserve"> request, follow this process - How do I purchase a </w:t>
      </w:r>
      <w:proofErr w:type="spellStart"/>
      <w:r w:rsidRPr="008124AB">
        <w:rPr>
          <w:b/>
          <w:bCs/>
        </w:rPr>
        <w:t>non catalog</w:t>
      </w:r>
      <w:proofErr w:type="spellEnd"/>
      <w:r w:rsidRPr="008124AB">
        <w:rPr>
          <w:b/>
          <w:bCs/>
        </w:rPr>
        <w:t xml:space="preserve"> item?)</w:t>
      </w:r>
    </w:p>
    <w:p w14:paraId="1E5EB679" w14:textId="4B9C4AC0" w:rsidR="008124AB" w:rsidRPr="008124AB" w:rsidRDefault="008124AB" w:rsidP="008124AB">
      <w:pPr>
        <w:rPr>
          <w:b/>
          <w:bCs/>
        </w:rPr>
      </w:pPr>
      <w:r w:rsidRPr="008124AB">
        <w:rPr>
          <w:b/>
          <w:bCs/>
        </w:rPr>
        <w:t xml:space="preserve">  </w:t>
      </w:r>
      <w:r>
        <w:rPr>
          <w:b/>
          <w:bCs/>
        </w:rPr>
        <w:t>3</w:t>
      </w:r>
      <w:r w:rsidRPr="008124AB">
        <w:rPr>
          <w:b/>
          <w:bCs/>
        </w:rPr>
        <w:t>.  Add the item to your cart to begin the create a Purchase Requisition (PR) process.</w:t>
      </w:r>
    </w:p>
    <w:p w14:paraId="328B0CE9" w14:textId="7265A473" w:rsidR="008124AB" w:rsidRPr="008124AB" w:rsidRDefault="008124AB" w:rsidP="008124AB">
      <w:pPr>
        <w:rPr>
          <w:b/>
          <w:bCs/>
        </w:rPr>
      </w:pPr>
      <w:r w:rsidRPr="008124AB">
        <w:rPr>
          <w:b/>
          <w:bCs/>
        </w:rPr>
        <w:t xml:space="preserve">  </w:t>
      </w:r>
      <w:r>
        <w:rPr>
          <w:b/>
          <w:bCs/>
        </w:rPr>
        <w:t>4</w:t>
      </w:r>
      <w:r w:rsidRPr="008124AB">
        <w:rPr>
          <w:b/>
          <w:bCs/>
        </w:rPr>
        <w:t>.  Continue shopping or ‘Checkout</w:t>
      </w:r>
      <w:r>
        <w:rPr>
          <w:b/>
          <w:bCs/>
        </w:rPr>
        <w:t>’</w:t>
      </w:r>
    </w:p>
    <w:p w14:paraId="1B7B0F07" w14:textId="169BEF63" w:rsidR="008124AB" w:rsidRPr="008124AB" w:rsidRDefault="008124AB" w:rsidP="008124AB">
      <w:pPr>
        <w:rPr>
          <w:b/>
          <w:bCs/>
        </w:rPr>
      </w:pPr>
      <w:r w:rsidRPr="008124AB">
        <w:rPr>
          <w:b/>
          <w:bCs/>
        </w:rPr>
        <w:t xml:space="preserve">  </w:t>
      </w:r>
      <w:r>
        <w:rPr>
          <w:b/>
          <w:bCs/>
        </w:rPr>
        <w:t>5</w:t>
      </w:r>
      <w:r w:rsidRPr="008124AB">
        <w:rPr>
          <w:b/>
          <w:bCs/>
        </w:rPr>
        <w:t>.  The Purchase Requisition (PR) code for your order is in the top right of the screen</w:t>
      </w:r>
    </w:p>
    <w:p w14:paraId="5AFC44DA" w14:textId="3C252369" w:rsidR="008124AB" w:rsidRPr="008124AB" w:rsidRDefault="008124AB" w:rsidP="008124AB">
      <w:pPr>
        <w:rPr>
          <w:b/>
          <w:bCs/>
        </w:rPr>
      </w:pPr>
      <w:r w:rsidRPr="008124AB">
        <w:rPr>
          <w:b/>
          <w:bCs/>
        </w:rPr>
        <w:t xml:space="preserve">  </w:t>
      </w:r>
      <w:r>
        <w:rPr>
          <w:b/>
          <w:bCs/>
        </w:rPr>
        <w:t>6</w:t>
      </w:r>
      <w:r w:rsidRPr="008124AB">
        <w:rPr>
          <w:b/>
          <w:bCs/>
        </w:rPr>
        <w:t xml:space="preserve">.  Complete all the mandatory fields, such as ‘charge code’, ‘shipping details’, areas specific to your country, </w:t>
      </w:r>
      <w:proofErr w:type="spellStart"/>
      <w:r w:rsidRPr="008124AB">
        <w:rPr>
          <w:b/>
          <w:bCs/>
        </w:rPr>
        <w:t>etc</w:t>
      </w:r>
      <w:proofErr w:type="spellEnd"/>
    </w:p>
    <w:p w14:paraId="1AEA39B6" w14:textId="26174CDE" w:rsidR="008124AB" w:rsidRPr="008124AB" w:rsidRDefault="008124AB" w:rsidP="008124AB">
      <w:pPr>
        <w:rPr>
          <w:b/>
          <w:bCs/>
        </w:rPr>
      </w:pPr>
      <w:r w:rsidRPr="008124AB">
        <w:rPr>
          <w:b/>
          <w:bCs/>
        </w:rPr>
        <w:t xml:space="preserve">  </w:t>
      </w:r>
      <w:r>
        <w:rPr>
          <w:b/>
          <w:bCs/>
        </w:rPr>
        <w:t>7</w:t>
      </w:r>
      <w:r w:rsidRPr="008124AB">
        <w:rPr>
          <w:b/>
          <w:bCs/>
        </w:rPr>
        <w:t>.  Add comments if required</w:t>
      </w:r>
    </w:p>
    <w:p w14:paraId="26B4BEC8" w14:textId="21C6CA14" w:rsidR="008124AB" w:rsidRPr="008124AB" w:rsidRDefault="008124AB" w:rsidP="008124AB">
      <w:pPr>
        <w:rPr>
          <w:b/>
          <w:bCs/>
        </w:rPr>
      </w:pPr>
      <w:r w:rsidRPr="008124AB">
        <w:rPr>
          <w:b/>
          <w:bCs/>
        </w:rPr>
        <w:t xml:space="preserve">  </w:t>
      </w:r>
      <w:r>
        <w:rPr>
          <w:b/>
          <w:bCs/>
        </w:rPr>
        <w:t>8</w:t>
      </w:r>
      <w:r w:rsidRPr="008124AB">
        <w:rPr>
          <w:b/>
          <w:bCs/>
        </w:rPr>
        <w:t>.  Once completed, click ‘send request’ (top of the screen)</w:t>
      </w:r>
    </w:p>
    <w:p w14:paraId="7F07B2F4" w14:textId="432EE6CE" w:rsidR="008124AB" w:rsidRPr="008124AB" w:rsidRDefault="008124AB" w:rsidP="008124AB">
      <w:pPr>
        <w:rPr>
          <w:b/>
          <w:bCs/>
        </w:rPr>
      </w:pPr>
      <w:r w:rsidRPr="008124AB">
        <w:rPr>
          <w:b/>
          <w:bCs/>
        </w:rPr>
        <w:t xml:space="preserve">  </w:t>
      </w:r>
      <w:r>
        <w:rPr>
          <w:b/>
          <w:bCs/>
        </w:rPr>
        <w:t>9</w:t>
      </w:r>
      <w:r w:rsidRPr="008124AB">
        <w:rPr>
          <w:b/>
          <w:bCs/>
        </w:rPr>
        <w:t>.  This will automatically send your purchase requisition for approval</w:t>
      </w:r>
    </w:p>
    <w:p w14:paraId="65693299" w14:textId="362B81FC" w:rsidR="008124AB" w:rsidRPr="008124AB" w:rsidRDefault="008124AB" w:rsidP="008124AB">
      <w:pPr>
        <w:rPr>
          <w:b/>
          <w:bCs/>
        </w:rPr>
      </w:pPr>
      <w:r>
        <w:rPr>
          <w:b/>
          <w:bCs/>
        </w:rPr>
        <w:t>Note</w:t>
      </w:r>
      <w:r w:rsidRPr="008124AB">
        <w:rPr>
          <w:b/>
          <w:bCs/>
        </w:rPr>
        <w:t>: If the Purchase Requisition is for more than $1000 (US &amp; UK Only), approval will be required from a Business Approver. (The requestor of the PR cannot be the Business Approver). Update the Business Approver, click on 'Submit' once all the details are updated.</w:t>
      </w:r>
    </w:p>
    <w:p w14:paraId="0360A0BD" w14:textId="77777777" w:rsidR="00292564" w:rsidRPr="00292564" w:rsidRDefault="008124AB" w:rsidP="00292564">
      <w:pPr>
        <w:rPr>
          <w:b/>
          <w:bCs/>
          <w:u w:val="single"/>
        </w:rPr>
      </w:pPr>
      <w:r w:rsidRPr="008124AB">
        <w:rPr>
          <w:b/>
          <w:bCs/>
        </w:rPr>
        <w:t xml:space="preserve">For more information on how to buy something in </w:t>
      </w:r>
      <w:proofErr w:type="spellStart"/>
      <w:r w:rsidRPr="008124AB">
        <w:rPr>
          <w:b/>
          <w:bCs/>
        </w:rPr>
        <w:t>BuyNow</w:t>
      </w:r>
      <w:proofErr w:type="spellEnd"/>
      <w:r w:rsidRPr="008124AB">
        <w:rPr>
          <w:b/>
          <w:bCs/>
        </w:rPr>
        <w:t xml:space="preserve"> (Ariba), please watch this 10 minute training video - </w:t>
      </w:r>
      <w:proofErr w:type="spellStart"/>
      <w:r w:rsidRPr="008124AB">
        <w:rPr>
          <w:b/>
          <w:bCs/>
        </w:rPr>
        <w:t>BuyNow</w:t>
      </w:r>
      <w:proofErr w:type="spellEnd"/>
      <w:r w:rsidRPr="008124AB">
        <w:rPr>
          <w:b/>
          <w:bCs/>
        </w:rPr>
        <w:t xml:space="preserve"> - Want to buy</w:t>
      </w:r>
      <w:hyperlink r:id="rId5" w:history="1">
        <w:bookmarkStart w:id="1" w:name="OLE_LINK1"/>
        <w:r w:rsidRPr="008124AB">
          <w:t>https://mediaexchange.accenture.com/media/t/0_6ycl2</w:t>
        </w:r>
        <w:bookmarkEnd w:id="1"/>
        <w:r w:rsidRPr="008124AB">
          <w:t>3oe</w:t>
        </w:r>
      </w:hyperlink>
      <w:r w:rsidR="00F94358">
        <w:br/>
      </w:r>
      <w:r w:rsidR="00F94358">
        <w:br/>
      </w:r>
      <w:r w:rsidR="00F94358">
        <w:br/>
      </w:r>
      <w:r w:rsidR="00292564" w:rsidRPr="00B92F1E">
        <w:rPr>
          <w:b/>
          <w:bCs/>
          <w:highlight w:val="yellow"/>
          <w:u w:val="single"/>
        </w:rPr>
        <w:t>Please find the below screen shots:</w:t>
      </w:r>
    </w:p>
    <w:p w14:paraId="2D032AC8" w14:textId="77777777" w:rsidR="00292564" w:rsidRPr="00292564" w:rsidRDefault="00292564" w:rsidP="00292564">
      <w:pPr>
        <w:numPr>
          <w:ilvl w:val="0"/>
          <w:numId w:val="2"/>
        </w:numPr>
      </w:pPr>
      <w:r w:rsidRPr="00292564">
        <w:t xml:space="preserve">Login to </w:t>
      </w:r>
      <w:proofErr w:type="spellStart"/>
      <w:r w:rsidRPr="00292564">
        <w:t>BuyNow</w:t>
      </w:r>
      <w:proofErr w:type="spellEnd"/>
      <w:r w:rsidRPr="00292564">
        <w:t xml:space="preserve"> Link using your Login Credentials. </w:t>
      </w:r>
    </w:p>
    <w:p w14:paraId="6D8D165E" w14:textId="77777777" w:rsidR="00292564" w:rsidRPr="00292564" w:rsidRDefault="00292564" w:rsidP="00292564"/>
    <w:p w14:paraId="09444B52" w14:textId="6F4C93AA" w:rsidR="00D725EA" w:rsidRDefault="00292564" w:rsidP="00D725EA">
      <w:pPr>
        <w:pStyle w:val="ListParagraph"/>
        <w:numPr>
          <w:ilvl w:val="0"/>
          <w:numId w:val="2"/>
        </w:numPr>
        <w:spacing w:after="0" w:line="240" w:lineRule="auto"/>
        <w:rPr>
          <w:rFonts w:ascii="Palatino Linotype" w:hAnsi="Palatino Linotype"/>
        </w:rPr>
      </w:pPr>
      <w:r w:rsidRPr="00292564">
        <w:t xml:space="preserve">Click on </w:t>
      </w:r>
      <w:r>
        <w:t>Catalog</w:t>
      </w:r>
      <w:r w:rsidR="00D725EA">
        <w:t>,</w:t>
      </w:r>
      <w:r w:rsidRPr="00292564">
        <w:t xml:space="preserve"> </w:t>
      </w:r>
      <w:r w:rsidR="00D725EA">
        <w:rPr>
          <w:rFonts w:ascii="Palatino Linotype" w:hAnsi="Palatino Linotype"/>
        </w:rPr>
        <w:t xml:space="preserve">select one of the available </w:t>
      </w:r>
      <w:proofErr w:type="gramStart"/>
      <w:r w:rsidR="00D725EA">
        <w:rPr>
          <w:rFonts w:ascii="Palatino Linotype" w:hAnsi="Palatino Linotype"/>
        </w:rPr>
        <w:t>catalog</w:t>
      </w:r>
      <w:proofErr w:type="gramEnd"/>
      <w:r w:rsidR="00D725EA">
        <w:rPr>
          <w:rFonts w:ascii="Palatino Linotype" w:hAnsi="Palatino Linotype"/>
        </w:rPr>
        <w:t xml:space="preserve"> as per the below image. You can either select the categories specific to the purchase or just enter the keyword and search for the catalog. </w:t>
      </w:r>
    </w:p>
    <w:p w14:paraId="0A5EE9F7" w14:textId="0F082306" w:rsidR="00B92F1E" w:rsidRPr="00B92F1E" w:rsidRDefault="00B92F1E" w:rsidP="00B92F1E">
      <w:pPr>
        <w:ind w:left="1080"/>
      </w:pPr>
      <w:r w:rsidRPr="00B92F1E">
        <w:rPr>
          <w:noProof/>
        </w:rPr>
        <w:lastRenderedPageBreak/>
        <w:drawing>
          <wp:inline distT="0" distB="0" distL="0" distR="0" wp14:anchorId="7DFF0954" wp14:editId="69738026">
            <wp:extent cx="5943600" cy="3340735"/>
            <wp:effectExtent l="0" t="0" r="0" b="0"/>
            <wp:docPr id="10261562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6426CD6" w14:textId="77777777" w:rsidR="00B92F1E" w:rsidRPr="00B92F1E" w:rsidRDefault="00B92F1E" w:rsidP="00B92F1E">
      <w:pPr>
        <w:ind w:left="1080"/>
      </w:pPr>
    </w:p>
    <w:p w14:paraId="6D565237" w14:textId="77777777" w:rsidR="00B92F1E" w:rsidRPr="00B92F1E" w:rsidRDefault="00B92F1E" w:rsidP="00B92F1E">
      <w:pPr>
        <w:ind w:left="1080"/>
      </w:pPr>
    </w:p>
    <w:p w14:paraId="239CE737" w14:textId="77777777" w:rsidR="00B92F1E" w:rsidRPr="00B92F1E" w:rsidRDefault="00B92F1E" w:rsidP="00B92F1E">
      <w:pPr>
        <w:numPr>
          <w:ilvl w:val="0"/>
          <w:numId w:val="2"/>
        </w:numPr>
      </w:pPr>
      <w:r w:rsidRPr="00B92F1E">
        <w:t>Once you select the Catalog the selected item will be displayed. Update the required quantity and click on ‘Add to cart’ to proceed with the purchase.</w:t>
      </w:r>
    </w:p>
    <w:p w14:paraId="555EFDB9" w14:textId="77777777" w:rsidR="00B92F1E" w:rsidRPr="00B92F1E" w:rsidRDefault="00B92F1E" w:rsidP="00B92F1E">
      <w:pPr>
        <w:ind w:left="1080"/>
      </w:pPr>
    </w:p>
    <w:p w14:paraId="38388CC2" w14:textId="31718F02" w:rsidR="00B92F1E" w:rsidRPr="00B92F1E" w:rsidRDefault="00B92F1E" w:rsidP="00B92F1E">
      <w:pPr>
        <w:ind w:left="1080"/>
      </w:pPr>
      <w:r w:rsidRPr="00B92F1E">
        <w:rPr>
          <w:noProof/>
        </w:rPr>
        <w:drawing>
          <wp:inline distT="0" distB="0" distL="0" distR="0" wp14:anchorId="3C15DC8B" wp14:editId="1CEC547A">
            <wp:extent cx="5943600" cy="2312670"/>
            <wp:effectExtent l="0" t="0" r="0" b="0"/>
            <wp:docPr id="18074666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12670"/>
                    </a:xfrm>
                    <a:prstGeom prst="rect">
                      <a:avLst/>
                    </a:prstGeom>
                    <a:noFill/>
                    <a:ln>
                      <a:noFill/>
                    </a:ln>
                  </pic:spPr>
                </pic:pic>
              </a:graphicData>
            </a:graphic>
          </wp:inline>
        </w:drawing>
      </w:r>
    </w:p>
    <w:p w14:paraId="6C7CAD30" w14:textId="77777777" w:rsidR="00B92F1E" w:rsidRPr="00B92F1E" w:rsidRDefault="00B92F1E" w:rsidP="00B92F1E">
      <w:pPr>
        <w:ind w:left="1080"/>
      </w:pPr>
    </w:p>
    <w:p w14:paraId="060D0BEB" w14:textId="77777777" w:rsidR="00B92F1E" w:rsidRPr="00B92F1E" w:rsidRDefault="00B92F1E" w:rsidP="00B92F1E">
      <w:pPr>
        <w:numPr>
          <w:ilvl w:val="0"/>
          <w:numId w:val="2"/>
        </w:numPr>
      </w:pPr>
      <w:r w:rsidRPr="00B92F1E">
        <w:t>Click on Proceed to checkout to update/edit line item.</w:t>
      </w:r>
    </w:p>
    <w:p w14:paraId="3D8EE50D" w14:textId="3871D4EC" w:rsidR="00B92F1E" w:rsidRPr="00B92F1E" w:rsidRDefault="00B92F1E" w:rsidP="00B92F1E">
      <w:pPr>
        <w:ind w:left="1080"/>
      </w:pPr>
      <w:r w:rsidRPr="00B92F1E">
        <w:rPr>
          <w:noProof/>
        </w:rPr>
        <w:lastRenderedPageBreak/>
        <w:drawing>
          <wp:inline distT="0" distB="0" distL="0" distR="0" wp14:anchorId="2DBA923F" wp14:editId="43B601DA">
            <wp:extent cx="5943600" cy="2670810"/>
            <wp:effectExtent l="0" t="0" r="0" b="0"/>
            <wp:docPr id="1922103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p>
    <w:p w14:paraId="2DF603C8" w14:textId="77777777" w:rsidR="00B92F1E" w:rsidRPr="00B92F1E" w:rsidRDefault="00B92F1E" w:rsidP="00B92F1E">
      <w:pPr>
        <w:ind w:left="1080"/>
      </w:pPr>
    </w:p>
    <w:p w14:paraId="51FBE440" w14:textId="77777777" w:rsidR="00B92F1E" w:rsidRPr="00B92F1E" w:rsidRDefault="00B92F1E" w:rsidP="00B92F1E">
      <w:pPr>
        <w:numPr>
          <w:ilvl w:val="0"/>
          <w:numId w:val="2"/>
        </w:numPr>
      </w:pPr>
      <w:r w:rsidRPr="00B92F1E">
        <w:t>Click on Actions Button and select Edit from the drop-down options.</w:t>
      </w:r>
    </w:p>
    <w:p w14:paraId="477047DC" w14:textId="77777777" w:rsidR="00B92F1E" w:rsidRPr="00B92F1E" w:rsidRDefault="00B92F1E" w:rsidP="00B92F1E">
      <w:pPr>
        <w:ind w:left="1080"/>
      </w:pPr>
    </w:p>
    <w:p w14:paraId="3981B03E" w14:textId="2EEE912B" w:rsidR="00B92F1E" w:rsidRPr="00B92F1E" w:rsidRDefault="00B92F1E" w:rsidP="00B92F1E">
      <w:pPr>
        <w:ind w:left="1080"/>
      </w:pPr>
      <w:r w:rsidRPr="00B92F1E">
        <w:rPr>
          <w:noProof/>
        </w:rPr>
        <w:drawing>
          <wp:inline distT="0" distB="0" distL="0" distR="0" wp14:anchorId="698934E1" wp14:editId="10EB537D">
            <wp:extent cx="5943600" cy="2790190"/>
            <wp:effectExtent l="0" t="0" r="0" b="0"/>
            <wp:docPr id="274037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p>
    <w:p w14:paraId="3F5314E3" w14:textId="77777777" w:rsidR="00B92F1E" w:rsidRPr="00B92F1E" w:rsidRDefault="00B92F1E" w:rsidP="00B92F1E">
      <w:pPr>
        <w:ind w:left="1080"/>
      </w:pPr>
    </w:p>
    <w:p w14:paraId="7155248D" w14:textId="37E1A4C4" w:rsidR="00B92F1E" w:rsidRPr="00B92F1E" w:rsidRDefault="00B92F1E" w:rsidP="00B92F1E">
      <w:pPr>
        <w:ind w:left="1080"/>
      </w:pPr>
      <w:r>
        <w:t>Vi</w:t>
      </w:r>
      <w:r w:rsidRPr="00B92F1E">
        <w:t xml:space="preserve">. Update the account assignment, billing address, GL code accordingly. </w:t>
      </w:r>
    </w:p>
    <w:p w14:paraId="6A681820" w14:textId="62044DD1" w:rsidR="00B92F1E" w:rsidRPr="00B92F1E" w:rsidRDefault="00B92F1E" w:rsidP="00B92F1E">
      <w:pPr>
        <w:ind w:left="1080"/>
      </w:pPr>
      <w:r w:rsidRPr="00B92F1E">
        <w:rPr>
          <w:noProof/>
        </w:rPr>
        <w:lastRenderedPageBreak/>
        <w:drawing>
          <wp:inline distT="0" distB="0" distL="0" distR="0" wp14:anchorId="4FBE8C34" wp14:editId="0D5A7341">
            <wp:extent cx="5943600" cy="2605405"/>
            <wp:effectExtent l="0" t="0" r="0" b="4445"/>
            <wp:docPr id="961975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p w14:paraId="36727AD6" w14:textId="77777777" w:rsidR="00B92F1E" w:rsidRPr="00B92F1E" w:rsidRDefault="00B92F1E" w:rsidP="00B92F1E">
      <w:pPr>
        <w:ind w:left="1080"/>
      </w:pPr>
    </w:p>
    <w:p w14:paraId="60DF3D34" w14:textId="60AD0092" w:rsidR="00B92F1E" w:rsidRPr="00B92F1E" w:rsidRDefault="00B92F1E" w:rsidP="00B92F1E">
      <w:pPr>
        <w:ind w:left="360"/>
      </w:pPr>
      <w:proofErr w:type="spellStart"/>
      <w:r>
        <w:t>Vii</w:t>
      </w:r>
      <w:proofErr w:type="spellEnd"/>
      <w:r>
        <w:t xml:space="preserve">. </w:t>
      </w:r>
      <w:r w:rsidRPr="00B92F1E">
        <w:t>Update the Deliver Address, need by date and click on Ok to complete the Line Item.</w:t>
      </w:r>
    </w:p>
    <w:p w14:paraId="6F3BEF72" w14:textId="77777777" w:rsidR="00B92F1E" w:rsidRPr="00B92F1E" w:rsidRDefault="00B92F1E" w:rsidP="00B92F1E">
      <w:pPr>
        <w:ind w:left="1080"/>
      </w:pPr>
    </w:p>
    <w:p w14:paraId="695DD668" w14:textId="1CD52FD0" w:rsidR="00B92F1E" w:rsidRPr="00B92F1E" w:rsidRDefault="00B92F1E" w:rsidP="00B92F1E">
      <w:pPr>
        <w:ind w:left="1080"/>
      </w:pPr>
      <w:r w:rsidRPr="00B92F1E">
        <w:rPr>
          <w:noProof/>
        </w:rPr>
        <w:drawing>
          <wp:inline distT="0" distB="0" distL="0" distR="0" wp14:anchorId="5C159961" wp14:editId="4F4D969D">
            <wp:extent cx="5943600" cy="1407795"/>
            <wp:effectExtent l="0" t="0" r="0" b="1905"/>
            <wp:docPr id="116801732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7324" name="Picture 1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7795"/>
                    </a:xfrm>
                    <a:prstGeom prst="rect">
                      <a:avLst/>
                    </a:prstGeom>
                    <a:noFill/>
                    <a:ln>
                      <a:noFill/>
                    </a:ln>
                  </pic:spPr>
                </pic:pic>
              </a:graphicData>
            </a:graphic>
          </wp:inline>
        </w:drawing>
      </w:r>
    </w:p>
    <w:p w14:paraId="4FF7467F" w14:textId="77777777" w:rsidR="00B92F1E" w:rsidRPr="00B92F1E" w:rsidRDefault="00B92F1E" w:rsidP="00B92F1E">
      <w:pPr>
        <w:ind w:left="1080"/>
      </w:pPr>
    </w:p>
    <w:p w14:paraId="5C58537F" w14:textId="0797D3B9" w:rsidR="00B92F1E" w:rsidRPr="00B92F1E" w:rsidRDefault="00B92F1E" w:rsidP="00B92F1E">
      <w:pPr>
        <w:ind w:left="360"/>
      </w:pPr>
      <w:proofErr w:type="spellStart"/>
      <w:r>
        <w:t>Viii</w:t>
      </w:r>
      <w:proofErr w:type="spellEnd"/>
      <w:r>
        <w:t>.</w:t>
      </w:r>
      <w:r w:rsidR="006A6652">
        <w:t xml:space="preserve"> </w:t>
      </w:r>
      <w:r>
        <w:t xml:space="preserve"> </w:t>
      </w:r>
      <w:proofErr w:type="spellStart"/>
      <w:r w:rsidRPr="00B92F1E">
        <w:t>BuyNow</w:t>
      </w:r>
      <w:proofErr w:type="spellEnd"/>
      <w:r w:rsidRPr="00B92F1E">
        <w:t xml:space="preserve"> will now take you back to the first page where you will have to update On Behalf of, Business Approver, deliver to (Deliver Address), GFMD, CFO (if require), Business Justification etc. Once all the details are updated click on Submit.</w:t>
      </w:r>
    </w:p>
    <w:p w14:paraId="4388156A" w14:textId="37F6255A" w:rsidR="00B92F1E" w:rsidRPr="00B92F1E" w:rsidRDefault="00B92F1E" w:rsidP="00B92F1E">
      <w:pPr>
        <w:ind w:left="1080"/>
      </w:pPr>
      <w:r w:rsidRPr="00B92F1E">
        <w:rPr>
          <w:noProof/>
        </w:rPr>
        <w:lastRenderedPageBreak/>
        <w:drawing>
          <wp:inline distT="0" distB="0" distL="0" distR="0" wp14:anchorId="43AA0D0F" wp14:editId="6E97D654">
            <wp:extent cx="5943600" cy="2605405"/>
            <wp:effectExtent l="0" t="0" r="0" b="4445"/>
            <wp:docPr id="62428143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1431" name="Picture 10"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05405"/>
                    </a:xfrm>
                    <a:prstGeom prst="rect">
                      <a:avLst/>
                    </a:prstGeom>
                    <a:noFill/>
                    <a:ln>
                      <a:noFill/>
                    </a:ln>
                  </pic:spPr>
                </pic:pic>
              </a:graphicData>
            </a:graphic>
          </wp:inline>
        </w:drawing>
      </w:r>
    </w:p>
    <w:p w14:paraId="56AA5B06" w14:textId="77777777" w:rsidR="00B92F1E" w:rsidRPr="00B92F1E" w:rsidRDefault="00B92F1E" w:rsidP="00B92F1E">
      <w:pPr>
        <w:ind w:left="1080"/>
      </w:pPr>
    </w:p>
    <w:p w14:paraId="6072D503" w14:textId="07A4E007" w:rsidR="00B92F1E" w:rsidRPr="00B92F1E" w:rsidRDefault="00B92F1E" w:rsidP="006A6652">
      <w:pPr>
        <w:pStyle w:val="ListParagraph"/>
        <w:numPr>
          <w:ilvl w:val="0"/>
          <w:numId w:val="5"/>
        </w:numPr>
      </w:pPr>
      <w:r w:rsidRPr="00B92F1E">
        <w:t>You can now click on the View Requisition to get the submitted PR number.</w:t>
      </w:r>
    </w:p>
    <w:p w14:paraId="3062BA25" w14:textId="77777777" w:rsidR="00B92F1E" w:rsidRPr="00B92F1E" w:rsidRDefault="00B92F1E" w:rsidP="00B92F1E">
      <w:pPr>
        <w:ind w:left="1080"/>
      </w:pPr>
    </w:p>
    <w:p w14:paraId="568BE00D" w14:textId="523B6A29" w:rsidR="00B92F1E" w:rsidRPr="00B92F1E" w:rsidRDefault="00B92F1E" w:rsidP="00B92F1E">
      <w:pPr>
        <w:ind w:left="1080"/>
      </w:pPr>
      <w:r w:rsidRPr="00B92F1E">
        <w:rPr>
          <w:noProof/>
        </w:rPr>
        <w:drawing>
          <wp:inline distT="0" distB="0" distL="0" distR="0" wp14:anchorId="6DC3C4B9" wp14:editId="0502A9DE">
            <wp:extent cx="5943600" cy="2710180"/>
            <wp:effectExtent l="0" t="0" r="0" b="0"/>
            <wp:docPr id="21143467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589FFA93" w14:textId="1C0A5093" w:rsidR="00292564" w:rsidRPr="00292564" w:rsidRDefault="00292564" w:rsidP="00B92F1E">
      <w:pPr>
        <w:ind w:left="1080"/>
      </w:pPr>
      <w:r>
        <w:br/>
      </w:r>
      <w:r>
        <w:br/>
      </w:r>
    </w:p>
    <w:p w14:paraId="60058E6A" w14:textId="0C5CBEEF" w:rsidR="008124AB" w:rsidRDefault="00F94358" w:rsidP="008124AB">
      <w:r>
        <w:br/>
      </w:r>
      <w:r>
        <w:br/>
      </w:r>
      <w:r>
        <w:br/>
      </w:r>
      <w:r w:rsidR="008124AB" w:rsidRPr="008124AB">
        <w:rPr>
          <w:b/>
          <w:bCs/>
        </w:rPr>
        <w:br/>
      </w:r>
      <w:bookmarkEnd w:id="0"/>
      <w:r w:rsidR="008124AB">
        <w:br/>
      </w:r>
      <w:r w:rsidR="008124AB">
        <w:br/>
      </w:r>
      <w:r w:rsidR="008124AB">
        <w:lastRenderedPageBreak/>
        <w:br/>
      </w:r>
      <w:r w:rsidR="008124AB">
        <w:br/>
      </w:r>
      <w:bookmarkStart w:id="2" w:name="OLE_LINK26"/>
    </w:p>
    <w:p w14:paraId="2C6AC68D" w14:textId="77777777" w:rsidR="008124AB" w:rsidRDefault="008124AB" w:rsidP="008124AB"/>
    <w:p w14:paraId="6F11A377" w14:textId="77777777" w:rsidR="008124AB" w:rsidRDefault="008124AB" w:rsidP="008124AB"/>
    <w:p w14:paraId="5EE85E09" w14:textId="77777777" w:rsidR="008124AB" w:rsidRDefault="008124AB" w:rsidP="008124AB"/>
    <w:p w14:paraId="4312C5C3" w14:textId="77777777" w:rsidR="008124AB" w:rsidRDefault="008124AB" w:rsidP="008124AB"/>
    <w:p w14:paraId="35BC993E" w14:textId="77777777" w:rsidR="008124AB" w:rsidRDefault="008124AB" w:rsidP="008124AB"/>
    <w:p w14:paraId="4CEC3FF8" w14:textId="77777777" w:rsidR="008124AB" w:rsidRDefault="008124AB" w:rsidP="008124AB"/>
    <w:p w14:paraId="70DE1AB5" w14:textId="15E4EDF4" w:rsidR="008124AB" w:rsidRPr="008124AB" w:rsidRDefault="008124AB" w:rsidP="008124AB">
      <w:pPr>
        <w:rPr>
          <w:b/>
          <w:bCs/>
        </w:rPr>
      </w:pPr>
      <w:r w:rsidRPr="00F65549">
        <w:rPr>
          <w:b/>
          <w:bCs/>
          <w:highlight w:val="yellow"/>
          <w:u w:val="single"/>
        </w:rPr>
        <w:t xml:space="preserve">Non </w:t>
      </w:r>
      <w:bookmarkStart w:id="3" w:name="OLE_LINK947"/>
      <w:r w:rsidRPr="00F65549">
        <w:rPr>
          <w:b/>
          <w:bCs/>
          <w:highlight w:val="yellow"/>
          <w:u w:val="single"/>
        </w:rPr>
        <w:t>catalog PR creation steps:</w:t>
      </w:r>
      <w:bookmarkEnd w:id="3"/>
      <w:r w:rsidRPr="008124AB">
        <w:br/>
      </w:r>
      <w:r w:rsidRPr="008124AB">
        <w:br/>
      </w:r>
      <w:r w:rsidRPr="008124AB">
        <w:rPr>
          <w:b/>
          <w:bCs/>
        </w:rPr>
        <w:br/>
      </w:r>
      <w:bookmarkStart w:id="4" w:name="OLE_LINK415"/>
      <w:bookmarkStart w:id="5" w:name="OLE_LINK17"/>
      <w:r w:rsidRPr="008124AB">
        <w:rPr>
          <w:b/>
          <w:bCs/>
        </w:rPr>
        <w:t xml:space="preserve">1: </w:t>
      </w:r>
      <w:r>
        <w:rPr>
          <w:b/>
          <w:bCs/>
        </w:rPr>
        <w:t>L</w:t>
      </w:r>
      <w:r w:rsidRPr="008124AB">
        <w:rPr>
          <w:b/>
          <w:bCs/>
        </w:rPr>
        <w:t xml:space="preserve">ogin to </w:t>
      </w:r>
      <w:r>
        <w:rPr>
          <w:b/>
          <w:bCs/>
        </w:rPr>
        <w:t>Buy Now via</w:t>
      </w:r>
      <w:r w:rsidRPr="008124AB">
        <w:rPr>
          <w:b/>
          <w:bCs/>
        </w:rPr>
        <w:t xml:space="preserve"> </w:t>
      </w:r>
      <w:bookmarkStart w:id="6" w:name="OLE_LINK2"/>
      <w:r>
        <w:fldChar w:fldCharType="begin"/>
      </w:r>
      <w:r>
        <w:instrText>HYPERLINK "https://buynow-p2p.accenture.com/" \t "_blank" \o "https://buynow-p2p.accenture.com/"</w:instrText>
      </w:r>
      <w:r>
        <w:fldChar w:fldCharType="separate"/>
      </w:r>
      <w:r w:rsidRPr="008124AB">
        <w:rPr>
          <w:rStyle w:val="Hyperlink"/>
          <w:b/>
          <w:bCs/>
        </w:rPr>
        <w:t>https://buynow-p2p.accenture.com/</w:t>
      </w:r>
      <w:r>
        <w:rPr>
          <w:rStyle w:val="Hyperlink"/>
          <w:b/>
          <w:bCs/>
        </w:rPr>
        <w:fldChar w:fldCharType="end"/>
      </w:r>
    </w:p>
    <w:bookmarkEnd w:id="6"/>
    <w:p w14:paraId="6B71B00F" w14:textId="3D23159C" w:rsidR="008124AB" w:rsidRPr="008124AB" w:rsidRDefault="008124AB" w:rsidP="008124AB">
      <w:pPr>
        <w:rPr>
          <w:b/>
          <w:bCs/>
        </w:rPr>
      </w:pPr>
      <w:r>
        <w:rPr>
          <w:b/>
          <w:bCs/>
        </w:rPr>
        <w:t>2</w:t>
      </w:r>
      <w:r w:rsidRPr="008124AB">
        <w:rPr>
          <w:b/>
          <w:bCs/>
        </w:rPr>
        <w:t xml:space="preserve">: Once logged in please check if the default currency </w:t>
      </w:r>
      <w:r>
        <w:rPr>
          <w:b/>
          <w:bCs/>
        </w:rPr>
        <w:t>is</w:t>
      </w:r>
      <w:r w:rsidRPr="008124AB">
        <w:rPr>
          <w:b/>
          <w:bCs/>
        </w:rPr>
        <w:t xml:space="preserve"> updated as </w:t>
      </w:r>
      <w:r>
        <w:rPr>
          <w:b/>
          <w:bCs/>
        </w:rPr>
        <w:t>per the country currency for which PR needs to be raised</w:t>
      </w:r>
      <w:r w:rsidRPr="008124AB">
        <w:rPr>
          <w:b/>
          <w:bCs/>
        </w:rPr>
        <w:t xml:space="preserve"> by clicking </w:t>
      </w:r>
      <w:r w:rsidR="007D7435">
        <w:rPr>
          <w:b/>
          <w:bCs/>
        </w:rPr>
        <w:t>on</w:t>
      </w:r>
      <w:r w:rsidRPr="008124AB">
        <w:rPr>
          <w:b/>
          <w:bCs/>
        </w:rPr>
        <w:t xml:space="preserve"> </w:t>
      </w:r>
      <w:r w:rsidR="007D7435">
        <w:rPr>
          <w:b/>
          <w:bCs/>
        </w:rPr>
        <w:t>profile initials</w:t>
      </w:r>
      <w:r w:rsidRPr="008124AB">
        <w:rPr>
          <w:b/>
          <w:bCs/>
        </w:rPr>
        <w:t xml:space="preserve"> </w:t>
      </w:r>
      <w:r w:rsidR="007D7435">
        <w:rPr>
          <w:b/>
          <w:bCs/>
        </w:rPr>
        <w:t>on</w:t>
      </w:r>
      <w:r w:rsidRPr="008124AB">
        <w:rPr>
          <w:b/>
          <w:bCs/>
        </w:rPr>
        <w:t xml:space="preserve"> the top right</w:t>
      </w:r>
      <w:r w:rsidR="007D7435">
        <w:rPr>
          <w:b/>
          <w:bCs/>
        </w:rPr>
        <w:t xml:space="preserve"> corner</w:t>
      </w:r>
      <w:r w:rsidRPr="008124AB">
        <w:rPr>
          <w:b/>
          <w:bCs/>
        </w:rPr>
        <w:t xml:space="preserve"> </w:t>
      </w:r>
      <w:r w:rsidR="007D7435" w:rsidRPr="007D7435">
        <w:rPr>
          <w:b/>
          <w:bCs/>
        </w:rPr>
        <w:t>&gt;</w:t>
      </w:r>
      <w:r w:rsidR="007D7435">
        <w:rPr>
          <w:b/>
          <w:bCs/>
        </w:rPr>
        <w:t xml:space="preserve"> C</w:t>
      </w:r>
      <w:r w:rsidRPr="008124AB">
        <w:rPr>
          <w:b/>
          <w:bCs/>
        </w:rPr>
        <w:t>hange default local option</w:t>
      </w:r>
      <w:r w:rsidR="007D7435">
        <w:rPr>
          <w:b/>
          <w:bCs/>
        </w:rPr>
        <w:t xml:space="preserve"> </w:t>
      </w:r>
      <w:r w:rsidR="007D7435" w:rsidRPr="007D7435">
        <w:rPr>
          <w:b/>
          <w:bCs/>
        </w:rPr>
        <w:t>&gt;</w:t>
      </w:r>
      <w:r w:rsidR="007D7435">
        <w:rPr>
          <w:b/>
          <w:bCs/>
        </w:rPr>
        <w:t xml:space="preserve"> </w:t>
      </w:r>
      <w:r w:rsidRPr="008124AB">
        <w:rPr>
          <w:b/>
          <w:bCs/>
        </w:rPr>
        <w:t xml:space="preserve">click on create option which is </w:t>
      </w:r>
      <w:r w:rsidR="007D7435">
        <w:rPr>
          <w:b/>
          <w:bCs/>
        </w:rPr>
        <w:t>on</w:t>
      </w:r>
      <w:r w:rsidRPr="008124AB">
        <w:rPr>
          <w:b/>
          <w:bCs/>
        </w:rPr>
        <w:t xml:space="preserve"> the top right </w:t>
      </w:r>
      <w:r w:rsidR="007D7435" w:rsidRPr="007D7435">
        <w:rPr>
          <w:b/>
          <w:bCs/>
        </w:rPr>
        <w:t>&gt;</w:t>
      </w:r>
      <w:r w:rsidR="007D7435">
        <w:rPr>
          <w:b/>
          <w:bCs/>
        </w:rPr>
        <w:t xml:space="preserve"> </w:t>
      </w:r>
      <w:r w:rsidRPr="008124AB">
        <w:rPr>
          <w:b/>
          <w:bCs/>
        </w:rPr>
        <w:t>click on requisition.</w:t>
      </w:r>
    </w:p>
    <w:p w14:paraId="4B09B059" w14:textId="20B17EFB" w:rsidR="008124AB" w:rsidRPr="008124AB" w:rsidRDefault="008124AB" w:rsidP="008124AB">
      <w:pPr>
        <w:rPr>
          <w:b/>
          <w:bCs/>
        </w:rPr>
      </w:pPr>
      <w:r>
        <w:rPr>
          <w:b/>
          <w:bCs/>
        </w:rPr>
        <w:t>3</w:t>
      </w:r>
      <w:r w:rsidRPr="008124AB">
        <w:rPr>
          <w:b/>
          <w:bCs/>
        </w:rPr>
        <w:t xml:space="preserve">: </w:t>
      </w:r>
      <w:r>
        <w:rPr>
          <w:b/>
          <w:bCs/>
        </w:rPr>
        <w:t>U</w:t>
      </w:r>
      <w:r w:rsidRPr="008124AB">
        <w:rPr>
          <w:b/>
          <w:bCs/>
        </w:rPr>
        <w:t xml:space="preserve">pdate the title and company code, need by date and click on continue shopping. </w:t>
      </w:r>
      <w:r>
        <w:rPr>
          <w:b/>
          <w:bCs/>
        </w:rPr>
        <w:t>C</w:t>
      </w:r>
      <w:r w:rsidRPr="008124AB">
        <w:rPr>
          <w:b/>
          <w:bCs/>
        </w:rPr>
        <w:t>lick on add non catalog item which is to the right below the cart symbol.</w:t>
      </w:r>
    </w:p>
    <w:p w14:paraId="38112BDB" w14:textId="08CE04AD" w:rsidR="008124AB" w:rsidRPr="008124AB" w:rsidRDefault="008124AB" w:rsidP="008124AB">
      <w:pPr>
        <w:rPr>
          <w:b/>
          <w:bCs/>
        </w:rPr>
      </w:pPr>
      <w:r>
        <w:rPr>
          <w:b/>
          <w:bCs/>
        </w:rPr>
        <w:t>4</w:t>
      </w:r>
      <w:r w:rsidRPr="008124AB">
        <w:rPr>
          <w:b/>
          <w:bCs/>
        </w:rPr>
        <w:t xml:space="preserve">: Once clicked on NON catalog item please update the purchase organization and update the full description, commodity code, quantity, price amount and vendor name and click on add to cart. </w:t>
      </w:r>
      <w:r>
        <w:rPr>
          <w:b/>
          <w:bCs/>
        </w:rPr>
        <w:br/>
      </w:r>
      <w:r w:rsidRPr="008124AB">
        <w:rPr>
          <w:b/>
          <w:bCs/>
        </w:rPr>
        <w:t>Note: If the commodity type is service then the quantity should always remain 1.</w:t>
      </w:r>
    </w:p>
    <w:p w14:paraId="083DE904" w14:textId="2957B1C6" w:rsidR="008124AB" w:rsidRPr="008124AB" w:rsidRDefault="008124AB" w:rsidP="008124AB">
      <w:pPr>
        <w:rPr>
          <w:b/>
          <w:bCs/>
        </w:rPr>
      </w:pPr>
      <w:r>
        <w:rPr>
          <w:b/>
          <w:bCs/>
        </w:rPr>
        <w:t>5</w:t>
      </w:r>
      <w:r w:rsidRPr="008124AB">
        <w:rPr>
          <w:b/>
          <w:bCs/>
        </w:rPr>
        <w:t>: Once clicked on add to cart please update the business approver and scroll down to the bottom and select the 1st line item and click on actions edit which is in the bottom left.</w:t>
      </w:r>
    </w:p>
    <w:p w14:paraId="4A20F959" w14:textId="19EF1866" w:rsidR="008124AB" w:rsidRPr="008124AB" w:rsidRDefault="008124AB" w:rsidP="008124AB">
      <w:pPr>
        <w:rPr>
          <w:b/>
          <w:bCs/>
        </w:rPr>
      </w:pPr>
      <w:r>
        <w:rPr>
          <w:b/>
          <w:bCs/>
        </w:rPr>
        <w:t>6</w:t>
      </w:r>
      <w:r w:rsidRPr="008124AB">
        <w:rPr>
          <w:b/>
          <w:bCs/>
        </w:rPr>
        <w:t xml:space="preserve">: </w:t>
      </w:r>
      <w:r>
        <w:rPr>
          <w:b/>
          <w:bCs/>
        </w:rPr>
        <w:t>U</w:t>
      </w:r>
      <w:r w:rsidRPr="008124AB">
        <w:rPr>
          <w:b/>
          <w:bCs/>
        </w:rPr>
        <w:t>pdate the charge code (WBS) or profit center or cost center and the delivery address and click on ok.</w:t>
      </w:r>
    </w:p>
    <w:p w14:paraId="281C29EB" w14:textId="259B4FB8" w:rsidR="008124AB" w:rsidRPr="008124AB" w:rsidRDefault="008124AB" w:rsidP="008124AB">
      <w:pPr>
        <w:rPr>
          <w:b/>
          <w:bCs/>
        </w:rPr>
      </w:pPr>
      <w:r>
        <w:rPr>
          <w:b/>
          <w:bCs/>
        </w:rPr>
        <w:t>7</w:t>
      </w:r>
      <w:r w:rsidRPr="008124AB">
        <w:rPr>
          <w:b/>
          <w:bCs/>
        </w:rPr>
        <w:t xml:space="preserve">: </w:t>
      </w:r>
      <w:r>
        <w:rPr>
          <w:b/>
          <w:bCs/>
        </w:rPr>
        <w:t>U</w:t>
      </w:r>
      <w:r w:rsidRPr="008124AB">
        <w:rPr>
          <w:b/>
          <w:bCs/>
        </w:rPr>
        <w:t>pdat</w:t>
      </w:r>
      <w:r>
        <w:rPr>
          <w:b/>
          <w:bCs/>
        </w:rPr>
        <w:t>e</w:t>
      </w:r>
      <w:r w:rsidRPr="008124AB">
        <w:rPr>
          <w:b/>
          <w:bCs/>
        </w:rPr>
        <w:t xml:space="preserve"> the business approver which is the 4th option from the top. </w:t>
      </w:r>
      <w:r>
        <w:rPr>
          <w:b/>
          <w:bCs/>
        </w:rPr>
        <w:br/>
      </w:r>
      <w:r w:rsidRPr="008124AB">
        <w:rPr>
          <w:b/>
          <w:bCs/>
        </w:rPr>
        <w:t>Note: If the amount is more that 10k USD business approver career level should be 7 and above and the approval limit should be more that 10k USD</w:t>
      </w:r>
    </w:p>
    <w:p w14:paraId="7B83DD88" w14:textId="52EC2DB6" w:rsidR="008124AB" w:rsidRPr="008124AB" w:rsidRDefault="008124AB" w:rsidP="008124AB">
      <w:pPr>
        <w:rPr>
          <w:b/>
          <w:bCs/>
        </w:rPr>
      </w:pPr>
      <w:r>
        <w:rPr>
          <w:b/>
          <w:bCs/>
        </w:rPr>
        <w:t>8</w:t>
      </w:r>
      <w:r w:rsidRPr="008124AB">
        <w:rPr>
          <w:b/>
          <w:bCs/>
        </w:rPr>
        <w:t>: Once all the details are updated you can click on submit to submit the PR.</w:t>
      </w:r>
    </w:p>
    <w:p w14:paraId="6F67FFA8" w14:textId="77777777" w:rsidR="00101679" w:rsidRDefault="008124AB" w:rsidP="008124AB">
      <w:pPr>
        <w:rPr>
          <w:b/>
          <w:bCs/>
        </w:rPr>
      </w:pPr>
      <w:r>
        <w:rPr>
          <w:b/>
          <w:bCs/>
        </w:rPr>
        <w:t>9</w:t>
      </w:r>
      <w:r w:rsidRPr="008124AB">
        <w:rPr>
          <w:b/>
          <w:bCs/>
        </w:rPr>
        <w:t>: Once submitted it will undergo approval process and once approved PO will be generated.</w:t>
      </w:r>
      <w:bookmarkEnd w:id="4"/>
      <w:r w:rsidR="00924A81">
        <w:rPr>
          <w:b/>
          <w:bCs/>
        </w:rPr>
        <w:br/>
      </w:r>
      <w:r w:rsidR="00924A81">
        <w:rPr>
          <w:b/>
          <w:bCs/>
        </w:rPr>
        <w:br/>
      </w:r>
    </w:p>
    <w:p w14:paraId="218CB691" w14:textId="77777777" w:rsidR="00101679" w:rsidRDefault="00101679" w:rsidP="008124AB">
      <w:pPr>
        <w:rPr>
          <w:b/>
          <w:bCs/>
        </w:rPr>
      </w:pPr>
    </w:p>
    <w:p w14:paraId="186DD293" w14:textId="00BB5200" w:rsidR="00101679" w:rsidRPr="00F65549" w:rsidRDefault="00F65549" w:rsidP="008124AB">
      <w:pPr>
        <w:rPr>
          <w:b/>
          <w:bCs/>
          <w:u w:val="single"/>
        </w:rPr>
      </w:pPr>
      <w:bookmarkStart w:id="7" w:name="OLE_LINK8"/>
      <w:bookmarkStart w:id="8" w:name="OLE_LINK9"/>
      <w:r w:rsidRPr="00F65549">
        <w:rPr>
          <w:b/>
          <w:bCs/>
          <w:highlight w:val="yellow"/>
          <w:u w:val="single"/>
        </w:rPr>
        <w:t>Please find the below screen shots:</w:t>
      </w:r>
      <w:bookmarkEnd w:id="7"/>
    </w:p>
    <w:p w14:paraId="48340434" w14:textId="70640D72" w:rsidR="00101679" w:rsidRDefault="00101679" w:rsidP="00101679">
      <w:pPr>
        <w:pStyle w:val="ListParagraph"/>
        <w:numPr>
          <w:ilvl w:val="0"/>
          <w:numId w:val="1"/>
        </w:numPr>
        <w:spacing w:line="256" w:lineRule="auto"/>
        <w:rPr>
          <w:rFonts w:ascii="Palatino Linotype" w:hAnsi="Palatino Linotype"/>
        </w:rPr>
      </w:pPr>
      <w:bookmarkStart w:id="9" w:name="OLE_LINK7"/>
      <w:r w:rsidRPr="008A6969">
        <w:rPr>
          <w:rFonts w:ascii="Palatino Linotype" w:hAnsi="Palatino Linotype"/>
        </w:rPr>
        <w:lastRenderedPageBreak/>
        <w:t xml:space="preserve">Login to </w:t>
      </w:r>
      <w:proofErr w:type="spellStart"/>
      <w:r>
        <w:rPr>
          <w:rFonts w:ascii="Palatino Linotype" w:hAnsi="Palatino Linotype"/>
        </w:rPr>
        <w:t>BuyNow</w:t>
      </w:r>
      <w:proofErr w:type="spellEnd"/>
      <w:r>
        <w:rPr>
          <w:rFonts w:ascii="Palatino Linotype" w:hAnsi="Palatino Linotype"/>
        </w:rPr>
        <w:t xml:space="preserve"> Link using your Login Credentials. </w:t>
      </w:r>
    </w:p>
    <w:p w14:paraId="0E921E94" w14:textId="77777777" w:rsidR="00101679" w:rsidRPr="001045DC" w:rsidRDefault="00101679" w:rsidP="00101679">
      <w:pPr>
        <w:pStyle w:val="ListParagraph"/>
        <w:ind w:left="1440"/>
        <w:rPr>
          <w:rFonts w:ascii="Palatino Linotype" w:hAnsi="Palatino Linotype"/>
        </w:rPr>
      </w:pPr>
    </w:p>
    <w:p w14:paraId="16ABC585" w14:textId="77777777" w:rsidR="00101679" w:rsidRDefault="00101679" w:rsidP="00101679">
      <w:pPr>
        <w:pStyle w:val="ListParagraph"/>
        <w:numPr>
          <w:ilvl w:val="0"/>
          <w:numId w:val="1"/>
        </w:numPr>
        <w:spacing w:line="256" w:lineRule="auto"/>
        <w:rPr>
          <w:rFonts w:ascii="Palatino Linotype" w:hAnsi="Palatino Linotype"/>
        </w:rPr>
      </w:pPr>
      <w:r w:rsidRPr="001045DC">
        <w:rPr>
          <w:rFonts w:ascii="Palatino Linotype" w:hAnsi="Palatino Linotype"/>
        </w:rPr>
        <w:t>Click on Create dropdown and select requisition.</w:t>
      </w:r>
    </w:p>
    <w:bookmarkEnd w:id="8"/>
    <w:p w14:paraId="56C54A2B" w14:textId="77777777" w:rsidR="00101679" w:rsidRPr="001045DC" w:rsidRDefault="00101679" w:rsidP="00101679">
      <w:pPr>
        <w:pStyle w:val="ListParagraph"/>
        <w:rPr>
          <w:rFonts w:ascii="Palatino Linotype" w:hAnsi="Palatino Linotype"/>
        </w:rPr>
      </w:pPr>
    </w:p>
    <w:p w14:paraId="69BB3F11" w14:textId="77777777" w:rsidR="00101679" w:rsidRDefault="00101679" w:rsidP="00101679">
      <w:pPr>
        <w:rPr>
          <w:rFonts w:ascii="Palatino Linotype" w:hAnsi="Palatino Linotype"/>
        </w:rPr>
      </w:pPr>
      <w:r>
        <w:rPr>
          <w:noProof/>
        </w:rPr>
        <w:drawing>
          <wp:inline distT="0" distB="0" distL="0" distR="0" wp14:anchorId="6813F738" wp14:editId="0923B47B">
            <wp:extent cx="6647816" cy="2629535"/>
            <wp:effectExtent l="0" t="0" r="635"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647816" cy="2629535"/>
                    </a:xfrm>
                    <a:prstGeom prst="rect">
                      <a:avLst/>
                    </a:prstGeom>
                  </pic:spPr>
                </pic:pic>
              </a:graphicData>
            </a:graphic>
          </wp:inline>
        </w:drawing>
      </w:r>
    </w:p>
    <w:p w14:paraId="4F6F5B26" w14:textId="77777777" w:rsidR="00101679" w:rsidRDefault="00101679" w:rsidP="00101679">
      <w:pPr>
        <w:rPr>
          <w:rFonts w:ascii="Palatino Linotype" w:hAnsi="Palatino Linotype"/>
        </w:rPr>
      </w:pPr>
    </w:p>
    <w:p w14:paraId="7E0890D3" w14:textId="77777777" w:rsidR="00101679" w:rsidRDefault="00101679" w:rsidP="00101679">
      <w:pPr>
        <w:pStyle w:val="ListParagraph"/>
        <w:numPr>
          <w:ilvl w:val="0"/>
          <w:numId w:val="1"/>
        </w:numPr>
        <w:spacing w:line="256" w:lineRule="auto"/>
        <w:rPr>
          <w:rFonts w:ascii="Palatino Linotype" w:hAnsi="Palatino Linotype"/>
        </w:rPr>
      </w:pPr>
      <w:r>
        <w:rPr>
          <w:rFonts w:ascii="Palatino Linotype" w:hAnsi="Palatino Linotype"/>
        </w:rPr>
        <w:t>Fill the required details as highlighted below and click on ‘Continue Shopping’</w:t>
      </w:r>
    </w:p>
    <w:p w14:paraId="29A8EE8E" w14:textId="77777777" w:rsidR="00101679" w:rsidRPr="003B1629" w:rsidRDefault="00101679" w:rsidP="00101679">
      <w:pPr>
        <w:spacing w:after="0" w:line="240" w:lineRule="auto"/>
        <w:rPr>
          <w:rFonts w:ascii="Palatino Linotype" w:hAnsi="Palatino Linotype"/>
        </w:rPr>
      </w:pPr>
      <w:r>
        <w:rPr>
          <w:noProof/>
        </w:rPr>
        <w:drawing>
          <wp:inline distT="0" distB="0" distL="0" distR="0" wp14:anchorId="5B87FDE3" wp14:editId="39CF86AF">
            <wp:extent cx="6647816" cy="3206115"/>
            <wp:effectExtent l="0" t="0" r="63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647816" cy="3206115"/>
                    </a:xfrm>
                    <a:prstGeom prst="rect">
                      <a:avLst/>
                    </a:prstGeom>
                  </pic:spPr>
                </pic:pic>
              </a:graphicData>
            </a:graphic>
          </wp:inline>
        </w:drawing>
      </w:r>
    </w:p>
    <w:p w14:paraId="50D499D2" w14:textId="77777777" w:rsidR="00101679" w:rsidRPr="003B1629" w:rsidRDefault="00101679" w:rsidP="00101679">
      <w:pPr>
        <w:spacing w:after="0" w:line="240" w:lineRule="auto"/>
        <w:rPr>
          <w:rFonts w:ascii="Palatino Linotype" w:hAnsi="Palatino Linotype"/>
        </w:rPr>
      </w:pPr>
    </w:p>
    <w:p w14:paraId="071DFE23" w14:textId="77777777" w:rsidR="00101679" w:rsidRPr="003B1629" w:rsidRDefault="00101679" w:rsidP="00101679">
      <w:pPr>
        <w:spacing w:after="0" w:line="240" w:lineRule="auto"/>
        <w:rPr>
          <w:rFonts w:ascii="Palatino Linotype" w:hAnsi="Palatino Linotype"/>
        </w:rPr>
      </w:pPr>
    </w:p>
    <w:p w14:paraId="24AB26F6" w14:textId="77777777" w:rsidR="00101679" w:rsidRPr="00E91DE7" w:rsidRDefault="00101679" w:rsidP="00101679">
      <w:pPr>
        <w:pStyle w:val="ListParagraph"/>
        <w:numPr>
          <w:ilvl w:val="0"/>
          <w:numId w:val="1"/>
        </w:numPr>
        <w:spacing w:after="0" w:line="240" w:lineRule="auto"/>
        <w:rPr>
          <w:rFonts w:ascii="Palatino Linotype" w:hAnsi="Palatino Linotype"/>
        </w:rPr>
      </w:pPr>
      <w:r>
        <w:rPr>
          <w:rFonts w:ascii="Palatino Linotype" w:hAnsi="Palatino Linotype"/>
        </w:rPr>
        <w:t>Click on Add Non-Catalog Item Button or the Icon highlighted below to create a Line Non-Catalog Item.</w:t>
      </w:r>
    </w:p>
    <w:p w14:paraId="55025F37" w14:textId="77777777" w:rsidR="00101679" w:rsidRDefault="00101679" w:rsidP="00101679">
      <w:pPr>
        <w:spacing w:after="0" w:line="240" w:lineRule="auto"/>
        <w:rPr>
          <w:rFonts w:ascii="Palatino Linotype" w:hAnsi="Palatino Linotype"/>
        </w:rPr>
      </w:pPr>
    </w:p>
    <w:p w14:paraId="570BB57E" w14:textId="77777777" w:rsidR="00101679" w:rsidRDefault="00101679" w:rsidP="00101679">
      <w:pPr>
        <w:spacing w:after="0" w:line="240" w:lineRule="auto"/>
        <w:rPr>
          <w:rFonts w:ascii="Palatino Linotype" w:hAnsi="Palatino Linotype"/>
        </w:rPr>
      </w:pPr>
      <w:r>
        <w:rPr>
          <w:noProof/>
        </w:rPr>
        <w:drawing>
          <wp:inline distT="0" distB="0" distL="0" distR="0" wp14:anchorId="762072D3" wp14:editId="6CDC48EE">
            <wp:extent cx="6647816" cy="2885440"/>
            <wp:effectExtent l="0" t="0" r="635"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647816" cy="2885440"/>
                    </a:xfrm>
                    <a:prstGeom prst="rect">
                      <a:avLst/>
                    </a:prstGeom>
                  </pic:spPr>
                </pic:pic>
              </a:graphicData>
            </a:graphic>
          </wp:inline>
        </w:drawing>
      </w:r>
    </w:p>
    <w:p w14:paraId="773E8DEB" w14:textId="77777777" w:rsidR="00101679" w:rsidRDefault="00101679" w:rsidP="00101679">
      <w:pPr>
        <w:spacing w:after="0" w:line="240" w:lineRule="auto"/>
        <w:rPr>
          <w:rFonts w:ascii="Palatino Linotype" w:hAnsi="Palatino Linotype"/>
        </w:rPr>
      </w:pPr>
    </w:p>
    <w:p w14:paraId="35D766D5" w14:textId="77777777" w:rsidR="00101679" w:rsidRDefault="00101679" w:rsidP="00101679">
      <w:pPr>
        <w:spacing w:after="0" w:line="240" w:lineRule="auto"/>
        <w:rPr>
          <w:rFonts w:ascii="Palatino Linotype" w:hAnsi="Palatino Linotype"/>
        </w:rPr>
      </w:pPr>
    </w:p>
    <w:p w14:paraId="2390D9F7" w14:textId="77777777" w:rsidR="00101679" w:rsidRPr="00C753E5" w:rsidRDefault="00101679" w:rsidP="00101679">
      <w:pPr>
        <w:pStyle w:val="ListParagraph"/>
        <w:numPr>
          <w:ilvl w:val="0"/>
          <w:numId w:val="1"/>
        </w:numPr>
        <w:spacing w:after="0" w:line="240" w:lineRule="auto"/>
        <w:rPr>
          <w:rFonts w:ascii="Palatino Linotype" w:hAnsi="Palatino Linotype"/>
        </w:rPr>
      </w:pPr>
      <w:r>
        <w:rPr>
          <w:rFonts w:ascii="Palatino Linotype" w:hAnsi="Palatino Linotype"/>
        </w:rPr>
        <w:t>Update the required details highlighted below with the description and click on Add to Cart.</w:t>
      </w:r>
    </w:p>
    <w:p w14:paraId="07069161" w14:textId="77777777" w:rsidR="00101679" w:rsidRDefault="00101679" w:rsidP="00101679">
      <w:pPr>
        <w:spacing w:after="0" w:line="240" w:lineRule="auto"/>
        <w:rPr>
          <w:rFonts w:ascii="Palatino Linotype" w:hAnsi="Palatino Linotype"/>
        </w:rPr>
      </w:pPr>
    </w:p>
    <w:p w14:paraId="2203F601" w14:textId="77777777" w:rsidR="00101679" w:rsidRDefault="00101679" w:rsidP="00101679">
      <w:pPr>
        <w:spacing w:after="0" w:line="240" w:lineRule="auto"/>
        <w:rPr>
          <w:rFonts w:ascii="Palatino Linotype" w:hAnsi="Palatino Linotype"/>
        </w:rPr>
      </w:pPr>
      <w:r>
        <w:rPr>
          <w:noProof/>
        </w:rPr>
        <w:drawing>
          <wp:inline distT="0" distB="0" distL="0" distR="0" wp14:anchorId="5A74F6FF" wp14:editId="59E6D596">
            <wp:extent cx="6647816" cy="3417570"/>
            <wp:effectExtent l="0" t="0" r="635"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647816" cy="3417570"/>
                    </a:xfrm>
                    <a:prstGeom prst="rect">
                      <a:avLst/>
                    </a:prstGeom>
                  </pic:spPr>
                </pic:pic>
              </a:graphicData>
            </a:graphic>
          </wp:inline>
        </w:drawing>
      </w:r>
    </w:p>
    <w:p w14:paraId="0D014DF2" w14:textId="77777777" w:rsidR="00101679" w:rsidRDefault="00101679" w:rsidP="00101679">
      <w:pPr>
        <w:spacing w:after="0" w:line="240" w:lineRule="auto"/>
        <w:rPr>
          <w:rFonts w:ascii="Palatino Linotype" w:hAnsi="Palatino Linotype"/>
        </w:rPr>
      </w:pPr>
    </w:p>
    <w:p w14:paraId="0617FEA1" w14:textId="77777777" w:rsidR="00101679" w:rsidRPr="00294698" w:rsidRDefault="00101679" w:rsidP="00101679">
      <w:pPr>
        <w:pStyle w:val="ListParagraph"/>
        <w:numPr>
          <w:ilvl w:val="0"/>
          <w:numId w:val="1"/>
        </w:numPr>
        <w:spacing w:after="0" w:line="240" w:lineRule="auto"/>
        <w:rPr>
          <w:rFonts w:ascii="Palatino Linotype" w:hAnsi="Palatino Linotype"/>
        </w:rPr>
      </w:pPr>
      <w:r>
        <w:rPr>
          <w:rFonts w:ascii="Palatino Linotype" w:hAnsi="Palatino Linotype"/>
        </w:rPr>
        <w:t xml:space="preserve">Click on Proceed to Checkout </w:t>
      </w:r>
    </w:p>
    <w:p w14:paraId="6190256D" w14:textId="77777777" w:rsidR="00101679" w:rsidRDefault="00101679" w:rsidP="00101679">
      <w:pPr>
        <w:spacing w:after="0" w:line="240" w:lineRule="auto"/>
        <w:rPr>
          <w:rFonts w:ascii="Palatino Linotype" w:hAnsi="Palatino Linotype"/>
        </w:rPr>
      </w:pPr>
    </w:p>
    <w:p w14:paraId="71F8B69D" w14:textId="77777777" w:rsidR="00101679" w:rsidRDefault="00101679" w:rsidP="00101679">
      <w:pPr>
        <w:spacing w:after="0" w:line="240" w:lineRule="auto"/>
        <w:rPr>
          <w:rFonts w:ascii="Palatino Linotype" w:hAnsi="Palatino Linotype"/>
        </w:rPr>
      </w:pPr>
      <w:r>
        <w:rPr>
          <w:noProof/>
        </w:rPr>
        <w:lastRenderedPageBreak/>
        <w:drawing>
          <wp:inline distT="0" distB="0" distL="0" distR="0" wp14:anchorId="7EE2FD6C" wp14:editId="079CB08A">
            <wp:extent cx="6647816" cy="2540000"/>
            <wp:effectExtent l="0" t="0" r="63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647816" cy="2540000"/>
                    </a:xfrm>
                    <a:prstGeom prst="rect">
                      <a:avLst/>
                    </a:prstGeom>
                  </pic:spPr>
                </pic:pic>
              </a:graphicData>
            </a:graphic>
          </wp:inline>
        </w:drawing>
      </w:r>
    </w:p>
    <w:p w14:paraId="6D829414" w14:textId="77777777" w:rsidR="00101679" w:rsidRDefault="00101679" w:rsidP="00101679">
      <w:pPr>
        <w:spacing w:after="0" w:line="240" w:lineRule="auto"/>
        <w:rPr>
          <w:rFonts w:ascii="Palatino Linotype" w:hAnsi="Palatino Linotype"/>
        </w:rPr>
      </w:pPr>
    </w:p>
    <w:p w14:paraId="4577A499" w14:textId="77777777" w:rsidR="00101679" w:rsidRDefault="00101679" w:rsidP="00101679">
      <w:pPr>
        <w:pStyle w:val="ListParagraph"/>
        <w:numPr>
          <w:ilvl w:val="0"/>
          <w:numId w:val="1"/>
        </w:numPr>
        <w:spacing w:after="0" w:line="240" w:lineRule="auto"/>
        <w:rPr>
          <w:rFonts w:ascii="Palatino Linotype" w:hAnsi="Palatino Linotype"/>
        </w:rPr>
      </w:pPr>
      <w:r>
        <w:rPr>
          <w:rFonts w:ascii="Palatino Linotype" w:hAnsi="Palatino Linotype"/>
        </w:rPr>
        <w:t>Once the Proceed to check out button is selected the below fields will be visible which has to be updated.</w:t>
      </w:r>
    </w:p>
    <w:p w14:paraId="19F259A0" w14:textId="77777777" w:rsidR="00101679" w:rsidRDefault="00101679" w:rsidP="00101679">
      <w:pPr>
        <w:spacing w:after="0" w:line="240" w:lineRule="auto"/>
        <w:rPr>
          <w:rFonts w:ascii="Palatino Linotype" w:hAnsi="Palatino Linotype"/>
        </w:rPr>
      </w:pPr>
      <w:r>
        <w:rPr>
          <w:noProof/>
        </w:rPr>
        <w:drawing>
          <wp:inline distT="0" distB="0" distL="0" distR="0" wp14:anchorId="419F3344" wp14:editId="212D57D4">
            <wp:extent cx="6647816" cy="3341370"/>
            <wp:effectExtent l="0" t="0" r="635"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647816" cy="3341370"/>
                    </a:xfrm>
                    <a:prstGeom prst="rect">
                      <a:avLst/>
                    </a:prstGeom>
                  </pic:spPr>
                </pic:pic>
              </a:graphicData>
            </a:graphic>
          </wp:inline>
        </w:drawing>
      </w:r>
    </w:p>
    <w:p w14:paraId="01651304" w14:textId="77777777" w:rsidR="00101679" w:rsidRDefault="00101679" w:rsidP="00101679">
      <w:pPr>
        <w:spacing w:after="0" w:line="240" w:lineRule="auto"/>
        <w:rPr>
          <w:rFonts w:ascii="Palatino Linotype" w:hAnsi="Palatino Linotype"/>
        </w:rPr>
      </w:pPr>
      <w:r>
        <w:rPr>
          <w:noProof/>
        </w:rPr>
        <w:lastRenderedPageBreak/>
        <w:drawing>
          <wp:inline distT="0" distB="0" distL="0" distR="0" wp14:anchorId="7824045D" wp14:editId="638F349C">
            <wp:extent cx="6851160" cy="2781300"/>
            <wp:effectExtent l="0" t="0" r="6985"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851160" cy="2781300"/>
                    </a:xfrm>
                    <a:prstGeom prst="rect">
                      <a:avLst/>
                    </a:prstGeom>
                  </pic:spPr>
                </pic:pic>
              </a:graphicData>
            </a:graphic>
          </wp:inline>
        </w:drawing>
      </w:r>
    </w:p>
    <w:p w14:paraId="1D97234C" w14:textId="77777777" w:rsidR="00101679" w:rsidRDefault="00101679" w:rsidP="00101679">
      <w:pPr>
        <w:spacing w:after="0" w:line="240" w:lineRule="auto"/>
        <w:rPr>
          <w:rFonts w:ascii="Palatino Linotype" w:hAnsi="Palatino Linotype"/>
        </w:rPr>
      </w:pPr>
    </w:p>
    <w:p w14:paraId="4A31DFD8" w14:textId="77777777" w:rsidR="00101679" w:rsidRDefault="00101679" w:rsidP="00101679">
      <w:pPr>
        <w:pStyle w:val="ListParagraph"/>
        <w:numPr>
          <w:ilvl w:val="0"/>
          <w:numId w:val="1"/>
        </w:numPr>
        <w:spacing w:after="0" w:line="240" w:lineRule="auto"/>
        <w:rPr>
          <w:rFonts w:ascii="Palatino Linotype" w:hAnsi="Palatino Linotype"/>
        </w:rPr>
      </w:pPr>
      <w:r w:rsidRPr="00EF0AB2">
        <w:rPr>
          <w:rFonts w:ascii="Palatino Linotype" w:hAnsi="Palatino Linotype"/>
        </w:rPr>
        <w:t xml:space="preserve">Once you select the Edit, Buy now will take you to the Line Item details in which the </w:t>
      </w:r>
      <w:r>
        <w:rPr>
          <w:rFonts w:ascii="Palatino Linotype" w:hAnsi="Palatino Linotype"/>
        </w:rPr>
        <w:t xml:space="preserve">required information including </w:t>
      </w:r>
      <w:r w:rsidRPr="00EF0AB2">
        <w:rPr>
          <w:rFonts w:ascii="Palatino Linotype" w:hAnsi="Palatino Linotype"/>
        </w:rPr>
        <w:t xml:space="preserve">Account Assignment and General </w:t>
      </w:r>
      <w:proofErr w:type="gramStart"/>
      <w:r w:rsidRPr="00EF0AB2">
        <w:rPr>
          <w:rFonts w:ascii="Palatino Linotype" w:hAnsi="Palatino Linotype"/>
        </w:rPr>
        <w:t>Ledger</w:t>
      </w:r>
      <w:r>
        <w:rPr>
          <w:rFonts w:ascii="Palatino Linotype" w:hAnsi="Palatino Linotype"/>
        </w:rPr>
        <w:t xml:space="preserve"> </w:t>
      </w:r>
      <w:r w:rsidRPr="00EF0AB2">
        <w:rPr>
          <w:rFonts w:ascii="Palatino Linotype" w:hAnsi="Palatino Linotype"/>
        </w:rPr>
        <w:t xml:space="preserve"> has</w:t>
      </w:r>
      <w:proofErr w:type="gramEnd"/>
      <w:r w:rsidRPr="00EF0AB2">
        <w:rPr>
          <w:rFonts w:ascii="Palatino Linotype" w:hAnsi="Palatino Linotype"/>
        </w:rPr>
        <w:t xml:space="preserve"> to be updated. </w:t>
      </w:r>
      <w:r>
        <w:rPr>
          <w:rFonts w:ascii="Palatino Linotype" w:hAnsi="Palatino Linotype"/>
        </w:rPr>
        <w:t>Scroll down and click the “Ok” button to complete the Line Item.</w:t>
      </w:r>
    </w:p>
    <w:p w14:paraId="76654083" w14:textId="77777777" w:rsidR="00101679" w:rsidRDefault="00101679" w:rsidP="00101679">
      <w:pPr>
        <w:spacing w:after="0" w:line="240" w:lineRule="auto"/>
        <w:jc w:val="center"/>
        <w:rPr>
          <w:rFonts w:ascii="Palatino Linotype" w:hAnsi="Palatino Linotype"/>
        </w:rPr>
      </w:pPr>
      <w:r>
        <w:rPr>
          <w:noProof/>
        </w:rPr>
        <w:drawing>
          <wp:inline distT="0" distB="0" distL="0" distR="0" wp14:anchorId="5C460058" wp14:editId="07E22149">
            <wp:extent cx="6647816" cy="3267710"/>
            <wp:effectExtent l="0" t="0" r="635" b="889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647816" cy="3267710"/>
                    </a:xfrm>
                    <a:prstGeom prst="rect">
                      <a:avLst/>
                    </a:prstGeom>
                  </pic:spPr>
                </pic:pic>
              </a:graphicData>
            </a:graphic>
          </wp:inline>
        </w:drawing>
      </w:r>
    </w:p>
    <w:p w14:paraId="2568DE6C" w14:textId="77777777" w:rsidR="00101679" w:rsidRDefault="00101679" w:rsidP="00101679">
      <w:pPr>
        <w:spacing w:after="0" w:line="240" w:lineRule="auto"/>
        <w:rPr>
          <w:rFonts w:ascii="Palatino Linotype" w:hAnsi="Palatino Linotype"/>
        </w:rPr>
      </w:pPr>
    </w:p>
    <w:p w14:paraId="4329A063" w14:textId="77777777" w:rsidR="00101679" w:rsidRDefault="00101679" w:rsidP="00101679">
      <w:pPr>
        <w:pStyle w:val="ListParagraph"/>
        <w:numPr>
          <w:ilvl w:val="0"/>
          <w:numId w:val="1"/>
        </w:numPr>
        <w:spacing w:after="0" w:line="240" w:lineRule="auto"/>
        <w:rPr>
          <w:rFonts w:ascii="Palatino Linotype" w:hAnsi="Palatino Linotype"/>
        </w:rPr>
      </w:pPr>
      <w:r>
        <w:rPr>
          <w:rFonts w:ascii="Palatino Linotype" w:hAnsi="Palatino Linotype"/>
        </w:rPr>
        <w:t xml:space="preserve">After clicking Ok, </w:t>
      </w:r>
      <w:proofErr w:type="spellStart"/>
      <w:r>
        <w:rPr>
          <w:rFonts w:ascii="Palatino Linotype" w:hAnsi="Palatino Linotype"/>
        </w:rPr>
        <w:t>BuyNow</w:t>
      </w:r>
      <w:proofErr w:type="spellEnd"/>
      <w:r>
        <w:rPr>
          <w:rFonts w:ascii="Palatino Linotype" w:hAnsi="Palatino Linotype"/>
        </w:rPr>
        <w:t xml:space="preserve"> will take you back to the PR creation page where you can either click on “Continue Shopping” to add more line items or </w:t>
      </w:r>
      <w:proofErr w:type="gramStart"/>
      <w:r>
        <w:rPr>
          <w:rFonts w:ascii="Palatino Linotype" w:hAnsi="Palatino Linotype"/>
        </w:rPr>
        <w:t>Click</w:t>
      </w:r>
      <w:proofErr w:type="gramEnd"/>
      <w:r>
        <w:rPr>
          <w:rFonts w:ascii="Palatino Linotype" w:hAnsi="Palatino Linotype"/>
        </w:rPr>
        <w:t xml:space="preserve"> on “Submit” to complete the PR creation.</w:t>
      </w:r>
    </w:p>
    <w:bookmarkEnd w:id="9"/>
    <w:p w14:paraId="7A0C9904" w14:textId="2EFAD6EC" w:rsidR="003A2B07" w:rsidRDefault="008124AB" w:rsidP="008124AB">
      <w:r w:rsidRPr="008124AB">
        <w:rPr>
          <w:b/>
          <w:bCs/>
        </w:rPr>
        <w:br/>
      </w:r>
      <w:bookmarkEnd w:id="2"/>
      <w:bookmarkEnd w:id="5"/>
    </w:p>
    <w:sectPr w:rsidR="003A2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A04BB"/>
    <w:multiLevelType w:val="hybridMultilevel"/>
    <w:tmpl w:val="62B2CCC8"/>
    <w:lvl w:ilvl="0" w:tplc="93B6507E">
      <w:start w:val="15"/>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63A2DAE"/>
    <w:multiLevelType w:val="hybridMultilevel"/>
    <w:tmpl w:val="23E6A7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0B65A4"/>
    <w:multiLevelType w:val="hybridMultilevel"/>
    <w:tmpl w:val="F82093D8"/>
    <w:lvl w:ilvl="0" w:tplc="F29E42B2">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AF01D1"/>
    <w:multiLevelType w:val="hybridMultilevel"/>
    <w:tmpl w:val="E3EEA934"/>
    <w:lvl w:ilvl="0" w:tplc="1D4EB1F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3368814">
    <w:abstractNumId w:val="1"/>
  </w:num>
  <w:num w:numId="2" w16cid:durableId="1192953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5074639">
    <w:abstractNumId w:val="0"/>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0206288">
    <w:abstractNumId w:val="2"/>
  </w:num>
  <w:num w:numId="5" w16cid:durableId="933628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AB"/>
    <w:rsid w:val="00101679"/>
    <w:rsid w:val="00292564"/>
    <w:rsid w:val="00375E9D"/>
    <w:rsid w:val="003A2B07"/>
    <w:rsid w:val="004D48F7"/>
    <w:rsid w:val="0066183A"/>
    <w:rsid w:val="006A6652"/>
    <w:rsid w:val="007728A3"/>
    <w:rsid w:val="007D7435"/>
    <w:rsid w:val="008124AB"/>
    <w:rsid w:val="00924A81"/>
    <w:rsid w:val="00A7328A"/>
    <w:rsid w:val="00AE4AD5"/>
    <w:rsid w:val="00AF4AA7"/>
    <w:rsid w:val="00B92F1E"/>
    <w:rsid w:val="00D725EA"/>
    <w:rsid w:val="00E04B03"/>
    <w:rsid w:val="00E262A0"/>
    <w:rsid w:val="00F65549"/>
    <w:rsid w:val="00F65624"/>
    <w:rsid w:val="00F94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AD3F"/>
  <w15:chartTrackingRefBased/>
  <w15:docId w15:val="{72CEB5C5-FECB-42B4-B1AD-4291B6DC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AB"/>
    <w:rPr>
      <w:kern w:val="0"/>
      <w14:ligatures w14:val="none"/>
    </w:rPr>
  </w:style>
  <w:style w:type="paragraph" w:styleId="Heading1">
    <w:name w:val="heading 1"/>
    <w:basedOn w:val="Normal"/>
    <w:next w:val="Normal"/>
    <w:link w:val="Heading1Char"/>
    <w:uiPriority w:val="9"/>
    <w:qFormat/>
    <w:rsid w:val="00812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4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4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4AB"/>
    <w:rPr>
      <w:rFonts w:eastAsiaTheme="majorEastAsia" w:cstheme="majorBidi"/>
      <w:color w:val="272727" w:themeColor="text1" w:themeTint="D8"/>
    </w:rPr>
  </w:style>
  <w:style w:type="paragraph" w:styleId="Title">
    <w:name w:val="Title"/>
    <w:basedOn w:val="Normal"/>
    <w:next w:val="Normal"/>
    <w:link w:val="TitleChar"/>
    <w:uiPriority w:val="10"/>
    <w:qFormat/>
    <w:rsid w:val="00812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4AB"/>
    <w:pPr>
      <w:spacing w:before="160"/>
      <w:jc w:val="center"/>
    </w:pPr>
    <w:rPr>
      <w:i/>
      <w:iCs/>
      <w:color w:val="404040" w:themeColor="text1" w:themeTint="BF"/>
    </w:rPr>
  </w:style>
  <w:style w:type="character" w:customStyle="1" w:styleId="QuoteChar">
    <w:name w:val="Quote Char"/>
    <w:basedOn w:val="DefaultParagraphFont"/>
    <w:link w:val="Quote"/>
    <w:uiPriority w:val="29"/>
    <w:rsid w:val="008124AB"/>
    <w:rPr>
      <w:i/>
      <w:iCs/>
      <w:color w:val="404040" w:themeColor="text1" w:themeTint="BF"/>
    </w:rPr>
  </w:style>
  <w:style w:type="paragraph" w:styleId="ListParagraph">
    <w:name w:val="List Paragraph"/>
    <w:basedOn w:val="Normal"/>
    <w:uiPriority w:val="34"/>
    <w:qFormat/>
    <w:rsid w:val="008124AB"/>
    <w:pPr>
      <w:ind w:left="720"/>
      <w:contextualSpacing/>
    </w:pPr>
  </w:style>
  <w:style w:type="character" w:styleId="IntenseEmphasis">
    <w:name w:val="Intense Emphasis"/>
    <w:basedOn w:val="DefaultParagraphFont"/>
    <w:uiPriority w:val="21"/>
    <w:qFormat/>
    <w:rsid w:val="008124AB"/>
    <w:rPr>
      <w:i/>
      <w:iCs/>
      <w:color w:val="2F5496" w:themeColor="accent1" w:themeShade="BF"/>
    </w:rPr>
  </w:style>
  <w:style w:type="paragraph" w:styleId="IntenseQuote">
    <w:name w:val="Intense Quote"/>
    <w:basedOn w:val="Normal"/>
    <w:next w:val="Normal"/>
    <w:link w:val="IntenseQuoteChar"/>
    <w:uiPriority w:val="30"/>
    <w:qFormat/>
    <w:rsid w:val="00812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4AB"/>
    <w:rPr>
      <w:i/>
      <w:iCs/>
      <w:color w:val="2F5496" w:themeColor="accent1" w:themeShade="BF"/>
    </w:rPr>
  </w:style>
  <w:style w:type="character" w:styleId="IntenseReference">
    <w:name w:val="Intense Reference"/>
    <w:basedOn w:val="DefaultParagraphFont"/>
    <w:uiPriority w:val="32"/>
    <w:qFormat/>
    <w:rsid w:val="008124AB"/>
    <w:rPr>
      <w:b/>
      <w:bCs/>
      <w:smallCaps/>
      <w:color w:val="2F5496" w:themeColor="accent1" w:themeShade="BF"/>
      <w:spacing w:val="5"/>
    </w:rPr>
  </w:style>
  <w:style w:type="character" w:styleId="Hyperlink">
    <w:name w:val="Hyperlink"/>
    <w:basedOn w:val="DefaultParagraphFont"/>
    <w:uiPriority w:val="99"/>
    <w:unhideWhenUsed/>
    <w:rsid w:val="008124AB"/>
    <w:rPr>
      <w:color w:val="0000FF"/>
      <w:u w:val="single"/>
    </w:rPr>
  </w:style>
  <w:style w:type="paragraph" w:styleId="NormalWeb">
    <w:name w:val="Normal (Web)"/>
    <w:basedOn w:val="Normal"/>
    <w:uiPriority w:val="99"/>
    <w:semiHidden/>
    <w:unhideWhenUsed/>
    <w:rsid w:val="008124AB"/>
    <w:pPr>
      <w:spacing w:before="100" w:beforeAutospacing="1" w:after="100" w:afterAutospacing="1" w:line="240" w:lineRule="auto"/>
    </w:pPr>
    <w:rPr>
      <w:rFonts w:ascii="Calibri" w:hAnsi="Calibri" w:cs="Calibri"/>
    </w:rPr>
  </w:style>
  <w:style w:type="character" w:styleId="UnresolvedMention">
    <w:name w:val="Unresolved Mention"/>
    <w:basedOn w:val="DefaultParagraphFont"/>
    <w:uiPriority w:val="99"/>
    <w:semiHidden/>
    <w:unhideWhenUsed/>
    <w:rsid w:val="00812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41842">
      <w:bodyDiv w:val="1"/>
      <w:marLeft w:val="0"/>
      <w:marRight w:val="0"/>
      <w:marTop w:val="0"/>
      <w:marBottom w:val="0"/>
      <w:divBdr>
        <w:top w:val="none" w:sz="0" w:space="0" w:color="auto"/>
        <w:left w:val="none" w:sz="0" w:space="0" w:color="auto"/>
        <w:bottom w:val="none" w:sz="0" w:space="0" w:color="auto"/>
        <w:right w:val="none" w:sz="0" w:space="0" w:color="auto"/>
      </w:divBdr>
    </w:div>
    <w:div w:id="373772337">
      <w:bodyDiv w:val="1"/>
      <w:marLeft w:val="0"/>
      <w:marRight w:val="0"/>
      <w:marTop w:val="0"/>
      <w:marBottom w:val="0"/>
      <w:divBdr>
        <w:top w:val="none" w:sz="0" w:space="0" w:color="auto"/>
        <w:left w:val="none" w:sz="0" w:space="0" w:color="auto"/>
        <w:bottom w:val="none" w:sz="0" w:space="0" w:color="auto"/>
        <w:right w:val="none" w:sz="0" w:space="0" w:color="auto"/>
      </w:divBdr>
    </w:div>
    <w:div w:id="532351590">
      <w:bodyDiv w:val="1"/>
      <w:marLeft w:val="0"/>
      <w:marRight w:val="0"/>
      <w:marTop w:val="0"/>
      <w:marBottom w:val="0"/>
      <w:divBdr>
        <w:top w:val="none" w:sz="0" w:space="0" w:color="auto"/>
        <w:left w:val="none" w:sz="0" w:space="0" w:color="auto"/>
        <w:bottom w:val="none" w:sz="0" w:space="0" w:color="auto"/>
        <w:right w:val="none" w:sz="0" w:space="0" w:color="auto"/>
      </w:divBdr>
    </w:div>
    <w:div w:id="608657266">
      <w:bodyDiv w:val="1"/>
      <w:marLeft w:val="0"/>
      <w:marRight w:val="0"/>
      <w:marTop w:val="0"/>
      <w:marBottom w:val="0"/>
      <w:divBdr>
        <w:top w:val="none" w:sz="0" w:space="0" w:color="auto"/>
        <w:left w:val="none" w:sz="0" w:space="0" w:color="auto"/>
        <w:bottom w:val="none" w:sz="0" w:space="0" w:color="auto"/>
        <w:right w:val="none" w:sz="0" w:space="0" w:color="auto"/>
      </w:divBdr>
    </w:div>
    <w:div w:id="1448281717">
      <w:bodyDiv w:val="1"/>
      <w:marLeft w:val="0"/>
      <w:marRight w:val="0"/>
      <w:marTop w:val="0"/>
      <w:marBottom w:val="0"/>
      <w:divBdr>
        <w:top w:val="none" w:sz="0" w:space="0" w:color="auto"/>
        <w:left w:val="none" w:sz="0" w:space="0" w:color="auto"/>
        <w:bottom w:val="none" w:sz="0" w:space="0" w:color="auto"/>
        <w:right w:val="none" w:sz="0" w:space="0" w:color="auto"/>
      </w:divBdr>
    </w:div>
    <w:div w:id="1523401110">
      <w:bodyDiv w:val="1"/>
      <w:marLeft w:val="0"/>
      <w:marRight w:val="0"/>
      <w:marTop w:val="0"/>
      <w:marBottom w:val="0"/>
      <w:divBdr>
        <w:top w:val="none" w:sz="0" w:space="0" w:color="auto"/>
        <w:left w:val="none" w:sz="0" w:space="0" w:color="auto"/>
        <w:bottom w:val="none" w:sz="0" w:space="0" w:color="auto"/>
        <w:right w:val="none" w:sz="0" w:space="0" w:color="auto"/>
      </w:divBdr>
    </w:div>
    <w:div w:id="180985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ediaexchange.accenture.com/media/t/0_6ycl23oe"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112</TotalTime>
  <Pages>10</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 Raghavendra</dc:creator>
  <cp:keywords/>
  <dc:description/>
  <cp:lastModifiedBy>Jenifer J, Jenifer J</cp:lastModifiedBy>
  <cp:revision>5</cp:revision>
  <cp:lastPrinted>2024-09-24T17:39:00Z</cp:lastPrinted>
  <dcterms:created xsi:type="dcterms:W3CDTF">2024-10-14T10:35:00Z</dcterms:created>
  <dcterms:modified xsi:type="dcterms:W3CDTF">2024-12-16T10:39:00Z</dcterms:modified>
</cp:coreProperties>
</file>