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pacing w:after="0" w:line="266.6664" w:lineRule="auto"/>
        <w:rPr>
          <w:rFonts w:ascii="Raleway Light" w:cs="Raleway Light" w:eastAsia="Raleway Light" w:hAnsi="Raleway Light"/>
          <w:sz w:val="60"/>
          <w:szCs w:val="60"/>
        </w:rPr>
      </w:pPr>
      <w:bookmarkStart w:colFirst="0" w:colLast="0" w:name="_owazencuc4hr"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pacing w:after="0" w:line="266.6664" w:lineRule="auto"/>
        <w:ind w:left="-850.3937007874016" w:right="-1440" w:firstLine="0"/>
        <w:jc w:val="center"/>
        <w:rPr>
          <w:rFonts w:ascii="Raleway Light" w:cs="Raleway Light" w:eastAsia="Raleway Light" w:hAnsi="Raleway Light"/>
          <w:sz w:val="50"/>
          <w:szCs w:val="50"/>
        </w:rPr>
      </w:pPr>
      <w:bookmarkStart w:colFirst="0" w:colLast="0" w:name="_e8eq3fdub92" w:id="1"/>
      <w:bookmarkEnd w:id="1"/>
      <w:r w:rsidDel="00000000" w:rsidR="00000000" w:rsidRPr="00000000">
        <w:rPr>
          <w:rFonts w:ascii="Raleway Light" w:cs="Raleway Light" w:eastAsia="Raleway Light" w:hAnsi="Raleway Light"/>
          <w:sz w:val="60"/>
          <w:szCs w:val="60"/>
          <w:rtl w:val="0"/>
        </w:rPr>
        <w:t xml:space="preserve">10 Academy: Artificial Intelligence Mastery</w:t>
      </w:r>
      <w:r w:rsidDel="00000000" w:rsidR="00000000" w:rsidRPr="00000000">
        <w:rPr>
          <w:rtl w:val="0"/>
        </w:rPr>
      </w:r>
    </w:p>
    <w:p w:rsidR="00000000" w:rsidDel="00000000" w:rsidP="00000000" w:rsidRDefault="00000000" w:rsidRPr="00000000" w14:paraId="00000003">
      <w:pPr>
        <w:pStyle w:val="Title"/>
        <w:pBdr>
          <w:top w:color="d9d9e3" w:space="0" w:sz="0" w:val="none"/>
          <w:left w:color="d9d9e3" w:space="0" w:sz="0" w:val="none"/>
          <w:bottom w:color="d9d9e3" w:space="0" w:sz="0" w:val="none"/>
          <w:right w:color="d9d9e3" w:space="0" w:sz="0" w:val="none"/>
          <w:between w:color="d9d9e3" w:space="0" w:sz="0" w:val="none"/>
        </w:pBdr>
        <w:spacing w:after="300" w:line="360" w:lineRule="auto"/>
        <w:jc w:val="center"/>
        <w:rPr/>
      </w:pPr>
      <w:bookmarkStart w:colFirst="0" w:colLast="0" w:name="_9bh98r8z8eiu" w:id="2"/>
      <w:bookmarkEnd w:id="2"/>
      <w:r w:rsidDel="00000000" w:rsidR="00000000" w:rsidRPr="00000000">
        <w:rPr>
          <w:rtl w:val="0"/>
        </w:rPr>
        <w:t xml:space="preserve">Solar Data Discovery: Week 0 Challenge</w:t>
      </w:r>
    </w:p>
    <w:p w:rsidR="00000000" w:rsidDel="00000000" w:rsidP="00000000" w:rsidRDefault="00000000" w:rsidRPr="00000000" w14:paraId="00000004">
      <w:pPr>
        <w:pStyle w:val="Subtitle"/>
        <w:pBdr>
          <w:top w:color="d9d9e3" w:space="0" w:sz="0" w:val="none"/>
          <w:left w:color="d9d9e3" w:space="0" w:sz="0" w:val="none"/>
          <w:bottom w:color="d9d9e3" w:space="0" w:sz="0" w:val="none"/>
          <w:right w:color="d9d9e3" w:space="0" w:sz="0" w:val="none"/>
          <w:between w:color="d9d9e3" w:space="0" w:sz="0" w:val="none"/>
        </w:pBdr>
        <w:spacing w:after="300" w:line="360" w:lineRule="auto"/>
        <w:jc w:val="center"/>
        <w:rPr>
          <w:rFonts w:ascii="Raleway" w:cs="Raleway" w:eastAsia="Raleway" w:hAnsi="Raleway"/>
        </w:rPr>
      </w:pPr>
      <w:bookmarkStart w:colFirst="0" w:colLast="0" w:name="_fcgkn6m41kd" w:id="3"/>
      <w:bookmarkEnd w:id="3"/>
      <w:r w:rsidDel="00000000" w:rsidR="00000000" w:rsidRPr="00000000">
        <w:rPr>
          <w:rFonts w:ascii="Raleway" w:cs="Raleway" w:eastAsia="Raleway" w:hAnsi="Raleway"/>
          <w:sz w:val="36"/>
          <w:szCs w:val="36"/>
          <w:rtl w:val="0"/>
        </w:rPr>
        <w:t xml:space="preserve">Kickstart Your AI Mastery with Cross-Country Solar Farm Analysis</w:t>
      </w:r>
      <w:r w:rsidDel="00000000" w:rsidR="00000000" w:rsidRPr="00000000">
        <w:rPr>
          <w:rFonts w:ascii="Raleway" w:cs="Raleway" w:eastAsia="Raleway" w:hAnsi="Raleway"/>
          <w:rtl w:val="0"/>
        </w:rPr>
        <w:br w:type="textWrapping"/>
        <w:t xml:space="preserve">Date: 15 May  - 22 May 2025</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center"/>
        <w:rPr>
          <w:sz w:val="52"/>
          <w:szCs w:val="52"/>
        </w:rPr>
      </w:pPr>
      <w:r w:rsidDel="00000000" w:rsidR="00000000" w:rsidRPr="00000000">
        <w:rPr>
          <w:rtl w:val="0"/>
        </w:rPr>
      </w:r>
    </w:p>
    <w:p w:rsidR="00000000" w:rsidDel="00000000" w:rsidP="00000000" w:rsidRDefault="00000000" w:rsidRPr="00000000" w14:paraId="00000008">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x6pszdol56xo" w:id="4"/>
      <w:bookmarkEnd w:id="4"/>
      <w:r w:rsidDel="00000000" w:rsidR="00000000" w:rsidRPr="00000000">
        <w:rPr>
          <w:rtl w:val="0"/>
        </w:rPr>
      </w:r>
    </w:p>
    <w:p w:rsidR="00000000" w:rsidDel="00000000" w:rsidP="00000000" w:rsidRDefault="00000000" w:rsidRPr="00000000" w14:paraId="00000009">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odmurc29q3v6" w:id="5"/>
      <w:bookmarkEnd w:id="5"/>
      <w:r w:rsidDel="00000000" w:rsidR="00000000" w:rsidRPr="00000000">
        <w:rPr>
          <w:rFonts w:ascii="Raleway Medium" w:cs="Raleway Medium" w:eastAsia="Raleway Medium" w:hAnsi="Raleway Medium"/>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sz w:val="40"/>
          <w:szCs w:val="40"/>
        </w:rPr>
      </w:pPr>
      <w:r w:rsidDel="00000000" w:rsidR="00000000" w:rsidRPr="00000000">
        <w:rPr>
          <w:rFonts w:ascii="Raleway Medium" w:cs="Raleway Medium" w:eastAsia="Raleway Medium" w:hAnsi="Raleway Medium"/>
          <w:sz w:val="40"/>
          <w:szCs w:val="40"/>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mk9iqiulrns">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Challenge Overview</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ffbt4bp8s7w">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Business Objective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7mc46junop0">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Dataset Overview</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4tebjoxbdm">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Week's Topics Covered</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jnt1wnjiu9f">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Team</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zrka62be2ei">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Key Dates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mawrfhyasr8">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Instructions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8r9pqy2q1jx">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Task 1: Git &amp; Environment Setup</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yzsfvs3rgcr">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Task 2: Data Profiling, Cleaning &amp; EDA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i2xil4xcvso">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Task 3: Cross-Country Comparison</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rv0ct7srzyh">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Bonus (Optional): Interactive Dashboard</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1hhigifr9d3">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Due Date (Submission)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0qslkw8ngr0">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Sunday: (May, 18, 20258:00 PM (UTC)</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vs3ie3o0cnd">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Wednesday: (May, 22, 20258:00 PM (UTC)</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8j5w6yqu4s5">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Tutorials Schedule</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417wvgygsdf">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Feedback</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m854qxlbut">
            <w:r w:rsidDel="00000000" w:rsidR="00000000" w:rsidRPr="00000000">
              <w:rPr>
                <w:rFonts w:ascii="Raleway" w:cs="Raleway" w:eastAsia="Raleway" w:hAnsi="Raleway"/>
                <w:b w:val="0"/>
                <w:i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ady65x7yfn6a" w:id="6"/>
      <w:bookmarkEnd w:id="6"/>
      <w:r w:rsidDel="00000000" w:rsidR="00000000" w:rsidRPr="00000000">
        <w:rPr>
          <w:rtl w:val="0"/>
        </w:rPr>
      </w:r>
    </w:p>
    <w:p w:rsidR="00000000" w:rsidDel="00000000" w:rsidP="00000000" w:rsidRDefault="00000000" w:rsidRPr="00000000" w14:paraId="0000001D">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h37n2cj1yf7c" w:id="7"/>
      <w:bookmarkEnd w:id="7"/>
      <w:r w:rsidDel="00000000" w:rsidR="00000000" w:rsidRPr="00000000">
        <w:rPr>
          <w:rtl w:val="0"/>
        </w:rPr>
      </w:r>
    </w:p>
    <w:p w:rsidR="00000000" w:rsidDel="00000000" w:rsidP="00000000" w:rsidRDefault="00000000" w:rsidRPr="00000000" w14:paraId="0000001E">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u7mmtx2p8vw7" w:id="8"/>
      <w:bookmarkEnd w:id="8"/>
      <w:r w:rsidDel="00000000" w:rsidR="00000000" w:rsidRPr="00000000">
        <w:rPr>
          <w:rtl w:val="0"/>
        </w:rPr>
      </w:r>
    </w:p>
    <w:p w:rsidR="00000000" w:rsidDel="00000000" w:rsidP="00000000" w:rsidRDefault="00000000" w:rsidRPr="00000000" w14:paraId="0000001F">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rFonts w:ascii="Raleway Medium" w:cs="Raleway Medium" w:eastAsia="Raleway Medium" w:hAnsi="Raleway Medium"/>
        </w:rPr>
      </w:pPr>
      <w:bookmarkStart w:colFirst="0" w:colLast="0" w:name="_slkzb2rxgvp5" w:id="9"/>
      <w:bookmarkEnd w:id="9"/>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pPr>
      <w:bookmarkStart w:colFirst="0" w:colLast="0" w:name="_1mk9iqiulrns" w:id="10"/>
      <w:bookmarkEnd w:id="10"/>
      <w:r w:rsidDel="00000000" w:rsidR="00000000" w:rsidRPr="00000000">
        <w:rPr>
          <w:rFonts w:ascii="Raleway Medium" w:cs="Raleway Medium" w:eastAsia="Raleway Medium" w:hAnsi="Raleway Medium"/>
          <w:rtl w:val="0"/>
        </w:rPr>
        <w:t xml:space="preserve">Challenge Overview</w:t>
      </w:r>
      <w:r w:rsidDel="00000000" w:rsidR="00000000" w:rsidRPr="00000000">
        <w:rPr>
          <w:rtl w:val="0"/>
        </w:rPr>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This week’s challenge is focused on understanding, exploring, and analyzing solar farm data found in Benin, Sierra Leone, and Togo. The challenge aims to evaluate candidates for the 12-week training program in Data Engineering (DE), Financial Analytics (FA), and Machine Learning Engineering (MLE).</w:t>
      </w:r>
    </w:p>
    <w:p w:rsidR="00000000" w:rsidDel="00000000" w:rsidP="00000000" w:rsidRDefault="00000000" w:rsidRPr="00000000" w14:paraId="00000022">
      <w:pPr>
        <w:spacing w:line="360" w:lineRule="auto"/>
        <w:jc w:val="both"/>
        <w:rPr/>
      </w:pPr>
      <w:r w:rsidDel="00000000" w:rsidR="00000000" w:rsidRPr="00000000">
        <w:rPr>
          <w:rtl w:val="0"/>
        </w:rPr>
        <w:t xml:space="preserve">Applicants who proceed to the next level by demonstrating sufficient performance in this week's challenge will have a clear picture of the required discipline, resilience, proactivity, talent diversity, and other essential elements of the 10 Academy training. Those who can not make it to the limited spots available will gain a clear understanding of the direction they should improve to prepare for FA, DE &amp; MLE job positions in the future.  Everyone will gain project experience to showcase in their professional profile.</w:t>
      </w:r>
    </w:p>
    <w:p w:rsidR="00000000" w:rsidDel="00000000" w:rsidP="00000000" w:rsidRDefault="00000000" w:rsidRPr="00000000" w14:paraId="00000023">
      <w:pPr>
        <w:spacing w:line="360" w:lineRule="auto"/>
        <w:ind w:left="360" w:firstLine="0"/>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This week, therefore, is a </w:t>
      </w:r>
      <w:r w:rsidDel="00000000" w:rsidR="00000000" w:rsidRPr="00000000">
        <w:rPr>
          <w:b w:val="1"/>
          <w:rtl w:val="0"/>
        </w:rPr>
        <w:t xml:space="preserve">win-win</w:t>
      </w:r>
      <w:r w:rsidDel="00000000" w:rsidR="00000000" w:rsidRPr="00000000">
        <w:rPr>
          <w:rtl w:val="0"/>
        </w:rPr>
        <w:t xml:space="preserve"> for everyone. We advise you to put your best effort into completing as many tasks as possible. We know that the number of tasks you are required to complete is a lot, and you </w:t>
      </w:r>
      <w:r w:rsidDel="00000000" w:rsidR="00000000" w:rsidRPr="00000000">
        <w:rPr>
          <w:b w:val="1"/>
          <w:rtl w:val="0"/>
        </w:rPr>
        <w:t xml:space="preserve">will not</w:t>
      </w:r>
      <w:r w:rsidDel="00000000" w:rsidR="00000000" w:rsidRPr="00000000">
        <w:rPr>
          <w:rtl w:val="0"/>
        </w:rPr>
        <w:t xml:space="preserve"> have time to build intuition or to be comfortable with the new concepts and skills you are exposed to with this week’s challenge. Please </w:t>
      </w:r>
      <w:r w:rsidDel="00000000" w:rsidR="00000000" w:rsidRPr="00000000">
        <w:rPr>
          <w:b w:val="1"/>
          <w:rtl w:val="0"/>
        </w:rPr>
        <w:t xml:space="preserve">note that</w:t>
      </w:r>
      <w:r w:rsidDel="00000000" w:rsidR="00000000" w:rsidRPr="00000000">
        <w:rPr>
          <w:rtl w:val="0"/>
        </w:rPr>
        <w:t xml:space="preserve"> building a deeper understanding is not the purpose for this week's project. Moreover, you may have never done or attempted to do some of the tasks before this training. If you are confused and</w:t>
      </w:r>
      <w:r w:rsidDel="00000000" w:rsidR="00000000" w:rsidRPr="00000000">
        <w:rPr>
          <w:b w:val="1"/>
          <w:rtl w:val="0"/>
        </w:rPr>
        <w:t xml:space="preserve"> overwhelmed</w:t>
      </w:r>
      <w:r w:rsidDel="00000000" w:rsidR="00000000" w:rsidRPr="00000000">
        <w:rPr>
          <w:rtl w:val="0"/>
        </w:rPr>
        <w:t xml:space="preserve">, know that it</w:t>
      </w:r>
      <w:r w:rsidDel="00000000" w:rsidR="00000000" w:rsidRPr="00000000">
        <w:rPr>
          <w:b w:val="1"/>
          <w:rtl w:val="0"/>
        </w:rPr>
        <w:t xml:space="preserve"> is expected</w:t>
      </w:r>
      <w:r w:rsidDel="00000000" w:rsidR="00000000" w:rsidRPr="00000000">
        <w:rPr>
          <w:rtl w:val="0"/>
        </w:rPr>
        <w:t xml:space="preserve">. </w:t>
      </w:r>
    </w:p>
    <w:p w:rsidR="00000000" w:rsidDel="00000000" w:rsidP="00000000" w:rsidRDefault="00000000" w:rsidRPr="00000000" w14:paraId="00000025">
      <w:pPr>
        <w:spacing w:line="360" w:lineRule="auto"/>
        <w:ind w:left="360" w:firstLine="0"/>
        <w:jc w:val="both"/>
        <w:rPr/>
      </w:pPr>
      <w:r w:rsidDel="00000000" w:rsidR="00000000" w:rsidRPr="00000000">
        <w:rPr>
          <w:rtl w:val="0"/>
        </w:rPr>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The tutors, community managers, and all other teams are there to support you as best as they can. Be proactive in asking questions, provide resources that may help others, and above all </w:t>
      </w:r>
      <w:r w:rsidDel="00000000" w:rsidR="00000000" w:rsidRPr="00000000">
        <w:rPr>
          <w:b w:val="1"/>
          <w:rtl w:val="0"/>
        </w:rPr>
        <w:t xml:space="preserve">persist</w:t>
      </w:r>
      <w:r w:rsidDel="00000000" w:rsidR="00000000" w:rsidRPr="00000000">
        <w:rPr>
          <w:rtl w:val="0"/>
        </w:rPr>
        <w:t xml:space="preserve">!</w:t>
      </w:r>
    </w:p>
    <w:p w:rsidR="00000000" w:rsidDel="00000000" w:rsidP="00000000" w:rsidRDefault="00000000" w:rsidRPr="00000000" w14:paraId="00000027">
      <w:pPr>
        <w:pStyle w:val="Heading1"/>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bookmarkStart w:colFirst="0" w:colLast="0" w:name="_icducmem9258" w:id="11"/>
      <w:bookmarkEnd w:id="11"/>
      <w:r w:rsidDel="00000000" w:rsidR="00000000" w:rsidRPr="00000000">
        <w:rPr>
          <w:rtl w:val="0"/>
        </w:rPr>
      </w:r>
    </w:p>
    <w:p w:rsidR="00000000" w:rsidDel="00000000" w:rsidP="00000000" w:rsidRDefault="00000000" w:rsidRPr="00000000" w14:paraId="00000028">
      <w:pPr>
        <w:pStyle w:val="Heading1"/>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bookmarkStart w:colFirst="0" w:colLast="0" w:name="_ryowj74u6w12" w:id="12"/>
      <w:bookmarkEnd w:id="12"/>
      <w:r w:rsidDel="00000000" w:rsidR="00000000" w:rsidRPr="00000000">
        <w:rPr>
          <w:rtl w:val="0"/>
        </w:rPr>
      </w:r>
    </w:p>
    <w:p w:rsidR="00000000" w:rsidDel="00000000" w:rsidP="00000000" w:rsidRDefault="00000000" w:rsidRPr="00000000" w14:paraId="00000029">
      <w:pPr>
        <w:pStyle w:val="Heading1"/>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bookmarkStart w:colFirst="0" w:colLast="0" w:name="_4ffbt4bp8s7w" w:id="13"/>
      <w:bookmarkEnd w:id="13"/>
      <w:r w:rsidDel="00000000" w:rsidR="00000000" w:rsidRPr="00000000">
        <w:rPr>
          <w:rtl w:val="0"/>
        </w:rPr>
        <w:t xml:space="preserve">Business Objective</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b w:val="1"/>
          <w:rtl w:val="0"/>
        </w:rPr>
        <w:t xml:space="preserve">MoonLight Energy Solutions</w:t>
      </w:r>
      <w:r w:rsidDel="00000000" w:rsidR="00000000" w:rsidRPr="00000000">
        <w:rPr>
          <w:rtl w:val="0"/>
        </w:rPr>
        <w:t xml:space="preserve"> aims to develop a strategic approach to significantly enhance its operational efficiency and sustainability through targeted solar investments. As an Analytics Engineer at MoonLight Energy Solutions, your task is to perform a quick analysis of an environmental measurement provided by the engineering team and translate your observation as a strategy report. Your analysis should focus on identifying key trends and learn valuable insights that will support your data-driven case - your recommendation based on the statistical analysis and EDA.  In particular, your analysis and recommendation must present a strategy focusing on identifying high-potential regions for solar installation that align with the company's long-term sustainability goals. Your report should provide an insight to help realize the overarching objectives of MoonLight Energy Solutions.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jc w:val="both"/>
        <w:rPr/>
      </w:pPr>
      <w:bookmarkStart w:colFirst="0" w:colLast="0" w:name="_f4vs44w9rrc4" w:id="14"/>
      <w:bookmarkEnd w:id="1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300" w:line="420" w:lineRule="auto"/>
        <w:jc w:val="both"/>
        <w:rPr/>
      </w:pPr>
      <w:bookmarkStart w:colFirst="0" w:colLast="0" w:name="_w7mc46junop0" w:id="15"/>
      <w:bookmarkEnd w:id="15"/>
      <w:r w:rsidDel="00000000" w:rsidR="00000000" w:rsidRPr="00000000">
        <w:rPr>
          <w:rFonts w:ascii="Raleway Medium" w:cs="Raleway Medium" w:eastAsia="Raleway Medium" w:hAnsi="Raleway Medium"/>
          <w:rtl w:val="0"/>
        </w:rPr>
        <w:t xml:space="preserve">Dataset Overview</w:t>
      </w:r>
      <w:r w:rsidDel="00000000" w:rsidR="00000000" w:rsidRPr="00000000">
        <w:rPr>
          <w:rtl w:val="0"/>
        </w:rPr>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The data for this week's challenge is extracted and aggregated from </w:t>
      </w:r>
      <w:hyperlink r:id="rId6">
        <w:r w:rsidDel="00000000" w:rsidR="00000000" w:rsidRPr="00000000">
          <w:rPr>
            <w:color w:val="1155cc"/>
            <w:u w:val="single"/>
            <w:rtl w:val="0"/>
          </w:rPr>
          <w:t xml:space="preserve">Solar Radiation Measurement Data</w:t>
        </w:r>
      </w:hyperlink>
      <w:r w:rsidDel="00000000" w:rsidR="00000000" w:rsidRPr="00000000">
        <w:rPr>
          <w:rtl w:val="0"/>
        </w:rPr>
        <w:t xml:space="preserve">. Each row in the data contains the values for solar radiation, air temperature, relative humidity, barometric pressure, precipitation, wind speed, and wind direction, cleaned and soiled radiance sensor (soiling measurement) and cleaning events.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t xml:space="preserve">. The structure of the </w:t>
      </w:r>
      <w:hyperlink r:id="rId7">
        <w:r w:rsidDel="00000000" w:rsidR="00000000" w:rsidRPr="00000000">
          <w:rPr>
            <w:color w:val="1155cc"/>
            <w:u w:val="single"/>
            <w:rtl w:val="0"/>
          </w:rPr>
          <w:t xml:space="preserve">data</w:t>
        </w:r>
      </w:hyperlink>
      <w:r w:rsidDel="00000000" w:rsidR="00000000" w:rsidRPr="00000000">
        <w:rPr>
          <w:rtl w:val="0"/>
        </w:rPr>
        <w:t xml:space="preserve"> is as follows</w:t>
      </w:r>
    </w:p>
    <w:p w:rsidR="00000000" w:rsidDel="00000000" w:rsidP="00000000" w:rsidRDefault="00000000" w:rsidRPr="00000000" w14:paraId="00000030">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Timestamp (yyyy-mm-dd hh:mm)</w:t>
      </w:r>
      <w:r w:rsidDel="00000000" w:rsidR="00000000" w:rsidRPr="00000000">
        <w:rPr>
          <w:rtl w:val="0"/>
        </w:rPr>
        <w:t xml:space="preserve">: Date and time of each observation.</w:t>
      </w:r>
    </w:p>
    <w:p w:rsidR="00000000" w:rsidDel="00000000" w:rsidP="00000000" w:rsidRDefault="00000000" w:rsidRPr="00000000" w14:paraId="00000031">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GHI (W/m²)</w:t>
      </w:r>
      <w:r w:rsidDel="00000000" w:rsidR="00000000" w:rsidRPr="00000000">
        <w:rPr>
          <w:rtl w:val="0"/>
        </w:rPr>
        <w:t xml:space="preserve">: Global Horizontal Irradiance, the total solar radiation received per square meter on a horizontal surface.</w:t>
      </w:r>
    </w:p>
    <w:p w:rsidR="00000000" w:rsidDel="00000000" w:rsidP="00000000" w:rsidRDefault="00000000" w:rsidRPr="00000000" w14:paraId="00000032">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DNI (W/m²)</w:t>
      </w:r>
      <w:r w:rsidDel="00000000" w:rsidR="00000000" w:rsidRPr="00000000">
        <w:rPr>
          <w:rtl w:val="0"/>
        </w:rPr>
        <w:t xml:space="preserve">: Direct Normal Irradiance, the amount of solar radiation received per square meter on a surface perpendicular to the rays of the sun.</w:t>
      </w:r>
    </w:p>
    <w:p w:rsidR="00000000" w:rsidDel="00000000" w:rsidP="00000000" w:rsidRDefault="00000000" w:rsidRPr="00000000" w14:paraId="00000033">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DHI (W/m²)</w:t>
      </w:r>
      <w:r w:rsidDel="00000000" w:rsidR="00000000" w:rsidRPr="00000000">
        <w:rPr>
          <w:rtl w:val="0"/>
        </w:rPr>
        <w:t xml:space="preserve">: Diffuse Horizontal Irradiance, solar radiation received per square meter on a horizontal surface that does not arrive on a direct path from the sun.</w:t>
      </w:r>
    </w:p>
    <w:p w:rsidR="00000000" w:rsidDel="00000000" w:rsidP="00000000" w:rsidRDefault="00000000" w:rsidRPr="00000000" w14:paraId="00000034">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ModA (W/m²)</w:t>
      </w:r>
      <w:r w:rsidDel="00000000" w:rsidR="00000000" w:rsidRPr="00000000">
        <w:rPr>
          <w:rtl w:val="0"/>
        </w:rPr>
        <w:t xml:space="preserve">: Measurements from a module or sensor (A), similar to irradiance.</w:t>
      </w:r>
    </w:p>
    <w:p w:rsidR="00000000" w:rsidDel="00000000" w:rsidP="00000000" w:rsidRDefault="00000000" w:rsidRPr="00000000" w14:paraId="00000035">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ModB (W/m²)</w:t>
      </w:r>
      <w:r w:rsidDel="00000000" w:rsidR="00000000" w:rsidRPr="00000000">
        <w:rPr>
          <w:rtl w:val="0"/>
        </w:rPr>
        <w:t xml:space="preserve">: Measurements from a module or sensor (B), similar to irradiance.</w:t>
      </w:r>
    </w:p>
    <w:p w:rsidR="00000000" w:rsidDel="00000000" w:rsidP="00000000" w:rsidRDefault="00000000" w:rsidRPr="00000000" w14:paraId="00000036">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Tamb (°C)</w:t>
      </w:r>
      <w:r w:rsidDel="00000000" w:rsidR="00000000" w:rsidRPr="00000000">
        <w:rPr>
          <w:rtl w:val="0"/>
        </w:rPr>
        <w:t xml:space="preserve">: Ambient Temperature in degrees Celsius.</w:t>
      </w:r>
    </w:p>
    <w:p w:rsidR="00000000" w:rsidDel="00000000" w:rsidP="00000000" w:rsidRDefault="00000000" w:rsidRPr="00000000" w14:paraId="00000037">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RH (%)</w:t>
      </w:r>
      <w:r w:rsidDel="00000000" w:rsidR="00000000" w:rsidRPr="00000000">
        <w:rPr>
          <w:rtl w:val="0"/>
        </w:rPr>
        <w:t xml:space="preserve">: Relative Humidity as a percentage of moisture in the air.</w:t>
      </w:r>
    </w:p>
    <w:p w:rsidR="00000000" w:rsidDel="00000000" w:rsidP="00000000" w:rsidRDefault="00000000" w:rsidRPr="00000000" w14:paraId="00000038">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WS (m/s)</w:t>
      </w:r>
      <w:r w:rsidDel="00000000" w:rsidR="00000000" w:rsidRPr="00000000">
        <w:rPr>
          <w:rtl w:val="0"/>
        </w:rPr>
        <w:t xml:space="preserve">: Wind Speed in meters per second.</w:t>
      </w:r>
    </w:p>
    <w:p w:rsidR="00000000" w:rsidDel="00000000" w:rsidP="00000000" w:rsidRDefault="00000000" w:rsidRPr="00000000" w14:paraId="00000039">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WSgust (m/s)</w:t>
      </w:r>
      <w:r w:rsidDel="00000000" w:rsidR="00000000" w:rsidRPr="00000000">
        <w:rPr>
          <w:rtl w:val="0"/>
        </w:rPr>
        <w:t xml:space="preserve">: Maximum Wind Gust Speed in meters per second.</w:t>
      </w:r>
    </w:p>
    <w:p w:rsidR="00000000" w:rsidDel="00000000" w:rsidP="00000000" w:rsidRDefault="00000000" w:rsidRPr="00000000" w14:paraId="0000003A">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WSstdev (m/s)</w:t>
      </w:r>
      <w:r w:rsidDel="00000000" w:rsidR="00000000" w:rsidRPr="00000000">
        <w:rPr>
          <w:rtl w:val="0"/>
        </w:rPr>
        <w:t xml:space="preserve">: Standard Deviation of Wind Speed, indicating variability.</w:t>
      </w:r>
    </w:p>
    <w:p w:rsidR="00000000" w:rsidDel="00000000" w:rsidP="00000000" w:rsidRDefault="00000000" w:rsidRPr="00000000" w14:paraId="0000003B">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WD (°N (to east))</w:t>
      </w:r>
      <w:r w:rsidDel="00000000" w:rsidR="00000000" w:rsidRPr="00000000">
        <w:rPr>
          <w:rtl w:val="0"/>
        </w:rPr>
        <w:t xml:space="preserve">: Wind Direction in degrees from north.</w:t>
      </w:r>
    </w:p>
    <w:p w:rsidR="00000000" w:rsidDel="00000000" w:rsidP="00000000" w:rsidRDefault="00000000" w:rsidRPr="00000000" w14:paraId="0000003C">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WDstdev</w:t>
      </w:r>
      <w:r w:rsidDel="00000000" w:rsidR="00000000" w:rsidRPr="00000000">
        <w:rPr>
          <w:rtl w:val="0"/>
        </w:rPr>
        <w:t xml:space="preserve">: Standard Deviation of Wind Direction, showing directional variability.</w:t>
      </w:r>
    </w:p>
    <w:p w:rsidR="00000000" w:rsidDel="00000000" w:rsidP="00000000" w:rsidRDefault="00000000" w:rsidRPr="00000000" w14:paraId="0000003D">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BP (hPa)</w:t>
      </w:r>
      <w:r w:rsidDel="00000000" w:rsidR="00000000" w:rsidRPr="00000000">
        <w:rPr>
          <w:rtl w:val="0"/>
        </w:rPr>
        <w:t xml:space="preserve">: Barometric Pressure in hectopascals.</w:t>
      </w:r>
    </w:p>
    <w:p w:rsidR="00000000" w:rsidDel="00000000" w:rsidP="00000000" w:rsidRDefault="00000000" w:rsidRPr="00000000" w14:paraId="0000003E">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Cleaning (1 or 0)</w:t>
      </w:r>
      <w:r w:rsidDel="00000000" w:rsidR="00000000" w:rsidRPr="00000000">
        <w:rPr>
          <w:rtl w:val="0"/>
        </w:rPr>
        <w:t xml:space="preserve">: Signifying whether cleaning (possibly of the modules or sensors) occurred.</w:t>
      </w:r>
    </w:p>
    <w:p w:rsidR="00000000" w:rsidDel="00000000" w:rsidP="00000000" w:rsidRDefault="00000000" w:rsidRPr="00000000" w14:paraId="0000003F">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Precipitation (mm/min)</w:t>
      </w:r>
      <w:r w:rsidDel="00000000" w:rsidR="00000000" w:rsidRPr="00000000">
        <w:rPr>
          <w:rtl w:val="0"/>
        </w:rPr>
        <w:t xml:space="preserve">: Precipitation rate measured in millimeters per minute.</w:t>
      </w:r>
    </w:p>
    <w:p w:rsidR="00000000" w:rsidDel="00000000" w:rsidP="00000000" w:rsidRDefault="00000000" w:rsidRPr="00000000" w14:paraId="00000040">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TModA (°C)</w:t>
      </w:r>
      <w:r w:rsidDel="00000000" w:rsidR="00000000" w:rsidRPr="00000000">
        <w:rPr>
          <w:rtl w:val="0"/>
        </w:rPr>
        <w:t xml:space="preserve">: Temperature of Module A in degrees Celsius.</w:t>
      </w:r>
    </w:p>
    <w:p w:rsidR="00000000" w:rsidDel="00000000" w:rsidP="00000000" w:rsidRDefault="00000000" w:rsidRPr="00000000" w14:paraId="00000041">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sz w:val="22"/>
          <w:szCs w:val="22"/>
        </w:rPr>
      </w:pPr>
      <w:r w:rsidDel="00000000" w:rsidR="00000000" w:rsidRPr="00000000">
        <w:rPr>
          <w:b w:val="1"/>
          <w:rtl w:val="0"/>
        </w:rPr>
        <w:t xml:space="preserve">TModB (°C)</w:t>
      </w:r>
      <w:r w:rsidDel="00000000" w:rsidR="00000000" w:rsidRPr="00000000">
        <w:rPr>
          <w:rtl w:val="0"/>
        </w:rPr>
        <w:t xml:space="preserve">: Temperature of Module B in degrees Celsius.</w:t>
      </w:r>
    </w:p>
    <w:p w:rsidR="00000000" w:rsidDel="00000000" w:rsidP="00000000" w:rsidRDefault="00000000" w:rsidRPr="00000000" w14:paraId="00000042">
      <w:pPr>
        <w:numPr>
          <w:ilvl w:val="0"/>
          <w:numId w:val="17"/>
        </w:numPr>
        <w:pBdr>
          <w:top w:color="d9d9e3" w:space="0" w:sz="0" w:val="none"/>
          <w:left w:color="d9d9e3" w:space="0" w:sz="0" w:val="none"/>
          <w:bottom w:color="d9d9e3" w:space="0" w:sz="0" w:val="none"/>
          <w:right w:color="d9d9e3" w:space="0" w:sz="0" w:val="none"/>
          <w:between w:color="d9d9e3" w:space="0" w:sz="0" w:val="none"/>
        </w:pBdr>
        <w:spacing w:after="300" w:line="360" w:lineRule="auto"/>
        <w:ind w:left="720" w:hanging="360"/>
        <w:jc w:val="both"/>
        <w:rPr>
          <w:sz w:val="22"/>
          <w:szCs w:val="22"/>
        </w:rPr>
      </w:pPr>
      <w:r w:rsidDel="00000000" w:rsidR="00000000" w:rsidRPr="00000000">
        <w:rPr>
          <w:b w:val="1"/>
          <w:sz w:val="22"/>
          <w:szCs w:val="22"/>
          <w:rtl w:val="0"/>
        </w:rPr>
        <w:t xml:space="preserve">Comments</w:t>
      </w:r>
      <w:r w:rsidDel="00000000" w:rsidR="00000000" w:rsidRPr="00000000">
        <w:rPr>
          <w:sz w:val="22"/>
          <w:szCs w:val="22"/>
          <w:rtl w:val="0"/>
        </w:rPr>
        <w:t xml:space="preserve">: This column is designed for any additional notes.</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rFonts w:ascii="Raleway Medium" w:cs="Raleway Medium" w:eastAsia="Raleway Medium" w:hAnsi="Raleway Medium"/>
        </w:rPr>
      </w:pPr>
      <w:bookmarkStart w:colFirst="0" w:colLast="0" w:name="_84tebjoxbdm" w:id="16"/>
      <w:bookmarkEnd w:id="16"/>
      <w:r w:rsidDel="00000000" w:rsidR="00000000" w:rsidRPr="00000000">
        <w:rPr>
          <w:rFonts w:ascii="Raleway Medium" w:cs="Raleway Medium" w:eastAsia="Raleway Medium" w:hAnsi="Raleway Medium"/>
          <w:rtl w:val="0"/>
        </w:rPr>
        <w:t xml:space="preserve">Week's Topics Covered</w:t>
      </w:r>
    </w:p>
    <w:p w:rsidR="00000000" w:rsidDel="00000000" w:rsidP="00000000" w:rsidRDefault="00000000" w:rsidRPr="00000000" w14:paraId="00000044">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sz w:val="22"/>
          <w:szCs w:val="22"/>
        </w:rPr>
      </w:pPr>
      <w:r w:rsidDel="00000000" w:rsidR="00000000" w:rsidRPr="00000000">
        <w:rPr>
          <w:b w:val="1"/>
          <w:rtl w:val="0"/>
        </w:rPr>
        <w:t xml:space="preserve">Python Programming:</w:t>
      </w:r>
    </w:p>
    <w:p w:rsidR="00000000" w:rsidDel="00000000" w:rsidP="00000000" w:rsidRDefault="00000000" w:rsidRPr="00000000" w14:paraId="00000045">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b w:val="1"/>
          <w:sz w:val="22"/>
          <w:szCs w:val="22"/>
        </w:rPr>
      </w:pPr>
      <w:r w:rsidDel="00000000" w:rsidR="00000000" w:rsidRPr="00000000">
        <w:rPr>
          <w:rtl w:val="0"/>
        </w:rPr>
        <w:t xml:space="preserve">Task-specific programming assignments.</w:t>
      </w:r>
    </w:p>
    <w:p w:rsidR="00000000" w:rsidDel="00000000" w:rsidP="00000000" w:rsidRDefault="00000000" w:rsidRPr="00000000" w14:paraId="00000046">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sz w:val="22"/>
          <w:szCs w:val="22"/>
        </w:rPr>
      </w:pPr>
      <w:r w:rsidDel="00000000" w:rsidR="00000000" w:rsidRPr="00000000">
        <w:rPr>
          <w:b w:val="1"/>
          <w:rtl w:val="0"/>
        </w:rPr>
        <w:t xml:space="preserve">GitHub Commands:</w:t>
      </w:r>
    </w:p>
    <w:p w:rsidR="00000000" w:rsidDel="00000000" w:rsidP="00000000" w:rsidRDefault="00000000" w:rsidRPr="00000000" w14:paraId="00000047">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sz w:val="22"/>
          <w:szCs w:val="22"/>
        </w:rPr>
      </w:pPr>
      <w:r w:rsidDel="00000000" w:rsidR="00000000" w:rsidRPr="00000000">
        <w:rPr>
          <w:rtl w:val="0"/>
        </w:rPr>
        <w:t xml:space="preserve">Continuous committing and repository management.</w:t>
      </w:r>
    </w:p>
    <w:p w:rsidR="00000000" w:rsidDel="00000000" w:rsidP="00000000" w:rsidRDefault="00000000" w:rsidRPr="00000000" w14:paraId="00000048">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sz w:val="22"/>
          <w:szCs w:val="22"/>
        </w:rPr>
      </w:pPr>
      <w:r w:rsidDel="00000000" w:rsidR="00000000" w:rsidRPr="00000000">
        <w:rPr>
          <w:b w:val="1"/>
          <w:rtl w:val="0"/>
        </w:rPr>
        <w:t xml:space="preserve">Data Understanding and Exploration:</w:t>
      </w:r>
    </w:p>
    <w:p w:rsidR="00000000" w:rsidDel="00000000" w:rsidP="00000000" w:rsidRDefault="00000000" w:rsidRPr="00000000" w14:paraId="00000049">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sz w:val="22"/>
          <w:szCs w:val="22"/>
        </w:rPr>
      </w:pPr>
      <w:r w:rsidDel="00000000" w:rsidR="00000000" w:rsidRPr="00000000">
        <w:rPr>
          <w:rtl w:val="0"/>
        </w:rPr>
        <w:t xml:space="preserve">Applying exploratory data analysis techniques.</w:t>
      </w:r>
    </w:p>
    <w:p w:rsidR="00000000" w:rsidDel="00000000" w:rsidP="00000000" w:rsidRDefault="00000000" w:rsidRPr="00000000" w14:paraId="0000004A">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sz w:val="22"/>
          <w:szCs w:val="22"/>
        </w:rPr>
      </w:pPr>
      <w:r w:rsidDel="00000000" w:rsidR="00000000" w:rsidRPr="00000000">
        <w:rPr>
          <w:b w:val="1"/>
          <w:rtl w:val="0"/>
        </w:rPr>
        <w:t xml:space="preserve">CI/CD:</w:t>
      </w:r>
    </w:p>
    <w:p w:rsidR="00000000" w:rsidDel="00000000" w:rsidP="00000000" w:rsidRDefault="00000000" w:rsidRPr="00000000" w14:paraId="0000004B">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rPr>
          <w:rFonts w:ascii="Raleway" w:cs="Raleway" w:eastAsia="Raleway" w:hAnsi="Raleway"/>
          <w:b w:val="1"/>
          <w:sz w:val="22"/>
          <w:szCs w:val="22"/>
        </w:rPr>
      </w:pPr>
      <w:r w:rsidDel="00000000" w:rsidR="00000000" w:rsidRPr="00000000">
        <w:rPr>
          <w:rtl w:val="0"/>
        </w:rPr>
        <w:t xml:space="preserve">Understanding continuous integration and continuous deployment.</w:t>
      </w:r>
    </w:p>
    <w:p w:rsidR="00000000" w:rsidDel="00000000" w:rsidP="00000000" w:rsidRDefault="00000000" w:rsidRPr="00000000" w14:paraId="0000004C">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rPr>
          <w:rFonts w:ascii="Raleway" w:cs="Raleway" w:eastAsia="Raleway" w:hAnsi="Raleway"/>
          <w:b w:val="1"/>
          <w:sz w:val="22"/>
          <w:szCs w:val="22"/>
        </w:rPr>
      </w:pPr>
      <w:r w:rsidDel="00000000" w:rsidR="00000000" w:rsidRPr="00000000">
        <w:rPr>
          <w:b w:val="1"/>
          <w:rtl w:val="0"/>
        </w:rPr>
        <w:t xml:space="preserve">Streamlit</w:t>
      </w:r>
    </w:p>
    <w:p w:rsidR="00000000" w:rsidDel="00000000" w:rsidP="00000000" w:rsidRDefault="00000000" w:rsidRPr="00000000" w14:paraId="0000004D">
      <w:pPr>
        <w:numPr>
          <w:ilvl w:val="1"/>
          <w:numId w:val="7"/>
        </w:numPr>
        <w:pBdr>
          <w:top w:color="d9d9e3" w:space="0" w:sz="0" w:val="none"/>
          <w:left w:color="d9d9e3" w:space="0" w:sz="0" w:val="none"/>
          <w:bottom w:color="d9d9e3" w:space="0" w:sz="0" w:val="none"/>
          <w:right w:color="d9d9e3" w:space="0" w:sz="0" w:val="none"/>
          <w:between w:color="d9d9e3" w:space="0" w:sz="0" w:val="none"/>
        </w:pBdr>
        <w:spacing w:after="300" w:line="360" w:lineRule="auto"/>
        <w:ind w:left="1440" w:hanging="360"/>
        <w:rPr>
          <w:rFonts w:ascii="Raleway" w:cs="Raleway" w:eastAsia="Raleway" w:hAnsi="Raleway"/>
          <w:b w:val="1"/>
          <w:sz w:val="22"/>
          <w:szCs w:val="22"/>
        </w:rPr>
      </w:pPr>
      <w:r w:rsidDel="00000000" w:rsidR="00000000" w:rsidRPr="00000000">
        <w:rPr>
          <w:rtl w:val="0"/>
        </w:rPr>
        <w:t xml:space="preserve">Creating a dashboard using Streamlit.</w:t>
      </w:r>
      <w:r w:rsidDel="00000000" w:rsidR="00000000" w:rsidRPr="00000000">
        <w:rPr>
          <w:rtl w:val="0"/>
        </w:rPr>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after="300" w:line="360" w:lineRule="auto"/>
        <w:ind w:left="720" w:firstLine="0"/>
        <w:jc w:val="both"/>
        <w:rPr/>
      </w:pPr>
      <w:r w:rsidDel="00000000" w:rsidR="00000000" w:rsidRPr="00000000">
        <w:rPr>
          <w:rtl w:val="0"/>
        </w:rPr>
      </w:r>
    </w:p>
    <w:p w:rsidR="00000000" w:rsidDel="00000000" w:rsidP="00000000" w:rsidRDefault="00000000" w:rsidRPr="00000000" w14:paraId="0000004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both"/>
        <w:rPr/>
      </w:pPr>
      <w:bookmarkStart w:colFirst="0" w:colLast="0" w:name="_xjnt1wnjiu9f" w:id="17"/>
      <w:bookmarkEnd w:id="17"/>
      <w:r w:rsidDel="00000000" w:rsidR="00000000" w:rsidRPr="00000000">
        <w:rPr>
          <w:rtl w:val="0"/>
        </w:rPr>
        <w:t xml:space="preserve">Team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jc w:val="both"/>
        <w:rPr/>
      </w:pPr>
      <w:r w:rsidDel="00000000" w:rsidR="00000000" w:rsidRPr="00000000">
        <w:rPr>
          <w:rtl w:val="0"/>
        </w:rPr>
        <w:t xml:space="preserve">Facilitators : </w:t>
      </w:r>
    </w:p>
    <w:p w:rsidR="00000000" w:rsidDel="00000000" w:rsidP="00000000" w:rsidRDefault="00000000" w:rsidRPr="00000000" w14:paraId="00000051">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rPr/>
      </w:pPr>
      <w:r w:rsidDel="00000000" w:rsidR="00000000" w:rsidRPr="00000000">
        <w:rPr>
          <w:rtl w:val="0"/>
        </w:rPr>
        <w:t xml:space="preserve">Yabebal </w:t>
      </w:r>
    </w:p>
    <w:p w:rsidR="00000000" w:rsidDel="00000000" w:rsidP="00000000" w:rsidRDefault="00000000" w:rsidRPr="00000000" w14:paraId="00000052">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pPr>
      <w:r w:rsidDel="00000000" w:rsidR="00000000" w:rsidRPr="00000000">
        <w:rPr>
          <w:rtl w:val="0"/>
        </w:rPr>
        <w:t xml:space="preserve">Mahlet </w:t>
      </w:r>
    </w:p>
    <w:p w:rsidR="00000000" w:rsidDel="00000000" w:rsidP="00000000" w:rsidRDefault="00000000" w:rsidRPr="00000000" w14:paraId="00000053">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u w:val="none"/>
        </w:rPr>
      </w:pPr>
      <w:r w:rsidDel="00000000" w:rsidR="00000000" w:rsidRPr="00000000">
        <w:rPr>
          <w:rtl w:val="0"/>
        </w:rPr>
        <w:t xml:space="preserve">Kerod</w:t>
      </w:r>
    </w:p>
    <w:p w:rsidR="00000000" w:rsidDel="00000000" w:rsidP="00000000" w:rsidRDefault="00000000" w:rsidRPr="00000000" w14:paraId="00000054">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u w:val="none"/>
        </w:rPr>
      </w:pPr>
      <w:r w:rsidDel="00000000" w:rsidR="00000000" w:rsidRPr="00000000">
        <w:rPr>
          <w:rtl w:val="0"/>
        </w:rPr>
        <w:t xml:space="preserve">Rediet</w:t>
      </w:r>
    </w:p>
    <w:p w:rsidR="00000000" w:rsidDel="00000000" w:rsidP="00000000" w:rsidRDefault="00000000" w:rsidRPr="00000000" w14:paraId="00000055">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rPr>
          <w:u w:val="none"/>
        </w:rPr>
      </w:pPr>
      <w:r w:rsidDel="00000000" w:rsidR="00000000" w:rsidRPr="00000000">
        <w:rPr>
          <w:rtl w:val="0"/>
        </w:rPr>
        <w:t xml:space="preserve">Rehmet</w:t>
      </w:r>
    </w:p>
    <w:p w:rsidR="00000000" w:rsidDel="00000000" w:rsidP="00000000" w:rsidRDefault="00000000" w:rsidRPr="00000000" w14:paraId="0000005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both"/>
        <w:rPr/>
      </w:pPr>
      <w:bookmarkStart w:colFirst="0" w:colLast="0" w:name="_hzrka62be2ei" w:id="18"/>
      <w:bookmarkEnd w:id="18"/>
      <w:r w:rsidDel="00000000" w:rsidR="00000000" w:rsidRPr="00000000">
        <w:rPr>
          <w:rtl w:val="0"/>
        </w:rPr>
        <w:t xml:space="preserve">Key Dates</w:t>
      </w:r>
    </w:p>
    <w:p w:rsidR="00000000" w:rsidDel="00000000" w:rsidP="00000000" w:rsidRDefault="00000000" w:rsidRPr="00000000" w14:paraId="00000057">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pPr>
      <w:r w:rsidDel="00000000" w:rsidR="00000000" w:rsidRPr="00000000">
        <w:rPr>
          <w:b w:val="1"/>
          <w:rtl w:val="0"/>
        </w:rPr>
        <w:t xml:space="preserve">Challenge Introduction</w:t>
      </w:r>
      <w:r w:rsidDel="00000000" w:rsidR="00000000" w:rsidRPr="00000000">
        <w:rPr>
          <w:rtl w:val="0"/>
        </w:rPr>
        <w:t xml:space="preserve"> - 8:30 AM UTC time on Thursday 08 May 2025.</w:t>
      </w:r>
    </w:p>
    <w:p w:rsidR="00000000" w:rsidDel="00000000" w:rsidP="00000000" w:rsidRDefault="00000000" w:rsidRPr="00000000" w14:paraId="0000005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pPr>
      <w:r w:rsidDel="00000000" w:rsidR="00000000" w:rsidRPr="00000000">
        <w:rPr>
          <w:b w:val="1"/>
          <w:rtl w:val="0"/>
        </w:rPr>
        <w:t xml:space="preserve">Interim Submission </w:t>
      </w:r>
      <w:r w:rsidDel="00000000" w:rsidR="00000000" w:rsidRPr="00000000">
        <w:rPr>
          <w:rtl w:val="0"/>
        </w:rPr>
        <w:t xml:space="preserve">- 8:00 PM UTC time on Sunday 11 May 2025.</w:t>
      </w:r>
    </w:p>
    <w:p w:rsidR="00000000" w:rsidDel="00000000" w:rsidP="00000000" w:rsidRDefault="00000000" w:rsidRPr="00000000" w14:paraId="0000005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pPr>
      <w:r w:rsidDel="00000000" w:rsidR="00000000" w:rsidRPr="00000000">
        <w:rPr>
          <w:b w:val="1"/>
          <w:rtl w:val="0"/>
        </w:rPr>
        <w:t xml:space="preserve">Final Submission </w:t>
      </w:r>
      <w:r w:rsidDel="00000000" w:rsidR="00000000" w:rsidRPr="00000000">
        <w:rPr>
          <w:rtl w:val="0"/>
        </w:rPr>
        <w:t xml:space="preserve">- 8:00 PM UTC time on Wednesday 14 May 2025.</w:t>
      </w:r>
    </w:p>
    <w:p w:rsidR="00000000" w:rsidDel="00000000" w:rsidP="00000000" w:rsidRDefault="00000000" w:rsidRPr="00000000" w14:paraId="0000005A">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yaegvmr1bikf" w:id="19"/>
      <w:bookmarkEnd w:id="19"/>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4mawrfhyasr8" w:id="20"/>
      <w:bookmarkEnd w:id="20"/>
      <w:r w:rsidDel="00000000" w:rsidR="00000000" w:rsidRPr="00000000">
        <w:rPr>
          <w:rtl w:val="0"/>
        </w:rPr>
        <w:t xml:space="preserve">Instructions</w:t>
      </w:r>
    </w:p>
    <w:p w:rsidR="00000000" w:rsidDel="00000000" w:rsidP="00000000" w:rsidRDefault="00000000" w:rsidRPr="00000000" w14:paraId="0000005C">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360" w:line="276" w:lineRule="auto"/>
        <w:rPr/>
      </w:pPr>
      <w:bookmarkStart w:colFirst="0" w:colLast="0" w:name="_v8r9pqy2q1jx" w:id="21"/>
      <w:bookmarkEnd w:id="21"/>
      <w:r w:rsidDel="00000000" w:rsidR="00000000" w:rsidRPr="00000000">
        <w:rPr>
          <w:rtl w:val="0"/>
        </w:rPr>
        <w:t xml:space="preserve">Task 1: Git &amp; Environment Setup</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Objective:</w:t>
      </w:r>
      <w:r w:rsidDel="00000000" w:rsidR="00000000" w:rsidRPr="00000000">
        <w:rPr>
          <w:rtl w:val="0"/>
        </w:rPr>
        <w:t xml:space="preserve"> Get everyone comfortable with version control before touching data.</w:t>
      </w:r>
      <w:r w:rsidDel="00000000" w:rsidR="00000000" w:rsidRPr="00000000">
        <w:rPr>
          <w:rtl w:val="0"/>
        </w:rPr>
      </w:r>
    </w:p>
    <w:p w:rsidR="00000000" w:rsidDel="00000000" w:rsidP="00000000" w:rsidRDefault="00000000" w:rsidRPr="00000000" w14:paraId="0000005E">
      <w:pPr>
        <w:numPr>
          <w:ilvl w:val="0"/>
          <w:numId w:val="3"/>
        </w:numPr>
        <w:spacing w:after="0" w:afterAutospacing="0" w:before="240" w:lineRule="auto"/>
        <w:ind w:left="720" w:hanging="360"/>
        <w:rPr>
          <w:b w:val="1"/>
          <w:u w:val="none"/>
        </w:rPr>
      </w:pPr>
      <w:r w:rsidDel="00000000" w:rsidR="00000000" w:rsidRPr="00000000">
        <w:rPr>
          <w:b w:val="1"/>
          <w:rtl w:val="0"/>
        </w:rPr>
        <w:t xml:space="preserve">Initialize Repository</w:t>
      </w:r>
    </w:p>
    <w:p w:rsidR="00000000" w:rsidDel="00000000" w:rsidP="00000000" w:rsidRDefault="00000000" w:rsidRPr="00000000" w14:paraId="0000005F">
      <w:pPr>
        <w:numPr>
          <w:ilvl w:val="1"/>
          <w:numId w:val="3"/>
        </w:numPr>
        <w:spacing w:after="0" w:afterAutospacing="0" w:before="0" w:beforeAutospacing="0" w:lineRule="auto"/>
        <w:ind w:left="1440" w:hanging="360"/>
        <w:rPr>
          <w:u w:val="none"/>
        </w:rPr>
      </w:pPr>
      <w:r w:rsidDel="00000000" w:rsidR="00000000" w:rsidRPr="00000000">
        <w:rPr>
          <w:rtl w:val="0"/>
        </w:rPr>
        <w:t xml:space="preserve">Create a new GitHub repo named </w:t>
      </w:r>
      <w:r w:rsidDel="00000000" w:rsidR="00000000" w:rsidRPr="00000000">
        <w:rPr>
          <w:rFonts w:ascii="Roboto Mono" w:cs="Roboto Mono" w:eastAsia="Roboto Mono" w:hAnsi="Roboto Mono"/>
          <w:rtl w:val="0"/>
        </w:rPr>
        <w:t xml:space="preserve">solar-challenge-week1</w:t>
      </w:r>
      <w:r w:rsidDel="00000000" w:rsidR="00000000" w:rsidRPr="00000000">
        <w:rPr>
          <w:rtl w:val="0"/>
        </w:rPr>
        <w:t xml:space="preserve">.</w:t>
      </w:r>
    </w:p>
    <w:p w:rsidR="00000000" w:rsidDel="00000000" w:rsidP="00000000" w:rsidRDefault="00000000" w:rsidRPr="00000000" w14:paraId="00000060">
      <w:pPr>
        <w:numPr>
          <w:ilvl w:val="1"/>
          <w:numId w:val="3"/>
        </w:numPr>
        <w:spacing w:after="0" w:afterAutospacing="0" w:before="0" w:beforeAutospacing="0" w:lineRule="auto"/>
        <w:ind w:left="1440" w:hanging="360"/>
        <w:rPr>
          <w:u w:val="none"/>
        </w:rPr>
      </w:pPr>
      <w:r w:rsidDel="00000000" w:rsidR="00000000" w:rsidRPr="00000000">
        <w:rPr>
          <w:rtl w:val="0"/>
        </w:rPr>
        <w:t xml:space="preserve">Clone it locally and set up a Python virtual environment (venv or conda).</w:t>
      </w:r>
    </w:p>
    <w:p w:rsidR="00000000" w:rsidDel="00000000" w:rsidP="00000000" w:rsidRDefault="00000000" w:rsidRPr="00000000" w14:paraId="00000061">
      <w:pPr>
        <w:numPr>
          <w:ilvl w:val="0"/>
          <w:numId w:val="3"/>
        </w:numPr>
        <w:spacing w:after="0" w:afterAutospacing="0" w:before="0" w:beforeAutospacing="0" w:lineRule="auto"/>
        <w:ind w:left="720" w:hanging="360"/>
        <w:rPr>
          <w:b w:val="1"/>
          <w:u w:val="none"/>
        </w:rPr>
      </w:pPr>
      <w:r w:rsidDel="00000000" w:rsidR="00000000" w:rsidRPr="00000000">
        <w:rPr>
          <w:b w:val="1"/>
          <w:rtl w:val="0"/>
        </w:rPr>
        <w:t xml:space="preserve">Branching &amp; Commits</w:t>
      </w:r>
    </w:p>
    <w:p w:rsidR="00000000" w:rsidDel="00000000" w:rsidP="00000000" w:rsidRDefault="00000000" w:rsidRPr="00000000" w14:paraId="00000062">
      <w:pPr>
        <w:numPr>
          <w:ilvl w:val="1"/>
          <w:numId w:val="3"/>
        </w:numPr>
        <w:spacing w:after="0" w:afterAutospacing="0" w:before="0" w:beforeAutospacing="0" w:lineRule="auto"/>
        <w:ind w:left="1440" w:hanging="360"/>
        <w:rPr>
          <w:u w:val="none"/>
        </w:rPr>
      </w:pPr>
      <w:r w:rsidDel="00000000" w:rsidR="00000000" w:rsidRPr="00000000">
        <w:rPr>
          <w:rtl w:val="0"/>
        </w:rPr>
        <w:t xml:space="preserve">Create a branch called </w:t>
      </w:r>
      <w:r w:rsidDel="00000000" w:rsidR="00000000" w:rsidRPr="00000000">
        <w:rPr>
          <w:rFonts w:ascii="Roboto Mono" w:cs="Roboto Mono" w:eastAsia="Roboto Mono" w:hAnsi="Roboto Mono"/>
          <w:rtl w:val="0"/>
        </w:rPr>
        <w:t xml:space="preserve">setup-task</w:t>
      </w:r>
      <w:r w:rsidDel="00000000" w:rsidR="00000000" w:rsidRPr="00000000">
        <w:rPr>
          <w:rtl w:val="0"/>
        </w:rPr>
        <w:t xml:space="preserve">.</w:t>
      </w:r>
    </w:p>
    <w:p w:rsidR="00000000" w:rsidDel="00000000" w:rsidP="00000000" w:rsidRDefault="00000000" w:rsidRPr="00000000" w14:paraId="00000063">
      <w:pPr>
        <w:numPr>
          <w:ilvl w:val="1"/>
          <w:numId w:val="3"/>
        </w:numPr>
        <w:spacing w:after="0" w:afterAutospacing="0" w:before="0" w:beforeAutospacing="0" w:lineRule="auto"/>
        <w:ind w:left="1440" w:hanging="360"/>
        <w:rPr>
          <w:u w:val="none"/>
        </w:rPr>
      </w:pPr>
      <w:r w:rsidDel="00000000" w:rsidR="00000000" w:rsidRPr="00000000">
        <w:rPr>
          <w:rtl w:val="0"/>
        </w:rPr>
        <w:t xml:space="preserve">Commit at least </w:t>
      </w:r>
      <w:r w:rsidDel="00000000" w:rsidR="00000000" w:rsidRPr="00000000">
        <w:rPr>
          <w:b w:val="1"/>
          <w:rtl w:val="0"/>
        </w:rPr>
        <w:t xml:space="preserve">3 times</w:t>
      </w:r>
      <w:r w:rsidDel="00000000" w:rsidR="00000000" w:rsidRPr="00000000">
        <w:rPr>
          <w:rtl w:val="0"/>
        </w:rPr>
        <w:t xml:space="preserve"> with messages like “init: add .gitignore”, “chore: venv setup”, “ci: add GitHub Actions workflow”</w:t>
      </w:r>
    </w:p>
    <w:p w:rsidR="00000000" w:rsidDel="00000000" w:rsidP="00000000" w:rsidRDefault="00000000" w:rsidRPr="00000000" w14:paraId="00000064">
      <w:pPr>
        <w:numPr>
          <w:ilvl w:val="2"/>
          <w:numId w:val="3"/>
        </w:numPr>
        <w:spacing w:after="0" w:afterAutospacing="0" w:before="0" w:beforeAutospacing="0" w:lineRule="auto"/>
        <w:ind w:left="2160" w:hanging="360"/>
        <w:rPr>
          <w:u w:val="none"/>
        </w:rPr>
      </w:pP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(include </w:t>
      </w:r>
      <w:r w:rsidDel="00000000" w:rsidR="00000000" w:rsidRPr="00000000">
        <w:rPr>
          <w:rFonts w:ascii="Roboto Mono" w:cs="Roboto Mono" w:eastAsia="Roboto Mono" w:hAnsi="Roboto Mono"/>
          <w:rtl w:val="0"/>
        </w:rPr>
        <w:t xml:space="preserve">data</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any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w:t>
      </w:r>
      <w:r w:rsidDel="00000000" w:rsidR="00000000" w:rsidRPr="00000000">
        <w:rPr>
          <w:rFonts w:ascii="Roboto Mono" w:cs="Roboto Mono" w:eastAsia="Roboto Mono" w:hAnsi="Roboto Mono"/>
          <w:rtl w:val="0"/>
        </w:rPr>
        <w:t xml:space="preserve">.ipynb_checkpoints</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65">
      <w:pPr>
        <w:numPr>
          <w:ilvl w:val="2"/>
          <w:numId w:val="3"/>
        </w:numPr>
        <w:spacing w:after="0" w:afterAutospacing="0" w:before="0" w:beforeAutospacing="0" w:lineRule="auto"/>
        <w:ind w:left="216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requirements.txt</w:t>
      </w:r>
      <w:r w:rsidDel="00000000" w:rsidR="00000000" w:rsidRPr="00000000">
        <w:rPr>
          <w:rtl w:val="0"/>
        </w:rPr>
      </w:r>
    </w:p>
    <w:p w:rsidR="00000000" w:rsidDel="00000000" w:rsidP="00000000" w:rsidRDefault="00000000" w:rsidRPr="00000000" w14:paraId="00000066">
      <w:pPr>
        <w:numPr>
          <w:ilvl w:val="2"/>
          <w:numId w:val="3"/>
        </w:numPr>
        <w:spacing w:after="0" w:afterAutospacing="0" w:before="0" w:beforeAutospacing="0" w:lineRule="auto"/>
        <w:ind w:left="2160" w:hanging="360"/>
        <w:rPr>
          <w:u w:val="none"/>
        </w:rPr>
      </w:pPr>
      <w:r w:rsidDel="00000000" w:rsidR="00000000" w:rsidRPr="00000000">
        <w:rPr>
          <w:rtl w:val="0"/>
        </w:rPr>
        <w:t xml:space="preserve">GitHub Actions workflow (</w:t>
      </w:r>
      <w:r w:rsidDel="00000000" w:rsidR="00000000" w:rsidRPr="00000000">
        <w:rPr>
          <w:rFonts w:ascii="Roboto Mono" w:cs="Roboto Mono" w:eastAsia="Roboto Mono" w:hAnsi="Roboto Mono"/>
          <w:rtl w:val="0"/>
        </w:rPr>
        <w:t xml:space="preserve">.github/workflows/ci.yml</w:t>
      </w:r>
      <w:r w:rsidDel="00000000" w:rsidR="00000000" w:rsidRPr="00000000">
        <w:rPr>
          <w:rtl w:val="0"/>
        </w:rPr>
        <w:t xml:space="preserve">) that runs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t xml:space="preserve">.</w:t>
      </w:r>
    </w:p>
    <w:p w:rsidR="00000000" w:rsidDel="00000000" w:rsidP="00000000" w:rsidRDefault="00000000" w:rsidRPr="00000000" w14:paraId="00000067">
      <w:pPr>
        <w:numPr>
          <w:ilvl w:val="0"/>
          <w:numId w:val="3"/>
        </w:numPr>
        <w:spacing w:after="0" w:afterAutospacing="0" w:before="0" w:beforeAutospacing="0" w:lineRule="auto"/>
        <w:ind w:left="720" w:hanging="360"/>
        <w:rPr>
          <w:b w:val="1"/>
          <w:u w:val="none"/>
        </w:rPr>
      </w:pPr>
      <w:r w:rsidDel="00000000" w:rsidR="00000000" w:rsidRPr="00000000">
        <w:rPr>
          <w:b w:val="1"/>
          <w:rtl w:val="0"/>
        </w:rPr>
        <w:t xml:space="preserve">Basic CI</w:t>
      </w:r>
    </w:p>
    <w:p w:rsidR="00000000" w:rsidDel="00000000" w:rsidP="00000000" w:rsidRDefault="00000000" w:rsidRPr="00000000" w14:paraId="00000068">
      <w:pPr>
        <w:numPr>
          <w:ilvl w:val="1"/>
          <w:numId w:val="3"/>
        </w:numPr>
        <w:spacing w:after="0" w:afterAutospacing="0" w:before="0" w:beforeAutospacing="0" w:lineRule="auto"/>
        <w:ind w:left="1440" w:hanging="360"/>
        <w:rPr>
          <w:u w:val="none"/>
        </w:rPr>
      </w:pPr>
      <w:r w:rsidDel="00000000" w:rsidR="00000000" w:rsidRPr="00000000">
        <w:rPr>
          <w:rtl w:val="0"/>
        </w:rPr>
        <w:t xml:space="preserve">Add a GitHub Actions workflow file (</w:t>
      </w:r>
      <w:r w:rsidDel="00000000" w:rsidR="00000000" w:rsidRPr="00000000">
        <w:rPr>
          <w:rFonts w:ascii="Roboto Mono" w:cs="Roboto Mono" w:eastAsia="Roboto Mono" w:hAnsi="Roboto Mono"/>
          <w:rtl w:val="0"/>
        </w:rPr>
        <w:t xml:space="preserve">.github/workflows/ci.yml</w:t>
      </w:r>
      <w:r w:rsidDel="00000000" w:rsidR="00000000" w:rsidRPr="00000000">
        <w:rPr>
          <w:rtl w:val="0"/>
        </w:rPr>
        <w:t xml:space="preserve">) that runs </w:t>
      </w:r>
      <w:r w:rsidDel="00000000" w:rsidR="00000000" w:rsidRPr="00000000">
        <w:rPr>
          <w:rFonts w:ascii="Roboto Mono" w:cs="Roboto Mono" w:eastAsia="Roboto Mono" w:hAnsi="Roboto Mono"/>
          <w:rtl w:val="0"/>
        </w:rPr>
        <w:t xml:space="preserve">python --version</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t xml:space="preserve">.</w:t>
      </w:r>
    </w:p>
    <w:p w:rsidR="00000000" w:rsidDel="00000000" w:rsidP="00000000" w:rsidRDefault="00000000" w:rsidRPr="00000000" w14:paraId="00000069">
      <w:pPr>
        <w:numPr>
          <w:ilvl w:val="0"/>
          <w:numId w:val="3"/>
        </w:numPr>
        <w:spacing w:after="0" w:afterAutospacing="0" w:before="0" w:beforeAutospacing="0" w:lineRule="auto"/>
        <w:ind w:left="720" w:hanging="360"/>
        <w:rPr>
          <w:b w:val="1"/>
          <w:u w:val="none"/>
        </w:rPr>
      </w:pPr>
      <w:r w:rsidDel="00000000" w:rsidR="00000000" w:rsidRPr="00000000">
        <w:rPr>
          <w:b w:val="1"/>
          <w:rtl w:val="0"/>
        </w:rPr>
        <w:t xml:space="preserve">README</w:t>
      </w:r>
    </w:p>
    <w:p w:rsidR="00000000" w:rsidDel="00000000" w:rsidP="00000000" w:rsidRDefault="00000000" w:rsidRPr="00000000" w14:paraId="0000006A">
      <w:pPr>
        <w:numPr>
          <w:ilvl w:val="1"/>
          <w:numId w:val="3"/>
        </w:numPr>
        <w:spacing w:after="0" w:afterAutospacing="0" w:lineRule="auto"/>
        <w:ind w:left="1440" w:hanging="360"/>
        <w:rPr>
          <w:u w:val="none"/>
        </w:rPr>
      </w:pPr>
      <w:r w:rsidDel="00000000" w:rsidR="00000000" w:rsidRPr="00000000">
        <w:rPr>
          <w:rtl w:val="0"/>
        </w:rPr>
        <w:t xml:space="preserve">In README.md, document how to reproduce the environment:</w:t>
      </w:r>
    </w:p>
    <w:p w:rsidR="00000000" w:rsidDel="00000000" w:rsidP="00000000" w:rsidRDefault="00000000" w:rsidRPr="00000000" w14:paraId="0000006B">
      <w:pPr>
        <w:numPr>
          <w:ilvl w:val="0"/>
          <w:numId w:val="3"/>
        </w:numPr>
        <w:spacing w:after="0" w:afterAutospacing="0" w:before="0" w:beforeAutospacing="0" w:lineRule="auto"/>
        <w:ind w:left="720" w:hanging="360"/>
        <w:rPr>
          <w:u w:val="none"/>
        </w:rPr>
      </w:pPr>
      <w:r w:rsidDel="00000000" w:rsidR="00000000" w:rsidRPr="00000000">
        <w:rPr>
          <w:rtl w:val="0"/>
        </w:rPr>
        <w:t xml:space="preserve">Merge </w:t>
      </w:r>
      <w:r w:rsidDel="00000000" w:rsidR="00000000" w:rsidRPr="00000000">
        <w:rPr>
          <w:rFonts w:ascii="Roboto Mono" w:cs="Roboto Mono" w:eastAsia="Roboto Mono" w:hAnsi="Roboto Mono"/>
          <w:rtl w:val="0"/>
        </w:rPr>
        <w:t xml:space="preserve">setup-task</w:t>
      </w:r>
      <w:r w:rsidDel="00000000" w:rsidR="00000000" w:rsidRPr="00000000">
        <w:rPr>
          <w:rtl w:val="0"/>
        </w:rPr>
        <w:t xml:space="preserve"> into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via a Pull Request.</w:t>
      </w:r>
    </w:p>
    <w:p w:rsidR="00000000" w:rsidDel="00000000" w:rsidP="00000000" w:rsidRDefault="00000000" w:rsidRPr="00000000" w14:paraId="0000006C">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tl w:val="0"/>
        </w:rPr>
        <w:t xml:space="preserve">Suggested folder structure:</w:t>
      </w:r>
    </w:p>
    <w:p w:rsidR="00000000" w:rsidDel="00000000" w:rsidP="00000000" w:rsidRDefault="00000000" w:rsidRPr="00000000" w14:paraId="0000006D">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.vscode/</w:t>
      </w:r>
    </w:p>
    <w:p w:rsidR="00000000" w:rsidDel="00000000" w:rsidP="00000000" w:rsidRDefault="00000000" w:rsidRPr="00000000" w14:paraId="0000006E">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settings.json</w:t>
      </w:r>
    </w:p>
    <w:p w:rsidR="00000000" w:rsidDel="00000000" w:rsidP="00000000" w:rsidRDefault="00000000" w:rsidRPr="00000000" w14:paraId="0000006F">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.github/</w:t>
      </w:r>
    </w:p>
    <w:p w:rsidR="00000000" w:rsidDel="00000000" w:rsidP="00000000" w:rsidRDefault="00000000" w:rsidRPr="00000000" w14:paraId="00000070">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workflows</w:t>
      </w:r>
    </w:p>
    <w:p w:rsidR="00000000" w:rsidDel="00000000" w:rsidP="00000000" w:rsidRDefault="00000000" w:rsidRPr="00000000" w14:paraId="00000071">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unittests.yml</w:t>
      </w:r>
    </w:p>
    <w:p w:rsidR="00000000" w:rsidDel="00000000" w:rsidP="00000000" w:rsidRDefault="00000000" w:rsidRPr="00000000" w14:paraId="00000072">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.gitignore</w:t>
      </w:r>
    </w:p>
    <w:p w:rsidR="00000000" w:rsidDel="00000000" w:rsidP="00000000" w:rsidRDefault="00000000" w:rsidRPr="00000000" w14:paraId="00000073">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requirements.txt</w:t>
      </w:r>
    </w:p>
    <w:p w:rsidR="00000000" w:rsidDel="00000000" w:rsidP="00000000" w:rsidRDefault="00000000" w:rsidRPr="00000000" w14:paraId="00000074">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README.md</w:t>
      </w:r>
    </w:p>
    <w:p w:rsidR="00000000" w:rsidDel="00000000" w:rsidP="00000000" w:rsidRDefault="00000000" w:rsidRPr="00000000" w14:paraId="00000075">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sz w:val="21"/>
          <w:szCs w:val="21"/>
          <w:rtl w:val="0"/>
        </w:rPr>
        <w:t xml:space="preserve"> |------ src/</w:t>
      </w:r>
    </w:p>
    <w:p w:rsidR="00000000" w:rsidDel="00000000" w:rsidP="00000000" w:rsidRDefault="00000000" w:rsidRPr="00000000" w14:paraId="00000076">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notebooks/</w:t>
      </w:r>
    </w:p>
    <w:p w:rsidR="00000000" w:rsidDel="00000000" w:rsidP="00000000" w:rsidRDefault="00000000" w:rsidRPr="00000000" w14:paraId="00000077">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78">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README.md</w:t>
      </w:r>
    </w:p>
    <w:p w:rsidR="00000000" w:rsidDel="00000000" w:rsidP="00000000" w:rsidRDefault="00000000" w:rsidRPr="00000000" w14:paraId="00000079">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tests/</w:t>
      </w:r>
    </w:p>
    <w:p w:rsidR="00000000" w:rsidDel="00000000" w:rsidP="00000000" w:rsidRDefault="00000000" w:rsidRPr="00000000" w14:paraId="0000007A">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7B">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scripts/</w:t>
      </w:r>
    </w:p>
    <w:p w:rsidR="00000000" w:rsidDel="00000000" w:rsidP="00000000" w:rsidRDefault="00000000" w:rsidRPr="00000000" w14:paraId="0000007C">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7D">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b w:val="1"/>
        </w:rPr>
      </w:pPr>
      <w:r w:rsidDel="00000000" w:rsidR="00000000" w:rsidRPr="00000000">
        <w:rPr>
          <w:rFonts w:ascii="Arial Unicode MS" w:cs="Arial Unicode MS" w:eastAsia="Arial Unicode MS" w:hAnsi="Arial Unicode MS"/>
          <w:sz w:val="21"/>
          <w:szCs w:val="21"/>
          <w:rtl w:val="0"/>
        </w:rPr>
        <w:t xml:space="preserve">    └── README.md</w:t>
      </w:r>
      <w:r w:rsidDel="00000000" w:rsidR="00000000" w:rsidRPr="00000000">
        <w:rPr>
          <w:rtl w:val="0"/>
        </w:rPr>
      </w:r>
    </w:p>
    <w:p w:rsidR="00000000" w:rsidDel="00000000" w:rsidP="00000000" w:rsidRDefault="00000000" w:rsidRPr="00000000" w14:paraId="0000007E">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rPr>
      </w:pPr>
      <w:r w:rsidDel="00000000" w:rsidR="00000000" w:rsidRPr="00000000">
        <w:rPr>
          <w:rtl w:val="0"/>
        </w:rPr>
      </w:r>
    </w:p>
    <w:p w:rsidR="00000000" w:rsidDel="00000000" w:rsidP="00000000" w:rsidRDefault="00000000" w:rsidRPr="00000000" w14:paraId="0000007F">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rPr>
      </w:pPr>
      <w:r w:rsidDel="00000000" w:rsidR="00000000" w:rsidRPr="00000000">
        <w:rPr>
          <w:rtl w:val="0"/>
        </w:rPr>
      </w:r>
    </w:p>
    <w:p w:rsidR="00000000" w:rsidDel="00000000" w:rsidP="00000000" w:rsidRDefault="00000000" w:rsidRPr="00000000" w14:paraId="00000080">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rPr>
      </w:pPr>
      <w:r w:rsidDel="00000000" w:rsidR="00000000" w:rsidRPr="00000000">
        <w:rPr>
          <w:b w:val="1"/>
          <w:rtl w:val="0"/>
        </w:rPr>
        <w:t xml:space="preserve">Key Performance Indicators (KPIs):</w:t>
      </w:r>
    </w:p>
    <w:p w:rsidR="00000000" w:rsidDel="00000000" w:rsidP="00000000" w:rsidRDefault="00000000" w:rsidRPr="00000000" w14:paraId="00000081">
      <w:pPr>
        <w:numPr>
          <w:ilvl w:val="0"/>
          <w:numId w:val="1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u w:val="none"/>
        </w:rPr>
      </w:pPr>
      <w:r w:rsidDel="00000000" w:rsidR="00000000" w:rsidRPr="00000000">
        <w:rPr>
          <w:rtl w:val="0"/>
        </w:rPr>
        <w:t xml:space="preserve">Dev Environment Setup.</w:t>
      </w:r>
      <w:r w:rsidDel="00000000" w:rsidR="00000000" w:rsidRPr="00000000">
        <w:rPr>
          <w:rtl w:val="0"/>
        </w:rPr>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pPr>
      <w:r w:rsidDel="00000000" w:rsidR="00000000" w:rsidRPr="00000000">
        <w:rPr>
          <w:rtl w:val="0"/>
        </w:rPr>
      </w:r>
    </w:p>
    <w:p w:rsidR="00000000" w:rsidDel="00000000" w:rsidP="00000000" w:rsidRDefault="00000000" w:rsidRPr="00000000" w14:paraId="00000083">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360" w:line="276" w:lineRule="auto"/>
        <w:ind w:left="0" w:firstLine="0"/>
        <w:rPr/>
      </w:pPr>
      <w:bookmarkStart w:colFirst="0" w:colLast="0" w:name="_cyzsfvs3rgcr" w:id="22"/>
      <w:bookmarkEnd w:id="22"/>
      <w:r w:rsidDel="00000000" w:rsidR="00000000" w:rsidRPr="00000000">
        <w:rPr>
          <w:rtl w:val="0"/>
        </w:rPr>
        <w:t xml:space="preserve">Task 2: Data Profiling, Cleaning &amp; EDA</w:t>
      </w:r>
    </w:p>
    <w:p w:rsidR="00000000" w:rsidDel="00000000" w:rsidP="00000000" w:rsidRDefault="00000000" w:rsidRPr="00000000" w14:paraId="00000084">
      <w:pPr>
        <w:spacing w:after="240" w:before="240" w:lineRule="auto"/>
        <w:rPr/>
      </w:pPr>
      <w:r w:rsidDel="00000000" w:rsidR="00000000" w:rsidRPr="00000000">
        <w:rPr>
          <w:b w:val="1"/>
          <w:rtl w:val="0"/>
        </w:rPr>
        <w:t xml:space="preserve">Objective:</w:t>
      </w:r>
      <w:r w:rsidDel="00000000" w:rsidR="00000000" w:rsidRPr="00000000">
        <w:rPr>
          <w:rtl w:val="0"/>
        </w:rPr>
        <w:t xml:space="preserve"> Profile, clean, and explore each country’s solar dataset end-to-end so it’s ready for comparison and region-ranking tasks.</w:t>
      </w:r>
    </w:p>
    <w:p w:rsidR="00000000" w:rsidDel="00000000" w:rsidP="00000000" w:rsidRDefault="00000000" w:rsidRPr="00000000" w14:paraId="00000085">
      <w:pPr>
        <w:spacing w:after="240" w:before="240" w:line="240" w:lineRule="auto"/>
        <w:rPr/>
      </w:pPr>
      <w:r w:rsidDel="00000000" w:rsidR="00000000" w:rsidRPr="00000000">
        <w:rPr>
          <w:rtl w:val="0"/>
        </w:rPr>
        <w:t xml:space="preserve">Create b</w:t>
      </w:r>
      <w:r w:rsidDel="00000000" w:rsidR="00000000" w:rsidRPr="00000000">
        <w:rPr>
          <w:rtl w:val="0"/>
        </w:rPr>
        <w:t xml:space="preserve">ranch</w:t>
      </w:r>
      <w:r w:rsidDel="00000000" w:rsidR="00000000" w:rsidRPr="00000000">
        <w:rPr>
          <w:b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eda-&lt;country&gt;</w:t>
      </w:r>
      <w:r w:rsidDel="00000000" w:rsidR="00000000" w:rsidRPr="00000000">
        <w:rPr>
          <w:rtl w:val="0"/>
        </w:rPr>
        <w:t xml:space="preserve"> (e.g. </w:t>
      </w:r>
      <w:r w:rsidDel="00000000" w:rsidR="00000000" w:rsidRPr="00000000">
        <w:rPr>
          <w:rFonts w:ascii="Roboto Mono" w:cs="Roboto Mono" w:eastAsia="Roboto Mono" w:hAnsi="Roboto Mono"/>
          <w:rtl w:val="0"/>
        </w:rPr>
        <w:t xml:space="preserve">eda-benin</w:t>
      </w:r>
      <w:r w:rsidDel="00000000" w:rsidR="00000000" w:rsidRPr="00000000">
        <w:rPr>
          <w:rtl w:val="0"/>
        </w:rPr>
        <w:t xml:space="preserve">)</w:t>
      </w:r>
    </w:p>
    <w:p w:rsidR="00000000" w:rsidDel="00000000" w:rsidP="00000000" w:rsidRDefault="00000000" w:rsidRPr="00000000" w14:paraId="00000086">
      <w:pPr>
        <w:spacing w:after="240" w:before="240" w:line="240" w:lineRule="auto"/>
        <w:rPr>
          <w:rFonts w:ascii="Roboto Mono" w:cs="Roboto Mono" w:eastAsia="Roboto Mono" w:hAnsi="Roboto Mono"/>
        </w:rPr>
      </w:pPr>
      <w:r w:rsidDel="00000000" w:rsidR="00000000" w:rsidRPr="00000000">
        <w:rPr>
          <w:rtl w:val="0"/>
        </w:rPr>
        <w:t xml:space="preserve">Notebook</w:t>
      </w:r>
      <w:r w:rsidDel="00000000" w:rsidR="00000000" w:rsidRPr="00000000">
        <w:rPr>
          <w:b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&lt;country&gt;_eda.ipynb</w:t>
      </w:r>
    </w:p>
    <w:p w:rsidR="00000000" w:rsidDel="00000000" w:rsidP="00000000" w:rsidRDefault="00000000" w:rsidRPr="00000000" w14:paraId="00000087">
      <w:pPr>
        <w:spacing w:after="240" w:before="240" w:line="240" w:lineRule="auto"/>
        <w:rPr>
          <w:rFonts w:ascii="Roboto Mono" w:cs="Roboto Mono" w:eastAsia="Roboto Mono" w:hAnsi="Roboto Mono"/>
        </w:rPr>
      </w:pPr>
      <w:r w:rsidDel="00000000" w:rsidR="00000000" w:rsidRPr="00000000">
        <w:rPr>
          <w:rtl w:val="0"/>
        </w:rPr>
        <w:t xml:space="preserve">Perform Exploratory Data Analysis (EDA) analysis on the following:</w:t>
      </w:r>
      <w:r w:rsidDel="00000000" w:rsidR="00000000" w:rsidRPr="00000000">
        <w:rPr>
          <w:rtl w:val="0"/>
        </w:rPr>
      </w:r>
    </w:p>
    <w:p w:rsidR="00000000" w:rsidDel="00000000" w:rsidP="00000000" w:rsidRDefault="00000000" w:rsidRPr="00000000" w14:paraId="00000088">
      <w:pPr>
        <w:numPr>
          <w:ilvl w:val="0"/>
          <w:numId w:val="1"/>
        </w:numPr>
        <w:spacing w:after="0" w:afterAutospacing="0" w:before="240" w:line="240" w:lineRule="auto"/>
        <w:ind w:left="720" w:hanging="360"/>
      </w:pPr>
      <w:r w:rsidDel="00000000" w:rsidR="00000000" w:rsidRPr="00000000">
        <w:rPr>
          <w:b w:val="1"/>
          <w:rtl w:val="0"/>
        </w:rPr>
        <w:t xml:space="preserve">Summary Statistics &amp; Missing-Value Report</w:t>
      </w:r>
    </w:p>
    <w:p w:rsidR="00000000" w:rsidDel="00000000" w:rsidP="00000000" w:rsidRDefault="00000000" w:rsidRPr="00000000" w14:paraId="00000089">
      <w:pPr>
        <w:numPr>
          <w:ilvl w:val="1"/>
          <w:numId w:val="1"/>
        </w:numPr>
        <w:spacing w:after="0" w:afterAutospacing="0" w:before="0" w:beforeAutospacing="0" w:line="240" w:lineRule="auto"/>
        <w:ind w:left="1440" w:hanging="360"/>
      </w:pPr>
      <w:r w:rsidDel="00000000" w:rsidR="00000000" w:rsidRPr="00000000">
        <w:rPr>
          <w:rFonts w:ascii="Roboto Mono" w:cs="Roboto Mono" w:eastAsia="Roboto Mono" w:hAnsi="Roboto Mono"/>
          <w:rtl w:val="0"/>
        </w:rPr>
        <w:t xml:space="preserve">df.describe()</w:t>
      </w:r>
      <w:r w:rsidDel="00000000" w:rsidR="00000000" w:rsidRPr="00000000">
        <w:rPr>
          <w:rtl w:val="0"/>
        </w:rPr>
        <w:t xml:space="preserve"> on all numeric columns., </w:t>
      </w:r>
      <w:r w:rsidDel="00000000" w:rsidR="00000000" w:rsidRPr="00000000">
        <w:rPr>
          <w:rFonts w:ascii="Roboto Mono" w:cs="Roboto Mono" w:eastAsia="Roboto Mono" w:hAnsi="Roboto Mono"/>
          <w:rtl w:val="0"/>
        </w:rPr>
        <w:t xml:space="preserve">df.isna().sum()</w:t>
      </w:r>
      <w:r w:rsidDel="00000000" w:rsidR="00000000" w:rsidRPr="00000000">
        <w:rPr>
          <w:rtl w:val="0"/>
        </w:rPr>
        <w:t xml:space="preserve"> and list any column with &gt;5% nulls.</w:t>
      </w:r>
    </w:p>
    <w:p w:rsidR="00000000" w:rsidDel="00000000" w:rsidP="00000000" w:rsidRDefault="00000000" w:rsidRPr="00000000" w14:paraId="0000008A">
      <w:pPr>
        <w:numPr>
          <w:ilvl w:val="0"/>
          <w:numId w:val="1"/>
        </w:numPr>
        <w:spacing w:after="0" w:afterAutospacing="0" w:before="0" w:beforeAutospacing="0" w:line="240" w:lineRule="auto"/>
        <w:ind w:left="720" w:hanging="360"/>
      </w:pPr>
      <w:r w:rsidDel="00000000" w:rsidR="00000000" w:rsidRPr="00000000">
        <w:rPr>
          <w:b w:val="1"/>
          <w:rtl w:val="0"/>
        </w:rPr>
        <w:t xml:space="preserve">Outlier Detection &amp; Basic Cleaning</w:t>
      </w:r>
    </w:p>
    <w:p w:rsidR="00000000" w:rsidDel="00000000" w:rsidP="00000000" w:rsidRDefault="00000000" w:rsidRPr="00000000" w14:paraId="0000008B">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1440" w:hanging="360"/>
      </w:pPr>
      <w:r w:rsidDel="00000000" w:rsidR="00000000" w:rsidRPr="00000000">
        <w:rPr>
          <w:rtl w:val="0"/>
        </w:rPr>
        <w:t xml:space="preserve">Look for missing values, outliers, or incorrect entries, especially in columns like GHI, DNI, and DHI and check for outliers, especially in sensor readings (ModA, ModB) and wind speed data (WS, WSgust).</w:t>
      </w:r>
    </w:p>
    <w:p w:rsidR="00000000" w:rsidDel="00000000" w:rsidP="00000000" w:rsidRDefault="00000000" w:rsidRPr="00000000" w14:paraId="0000008C">
      <w:pPr>
        <w:numPr>
          <w:ilvl w:val="1"/>
          <w:numId w:val="1"/>
        </w:numPr>
        <w:spacing w:after="0" w:afterAutospacing="0" w:before="0" w:beforeAutospacing="0" w:line="240" w:lineRule="auto"/>
        <w:ind w:left="1440" w:hanging="360"/>
      </w:pPr>
      <w:r w:rsidDel="00000000" w:rsidR="00000000" w:rsidRPr="00000000">
        <w:rPr>
          <w:rtl w:val="0"/>
        </w:rPr>
        <w:t xml:space="preserve">Compute Z-scores for GHI, DNI, DHI, ModA, ModB, WS, WSgust; flag rows with |Z|&gt;3.</w:t>
      </w:r>
    </w:p>
    <w:p w:rsidR="00000000" w:rsidDel="00000000" w:rsidP="00000000" w:rsidRDefault="00000000" w:rsidRPr="00000000" w14:paraId="0000008D">
      <w:pPr>
        <w:numPr>
          <w:ilvl w:val="1"/>
          <w:numId w:val="1"/>
        </w:numPr>
        <w:spacing w:after="0" w:afterAutospacing="0" w:before="0" w:beforeAutospacing="0" w:line="240" w:lineRule="auto"/>
        <w:ind w:left="1440" w:hanging="360"/>
      </w:pPr>
      <w:r w:rsidDel="00000000" w:rsidR="00000000" w:rsidRPr="00000000">
        <w:rPr>
          <w:rtl w:val="0"/>
        </w:rPr>
        <w:t xml:space="preserve">Drop or impute (median) missing values in key columns.</w:t>
      </w:r>
    </w:p>
    <w:p w:rsidR="00000000" w:rsidDel="00000000" w:rsidP="00000000" w:rsidRDefault="00000000" w:rsidRPr="00000000" w14:paraId="0000008E">
      <w:pPr>
        <w:numPr>
          <w:ilvl w:val="1"/>
          <w:numId w:val="1"/>
        </w:numPr>
        <w:spacing w:after="0" w:afterAutospacing="0" w:before="0" w:beforeAutospacing="0" w:line="240" w:lineRule="auto"/>
        <w:ind w:left="1440" w:hanging="360"/>
      </w:pPr>
      <w:r w:rsidDel="00000000" w:rsidR="00000000" w:rsidRPr="00000000">
        <w:rPr>
          <w:b w:val="1"/>
          <w:rtl w:val="0"/>
        </w:rPr>
        <w:t xml:space="preserve">Export</w:t>
      </w:r>
      <w:r w:rsidDel="00000000" w:rsidR="00000000" w:rsidRPr="00000000">
        <w:rPr>
          <w:rtl w:val="0"/>
        </w:rPr>
        <w:t xml:space="preserve"> cleaned DataFrame to </w:t>
      </w:r>
      <w:r w:rsidDel="00000000" w:rsidR="00000000" w:rsidRPr="00000000">
        <w:rPr>
          <w:rFonts w:ascii="Roboto Mono" w:cs="Roboto Mono" w:eastAsia="Roboto Mono" w:hAnsi="Roboto Mono"/>
          <w:rtl w:val="0"/>
        </w:rPr>
        <w:t xml:space="preserve">data/&lt;country&gt;_clean.csv</w:t>
      </w:r>
      <w:r w:rsidDel="00000000" w:rsidR="00000000" w:rsidRPr="00000000">
        <w:rPr>
          <w:rtl w:val="0"/>
        </w:rPr>
        <w:t xml:space="preserve"> (ensure </w:t>
      </w:r>
      <w:r w:rsidDel="00000000" w:rsidR="00000000" w:rsidRPr="00000000">
        <w:rPr>
          <w:rFonts w:ascii="Roboto Mono" w:cs="Roboto Mono" w:eastAsia="Roboto Mono" w:hAnsi="Roboto Mono"/>
          <w:rtl w:val="0"/>
        </w:rPr>
        <w:t xml:space="preserve">data</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and never commit CSVs).</w:t>
      </w:r>
    </w:p>
    <w:p w:rsidR="00000000" w:rsidDel="00000000" w:rsidP="00000000" w:rsidRDefault="00000000" w:rsidRPr="00000000" w14:paraId="0000008F">
      <w:pPr>
        <w:numPr>
          <w:ilvl w:val="0"/>
          <w:numId w:val="1"/>
        </w:numPr>
        <w:spacing w:after="0" w:afterAutospacing="0" w:before="0" w:beforeAutospacing="0" w:line="240" w:lineRule="auto"/>
        <w:ind w:left="720" w:hanging="360"/>
      </w:pPr>
      <w:r w:rsidDel="00000000" w:rsidR="00000000" w:rsidRPr="00000000">
        <w:rPr>
          <w:b w:val="1"/>
          <w:rtl w:val="0"/>
        </w:rPr>
        <w:t xml:space="preserve">Time Series Analysis</w:t>
      </w:r>
    </w:p>
    <w:p w:rsidR="00000000" w:rsidDel="00000000" w:rsidP="00000000" w:rsidRDefault="00000000" w:rsidRPr="00000000" w14:paraId="00000090">
      <w:pPr>
        <w:numPr>
          <w:ilvl w:val="1"/>
          <w:numId w:val="1"/>
        </w:numPr>
        <w:spacing w:after="0" w:afterAutospacing="0" w:before="0" w:beforeAutospacing="0" w:line="240" w:lineRule="auto"/>
        <w:ind w:left="1440" w:hanging="360"/>
      </w:pPr>
      <w:r w:rsidDel="00000000" w:rsidR="00000000" w:rsidRPr="00000000">
        <w:rPr>
          <w:rtl w:val="0"/>
        </w:rPr>
        <w:t xml:space="preserve">Line or bar charts of GHI, DNI, DHI, Tamb vs. Timestamp.</w:t>
      </w:r>
    </w:p>
    <w:p w:rsidR="00000000" w:rsidDel="00000000" w:rsidP="00000000" w:rsidRDefault="00000000" w:rsidRPr="00000000" w14:paraId="00000091">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1440" w:hanging="360"/>
      </w:pPr>
      <w:r w:rsidDel="00000000" w:rsidR="00000000" w:rsidRPr="00000000">
        <w:rPr>
          <w:rtl w:val="0"/>
        </w:rPr>
        <w:t xml:space="preserve">Observe patterns by month, trends throughout day, or anomalies, such as peaks in solar irradiance or temperature fluctuations. </w:t>
      </w:r>
    </w:p>
    <w:p w:rsidR="00000000" w:rsidDel="00000000" w:rsidP="00000000" w:rsidRDefault="00000000" w:rsidRPr="00000000" w14:paraId="00000092">
      <w:pPr>
        <w:numPr>
          <w:ilvl w:val="0"/>
          <w:numId w:val="1"/>
        </w:numPr>
        <w:spacing w:after="0" w:afterAutospacing="0" w:before="0" w:beforeAutospacing="0" w:line="240" w:lineRule="auto"/>
        <w:ind w:left="720" w:hanging="360"/>
      </w:pPr>
      <w:r w:rsidDel="00000000" w:rsidR="00000000" w:rsidRPr="00000000">
        <w:rPr>
          <w:b w:val="1"/>
          <w:rtl w:val="0"/>
        </w:rPr>
        <w:t xml:space="preserve">Cleaning Impact</w:t>
      </w:r>
    </w:p>
    <w:p w:rsidR="00000000" w:rsidDel="00000000" w:rsidP="00000000" w:rsidRDefault="00000000" w:rsidRPr="00000000" w14:paraId="00000093">
      <w:pPr>
        <w:numPr>
          <w:ilvl w:val="1"/>
          <w:numId w:val="1"/>
        </w:numPr>
        <w:spacing w:after="0" w:afterAutospacing="0" w:before="0" w:beforeAutospacing="0" w:line="240" w:lineRule="auto"/>
        <w:ind w:left="1440" w:hanging="360"/>
      </w:pPr>
      <w:r w:rsidDel="00000000" w:rsidR="00000000" w:rsidRPr="00000000">
        <w:rPr>
          <w:rtl w:val="0"/>
        </w:rPr>
        <w:t xml:space="preserve">Group by </w:t>
      </w:r>
      <w:r w:rsidDel="00000000" w:rsidR="00000000" w:rsidRPr="00000000">
        <w:rPr>
          <w:rFonts w:ascii="Roboto Mono" w:cs="Roboto Mono" w:eastAsia="Roboto Mono" w:hAnsi="Roboto Mono"/>
          <w:rtl w:val="0"/>
        </w:rPr>
        <w:t xml:space="preserve">Cleaning</w:t>
      </w:r>
      <w:r w:rsidDel="00000000" w:rsidR="00000000" w:rsidRPr="00000000">
        <w:rPr>
          <w:rtl w:val="0"/>
        </w:rPr>
        <w:t xml:space="preserve"> flag and plot average ModA &amp; ModB pre/post-clean.</w:t>
      </w:r>
    </w:p>
    <w:p w:rsidR="00000000" w:rsidDel="00000000" w:rsidP="00000000" w:rsidRDefault="00000000" w:rsidRPr="00000000" w14:paraId="00000094">
      <w:pPr>
        <w:numPr>
          <w:ilvl w:val="0"/>
          <w:numId w:val="1"/>
        </w:numPr>
        <w:spacing w:after="0" w:afterAutospacing="0" w:before="0" w:beforeAutospacing="0" w:line="240" w:lineRule="auto"/>
        <w:ind w:left="720" w:hanging="360"/>
      </w:pPr>
      <w:r w:rsidDel="00000000" w:rsidR="00000000" w:rsidRPr="00000000">
        <w:rPr>
          <w:b w:val="1"/>
          <w:rtl w:val="0"/>
        </w:rPr>
        <w:t xml:space="preserve">Correlation &amp; Relationship Analysis</w:t>
      </w:r>
    </w:p>
    <w:p w:rsidR="00000000" w:rsidDel="00000000" w:rsidP="00000000" w:rsidRDefault="00000000" w:rsidRPr="00000000" w14:paraId="00000095">
      <w:pPr>
        <w:numPr>
          <w:ilvl w:val="1"/>
          <w:numId w:val="1"/>
        </w:numPr>
        <w:spacing w:after="0" w:afterAutospacing="0" w:before="0" w:beforeAutospacing="0" w:line="240" w:lineRule="auto"/>
        <w:ind w:left="1440" w:hanging="360"/>
      </w:pPr>
      <w:r w:rsidDel="00000000" w:rsidR="00000000" w:rsidRPr="00000000">
        <w:rPr>
          <w:rtl w:val="0"/>
        </w:rPr>
        <w:t xml:space="preserve">Heatmap of correlations (GHI, DNI, DHI, TModA, TModB).</w:t>
      </w:r>
    </w:p>
    <w:p w:rsidR="00000000" w:rsidDel="00000000" w:rsidP="00000000" w:rsidRDefault="00000000" w:rsidRPr="00000000" w14:paraId="00000096">
      <w:pPr>
        <w:numPr>
          <w:ilvl w:val="1"/>
          <w:numId w:val="1"/>
        </w:numPr>
        <w:spacing w:after="0" w:afterAutospacing="0" w:before="0" w:beforeAutospacing="0" w:line="240" w:lineRule="auto"/>
        <w:ind w:left="1440" w:hanging="360"/>
      </w:pPr>
      <w:r w:rsidDel="00000000" w:rsidR="00000000" w:rsidRPr="00000000">
        <w:rPr>
          <w:rtl w:val="0"/>
        </w:rPr>
        <w:t xml:space="preserve">Scatter plots: WS, WSgust, WD vs. GHI; RH vs. Tamb or RH vs. GHI.</w:t>
      </w:r>
    </w:p>
    <w:p w:rsidR="00000000" w:rsidDel="00000000" w:rsidP="00000000" w:rsidRDefault="00000000" w:rsidRPr="00000000" w14:paraId="00000097">
      <w:pPr>
        <w:numPr>
          <w:ilvl w:val="0"/>
          <w:numId w:val="1"/>
        </w:numPr>
        <w:spacing w:after="0" w:afterAutospacing="0" w:before="0" w:beforeAutospacing="0" w:line="240" w:lineRule="auto"/>
        <w:ind w:left="720" w:hanging="360"/>
      </w:pPr>
      <w:r w:rsidDel="00000000" w:rsidR="00000000" w:rsidRPr="00000000">
        <w:rPr>
          <w:b w:val="1"/>
          <w:rtl w:val="0"/>
        </w:rPr>
        <w:t xml:space="preserve">Wind &amp; Distribution Analysis</w:t>
      </w:r>
    </w:p>
    <w:p w:rsidR="00000000" w:rsidDel="00000000" w:rsidP="00000000" w:rsidRDefault="00000000" w:rsidRPr="00000000" w14:paraId="00000098">
      <w:pPr>
        <w:numPr>
          <w:ilvl w:val="1"/>
          <w:numId w:val="1"/>
        </w:numPr>
        <w:spacing w:after="0" w:afterAutospacing="0" w:before="0" w:beforeAutospacing="0" w:line="240" w:lineRule="auto"/>
        <w:ind w:left="1440" w:hanging="360"/>
      </w:pPr>
      <w:r w:rsidDel="00000000" w:rsidR="00000000" w:rsidRPr="00000000">
        <w:rPr>
          <w:rtl w:val="0"/>
        </w:rPr>
        <w:t xml:space="preserve">Wind rose or radial bar plot of WS/WD.</w:t>
      </w:r>
    </w:p>
    <w:p w:rsidR="00000000" w:rsidDel="00000000" w:rsidP="00000000" w:rsidRDefault="00000000" w:rsidRPr="00000000" w14:paraId="00000099">
      <w:pPr>
        <w:numPr>
          <w:ilvl w:val="1"/>
          <w:numId w:val="1"/>
        </w:numPr>
        <w:spacing w:after="0" w:afterAutospacing="0" w:before="0" w:beforeAutospacing="0" w:line="240" w:lineRule="auto"/>
        <w:ind w:left="1440" w:hanging="360"/>
      </w:pPr>
      <w:r w:rsidDel="00000000" w:rsidR="00000000" w:rsidRPr="00000000">
        <w:rPr>
          <w:rtl w:val="0"/>
        </w:rPr>
        <w:t xml:space="preserve">Histograms for GHI and one other variable (e.g. WS).</w:t>
      </w:r>
    </w:p>
    <w:p w:rsidR="00000000" w:rsidDel="00000000" w:rsidP="00000000" w:rsidRDefault="00000000" w:rsidRPr="00000000" w14:paraId="0000009A">
      <w:pPr>
        <w:numPr>
          <w:ilvl w:val="0"/>
          <w:numId w:val="1"/>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pPr>
      <w:r w:rsidDel="00000000" w:rsidR="00000000" w:rsidRPr="00000000">
        <w:rPr>
          <w:b w:val="1"/>
          <w:rtl w:val="0"/>
        </w:rPr>
        <w:t xml:space="preserve">Temperature Analysis</w:t>
      </w:r>
      <w:r w:rsidDel="00000000" w:rsidR="00000000" w:rsidRPr="00000000">
        <w:rPr>
          <w:rtl w:val="0"/>
        </w:rPr>
      </w:r>
    </w:p>
    <w:p w:rsidR="00000000" w:rsidDel="00000000" w:rsidP="00000000" w:rsidRDefault="00000000" w:rsidRPr="00000000" w14:paraId="0000009B">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1440" w:hanging="360"/>
      </w:pPr>
      <w:r w:rsidDel="00000000" w:rsidR="00000000" w:rsidRPr="00000000">
        <w:rPr>
          <w:rtl w:val="0"/>
        </w:rPr>
        <w:t xml:space="preserve">Examine how relative humidity (RH) might influence temperature readings and solar radiation.</w:t>
      </w:r>
    </w:p>
    <w:p w:rsidR="00000000" w:rsidDel="00000000" w:rsidP="00000000" w:rsidRDefault="00000000" w:rsidRPr="00000000" w14:paraId="0000009C">
      <w:pPr>
        <w:numPr>
          <w:ilvl w:val="0"/>
          <w:numId w:val="1"/>
        </w:numPr>
        <w:spacing w:after="0" w:afterAutospacing="0" w:before="0" w:beforeAutospacing="0" w:line="240" w:lineRule="auto"/>
        <w:ind w:left="720" w:hanging="360"/>
      </w:pPr>
      <w:r w:rsidDel="00000000" w:rsidR="00000000" w:rsidRPr="00000000">
        <w:rPr>
          <w:b w:val="1"/>
          <w:rtl w:val="0"/>
        </w:rPr>
        <w:t xml:space="preserve">Bubble Chart</w:t>
      </w:r>
    </w:p>
    <w:p w:rsidR="00000000" w:rsidDel="00000000" w:rsidP="00000000" w:rsidRDefault="00000000" w:rsidRPr="00000000" w14:paraId="0000009D">
      <w:pPr>
        <w:numPr>
          <w:ilvl w:val="1"/>
          <w:numId w:val="1"/>
        </w:numPr>
        <w:spacing w:after="240" w:before="0" w:beforeAutospacing="0" w:line="240" w:lineRule="auto"/>
        <w:ind w:left="1440" w:hanging="360"/>
      </w:pPr>
      <w:r w:rsidDel="00000000" w:rsidR="00000000" w:rsidRPr="00000000">
        <w:rPr>
          <w:rtl w:val="0"/>
        </w:rPr>
        <w:t xml:space="preserve">GHI vs. Tamb with bubble size = RH or BP.</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spacing w:after="300" w:lineRule="auto"/>
        <w:rPr/>
      </w:pPr>
      <w:r w:rsidDel="00000000" w:rsidR="00000000" w:rsidRPr="00000000">
        <w:rPr>
          <w:b w:val="1"/>
          <w:rtl w:val="0"/>
        </w:rPr>
        <w:t xml:space="preserve">Key Performance Indicators (KPIs)</w:t>
      </w:r>
      <w:r w:rsidDel="00000000" w:rsidR="00000000" w:rsidRPr="00000000">
        <w:rPr>
          <w:rtl w:val="0"/>
        </w:rPr>
        <w:t xml:space="preserve">:</w:t>
      </w:r>
    </w:p>
    <w:p w:rsidR="00000000" w:rsidDel="00000000" w:rsidP="00000000" w:rsidRDefault="00000000" w:rsidRPr="00000000" w14:paraId="0000009F">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00000"/>
          <w:sz w:val="22"/>
          <w:szCs w:val="22"/>
        </w:rPr>
      </w:pPr>
      <w:r w:rsidDel="00000000" w:rsidR="00000000" w:rsidRPr="00000000">
        <w:rPr>
          <w:rtl w:val="0"/>
        </w:rPr>
        <w:t xml:space="preserve">Proactivity to self-learn - sharing references.</w:t>
      </w:r>
    </w:p>
    <w:p w:rsidR="00000000" w:rsidDel="00000000" w:rsidP="00000000" w:rsidRDefault="00000000" w:rsidRPr="00000000" w14:paraId="000000A0">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color w:val="000000"/>
          <w:sz w:val="22"/>
          <w:szCs w:val="22"/>
        </w:rPr>
      </w:pPr>
      <w:r w:rsidDel="00000000" w:rsidR="00000000" w:rsidRPr="00000000">
        <w:rPr>
          <w:rtl w:val="0"/>
        </w:rPr>
        <w:t xml:space="preserve">EDA techniques to understand data and discover insights,</w:t>
      </w:r>
    </w:p>
    <w:p w:rsidR="00000000" w:rsidDel="00000000" w:rsidP="00000000" w:rsidRDefault="00000000" w:rsidRPr="00000000" w14:paraId="000000A1">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color w:val="000000"/>
          <w:sz w:val="22"/>
          <w:szCs w:val="22"/>
        </w:rPr>
      </w:pPr>
      <w:r w:rsidDel="00000000" w:rsidR="00000000" w:rsidRPr="00000000">
        <w:rPr>
          <w:rtl w:val="0"/>
        </w:rPr>
        <w:t xml:space="preserve">Demonstrating Stats understanding by using suitable statistical distributions and plots to provide evidence for actionable insights gained from EDA.</w:t>
      </w:r>
      <w:r w:rsidDel="00000000" w:rsidR="00000000" w:rsidRPr="00000000">
        <w:rPr>
          <w:rtl w:val="0"/>
        </w:rPr>
      </w:r>
    </w:p>
    <w:p w:rsidR="00000000" w:rsidDel="00000000" w:rsidP="00000000" w:rsidRDefault="00000000" w:rsidRPr="00000000" w14:paraId="000000A2">
      <w:pPr>
        <w:spacing w:after="240" w:before="240" w:lineRule="auto"/>
        <w:ind w:left="0" w:firstLine="0"/>
        <w:rPr>
          <w:b w:val="1"/>
          <w:sz w:val="34"/>
          <w:szCs w:val="34"/>
        </w:rPr>
      </w:pPr>
      <w:r w:rsidDel="00000000" w:rsidR="00000000" w:rsidRPr="00000000">
        <w:rPr>
          <w:rtl w:val="0"/>
        </w:rPr>
      </w:r>
    </w:p>
    <w:p w:rsidR="00000000" w:rsidDel="00000000" w:rsidP="00000000" w:rsidRDefault="00000000" w:rsidRPr="00000000" w14:paraId="000000A3">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360" w:line="276" w:lineRule="auto"/>
        <w:rPr/>
      </w:pPr>
      <w:bookmarkStart w:colFirst="0" w:colLast="0" w:name="_si2xil4xcvso" w:id="23"/>
      <w:bookmarkEnd w:id="23"/>
      <w:r w:rsidDel="00000000" w:rsidR="00000000" w:rsidRPr="00000000">
        <w:rPr>
          <w:rtl w:val="0"/>
        </w:rPr>
        <w:t xml:space="preserve">Task 3: Cross-Country Comparison</w:t>
      </w:r>
    </w:p>
    <w:p w:rsidR="00000000" w:rsidDel="00000000" w:rsidP="00000000" w:rsidRDefault="00000000" w:rsidRPr="00000000" w14:paraId="000000A4">
      <w:pPr>
        <w:spacing w:after="240" w:before="240" w:lineRule="auto"/>
        <w:rPr/>
      </w:pPr>
      <w:r w:rsidDel="00000000" w:rsidR="00000000" w:rsidRPr="00000000">
        <w:rPr>
          <w:b w:val="1"/>
          <w:rtl w:val="0"/>
        </w:rPr>
        <w:t xml:space="preserve">Objective:</w:t>
      </w:r>
      <w:r w:rsidDel="00000000" w:rsidR="00000000" w:rsidRPr="00000000">
        <w:rPr>
          <w:rtl w:val="0"/>
        </w:rPr>
        <w:t xml:space="preserve"> Synthesize the cleaned datasets from Benin, Sierra Leone, and Togo to identify relative solar potential and key differences across countries.</w:t>
      </w:r>
    </w:p>
    <w:p w:rsidR="00000000" w:rsidDel="00000000" w:rsidP="00000000" w:rsidRDefault="00000000" w:rsidRPr="00000000" w14:paraId="000000A5">
      <w:pPr>
        <w:spacing w:after="240" w:before="240" w:lineRule="auto"/>
        <w:rPr>
          <w:b w:val="1"/>
        </w:rPr>
      </w:pPr>
      <w:r w:rsidDel="00000000" w:rsidR="00000000" w:rsidRPr="00000000">
        <w:rPr>
          <w:rtl w:val="0"/>
        </w:rPr>
        <w:t xml:space="preserve">Branch: </w:t>
      </w:r>
      <w:r w:rsidDel="00000000" w:rsidR="00000000" w:rsidRPr="00000000">
        <w:rPr>
          <w:rFonts w:ascii="Roboto Mono" w:cs="Roboto Mono" w:eastAsia="Roboto Mono" w:hAnsi="Roboto Mono"/>
          <w:rtl w:val="0"/>
        </w:rPr>
        <w:t xml:space="preserve">compare-countries</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Notebook: </w:t>
      </w:r>
      <w:r w:rsidDel="00000000" w:rsidR="00000000" w:rsidRPr="00000000">
        <w:rPr>
          <w:rFonts w:ascii="Roboto Mono" w:cs="Roboto Mono" w:eastAsia="Roboto Mono" w:hAnsi="Roboto Mono"/>
          <w:rtl w:val="0"/>
        </w:rPr>
        <w:t xml:space="preserve">compare_countries.ipynb</w:t>
      </w:r>
      <w:r w:rsidDel="00000000" w:rsidR="00000000" w:rsidRPr="00000000">
        <w:rPr>
          <w:rtl w:val="0"/>
        </w:rPr>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Load each country’s cleaned CSV (</w:t>
      </w:r>
      <w:r w:rsidDel="00000000" w:rsidR="00000000" w:rsidRPr="00000000">
        <w:rPr>
          <w:rFonts w:ascii="Roboto Mono" w:cs="Roboto Mono" w:eastAsia="Roboto Mono" w:hAnsi="Roboto Mono"/>
          <w:rtl w:val="0"/>
        </w:rPr>
        <w:t xml:space="preserve">data/benin_clean.csv</w:t>
      </w:r>
      <w:r w:rsidDel="00000000" w:rsidR="00000000" w:rsidRPr="00000000">
        <w:rPr>
          <w:rtl w:val="0"/>
        </w:rPr>
        <w:t xml:space="preserve">, etc.) locally.</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b w:val="1"/>
          <w:rtl w:val="0"/>
        </w:rPr>
        <w:t xml:space="preserve">Metric Comparison</w:t>
      </w:r>
    </w:p>
    <w:p w:rsidR="00000000" w:rsidDel="00000000" w:rsidP="00000000" w:rsidRDefault="00000000" w:rsidRPr="00000000" w14:paraId="000000A8">
      <w:pPr>
        <w:numPr>
          <w:ilvl w:val="1"/>
          <w:numId w:val="10"/>
        </w:numPr>
        <w:spacing w:after="0" w:afterAutospacing="0" w:before="0" w:beforeAutospacing="0" w:lineRule="auto"/>
        <w:ind w:left="1440" w:hanging="360"/>
      </w:pPr>
      <w:r w:rsidDel="00000000" w:rsidR="00000000" w:rsidRPr="00000000">
        <w:rPr>
          <w:b w:val="1"/>
          <w:rtl w:val="0"/>
        </w:rPr>
        <w:t xml:space="preserve">Boxplots</w:t>
      </w:r>
      <w:r w:rsidDel="00000000" w:rsidR="00000000" w:rsidRPr="00000000">
        <w:rPr>
          <w:rtl w:val="0"/>
        </w:rPr>
        <w:t xml:space="preserve"> of GHI, DNI, DHI side-by-side (one plot per metric, colored by country).</w:t>
      </w:r>
    </w:p>
    <w:p w:rsidR="00000000" w:rsidDel="00000000" w:rsidP="00000000" w:rsidRDefault="00000000" w:rsidRPr="00000000" w14:paraId="000000A9">
      <w:pPr>
        <w:numPr>
          <w:ilvl w:val="1"/>
          <w:numId w:val="10"/>
        </w:numPr>
        <w:spacing w:after="0" w:afterAutospacing="0" w:before="0" w:beforeAutospacing="0" w:lineRule="auto"/>
        <w:ind w:left="1440" w:hanging="360"/>
      </w:pPr>
      <w:r w:rsidDel="00000000" w:rsidR="00000000" w:rsidRPr="00000000">
        <w:rPr>
          <w:b w:val="1"/>
          <w:rtl w:val="0"/>
        </w:rPr>
        <w:t xml:space="preserve">Summary Table</w:t>
      </w:r>
      <w:r w:rsidDel="00000000" w:rsidR="00000000" w:rsidRPr="00000000">
        <w:rPr>
          <w:rtl w:val="0"/>
        </w:rPr>
        <w:t xml:space="preserve"> comparing mean, median, and standard deviation of GHI, DNI, DHI across countries.</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b w:val="1"/>
          <w:rtl w:val="0"/>
        </w:rPr>
        <w:t xml:space="preserve">Statistical Testing</w:t>
      </w:r>
      <w:r w:rsidDel="00000000" w:rsidR="00000000" w:rsidRPr="00000000">
        <w:rPr>
          <w:rtl w:val="0"/>
        </w:rPr>
        <w:t xml:space="preserve"> </w:t>
      </w:r>
      <w:r w:rsidDel="00000000" w:rsidR="00000000" w:rsidRPr="00000000">
        <w:rPr>
          <w:i w:val="1"/>
          <w:rtl w:val="0"/>
        </w:rPr>
        <w:t xml:space="preserve">(optional but recommended)</w:t>
      </w:r>
    </w:p>
    <w:p w:rsidR="00000000" w:rsidDel="00000000" w:rsidP="00000000" w:rsidRDefault="00000000" w:rsidRPr="00000000" w14:paraId="000000AB">
      <w:pPr>
        <w:numPr>
          <w:ilvl w:val="1"/>
          <w:numId w:val="10"/>
        </w:numPr>
        <w:spacing w:after="0" w:afterAutospacing="0" w:before="0" w:beforeAutospacing="0" w:lineRule="auto"/>
        <w:ind w:left="1440" w:hanging="360"/>
      </w:pPr>
      <w:r w:rsidDel="00000000" w:rsidR="00000000" w:rsidRPr="00000000">
        <w:rPr>
          <w:rtl w:val="0"/>
        </w:rPr>
        <w:t xml:space="preserve">Run a one-way ANOVA (or Kruskal–Wallis) on GHI values to assess whether differences between countries are significant.</w:t>
      </w:r>
    </w:p>
    <w:p w:rsidR="00000000" w:rsidDel="00000000" w:rsidP="00000000" w:rsidRDefault="00000000" w:rsidRPr="00000000" w14:paraId="000000AC">
      <w:pPr>
        <w:numPr>
          <w:ilvl w:val="1"/>
          <w:numId w:val="10"/>
        </w:numPr>
        <w:spacing w:after="0" w:afterAutospacing="0" w:before="0" w:beforeAutospacing="0" w:lineRule="auto"/>
        <w:ind w:left="1440" w:hanging="360"/>
      </w:pPr>
      <w:r w:rsidDel="00000000" w:rsidR="00000000" w:rsidRPr="00000000">
        <w:rPr>
          <w:rtl w:val="0"/>
        </w:rPr>
        <w:t xml:space="preserve">Briefly note p-values.</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rtl w:val="0"/>
        </w:rPr>
        <w:t xml:space="preserve">Key Observations</w:t>
      </w:r>
    </w:p>
    <w:p w:rsidR="00000000" w:rsidDel="00000000" w:rsidP="00000000" w:rsidRDefault="00000000" w:rsidRPr="00000000" w14:paraId="000000AE">
      <w:pPr>
        <w:numPr>
          <w:ilvl w:val="1"/>
          <w:numId w:val="10"/>
        </w:numPr>
        <w:spacing w:after="0" w:afterAutospacing="0" w:before="0" w:beforeAutospacing="0" w:lineRule="auto"/>
        <w:ind w:left="1440" w:hanging="360"/>
      </w:pPr>
      <w:r w:rsidDel="00000000" w:rsidR="00000000" w:rsidRPr="00000000">
        <w:rPr>
          <w:rtl w:val="0"/>
        </w:rPr>
        <w:t xml:space="preserve">A markdown cell with </w:t>
      </w:r>
      <w:r w:rsidDel="00000000" w:rsidR="00000000" w:rsidRPr="00000000">
        <w:rPr>
          <w:b w:val="1"/>
          <w:rtl w:val="0"/>
        </w:rPr>
        <w:t xml:space="preserve">3 bullet points</w:t>
      </w:r>
      <w:r w:rsidDel="00000000" w:rsidR="00000000" w:rsidRPr="00000000">
        <w:rPr>
          <w:rtl w:val="0"/>
        </w:rPr>
        <w:t xml:space="preserve"> summarizing what stands out (e.g., “Country X shows highest median GHI but also greatest variability”).</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rtl w:val="0"/>
        </w:rPr>
        <w:t xml:space="preserve">(Bonus) Visual Summary</w:t>
      </w:r>
    </w:p>
    <w:p w:rsidR="00000000" w:rsidDel="00000000" w:rsidP="00000000" w:rsidRDefault="00000000" w:rsidRPr="00000000" w14:paraId="000000B0">
      <w:pPr>
        <w:numPr>
          <w:ilvl w:val="1"/>
          <w:numId w:val="10"/>
        </w:numPr>
        <w:spacing w:after="240" w:before="0" w:beforeAutospacing="0" w:lineRule="auto"/>
        <w:ind w:left="1440" w:hanging="360"/>
      </w:pPr>
      <w:r w:rsidDel="00000000" w:rsidR="00000000" w:rsidRPr="00000000">
        <w:rPr>
          <w:rtl w:val="0"/>
        </w:rPr>
        <w:t xml:space="preserve">A small bar chart ranking countries by average GHI.</w:t>
      </w:r>
    </w:p>
    <w:p w:rsidR="00000000" w:rsidDel="00000000" w:rsidP="00000000" w:rsidRDefault="00000000" w:rsidRPr="00000000" w14:paraId="000000B1">
      <w:pPr>
        <w:pBdr>
          <w:top w:color="d9d9e3" w:space="0" w:sz="0" w:val="none"/>
          <w:left w:color="d9d9e3" w:space="0" w:sz="0" w:val="none"/>
          <w:bottom w:color="d9d9e3" w:space="0" w:sz="0" w:val="none"/>
          <w:right w:color="d9d9e3" w:space="0" w:sz="0" w:val="none"/>
          <w:between w:color="d9d9e3" w:space="0" w:sz="0" w:val="none"/>
        </w:pBdr>
        <w:spacing w:after="300" w:lineRule="auto"/>
        <w:rPr>
          <w:b w:val="1"/>
        </w:rPr>
      </w:pPr>
      <w:r w:rsidDel="00000000" w:rsidR="00000000" w:rsidRPr="00000000">
        <w:rPr>
          <w:b w:val="1"/>
          <w:rtl w:val="0"/>
        </w:rPr>
        <w:t xml:space="preserve">Key Performance Indicators (KPIs):</w:t>
      </w:r>
    </w:p>
    <w:p w:rsidR="00000000" w:rsidDel="00000000" w:rsidP="00000000" w:rsidRDefault="00000000" w:rsidRPr="00000000" w14:paraId="000000B2">
      <w:pPr>
        <w:numPr>
          <w:ilvl w:val="0"/>
          <w:numId w:val="11"/>
        </w:numPr>
        <w:spacing w:after="0" w:afterAutospacing="0" w:before="240" w:lineRule="auto"/>
        <w:ind w:left="720" w:hanging="360"/>
        <w:rPr>
          <w:u w:val="none"/>
        </w:rPr>
      </w:pPr>
      <w:r w:rsidDel="00000000" w:rsidR="00000000" w:rsidRPr="00000000">
        <w:rPr>
          <w:rtl w:val="0"/>
        </w:rPr>
        <w:t xml:space="preserve">Inclusion of all three countries in each plot</w:t>
      </w:r>
    </w:p>
    <w:p w:rsidR="00000000" w:rsidDel="00000000" w:rsidP="00000000" w:rsidRDefault="00000000" w:rsidRPr="00000000" w14:paraId="000000B3">
      <w:pPr>
        <w:numPr>
          <w:ilvl w:val="0"/>
          <w:numId w:val="11"/>
        </w:numPr>
        <w:spacing w:after="0" w:afterAutospacing="0" w:before="0" w:beforeAutospacing="0" w:lineRule="auto"/>
        <w:ind w:left="720" w:hanging="360"/>
        <w:rPr>
          <w:u w:val="none"/>
        </w:rPr>
      </w:pPr>
      <w:r w:rsidDel="00000000" w:rsidR="00000000" w:rsidRPr="00000000">
        <w:rPr>
          <w:rtl w:val="0"/>
        </w:rPr>
        <w:t xml:space="preserve">Correct implementation and reporting of p-values</w:t>
      </w:r>
    </w:p>
    <w:p w:rsidR="00000000" w:rsidDel="00000000" w:rsidP="00000000" w:rsidRDefault="00000000" w:rsidRPr="00000000" w14:paraId="000000B4">
      <w:pPr>
        <w:numPr>
          <w:ilvl w:val="0"/>
          <w:numId w:val="11"/>
        </w:numPr>
        <w:spacing w:after="0" w:afterAutospacing="0" w:before="0" w:beforeAutospacing="0" w:lineRule="auto"/>
        <w:ind w:left="720" w:hanging="360"/>
        <w:rPr>
          <w:u w:val="none"/>
        </w:rPr>
      </w:pPr>
      <w:r w:rsidDel="00000000" w:rsidR="00000000" w:rsidRPr="00000000">
        <w:rPr>
          <w:rtl w:val="0"/>
        </w:rPr>
        <w:t xml:space="preserve">Relevance and actionability of those insights</w:t>
      </w:r>
    </w:p>
    <w:p w:rsidR="00000000" w:rsidDel="00000000" w:rsidP="00000000" w:rsidRDefault="00000000" w:rsidRPr="00000000" w14:paraId="000000B5">
      <w:pPr>
        <w:numPr>
          <w:ilvl w:val="0"/>
          <w:numId w:val="11"/>
        </w:numPr>
        <w:spacing w:after="240" w:before="0" w:beforeAutospacing="0" w:lineRule="auto"/>
        <w:ind w:left="720" w:hanging="360"/>
        <w:rPr>
          <w:u w:val="none"/>
        </w:rPr>
      </w:pPr>
      <w:r w:rsidDel="00000000" w:rsidR="00000000" w:rsidRPr="00000000">
        <w:rPr>
          <w:rtl w:val="0"/>
        </w:rPr>
        <w:t xml:space="preserve">Use of summary table comparing mean/median/SD for each metric</w:t>
      </w:r>
      <w:r w:rsidDel="00000000" w:rsidR="00000000" w:rsidRPr="00000000">
        <w:rPr>
          <w:rtl w:val="0"/>
        </w:rPr>
      </w:r>
    </w:p>
    <w:p w:rsidR="00000000" w:rsidDel="00000000" w:rsidP="00000000" w:rsidRDefault="00000000" w:rsidRPr="00000000" w14:paraId="000000B6">
      <w:pPr>
        <w:pStyle w:val="Heading2"/>
        <w:keepNext w:val="0"/>
        <w:keepLines w:val="0"/>
        <w:spacing w:before="360" w:line="276" w:lineRule="auto"/>
        <w:ind w:left="0" w:firstLine="0"/>
        <w:rPr/>
      </w:pPr>
      <w:bookmarkStart w:colFirst="0" w:colLast="0" w:name="_grv0ct7srzyh" w:id="24"/>
      <w:bookmarkEnd w:id="24"/>
      <w:r w:rsidDel="00000000" w:rsidR="00000000" w:rsidRPr="00000000">
        <w:rPr>
          <w:rtl w:val="0"/>
        </w:rPr>
        <w:t xml:space="preserve">Bonus (Optional): Interactive Dashboard</w:t>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spacing w:after="240" w:before="240" w:lineRule="auto"/>
        <w:rPr/>
      </w:pPr>
      <w:r w:rsidDel="00000000" w:rsidR="00000000" w:rsidRPr="00000000">
        <w:rPr>
          <w:b w:val="1"/>
          <w:rtl w:val="0"/>
        </w:rPr>
        <w:t xml:space="preserve">Objective: </w:t>
      </w:r>
      <w:r w:rsidDel="00000000" w:rsidR="00000000" w:rsidRPr="00000000">
        <w:rPr>
          <w:rtl w:val="0"/>
        </w:rPr>
        <w:t xml:space="preserve">Build a Streamlit app—code only, no data—to visualize your insights.</w:t>
      </w:r>
    </w:p>
    <w:p w:rsidR="00000000" w:rsidDel="00000000" w:rsidP="00000000" w:rsidRDefault="00000000" w:rsidRPr="00000000" w14:paraId="000000B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Designing and developing a dashboard using Streamlit to visualize data insights.</w:t>
      </w:r>
    </w:p>
    <w:p w:rsidR="00000000" w:rsidDel="00000000" w:rsidP="00000000" w:rsidRDefault="00000000" w:rsidRPr="00000000" w14:paraId="000000B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Integrating Python scripts to fetch and process data dynamically.</w:t>
      </w:r>
    </w:p>
    <w:p w:rsidR="00000000" w:rsidDel="00000000" w:rsidP="00000000" w:rsidRDefault="00000000" w:rsidRPr="00000000" w14:paraId="000000B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Implementing interactive features (e.g., sliders, buttons) to allow users to customize visualizations.</w:t>
      </w:r>
    </w:p>
    <w:p w:rsidR="00000000" w:rsidDel="00000000" w:rsidP="00000000" w:rsidRDefault="00000000" w:rsidRPr="00000000" w14:paraId="000000BB">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pPr>
      <w:r w:rsidDel="00000000" w:rsidR="00000000" w:rsidRPr="00000000">
        <w:rPr>
          <w:rtl w:val="0"/>
        </w:rPr>
        <w:t xml:space="preserve">Deploying the Streamlit dashboard to </w:t>
      </w:r>
      <w:hyperlink r:id="rId8">
        <w:r w:rsidDel="00000000" w:rsidR="00000000" w:rsidRPr="00000000">
          <w:rPr>
            <w:color w:val="1155cc"/>
            <w:u w:val="single"/>
            <w:rtl w:val="0"/>
          </w:rPr>
          <w:t xml:space="preserve">Streamlit Community Cloud</w:t>
        </w:r>
      </w:hyperlink>
      <w:r w:rsidDel="00000000" w:rsidR="00000000" w:rsidRPr="00000000">
        <w:rPr>
          <w:rtl w:val="0"/>
        </w:rPr>
        <w:t xml:space="preserve">. </w:t>
      </w:r>
    </w:p>
    <w:p w:rsidR="00000000" w:rsidDel="00000000" w:rsidP="00000000" w:rsidRDefault="00000000" w:rsidRPr="00000000" w14:paraId="000000BC">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tl w:val="0"/>
        </w:rPr>
        <w:t xml:space="preserve">Suggested Additional Folder Structure</w:t>
      </w:r>
      <w:r w:rsidDel="00000000" w:rsidR="00000000" w:rsidRPr="00000000">
        <w:rPr>
          <w:rtl w:val="0"/>
        </w:rPr>
      </w:r>
    </w:p>
    <w:p w:rsidR="00000000" w:rsidDel="00000000" w:rsidP="00000000" w:rsidRDefault="00000000" w:rsidRPr="00000000" w14:paraId="000000BD">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app</w:t>
      </w:r>
    </w:p>
    <w:p w:rsidR="00000000" w:rsidDel="00000000" w:rsidP="00000000" w:rsidRDefault="00000000" w:rsidRPr="00000000" w14:paraId="000000BE">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main.py  # main Streamlit application script</w:t>
      </w:r>
    </w:p>
    <w:p w:rsidR="00000000" w:rsidDel="00000000" w:rsidP="00000000" w:rsidRDefault="00000000" w:rsidRPr="00000000" w14:paraId="000000C0">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utils.py  # utility functions for data processing and visualization</w:t>
      </w:r>
    </w:p>
    <w:p w:rsidR="00000000" w:rsidDel="00000000" w:rsidP="00000000" w:rsidRDefault="00000000" w:rsidRPr="00000000" w14:paraId="000000C1">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scripts</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sz w:val="21"/>
          <w:szCs w:val="21"/>
        </w:rPr>
      </w:pPr>
      <w:r w:rsidDel="00000000" w:rsidR="00000000" w:rsidRPr="00000000">
        <w:rPr>
          <w:rFonts w:ascii="Arial Unicode MS" w:cs="Arial Unicode MS" w:eastAsia="Arial Unicode MS" w:hAnsi="Arial Unicode MS"/>
          <w:sz w:val="21"/>
          <w:szCs w:val="21"/>
          <w:rtl w:val="0"/>
        </w:rPr>
        <w:t xml:space="preserve">    ├── __init__.py</w:t>
      </w:r>
    </w:p>
    <w:p w:rsidR="00000000" w:rsidDel="00000000" w:rsidP="00000000" w:rsidRDefault="00000000" w:rsidRPr="00000000" w14:paraId="000000C3">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pPr>
      <w:r w:rsidDel="00000000" w:rsidR="00000000" w:rsidRPr="00000000">
        <w:rPr>
          <w:rFonts w:ascii="Arial Unicode MS" w:cs="Arial Unicode MS" w:eastAsia="Arial Unicode MS" w:hAnsi="Arial Unicode MS"/>
          <w:sz w:val="21"/>
          <w:szCs w:val="21"/>
          <w:rtl w:val="0"/>
        </w:rPr>
        <w:t xml:space="preserve">    └── README.md</w:t>
      </w:r>
      <w:r w:rsidDel="00000000" w:rsidR="00000000" w:rsidRPr="00000000">
        <w:rPr>
          <w:rtl w:val="0"/>
        </w:rPr>
      </w:r>
    </w:p>
    <w:p w:rsidR="00000000" w:rsidDel="00000000" w:rsidP="00000000" w:rsidRDefault="00000000" w:rsidRPr="00000000" w14:paraId="000000C4">
      <w:pPr>
        <w:pBdr>
          <w:top w:color="d9d9e3" w:space="0" w:sz="0" w:val="none"/>
          <w:left w:color="d9d9e3" w:space="0" w:sz="0" w:val="none"/>
          <w:bottom w:color="d9d9e3" w:space="0" w:sz="0" w:val="none"/>
          <w:right w:color="d9d9e3" w:space="0" w:sz="0" w:val="none"/>
          <w:between w:color="d9d9e3" w:space="0" w:sz="0" w:val="none"/>
        </w:pBdr>
        <w:spacing w:line="240" w:lineRule="auto"/>
        <w:ind w:left="1440" w:firstLine="0"/>
        <w:rPr/>
      </w:pPr>
      <w:r w:rsidDel="00000000" w:rsidR="00000000" w:rsidRPr="00000000">
        <w:rPr>
          <w:rtl w:val="0"/>
        </w:rPr>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rPr>
      </w:pPr>
      <w:r w:rsidDel="00000000" w:rsidR="00000000" w:rsidRPr="00000000">
        <w:rPr>
          <w:b w:val="1"/>
          <w:rtl w:val="0"/>
        </w:rPr>
        <w:t xml:space="preserve">Key Performance Indicators (KPIs)</w:t>
      </w:r>
    </w:p>
    <w:p w:rsidR="00000000" w:rsidDel="00000000" w:rsidP="00000000" w:rsidRDefault="00000000" w:rsidRPr="00000000" w14:paraId="000000C6">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b w:val="1"/>
          <w:rtl w:val="0"/>
        </w:rPr>
        <w:t xml:space="preserve">Dashboard Usability</w:t>
      </w:r>
      <w:r w:rsidDel="00000000" w:rsidR="00000000" w:rsidRPr="00000000">
        <w:rPr>
          <w:rtl w:val="0"/>
        </w:rPr>
        <w:t xml:space="preserve">: Ease of use, with intuitive navigation and clear labels.</w:t>
      </w:r>
    </w:p>
    <w:p w:rsidR="00000000" w:rsidDel="00000000" w:rsidP="00000000" w:rsidRDefault="00000000" w:rsidRPr="00000000" w14:paraId="000000C7">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b w:val="1"/>
          <w:rtl w:val="0"/>
        </w:rPr>
        <w:t xml:space="preserve">Interactive Elements</w:t>
      </w:r>
      <w:r w:rsidDel="00000000" w:rsidR="00000000" w:rsidRPr="00000000">
        <w:rPr>
          <w:rtl w:val="0"/>
        </w:rPr>
        <w:t xml:space="preserve">: Effective use of Streamlit widgets to enhance user engagement.</w:t>
      </w:r>
    </w:p>
    <w:p w:rsidR="00000000" w:rsidDel="00000000" w:rsidP="00000000" w:rsidRDefault="00000000" w:rsidRPr="00000000" w14:paraId="000000C8">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b w:val="1"/>
          <w:rtl w:val="0"/>
        </w:rPr>
        <w:t xml:space="preserve">Visual Appeal</w:t>
      </w:r>
      <w:r w:rsidDel="00000000" w:rsidR="00000000" w:rsidRPr="00000000">
        <w:rPr>
          <w:rtl w:val="0"/>
        </w:rPr>
        <w:t xml:space="preserve">: Clean and professional design that effectively communicates data insights.</w:t>
      </w:r>
    </w:p>
    <w:p w:rsidR="00000000" w:rsidDel="00000000" w:rsidP="00000000" w:rsidRDefault="00000000" w:rsidRPr="00000000" w14:paraId="000000C9">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b w:val="1"/>
          <w:rtl w:val="0"/>
        </w:rPr>
        <w:t xml:space="preserve">Deployment Success</w:t>
      </w:r>
      <w:r w:rsidDel="00000000" w:rsidR="00000000" w:rsidRPr="00000000">
        <w:rPr>
          <w:rtl w:val="0"/>
        </w:rPr>
        <w:t xml:space="preserve">: Fully functional deployment, accessible via a public URL.</w:t>
      </w:r>
      <w:r w:rsidDel="00000000" w:rsidR="00000000" w:rsidRPr="00000000">
        <w:rPr>
          <w:rtl w:val="0"/>
        </w:rPr>
      </w:r>
    </w:p>
    <w:p w:rsidR="00000000" w:rsidDel="00000000" w:rsidP="00000000" w:rsidRDefault="00000000" w:rsidRPr="00000000" w14:paraId="000000CA">
      <w:pPr>
        <w:pBdr>
          <w:top w:color="d9d9e3" w:space="0" w:sz="0" w:val="none"/>
          <w:left w:color="d9d9e3" w:space="0" w:sz="0" w:val="none"/>
          <w:bottom w:color="d9d9e3" w:space="0" w:sz="0" w:val="none"/>
          <w:right w:color="d9d9e3" w:space="0" w:sz="0" w:val="none"/>
          <w:between w:color="d9d9e3" w:space="0" w:sz="0" w:val="none"/>
        </w:pBdr>
        <w:spacing w:after="240" w:before="240" w:lineRule="auto"/>
        <w:rPr/>
      </w:pPr>
      <w:r w:rsidDel="00000000" w:rsidR="00000000" w:rsidRPr="00000000">
        <w:rPr>
          <w:b w:val="1"/>
          <w:rtl w:val="0"/>
        </w:rPr>
        <w:t xml:space="preserve">Minimum Essential To Do</w:t>
      </w:r>
      <w:r w:rsidDel="00000000" w:rsidR="00000000" w:rsidRPr="00000000">
        <w:rPr>
          <w:rtl w:val="0"/>
        </w:rPr>
        <w:t xml:space="preserve">:</w:t>
      </w:r>
    </w:p>
    <w:p w:rsidR="00000000" w:rsidDel="00000000" w:rsidP="00000000" w:rsidRDefault="00000000" w:rsidRPr="00000000" w14:paraId="000000CB">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b w:val="1"/>
          <w:sz w:val="22"/>
          <w:szCs w:val="22"/>
        </w:rPr>
      </w:pPr>
      <w:r w:rsidDel="00000000" w:rsidR="00000000" w:rsidRPr="00000000">
        <w:rPr>
          <w:rtl w:val="0"/>
        </w:rPr>
        <w:t xml:space="preserve">Create branch: </w:t>
      </w:r>
      <w:r w:rsidDel="00000000" w:rsidR="00000000" w:rsidRPr="00000000">
        <w:rPr>
          <w:rFonts w:ascii="Roboto Mono" w:cs="Roboto Mono" w:eastAsia="Roboto Mono" w:hAnsi="Roboto Mono"/>
          <w:rtl w:val="0"/>
        </w:rPr>
        <w:t xml:space="preserve">dashboard-dev</w:t>
      </w:r>
      <w:r w:rsidDel="00000000" w:rsidR="00000000" w:rsidRPr="00000000">
        <w:rPr>
          <w:rtl w:val="0"/>
        </w:rPr>
      </w:r>
    </w:p>
    <w:p w:rsidR="00000000" w:rsidDel="00000000" w:rsidP="00000000" w:rsidRDefault="00000000" w:rsidRPr="00000000" w14:paraId="000000CC">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sz w:val="22"/>
          <w:szCs w:val="22"/>
        </w:rPr>
      </w:pPr>
      <w:r w:rsidDel="00000000" w:rsidR="00000000" w:rsidRPr="00000000">
        <w:rPr>
          <w:rtl w:val="0"/>
        </w:rPr>
        <w:t xml:space="preserve">App: </w:t>
      </w:r>
      <w:r w:rsidDel="00000000" w:rsidR="00000000" w:rsidRPr="00000000">
        <w:rPr>
          <w:rFonts w:ascii="Roboto Mono" w:cs="Roboto Mono" w:eastAsia="Roboto Mono" w:hAnsi="Roboto Mono"/>
          <w:rtl w:val="0"/>
        </w:rPr>
        <w:t xml:space="preserve">app/main.py</w:t>
      </w:r>
      <w:r w:rsidDel="00000000" w:rsidR="00000000" w:rsidRPr="00000000">
        <w:rPr>
          <w:rtl w:val="0"/>
        </w:rPr>
        <w:t xml:space="preserve"> with:</w:t>
      </w:r>
    </w:p>
    <w:p w:rsidR="00000000" w:rsidDel="00000000" w:rsidP="00000000" w:rsidRDefault="00000000" w:rsidRPr="00000000" w14:paraId="000000CD">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Widgets to select countries.</w:t>
      </w:r>
    </w:p>
    <w:p w:rsidR="00000000" w:rsidDel="00000000" w:rsidP="00000000" w:rsidRDefault="00000000" w:rsidRPr="00000000" w14:paraId="000000CE">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Boxplot of GHI or other plots .</w:t>
      </w:r>
    </w:p>
    <w:p w:rsidR="00000000" w:rsidDel="00000000" w:rsidP="00000000" w:rsidRDefault="00000000" w:rsidRPr="00000000" w14:paraId="000000CF">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Top regions table.</w:t>
      </w:r>
    </w:p>
    <w:p w:rsidR="00000000" w:rsidDel="00000000" w:rsidP="00000000" w:rsidRDefault="00000000" w:rsidRPr="00000000" w14:paraId="000000D0">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line="240" w:lineRule="auto"/>
        <w:ind w:left="720" w:hanging="360"/>
        <w:rPr>
          <w:sz w:val="22"/>
          <w:szCs w:val="22"/>
        </w:rPr>
      </w:pPr>
      <w:r w:rsidDel="00000000" w:rsidR="00000000" w:rsidRPr="00000000">
        <w:rPr>
          <w:rtl w:val="0"/>
        </w:rPr>
        <w:t xml:space="preserve">Design and develop the Streamlit dashboard to visualize the dataset with interactive elements</w:t>
      </w:r>
    </w:p>
    <w:p w:rsidR="00000000" w:rsidDel="00000000" w:rsidP="00000000" w:rsidRDefault="00000000" w:rsidRPr="00000000" w14:paraId="000000D1">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2"/>
          <w:szCs w:val="22"/>
        </w:rPr>
      </w:pPr>
      <w:r w:rsidDel="00000000" w:rsidR="00000000" w:rsidRPr="00000000">
        <w:rPr>
          <w:rtl w:val="0"/>
        </w:rPr>
        <w:t xml:space="preserve">Git Hygiene:</w:t>
      </w:r>
    </w:p>
    <w:p w:rsidR="00000000" w:rsidDel="00000000" w:rsidP="00000000" w:rsidRDefault="00000000" w:rsidRPr="00000000" w14:paraId="000000D2">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b w:val="1"/>
          <w:sz w:val="22"/>
          <w:szCs w:val="22"/>
        </w:rPr>
      </w:pPr>
      <w:r w:rsidDel="00000000" w:rsidR="00000000" w:rsidRPr="00000000">
        <w:rPr>
          <w:rtl w:val="0"/>
        </w:rPr>
        <w:t xml:space="preserve">Keep </w:t>
      </w:r>
      <w:r w:rsidDel="00000000" w:rsidR="00000000" w:rsidRPr="00000000">
        <w:rPr>
          <w:rFonts w:ascii="Roboto Mono" w:cs="Roboto Mono" w:eastAsia="Roboto Mono" w:hAnsi="Roboto Mono"/>
          <w:rtl w:val="0"/>
        </w:rPr>
        <w:t xml:space="preserve">d</w:t>
      </w:r>
      <w:r w:rsidDel="00000000" w:rsidR="00000000" w:rsidRPr="00000000">
        <w:rPr>
          <w:rFonts w:ascii="Roboto Mono" w:cs="Roboto Mono" w:eastAsia="Roboto Mono" w:hAnsi="Roboto Mono"/>
          <w:rtl w:val="0"/>
        </w:rPr>
        <w:t xml:space="preserve">ata/</w:t>
      </w:r>
      <w:r w:rsidDel="00000000" w:rsidR="00000000" w:rsidRPr="00000000">
        <w:rPr>
          <w:rtl w:val="0"/>
        </w:rPr>
        <w:t xml:space="preserve"> ignored; app reads local CSVs.</w:t>
      </w:r>
    </w:p>
    <w:p w:rsidR="00000000" w:rsidDel="00000000" w:rsidP="00000000" w:rsidRDefault="00000000" w:rsidRPr="00000000" w14:paraId="000000D3">
      <w:pPr>
        <w:numPr>
          <w:ilvl w:val="0"/>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2"/>
          <w:szCs w:val="22"/>
        </w:rPr>
      </w:pPr>
      <w:r w:rsidDel="00000000" w:rsidR="00000000" w:rsidRPr="00000000">
        <w:rPr>
          <w:rtl w:val="0"/>
        </w:rPr>
        <w:t xml:space="preserve">Commit &amp; PR:</w:t>
      </w:r>
    </w:p>
    <w:p w:rsidR="00000000" w:rsidDel="00000000" w:rsidP="00000000" w:rsidRDefault="00000000" w:rsidRPr="00000000" w14:paraId="000000D4">
      <w:pPr>
        <w:numPr>
          <w:ilvl w:val="1"/>
          <w:numId w:val="1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sz w:val="22"/>
          <w:szCs w:val="22"/>
        </w:rPr>
      </w:pPr>
      <w:r w:rsidDel="00000000" w:rsidR="00000000" w:rsidRPr="00000000">
        <w:rPr>
          <w:rtl w:val="0"/>
        </w:rPr>
        <w:t xml:space="preserve">1 commit (“feat: basic Streamlit UI”).</w:t>
      </w:r>
    </w:p>
    <w:p w:rsidR="00000000" w:rsidDel="00000000" w:rsidP="00000000" w:rsidRDefault="00000000" w:rsidRPr="00000000" w14:paraId="000000D5">
      <w:pPr>
        <w:numPr>
          <w:ilvl w:val="1"/>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1440" w:hanging="360"/>
        <w:rPr>
          <w:b w:val="1"/>
          <w:sz w:val="22"/>
          <w:szCs w:val="22"/>
        </w:rPr>
      </w:pPr>
      <w:r w:rsidDel="00000000" w:rsidR="00000000" w:rsidRPr="00000000">
        <w:rPr>
          <w:rtl w:val="0"/>
        </w:rPr>
        <w:t xml:space="preserve">Commit your work with a descriptive commit message.</w:t>
      </w:r>
    </w:p>
    <w:p w:rsidR="00000000" w:rsidDel="00000000" w:rsidP="00000000" w:rsidRDefault="00000000" w:rsidRPr="00000000" w14:paraId="000000D6">
      <w:pPr>
        <w:numPr>
          <w:ilvl w:val="0"/>
          <w:numId w:val="14"/>
        </w:numPr>
        <w:pBdr>
          <w:top w:color="d9d9e3" w:space="0" w:sz="0" w:val="none"/>
          <w:left w:color="d9d9e3" w:space="0" w:sz="0" w:val="none"/>
          <w:bottom w:color="d9d9e3" w:space="0" w:sz="0" w:val="none"/>
          <w:right w:color="d9d9e3" w:space="0" w:sz="0" w:val="none"/>
          <w:between w:color="d9d9e3" w:space="0" w:sz="0" w:val="none"/>
        </w:pBdr>
        <w:spacing w:line="240" w:lineRule="auto"/>
        <w:ind w:left="720" w:hanging="360"/>
        <w:rPr>
          <w:sz w:val="22"/>
          <w:szCs w:val="22"/>
        </w:rPr>
      </w:pPr>
      <w:r w:rsidDel="00000000" w:rsidR="00000000" w:rsidRPr="00000000">
        <w:rPr>
          <w:rtl w:val="0"/>
        </w:rPr>
        <w:t xml:space="preserve">Document the development process and usage instructions in the README.md file.</w:t>
      </w:r>
    </w:p>
    <w:p w:rsidR="00000000" w:rsidDel="00000000" w:rsidP="00000000" w:rsidRDefault="00000000" w:rsidRPr="00000000" w14:paraId="000000D7">
      <w:pPr>
        <w:pStyle w:val="Heading1"/>
        <w:keepNext w:val="0"/>
        <w:keepLines w:val="0"/>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gyf80jmxya6" w:id="25"/>
      <w:bookmarkEnd w:id="25"/>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pageBreakBefore w:val="1"/>
        <w:pBdr>
          <w:top w:color="d9d9e3" w:space="0" w:sz="0" w:val="none"/>
          <w:left w:color="d9d9e3" w:space="0" w:sz="0" w:val="none"/>
          <w:bottom w:color="d9d9e3" w:space="0" w:sz="0" w:val="none"/>
          <w:right w:color="d9d9e3" w:space="0" w:sz="0" w:val="none"/>
          <w:between w:color="d9d9e3" w:space="0" w:sz="0" w:val="none"/>
        </w:pBdr>
        <w:spacing w:after="80" w:before="280" w:line="384.00000000000006" w:lineRule="auto"/>
        <w:jc w:val="both"/>
        <w:rPr/>
      </w:pPr>
      <w:bookmarkStart w:colFirst="0" w:colLast="0" w:name="_q1hhigifr9d3" w:id="26"/>
      <w:bookmarkEnd w:id="26"/>
      <w:r w:rsidDel="00000000" w:rsidR="00000000" w:rsidRPr="00000000">
        <w:rPr>
          <w:rtl w:val="0"/>
        </w:rPr>
        <w:t xml:space="preserve">Due Date (Submission)</w:t>
      </w:r>
    </w:p>
    <w:p w:rsidR="00000000" w:rsidDel="00000000" w:rsidP="00000000" w:rsidRDefault="00000000" w:rsidRPr="00000000" w14:paraId="000000E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pPr>
      <w:bookmarkStart w:colFirst="0" w:colLast="0" w:name="_z0qslkw8ngr0" w:id="27"/>
      <w:bookmarkEnd w:id="27"/>
      <w:r w:rsidDel="00000000" w:rsidR="00000000" w:rsidRPr="00000000">
        <w:rPr>
          <w:rtl w:val="0"/>
        </w:rPr>
        <w:t xml:space="preserve">Sunday: (May, 18, 20258:00 PM (UTC)</w:t>
      </w:r>
    </w:p>
    <w:p w:rsidR="00000000" w:rsidDel="00000000" w:rsidP="00000000" w:rsidRDefault="00000000" w:rsidRPr="00000000" w14:paraId="000000E1">
      <w:pPr>
        <w:pBdr>
          <w:top w:color="d9d9e3" w:space="0" w:sz="0" w:val="none"/>
          <w:left w:color="d9d9e3" w:space="0" w:sz="0" w:val="none"/>
          <w:bottom w:color="d9d9e3" w:space="0" w:sz="0" w:val="none"/>
          <w:right w:color="d9d9e3" w:space="0" w:sz="0" w:val="none"/>
          <w:between w:color="d9d9e3" w:space="0" w:sz="0" w:val="none"/>
        </w:pBdr>
        <w:spacing w:after="240" w:before="240" w:lineRule="auto"/>
        <w:rPr>
          <w:b w:val="1"/>
        </w:rPr>
      </w:pPr>
      <w:r w:rsidDel="00000000" w:rsidR="00000000" w:rsidRPr="00000000">
        <w:rPr>
          <w:b w:val="1"/>
          <w:rtl w:val="0"/>
        </w:rPr>
        <w:t xml:space="preserve">What to Submit:</w:t>
      </w:r>
    </w:p>
    <w:p w:rsidR="00000000" w:rsidDel="00000000" w:rsidP="00000000" w:rsidRDefault="00000000" w:rsidRPr="00000000" w14:paraId="000000E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rPr/>
      </w:pPr>
      <w:r w:rsidDel="00000000" w:rsidR="00000000" w:rsidRPr="00000000">
        <w:rPr>
          <w:rtl w:val="0"/>
        </w:rPr>
        <w:t xml:space="preserve">GitHub link to your main branch.</w:t>
      </w:r>
    </w:p>
    <w:p w:rsidR="00000000" w:rsidDel="00000000" w:rsidP="00000000" w:rsidRDefault="00000000" w:rsidRPr="00000000" w14:paraId="000000E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pPr>
      <w:r w:rsidDel="00000000" w:rsidR="00000000" w:rsidRPr="00000000">
        <w:rPr>
          <w:rtl w:val="0"/>
        </w:rPr>
        <w:t xml:space="preserve">An interim report covering your Week 0 plan, including:</w:t>
      </w:r>
    </w:p>
    <w:p w:rsidR="00000000" w:rsidDel="00000000" w:rsidP="00000000" w:rsidRDefault="00000000" w:rsidRPr="00000000" w14:paraId="000000E4">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pPr>
      <w:r w:rsidDel="00000000" w:rsidR="00000000" w:rsidRPr="00000000">
        <w:rPr>
          <w:rtl w:val="0"/>
        </w:rPr>
        <w:t xml:space="preserve">Task 1 summary (Git &amp; environment setup)</w:t>
      </w:r>
    </w:p>
    <w:p w:rsidR="00000000" w:rsidDel="00000000" w:rsidP="00000000" w:rsidRDefault="00000000" w:rsidRPr="00000000" w14:paraId="000000E5">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1440" w:hanging="360"/>
        <w:rPr/>
      </w:pPr>
      <w:r w:rsidDel="00000000" w:rsidR="00000000" w:rsidRPr="00000000">
        <w:rPr>
          <w:rtl w:val="0"/>
        </w:rPr>
        <w:t xml:space="preserve">Task 2 approach (profiling, cleaning &amp; EDA outline)</w:t>
      </w:r>
    </w:p>
    <w:p w:rsidR="00000000" w:rsidDel="00000000" w:rsidP="00000000" w:rsidRDefault="00000000" w:rsidRPr="00000000" w14:paraId="000000E6">
      <w:pPr>
        <w:pBdr>
          <w:top w:color="d9d9e3" w:space="0" w:sz="0" w:val="none"/>
          <w:left w:color="d9d9e3" w:space="0" w:sz="0" w:val="none"/>
          <w:bottom w:color="d9d9e3" w:space="0" w:sz="0" w:val="none"/>
          <w:right w:color="d9d9e3" w:space="0" w:sz="0" w:val="none"/>
          <w:between w:color="d9d9e3" w:space="0" w:sz="0" w:val="none"/>
        </w:pBdr>
        <w:spacing w:after="300" w:lineRule="auto"/>
        <w:ind w:left="720" w:firstLine="0"/>
        <w:rPr/>
      </w:pPr>
      <w:r w:rsidDel="00000000" w:rsidR="00000000" w:rsidRPr="00000000">
        <w:rPr>
          <w:rtl w:val="0"/>
        </w:rPr>
      </w:r>
    </w:p>
    <w:p w:rsidR="00000000" w:rsidDel="00000000" w:rsidP="00000000" w:rsidRDefault="00000000" w:rsidRPr="00000000" w14:paraId="000000E7">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pPr>
      <w:bookmarkStart w:colFirst="0" w:colLast="0" w:name="_evs3ie3o0cnd" w:id="28"/>
      <w:bookmarkEnd w:id="28"/>
      <w:r w:rsidDel="00000000" w:rsidR="00000000" w:rsidRPr="00000000">
        <w:rPr>
          <w:rtl w:val="0"/>
        </w:rPr>
        <w:t xml:space="preserve">Wednesday: (May, 21, 20258:00 PM (UTC)</w:t>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b w:val="1"/>
        </w:rPr>
      </w:pPr>
      <w:r w:rsidDel="00000000" w:rsidR="00000000" w:rsidRPr="00000000">
        <w:rPr>
          <w:b w:val="1"/>
          <w:rtl w:val="0"/>
        </w:rPr>
        <w:t xml:space="preserve">What to Submit:</w:t>
      </w:r>
    </w:p>
    <w:p w:rsidR="00000000" w:rsidDel="00000000" w:rsidP="00000000" w:rsidRDefault="00000000" w:rsidRPr="00000000" w14:paraId="000000E9">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tl w:val="0"/>
        </w:rPr>
        <w:t xml:space="preserve">GitHub link to your main branch.</w:t>
      </w:r>
    </w:p>
    <w:p w:rsidR="00000000" w:rsidDel="00000000" w:rsidP="00000000" w:rsidRDefault="00000000" w:rsidRPr="00000000" w14:paraId="000000EA">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tl w:val="0"/>
        </w:rPr>
        <w:t xml:space="preserve">A final report covering all Week 0 work, written in a Medium-blog style (markdown or PDF).</w:t>
      </w:r>
    </w:p>
    <w:p w:rsidR="00000000" w:rsidDel="00000000" w:rsidP="00000000" w:rsidRDefault="00000000" w:rsidRPr="00000000" w14:paraId="000000EB">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tl w:val="0"/>
        </w:rPr>
        <w:t xml:space="preserve">Your dashboard screenshot is placed in the repository (e.g. under dashboard_screenshots).</w:t>
      </w:r>
    </w:p>
    <w:p w:rsidR="00000000" w:rsidDel="00000000" w:rsidP="00000000" w:rsidRDefault="00000000" w:rsidRPr="00000000" w14:paraId="000000EC">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pPr>
      <w:r w:rsidDel="00000000" w:rsidR="00000000" w:rsidRPr="00000000">
        <w:rPr>
          <w:rtl w:val="0"/>
        </w:rPr>
      </w:r>
    </w:p>
    <w:p w:rsidR="00000000" w:rsidDel="00000000" w:rsidP="00000000" w:rsidRDefault="00000000" w:rsidRPr="00000000" w14:paraId="000000ED">
      <w:pPr>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rPr/>
      </w:pPr>
      <w:r w:rsidDel="00000000" w:rsidR="00000000" w:rsidRPr="00000000">
        <w:rPr>
          <w:b w:val="1"/>
          <w:sz w:val="28"/>
          <w:szCs w:val="28"/>
          <w:rtl w:val="0"/>
        </w:rPr>
        <w:t xml:space="preserve">Other Considerations</w:t>
      </w:r>
      <w:r w:rsidDel="00000000" w:rsidR="00000000" w:rsidRPr="00000000">
        <w:rPr>
          <w:rtl w:val="0"/>
        </w:rPr>
        <w:t xml:space="preserve">:</w:t>
      </w:r>
    </w:p>
    <w:p w:rsidR="00000000" w:rsidDel="00000000" w:rsidP="00000000" w:rsidRDefault="00000000" w:rsidRPr="00000000" w14:paraId="000000EE">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rtl w:val="0"/>
        </w:rPr>
        <w:t xml:space="preserve">Documentation: </w:t>
      </w:r>
      <w:r w:rsidDel="00000000" w:rsidR="00000000" w:rsidRPr="00000000">
        <w:rPr>
          <w:rtl w:val="0"/>
        </w:rPr>
        <w:t xml:space="preserve">Encourage detailed documentation in code and report writing.</w:t>
      </w:r>
    </w:p>
    <w:p w:rsidR="00000000" w:rsidDel="00000000" w:rsidP="00000000" w:rsidRDefault="00000000" w:rsidRPr="00000000" w14:paraId="000000EF">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rtl w:val="0"/>
        </w:rPr>
        <w:t xml:space="preserve">Collaboration:</w:t>
      </w:r>
      <w:r w:rsidDel="00000000" w:rsidR="00000000" w:rsidRPr="00000000">
        <w:rPr>
          <w:rtl w:val="0"/>
        </w:rPr>
        <w:t xml:space="preserve"> Emphasise collaboration through Github issues and projects.</w:t>
      </w:r>
    </w:p>
    <w:p w:rsidR="00000000" w:rsidDel="00000000" w:rsidP="00000000" w:rsidRDefault="00000000" w:rsidRPr="00000000" w14:paraId="000000F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Raleway" w:cs="Raleway" w:eastAsia="Raleway" w:hAnsi="Raleway"/>
          <w:sz w:val="22"/>
          <w:szCs w:val="22"/>
        </w:rPr>
      </w:pPr>
      <w:r w:rsidDel="00000000" w:rsidR="00000000" w:rsidRPr="00000000">
        <w:rPr>
          <w:b w:val="1"/>
          <w:rtl w:val="0"/>
        </w:rPr>
        <w:t xml:space="preserve">Communication</w:t>
      </w:r>
      <w:r w:rsidDel="00000000" w:rsidR="00000000" w:rsidRPr="00000000">
        <w:rPr>
          <w:rtl w:val="0"/>
        </w:rPr>
        <w:t xml:space="preserve">: Regular check-ins, Q&amp;A sessions, and a supportive community atmosphere.</w:t>
      </w:r>
    </w:p>
    <w:p w:rsidR="00000000" w:rsidDel="00000000" w:rsidP="00000000" w:rsidRDefault="00000000" w:rsidRPr="00000000" w14:paraId="000000F1">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rtl w:val="0"/>
        </w:rPr>
        <w:t xml:space="preserve">Flexibility:</w:t>
      </w:r>
      <w:r w:rsidDel="00000000" w:rsidR="00000000" w:rsidRPr="00000000">
        <w:rPr>
          <w:rtl w:val="0"/>
        </w:rPr>
        <w:t xml:space="preserve"> Acknowledge potential challenges and encourage proactive communication.</w:t>
      </w:r>
    </w:p>
    <w:p w:rsidR="00000000" w:rsidDel="00000000" w:rsidP="00000000" w:rsidRDefault="00000000" w:rsidRPr="00000000" w14:paraId="000000F2">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sz w:val="22"/>
          <w:szCs w:val="22"/>
        </w:rPr>
      </w:pPr>
      <w:r w:rsidDel="00000000" w:rsidR="00000000" w:rsidRPr="00000000">
        <w:rPr>
          <w:b w:val="1"/>
          <w:rtl w:val="0"/>
        </w:rPr>
        <w:t xml:space="preserve">Professionalism:</w:t>
      </w:r>
      <w:r w:rsidDel="00000000" w:rsidR="00000000" w:rsidRPr="00000000">
        <w:rPr>
          <w:rtl w:val="0"/>
        </w:rPr>
        <w:t xml:space="preserve"> Emphasise work ethics and professional behavior.</w:t>
      </w:r>
    </w:p>
    <w:p w:rsidR="00000000" w:rsidDel="00000000" w:rsidP="00000000" w:rsidRDefault="00000000" w:rsidRPr="00000000" w14:paraId="000000F3">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sz w:val="22"/>
          <w:szCs w:val="22"/>
        </w:rPr>
      </w:pPr>
      <w:r w:rsidDel="00000000" w:rsidR="00000000" w:rsidRPr="00000000">
        <w:rPr>
          <w:b w:val="1"/>
          <w:rtl w:val="0"/>
        </w:rPr>
        <w:t xml:space="preserve">Time Management:</w:t>
      </w:r>
      <w:r w:rsidDel="00000000" w:rsidR="00000000" w:rsidRPr="00000000">
        <w:rPr>
          <w:rtl w:val="0"/>
        </w:rPr>
        <w:t xml:space="preserve"> Stress the importance of punctuality and managing time effectively.</w:t>
      </w:r>
      <w:r w:rsidDel="00000000" w:rsidR="00000000" w:rsidRPr="00000000">
        <w:rPr>
          <w:rtl w:val="0"/>
        </w:rPr>
      </w:r>
    </w:p>
    <w:p w:rsidR="00000000" w:rsidDel="00000000" w:rsidP="00000000" w:rsidRDefault="00000000" w:rsidRPr="00000000" w14:paraId="000000F4">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360" w:lineRule="auto"/>
        <w:jc w:val="both"/>
        <w:rPr>
          <w:rFonts w:ascii="Raleway Medium" w:cs="Raleway Medium" w:eastAsia="Raleway Medium" w:hAnsi="Raleway Medium"/>
        </w:rPr>
      </w:pPr>
      <w:bookmarkStart w:colFirst="0" w:colLast="0" w:name="_ge7spmrk021a" w:id="29"/>
      <w:bookmarkEnd w:id="29"/>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Rule="auto"/>
        <w:rPr>
          <w:rFonts w:ascii="Raleway Medium" w:cs="Raleway Medium" w:eastAsia="Raleway Medium" w:hAnsi="Raleway Medium"/>
        </w:rPr>
      </w:pPr>
      <w:bookmarkStart w:colFirst="0" w:colLast="0" w:name="_z8j5w6yqu4s5" w:id="30"/>
      <w:bookmarkEnd w:id="30"/>
      <w:r w:rsidDel="00000000" w:rsidR="00000000" w:rsidRPr="00000000">
        <w:rPr>
          <w:rFonts w:ascii="Raleway Medium" w:cs="Raleway Medium" w:eastAsia="Raleway Medium" w:hAnsi="Raleway Medium"/>
          <w:rtl w:val="0"/>
        </w:rPr>
        <w:t xml:space="preserve">Tutorials Schedule</w:t>
      </w:r>
    </w:p>
    <w:p w:rsidR="00000000" w:rsidDel="00000000" w:rsidP="00000000" w:rsidRDefault="00000000" w:rsidRPr="00000000" w14:paraId="000000F6">
      <w:pPr>
        <w:ind w:left="360" w:firstLine="0"/>
        <w:rPr>
          <w:sz w:val="24"/>
          <w:szCs w:val="24"/>
        </w:rPr>
      </w:pPr>
      <w:r w:rsidDel="00000000" w:rsidR="00000000" w:rsidRPr="00000000">
        <w:rPr>
          <w:sz w:val="24"/>
          <w:szCs w:val="24"/>
          <w:rtl w:val="0"/>
        </w:rPr>
        <w:t xml:space="preserve">In the following, the color </w:t>
      </w:r>
      <w:r w:rsidDel="00000000" w:rsidR="00000000" w:rsidRPr="00000000">
        <w:rPr>
          <w:b w:val="1"/>
          <w:color w:val="9900ff"/>
          <w:sz w:val="24"/>
          <w:szCs w:val="24"/>
          <w:rtl w:val="0"/>
        </w:rPr>
        <w:t xml:space="preserve">purple</w:t>
      </w:r>
      <w:r w:rsidDel="00000000" w:rsidR="00000000" w:rsidRPr="00000000">
        <w:rPr>
          <w:sz w:val="24"/>
          <w:szCs w:val="24"/>
          <w:rtl w:val="0"/>
        </w:rPr>
        <w:t xml:space="preserve"> indicates morning sessions, and non-purple indicates afternoon sessions.</w:t>
      </w:r>
    </w:p>
    <w:p w:rsidR="00000000" w:rsidDel="00000000" w:rsidP="00000000" w:rsidRDefault="00000000" w:rsidRPr="00000000" w14:paraId="000000F7">
      <w:pPr>
        <w:ind w:left="360" w:firstLine="0"/>
        <w:rPr>
          <w:sz w:val="26"/>
          <w:szCs w:val="26"/>
        </w:rPr>
      </w:pPr>
      <w:r w:rsidDel="00000000" w:rsidR="00000000" w:rsidRPr="00000000">
        <w:rPr>
          <w:rtl w:val="0"/>
        </w:rPr>
      </w:r>
    </w:p>
    <w:p w:rsidR="00000000" w:rsidDel="00000000" w:rsidP="00000000" w:rsidRDefault="00000000" w:rsidRPr="00000000" w14:paraId="000000F8">
      <w:pPr>
        <w:numPr>
          <w:ilvl w:val="0"/>
          <w:numId w:val="13"/>
        </w:numPr>
        <w:ind w:left="720" w:hanging="360"/>
        <w:rPr/>
      </w:pPr>
      <w:r w:rsidDel="00000000" w:rsidR="00000000" w:rsidRPr="00000000">
        <w:rPr>
          <w:rtl w:val="0"/>
        </w:rPr>
        <w:t xml:space="preserve">Day 1 (Thursday 15 May 2025): </w:t>
      </w:r>
    </w:p>
    <w:p w:rsidR="00000000" w:rsidDel="00000000" w:rsidP="00000000" w:rsidRDefault="00000000" w:rsidRPr="00000000" w14:paraId="000000F9">
      <w:pPr>
        <w:numPr>
          <w:ilvl w:val="1"/>
          <w:numId w:val="13"/>
        </w:numPr>
        <w:ind w:left="1440" w:hanging="360"/>
        <w:rPr>
          <w:color w:val="9900ff"/>
        </w:rPr>
      </w:pPr>
      <w:r w:rsidDel="00000000" w:rsidR="00000000" w:rsidRPr="00000000">
        <w:rPr>
          <w:color w:val="9900ff"/>
          <w:rtl w:val="0"/>
        </w:rPr>
        <w:t xml:space="preserve">Introduction to the Challenge(Mahlet)</w:t>
      </w:r>
    </w:p>
    <w:p w:rsidR="00000000" w:rsidDel="00000000" w:rsidP="00000000" w:rsidRDefault="00000000" w:rsidRPr="00000000" w14:paraId="000000FA">
      <w:pPr>
        <w:numPr>
          <w:ilvl w:val="1"/>
          <w:numId w:val="13"/>
        </w:numPr>
        <w:ind w:left="1440" w:hanging="360"/>
        <w:rPr/>
      </w:pPr>
      <w:r w:rsidDel="00000000" w:rsidR="00000000" w:rsidRPr="00000000">
        <w:rPr>
          <w:rtl w:val="0"/>
        </w:rPr>
        <w:t xml:space="preserve">Python Environment, Git &amp; GitHub Basics + CI/CD (Kerod)</w:t>
      </w:r>
      <w:r w:rsidDel="00000000" w:rsidR="00000000" w:rsidRPr="00000000">
        <w:rPr>
          <w:rtl w:val="0"/>
        </w:rPr>
      </w:r>
    </w:p>
    <w:p w:rsidR="00000000" w:rsidDel="00000000" w:rsidP="00000000" w:rsidRDefault="00000000" w:rsidRPr="00000000" w14:paraId="000000FB">
      <w:pPr>
        <w:numPr>
          <w:ilvl w:val="0"/>
          <w:numId w:val="13"/>
        </w:numPr>
        <w:ind w:left="720" w:hanging="360"/>
        <w:rPr/>
      </w:pPr>
      <w:r w:rsidDel="00000000" w:rsidR="00000000" w:rsidRPr="00000000">
        <w:rPr>
          <w:rtl w:val="0"/>
        </w:rPr>
        <w:t xml:space="preserve">Day 2 (Friday 16 May 2025): </w:t>
      </w:r>
      <w:r w:rsidDel="00000000" w:rsidR="00000000" w:rsidRPr="00000000">
        <w:rPr>
          <w:rtl w:val="0"/>
        </w:rPr>
      </w:r>
    </w:p>
    <w:p w:rsidR="00000000" w:rsidDel="00000000" w:rsidP="00000000" w:rsidRDefault="00000000" w:rsidRPr="00000000" w14:paraId="000000FC">
      <w:pPr>
        <w:numPr>
          <w:ilvl w:val="1"/>
          <w:numId w:val="13"/>
        </w:numPr>
        <w:ind w:left="1440" w:hanging="360"/>
      </w:pPr>
      <w:r w:rsidDel="00000000" w:rsidR="00000000" w:rsidRPr="00000000">
        <w:rPr>
          <w:color w:val="9900ff"/>
          <w:rtl w:val="0"/>
        </w:rPr>
        <w:t xml:space="preserve">Data Science Workflow &amp; CRISP-DM Basics (Rediet)</w:t>
      </w:r>
    </w:p>
    <w:p w:rsidR="00000000" w:rsidDel="00000000" w:rsidP="00000000" w:rsidRDefault="00000000" w:rsidRPr="00000000" w14:paraId="000000FD">
      <w:pPr>
        <w:numPr>
          <w:ilvl w:val="1"/>
          <w:numId w:val="13"/>
        </w:numPr>
        <w:ind w:left="1440" w:hanging="360"/>
        <w:rPr/>
      </w:pPr>
      <w:r w:rsidDel="00000000" w:rsidR="00000000" w:rsidRPr="00000000">
        <w:rPr>
          <w:rtl w:val="0"/>
        </w:rPr>
        <w:t xml:space="preserve">Data profiling and Exploratory Data Analysis Techniques ​(Kerod)</w:t>
      </w:r>
    </w:p>
    <w:p w:rsidR="00000000" w:rsidDel="00000000" w:rsidP="00000000" w:rsidRDefault="00000000" w:rsidRPr="00000000" w14:paraId="000000FE">
      <w:pPr>
        <w:numPr>
          <w:ilvl w:val="0"/>
          <w:numId w:val="13"/>
        </w:numPr>
        <w:ind w:left="720" w:hanging="360"/>
        <w:rPr/>
      </w:pPr>
      <w:r w:rsidDel="00000000" w:rsidR="00000000" w:rsidRPr="00000000">
        <w:rPr>
          <w:rtl w:val="0"/>
        </w:rPr>
        <w:t xml:space="preserve">Day3 (Saturday 17 May 2025)</w:t>
      </w:r>
    </w:p>
    <w:p w:rsidR="00000000" w:rsidDel="00000000" w:rsidP="00000000" w:rsidRDefault="00000000" w:rsidRPr="00000000" w14:paraId="000000FF">
      <w:pPr>
        <w:numPr>
          <w:ilvl w:val="1"/>
          <w:numId w:val="13"/>
        </w:numPr>
        <w:ind w:left="1440" w:hanging="360"/>
        <w:rPr>
          <w:color w:val="9900ff"/>
        </w:rPr>
      </w:pPr>
      <w:r w:rsidDel="00000000" w:rsidR="00000000" w:rsidRPr="00000000">
        <w:rPr>
          <w:color w:val="9900ff"/>
          <w:rtl w:val="0"/>
        </w:rPr>
        <w:t xml:space="preserve">Dashboard development using Streamlit (Rehmet)</w:t>
      </w:r>
    </w:p>
    <w:p w:rsidR="00000000" w:rsidDel="00000000" w:rsidP="00000000" w:rsidRDefault="00000000" w:rsidRPr="00000000" w14:paraId="00000100">
      <w:pPr>
        <w:numPr>
          <w:ilvl w:val="0"/>
          <w:numId w:val="13"/>
        </w:numPr>
        <w:ind w:left="720" w:hanging="360"/>
        <w:rPr/>
      </w:pPr>
      <w:r w:rsidDel="00000000" w:rsidR="00000000" w:rsidRPr="00000000">
        <w:rPr>
          <w:rtl w:val="0"/>
        </w:rPr>
        <w:t xml:space="preserve">Day 4 (Monday 19 May 2025)</w:t>
      </w:r>
    </w:p>
    <w:p w:rsidR="00000000" w:rsidDel="00000000" w:rsidP="00000000" w:rsidRDefault="00000000" w:rsidRPr="00000000" w14:paraId="00000101">
      <w:pPr>
        <w:numPr>
          <w:ilvl w:val="1"/>
          <w:numId w:val="13"/>
        </w:numPr>
        <w:ind w:left="1440" w:hanging="360"/>
        <w:rPr>
          <w:color w:val="9900ff"/>
          <w:u w:val="none"/>
        </w:rPr>
      </w:pPr>
      <w:r w:rsidDel="00000000" w:rsidR="00000000" w:rsidRPr="00000000">
        <w:rPr>
          <w:color w:val="9900ff"/>
          <w:rtl w:val="0"/>
        </w:rPr>
        <w:t xml:space="preserve">Q&amp;A</w:t>
      </w:r>
    </w:p>
    <w:p w:rsidR="00000000" w:rsidDel="00000000" w:rsidP="00000000" w:rsidRDefault="00000000" w:rsidRPr="00000000" w14:paraId="00000102">
      <w:pPr>
        <w:numPr>
          <w:ilvl w:val="0"/>
          <w:numId w:val="13"/>
        </w:numPr>
        <w:ind w:left="720" w:hanging="360"/>
      </w:pPr>
      <w:r w:rsidDel="00000000" w:rsidR="00000000" w:rsidRPr="00000000">
        <w:rPr>
          <w:rtl w:val="0"/>
        </w:rPr>
        <w:t xml:space="preserve">Day 5 (Tuesday 20 May 2025)</w:t>
      </w:r>
    </w:p>
    <w:p w:rsidR="00000000" w:rsidDel="00000000" w:rsidP="00000000" w:rsidRDefault="00000000" w:rsidRPr="00000000" w14:paraId="00000103">
      <w:pPr>
        <w:numPr>
          <w:ilvl w:val="1"/>
          <w:numId w:val="13"/>
        </w:numPr>
        <w:ind w:left="1440" w:hanging="360"/>
        <w:rPr>
          <w:color w:val="9900ff"/>
        </w:rPr>
      </w:pPr>
      <w:r w:rsidDel="00000000" w:rsidR="00000000" w:rsidRPr="00000000">
        <w:rPr>
          <w:color w:val="9900ff"/>
          <w:rtl w:val="0"/>
        </w:rPr>
        <w:t xml:space="preserve">Q&amp;A</w:t>
      </w:r>
      <w:r w:rsidDel="00000000" w:rsidR="00000000" w:rsidRPr="00000000">
        <w:rPr>
          <w:rtl w:val="0"/>
        </w:rPr>
      </w:r>
    </w:p>
    <w:p w:rsidR="00000000" w:rsidDel="00000000" w:rsidP="00000000" w:rsidRDefault="00000000" w:rsidRPr="00000000" w14:paraId="00000104">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420" w:lineRule="auto"/>
        <w:jc w:val="both"/>
        <w:rPr/>
      </w:pPr>
      <w:bookmarkStart w:colFirst="0" w:colLast="0" w:name="_3417wvgygsdf" w:id="31"/>
      <w:bookmarkEnd w:id="31"/>
      <w:r w:rsidDel="00000000" w:rsidR="00000000" w:rsidRPr="00000000">
        <w:rPr>
          <w:rtl w:val="0"/>
        </w:rPr>
        <w:t xml:space="preserve">Feedback</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b w:val="1"/>
          <w:sz w:val="28"/>
          <w:szCs w:val="28"/>
        </w:rPr>
      </w:pPr>
      <w:r w:rsidDel="00000000" w:rsidR="00000000" w:rsidRPr="00000000">
        <w:rPr>
          <w:rtl w:val="0"/>
        </w:rPr>
        <w:t xml:space="preserve">You will receive comments/feedback in addition to a grade.</w:t>
      </w:r>
      <w:r w:rsidDel="00000000" w:rsidR="00000000" w:rsidRPr="00000000">
        <w:rPr>
          <w:rtl w:val="0"/>
        </w:rPr>
      </w:r>
    </w:p>
    <w:p w:rsidR="00000000" w:rsidDel="00000000" w:rsidP="00000000" w:rsidRDefault="00000000" w:rsidRPr="00000000" w14:paraId="00000106">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420" w:lineRule="auto"/>
        <w:jc w:val="both"/>
        <w:rPr/>
      </w:pPr>
      <w:bookmarkStart w:colFirst="0" w:colLast="0" w:name="_upf0wagskcrp" w:id="32"/>
      <w:bookmarkEnd w:id="32"/>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top w:color="d9d9e3" w:space="0" w:sz="0" w:val="none"/>
          <w:left w:color="d9d9e3" w:space="0" w:sz="0" w:val="none"/>
          <w:bottom w:color="d9d9e3" w:space="0" w:sz="0" w:val="none"/>
          <w:right w:color="d9d9e3" w:space="0" w:sz="0" w:val="none"/>
          <w:between w:color="d9d9e3" w:space="0" w:sz="0" w:val="none"/>
        </w:pBdr>
        <w:spacing w:after="80" w:before="360" w:line="420" w:lineRule="auto"/>
        <w:jc w:val="both"/>
        <w:rPr/>
      </w:pPr>
      <w:bookmarkStart w:colFirst="0" w:colLast="0" w:name="_jm854qxlbut" w:id="33"/>
      <w:bookmarkEnd w:id="33"/>
      <w:r w:rsidDel="00000000" w:rsidR="00000000" w:rsidRPr="00000000">
        <w:rPr>
          <w:rtl w:val="0"/>
        </w:rPr>
        <w:t xml:space="preserve">References</w:t>
      </w:r>
    </w:p>
    <w:p w:rsidR="00000000" w:rsidDel="00000000" w:rsidP="00000000" w:rsidRDefault="00000000" w:rsidRPr="00000000" w14:paraId="00000108">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rPr>
      </w:pPr>
      <w:r w:rsidDel="00000000" w:rsidR="00000000" w:rsidRPr="00000000">
        <w:rPr>
          <w:b w:val="1"/>
          <w:rtl w:val="0"/>
        </w:rPr>
        <w:t xml:space="preserve">Python Testing</w:t>
      </w:r>
    </w:p>
    <w:p w:rsidR="00000000" w:rsidDel="00000000" w:rsidP="00000000" w:rsidRDefault="00000000" w:rsidRPr="00000000" w14:paraId="00000109">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rPr/>
      </w:pPr>
      <w:hyperlink r:id="rId9">
        <w:r w:rsidDel="00000000" w:rsidR="00000000" w:rsidRPr="00000000">
          <w:rPr>
            <w:color w:val="1155cc"/>
            <w:u w:val="single"/>
            <w:rtl w:val="0"/>
          </w:rPr>
          <w:t xml:space="preserve">https://machinelearningmastery.com/a-gentle-introduction-to-unit-testing-in-python/</w:t>
        </w:r>
      </w:hyperlink>
      <w:r w:rsidDel="00000000" w:rsidR="00000000" w:rsidRPr="00000000">
        <w:rPr>
          <w:rtl w:val="0"/>
        </w:rPr>
      </w:r>
    </w:p>
    <w:p w:rsidR="00000000" w:rsidDel="00000000" w:rsidP="00000000" w:rsidRDefault="00000000" w:rsidRPr="00000000" w14:paraId="0000010A">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rPr/>
      </w:pPr>
      <w:hyperlink r:id="rId10">
        <w:r w:rsidDel="00000000" w:rsidR="00000000" w:rsidRPr="00000000">
          <w:rPr>
            <w:color w:val="1155cc"/>
            <w:u w:val="single"/>
            <w:rtl w:val="0"/>
          </w:rPr>
          <w:t xml:space="preserve">https://docs.python-guide.org/writing/tests/</w:t>
        </w:r>
      </w:hyperlink>
      <w:r w:rsidDel="00000000" w:rsidR="00000000" w:rsidRPr="00000000">
        <w:rPr>
          <w:rtl w:val="0"/>
        </w:rPr>
      </w:r>
    </w:p>
    <w:p w:rsidR="00000000" w:rsidDel="00000000" w:rsidP="00000000" w:rsidRDefault="00000000" w:rsidRPr="00000000" w14:paraId="0000010B">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rPr/>
      </w:pPr>
      <w:hyperlink r:id="rId11">
        <w:r w:rsidDel="00000000" w:rsidR="00000000" w:rsidRPr="00000000">
          <w:rPr>
            <w:color w:val="1155cc"/>
            <w:u w:val="single"/>
            <w:rtl w:val="0"/>
          </w:rPr>
          <w:t xml:space="preserve">https://realpython.com/python-testing/</w:t>
        </w:r>
      </w:hyperlink>
      <w:r w:rsidDel="00000000" w:rsidR="00000000" w:rsidRPr="00000000">
        <w:rPr>
          <w:rtl w:val="0"/>
        </w:rPr>
      </w:r>
    </w:p>
    <w:p w:rsidR="00000000" w:rsidDel="00000000" w:rsidP="00000000" w:rsidRDefault="00000000" w:rsidRPr="00000000" w14:paraId="0000010C">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rPr>
      </w:pPr>
      <w:r w:rsidDel="00000000" w:rsidR="00000000" w:rsidRPr="00000000">
        <w:rPr>
          <w:b w:val="1"/>
          <w:rtl w:val="0"/>
        </w:rPr>
        <w:t xml:space="preserve">Dashboard design and implementation</w:t>
      </w:r>
    </w:p>
    <w:p w:rsidR="00000000" w:rsidDel="00000000" w:rsidP="00000000" w:rsidRDefault="00000000" w:rsidRPr="00000000" w14:paraId="0000010D">
      <w:pPr>
        <w:numPr>
          <w:ilvl w:val="1"/>
          <w:numId w:val="12"/>
        </w:numPr>
        <w:ind w:left="1440" w:hanging="360"/>
        <w:rPr/>
      </w:pPr>
      <w:hyperlink r:id="rId12">
        <w:r w:rsidDel="00000000" w:rsidR="00000000" w:rsidRPr="00000000">
          <w:rPr>
            <w:color w:val="1155cc"/>
            <w:u w:val="single"/>
            <w:rtl w:val="0"/>
          </w:rPr>
          <w:t xml:space="preserve">Get started - Streamlit Docs</w:t>
        </w:r>
      </w:hyperlink>
      <w:r w:rsidDel="00000000" w:rsidR="00000000" w:rsidRPr="00000000">
        <w:rPr>
          <w:rtl w:val="0"/>
        </w:rPr>
      </w:r>
    </w:p>
    <w:p w:rsidR="00000000" w:rsidDel="00000000" w:rsidP="00000000" w:rsidRDefault="00000000" w:rsidRPr="00000000" w14:paraId="0000010E">
      <w:pPr>
        <w:numPr>
          <w:ilvl w:val="1"/>
          <w:numId w:val="12"/>
        </w:numPr>
        <w:ind w:left="1440" w:hanging="360"/>
        <w:rPr/>
      </w:pPr>
      <w:hyperlink r:id="rId13">
        <w:r w:rsidDel="00000000" w:rsidR="00000000" w:rsidRPr="00000000">
          <w:rPr>
            <w:color w:val="1155cc"/>
            <w:u w:val="single"/>
            <w:rtl w:val="0"/>
          </w:rPr>
          <w:t xml:space="preserve">Streamlit 101: An in-depth introduction | by Shail Deliwala | Towards Data Science</w:t>
        </w:r>
      </w:hyperlink>
      <w:r w:rsidDel="00000000" w:rsidR="00000000" w:rsidRPr="00000000">
        <w:rPr>
          <w:rtl w:val="0"/>
        </w:rPr>
      </w:r>
    </w:p>
    <w:p w:rsidR="00000000" w:rsidDel="00000000" w:rsidP="00000000" w:rsidRDefault="00000000" w:rsidRPr="00000000" w14:paraId="0000010F">
      <w:pPr>
        <w:numPr>
          <w:ilvl w:val="1"/>
          <w:numId w:val="12"/>
        </w:numPr>
        <w:ind w:left="1440" w:hanging="360"/>
        <w:rPr/>
      </w:pPr>
      <w:hyperlink r:id="rId14">
        <w:r w:rsidDel="00000000" w:rsidR="00000000" w:rsidRPr="00000000">
          <w:rPr>
            <w:color w:val="1155cc"/>
            <w:u w:val="single"/>
            <w:rtl w:val="0"/>
          </w:rPr>
          <w:t xml:space="preserve">StreamLit - Data Scientists tool for developing web apps | by INSAID | Medium</w:t>
        </w:r>
      </w:hyperlink>
      <w:r w:rsidDel="00000000" w:rsidR="00000000" w:rsidRPr="00000000">
        <w:rPr>
          <w:rtl w:val="0"/>
        </w:rPr>
      </w:r>
    </w:p>
    <w:p w:rsidR="00000000" w:rsidDel="00000000" w:rsidP="00000000" w:rsidRDefault="00000000" w:rsidRPr="00000000" w14:paraId="00000110">
      <w:pPr>
        <w:numPr>
          <w:ilvl w:val="1"/>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1440" w:hanging="360"/>
        <w:jc w:val="both"/>
      </w:pPr>
      <w:hyperlink r:id="rId15">
        <w:r w:rsidDel="00000000" w:rsidR="00000000" w:rsidRPr="00000000">
          <w:rPr>
            <w:color w:val="1155cc"/>
            <w:u w:val="single"/>
            <w:rtl w:val="0"/>
          </w:rPr>
          <w:t xml:space="preserve">Streamlit Community Cloud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1">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rPr>
      </w:pPr>
      <w:r w:rsidDel="00000000" w:rsidR="00000000" w:rsidRPr="00000000">
        <w:rPr>
          <w:b w:val="1"/>
          <w:rtl w:val="0"/>
        </w:rPr>
        <w:t xml:space="preserve">Python Programming:</w:t>
      </w:r>
    </w:p>
    <w:p w:rsidR="00000000" w:rsidDel="00000000" w:rsidP="00000000" w:rsidRDefault="00000000" w:rsidRPr="00000000" w14:paraId="00000112">
      <w:pPr>
        <w:numPr>
          <w:ilvl w:val="1"/>
          <w:numId w:val="12"/>
        </w:numPr>
        <w:ind w:left="1440" w:hanging="360"/>
        <w:rPr/>
      </w:pPr>
      <w:hyperlink r:id="rId16">
        <w:r w:rsidDel="00000000" w:rsidR="00000000" w:rsidRPr="00000000">
          <w:rPr>
            <w:color w:val="1155cc"/>
            <w:u w:val="single"/>
            <w:rtl w:val="0"/>
          </w:rPr>
          <w:t xml:space="preserve">Object Oriented Programming</w:t>
        </w:r>
      </w:hyperlink>
      <w:r w:rsidDel="00000000" w:rsidR="00000000" w:rsidRPr="00000000">
        <w:rPr>
          <w:rtl w:val="0"/>
        </w:rPr>
        <w:t xml:space="preserve"> </w:t>
      </w:r>
    </w:p>
    <w:p w:rsidR="00000000" w:rsidDel="00000000" w:rsidP="00000000" w:rsidRDefault="00000000" w:rsidRPr="00000000" w14:paraId="00000113">
      <w:pPr>
        <w:numPr>
          <w:ilvl w:val="1"/>
          <w:numId w:val="12"/>
        </w:numPr>
        <w:ind w:left="1440" w:hanging="360"/>
        <w:rPr/>
      </w:pPr>
      <w:hyperlink r:id="rId17">
        <w:r w:rsidDel="00000000" w:rsidR="00000000" w:rsidRPr="00000000">
          <w:rPr>
            <w:color w:val="1155cc"/>
            <w:u w:val="single"/>
            <w:rtl w:val="0"/>
          </w:rPr>
          <w:t xml:space="preserve">Python Courses and Tutorials: Online and On Site (python-course.eu)</w:t>
        </w:r>
      </w:hyperlink>
      <w:r w:rsidDel="00000000" w:rsidR="00000000" w:rsidRPr="00000000">
        <w:rPr>
          <w:rtl w:val="0"/>
        </w:rPr>
      </w:r>
    </w:p>
    <w:p w:rsidR="00000000" w:rsidDel="00000000" w:rsidP="00000000" w:rsidRDefault="00000000" w:rsidRPr="00000000" w14:paraId="00000114">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rPr>
      </w:pPr>
      <w:r w:rsidDel="00000000" w:rsidR="00000000" w:rsidRPr="00000000">
        <w:rPr>
          <w:b w:val="1"/>
          <w:rtl w:val="0"/>
        </w:rPr>
        <w:t xml:space="preserve">Data Engineering</w:t>
      </w:r>
    </w:p>
    <w:p w:rsidR="00000000" w:rsidDel="00000000" w:rsidP="00000000" w:rsidRDefault="00000000" w:rsidRPr="00000000" w14:paraId="00000115">
      <w:pPr>
        <w:numPr>
          <w:ilvl w:val="1"/>
          <w:numId w:val="12"/>
        </w:numPr>
        <w:ind w:left="1440" w:hanging="360"/>
        <w:rPr>
          <w:sz w:val="20"/>
          <w:szCs w:val="20"/>
        </w:rPr>
      </w:pPr>
      <w:hyperlink r:id="rId18">
        <w:r w:rsidDel="00000000" w:rsidR="00000000" w:rsidRPr="00000000">
          <w:rPr>
            <w:color w:val="1155cc"/>
            <w:u w:val="single"/>
            <w:rtl w:val="0"/>
          </w:rPr>
          <w:t xml:space="preserve">What is Data Engineer: Role Description, Skills, and Background | AltexSoft</w:t>
        </w:r>
      </w:hyperlink>
      <w:r w:rsidDel="00000000" w:rsidR="00000000" w:rsidRPr="00000000">
        <w:rPr>
          <w:rtl w:val="0"/>
        </w:rPr>
      </w:r>
    </w:p>
    <w:p w:rsidR="00000000" w:rsidDel="00000000" w:rsidP="00000000" w:rsidRDefault="00000000" w:rsidRPr="00000000" w14:paraId="00000116">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rPr>
      </w:pPr>
      <w:r w:rsidDel="00000000" w:rsidR="00000000" w:rsidRPr="00000000">
        <w:rPr>
          <w:b w:val="1"/>
          <w:rtl w:val="0"/>
        </w:rPr>
        <w:t xml:space="preserve">Version control – Git</w:t>
      </w:r>
    </w:p>
    <w:p w:rsidR="00000000" w:rsidDel="00000000" w:rsidP="00000000" w:rsidRDefault="00000000" w:rsidRPr="00000000" w14:paraId="00000117">
      <w:pPr>
        <w:numPr>
          <w:ilvl w:val="1"/>
          <w:numId w:val="12"/>
        </w:numPr>
        <w:ind w:left="1440" w:hanging="360"/>
        <w:rPr/>
      </w:pPr>
      <w:hyperlink r:id="rId19">
        <w:r w:rsidDel="00000000" w:rsidR="00000000" w:rsidRPr="00000000">
          <w:rPr>
            <w:color w:val="1155cc"/>
            <w:u w:val="single"/>
            <w:rtl w:val="0"/>
          </w:rPr>
          <w:t xml:space="preserve">What is version control | Atlassian</w:t>
        </w:r>
      </w:hyperlink>
      <w:r w:rsidDel="00000000" w:rsidR="00000000" w:rsidRPr="00000000">
        <w:rPr>
          <w:rtl w:val="0"/>
        </w:rPr>
      </w:r>
    </w:p>
    <w:p w:rsidR="00000000" w:rsidDel="00000000" w:rsidP="00000000" w:rsidRDefault="00000000" w:rsidRPr="00000000" w14:paraId="00000118">
      <w:pPr>
        <w:numPr>
          <w:ilvl w:val="1"/>
          <w:numId w:val="12"/>
        </w:numPr>
        <w:ind w:left="1440" w:hanging="360"/>
        <w:rPr/>
      </w:pPr>
      <w:hyperlink r:id="rId20">
        <w:r w:rsidDel="00000000" w:rsidR="00000000" w:rsidRPr="00000000">
          <w:rPr>
            <w:color w:val="1155cc"/>
            <w:u w:val="single"/>
            <w:rtl w:val="0"/>
          </w:rPr>
          <w:t xml:space="preserve">Learn Git branching -- interactive way to learn Git</w:t>
        </w:r>
      </w:hyperlink>
      <w:r w:rsidDel="00000000" w:rsidR="00000000" w:rsidRPr="00000000">
        <w:rPr>
          <w:rtl w:val="0"/>
        </w:rPr>
      </w:r>
    </w:p>
    <w:p w:rsidR="00000000" w:rsidDel="00000000" w:rsidP="00000000" w:rsidRDefault="00000000" w:rsidRPr="00000000" w14:paraId="00000119">
      <w:pPr>
        <w:numPr>
          <w:ilvl w:val="1"/>
          <w:numId w:val="12"/>
        </w:numPr>
        <w:ind w:left="1440" w:hanging="360"/>
        <w:rPr/>
      </w:pPr>
      <w:hyperlink r:id="rId21">
        <w:r w:rsidDel="00000000" w:rsidR="00000000" w:rsidRPr="00000000">
          <w:rPr>
            <w:color w:val="1155cc"/>
            <w:u w:val="single"/>
            <w:rtl w:val="0"/>
          </w:rPr>
          <w:t xml:space="preserve">Git with large files</w:t>
        </w:r>
      </w:hyperlink>
      <w:r w:rsidDel="00000000" w:rsidR="00000000" w:rsidRPr="00000000">
        <w:rPr>
          <w:rtl w:val="0"/>
        </w:rPr>
      </w:r>
    </w:p>
    <w:p w:rsidR="00000000" w:rsidDel="00000000" w:rsidP="00000000" w:rsidRDefault="00000000" w:rsidRPr="00000000" w14:paraId="0000011A">
      <w:pPr>
        <w:numPr>
          <w:ilvl w:val="1"/>
          <w:numId w:val="12"/>
        </w:numPr>
        <w:ind w:left="1440" w:hanging="360"/>
        <w:rPr/>
      </w:pPr>
      <w:hyperlink r:id="rId22">
        <w:r w:rsidDel="00000000" w:rsidR="00000000" w:rsidRPr="00000000">
          <w:rPr>
            <w:color w:val="1155cc"/>
            <w:u w:val="single"/>
            <w:rtl w:val="0"/>
          </w:rPr>
          <w:t xml:space="preserve">Which files to not track and how to not track them? | Atlassian</w:t>
        </w:r>
      </w:hyperlink>
      <w:r w:rsidDel="00000000" w:rsidR="00000000" w:rsidRPr="00000000">
        <w:rPr>
          <w:rtl w:val="0"/>
        </w:rPr>
      </w:r>
    </w:p>
    <w:p w:rsidR="00000000" w:rsidDel="00000000" w:rsidP="00000000" w:rsidRDefault="00000000" w:rsidRPr="00000000" w14:paraId="0000011B">
      <w:pPr>
        <w:numPr>
          <w:ilvl w:val="1"/>
          <w:numId w:val="12"/>
        </w:numPr>
        <w:ind w:left="1440" w:hanging="360"/>
        <w:rPr/>
      </w:pPr>
      <w:hyperlink r:id="rId23">
        <w:r w:rsidDel="00000000" w:rsidR="00000000" w:rsidRPr="00000000">
          <w:rPr>
            <w:color w:val="1155cc"/>
            <w:u w:val="single"/>
            <w:rtl w:val="0"/>
          </w:rPr>
          <w:t xml:space="preserve">.gitignore docs</w:t>
        </w:r>
      </w:hyperlink>
      <w:r w:rsidDel="00000000" w:rsidR="00000000" w:rsidRPr="00000000">
        <w:rPr>
          <w:rtl w:val="0"/>
        </w:rPr>
      </w:r>
    </w:p>
    <w:p w:rsidR="00000000" w:rsidDel="00000000" w:rsidP="00000000" w:rsidRDefault="00000000" w:rsidRPr="00000000" w14:paraId="0000011C">
      <w:pPr>
        <w:numPr>
          <w:ilvl w:val="1"/>
          <w:numId w:val="12"/>
        </w:numPr>
        <w:ind w:left="1440" w:hanging="360"/>
        <w:rPr/>
      </w:pPr>
      <w:hyperlink r:id="rId24">
        <w:r w:rsidDel="00000000" w:rsidR="00000000" w:rsidRPr="00000000">
          <w:rPr>
            <w:color w:val="1155cc"/>
            <w:u w:val="single"/>
            <w:rtl w:val="0"/>
          </w:rPr>
          <w:t xml:space="preserve">Conventional commits -- lightweight convention on top of commit messages.</w:t>
        </w:r>
      </w:hyperlink>
      <w:r w:rsidDel="00000000" w:rsidR="00000000" w:rsidRPr="00000000">
        <w:rPr>
          <w:rtl w:val="0"/>
        </w:rPr>
      </w:r>
    </w:p>
    <w:p w:rsidR="00000000" w:rsidDel="00000000" w:rsidP="00000000" w:rsidRDefault="00000000" w:rsidRPr="00000000" w14:paraId="0000011D">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360" w:lineRule="auto"/>
        <w:ind w:left="720" w:hanging="360"/>
        <w:jc w:val="both"/>
        <w:rPr>
          <w:b w:val="1"/>
        </w:rPr>
      </w:pPr>
      <w:r w:rsidDel="00000000" w:rsidR="00000000" w:rsidRPr="00000000">
        <w:rPr>
          <w:b w:val="1"/>
          <w:rtl w:val="0"/>
        </w:rPr>
        <w:t xml:space="preserve">CI/CD</w:t>
      </w:r>
    </w:p>
    <w:p w:rsidR="00000000" w:rsidDel="00000000" w:rsidP="00000000" w:rsidRDefault="00000000" w:rsidRPr="00000000" w14:paraId="0000011E">
      <w:pPr>
        <w:numPr>
          <w:ilvl w:val="1"/>
          <w:numId w:val="12"/>
        </w:numPr>
        <w:ind w:left="1440" w:hanging="360"/>
        <w:rPr/>
      </w:pPr>
      <w:hyperlink r:id="rId25">
        <w:r w:rsidDel="00000000" w:rsidR="00000000" w:rsidRPr="00000000">
          <w:rPr>
            <w:color w:val="1155cc"/>
            <w:u w:val="single"/>
            <w:rtl w:val="0"/>
          </w:rPr>
          <w:t xml:space="preserve">What is Continuous Integration | Atlassian</w:t>
        </w:r>
      </w:hyperlink>
      <w:r w:rsidDel="00000000" w:rsidR="00000000" w:rsidRPr="00000000">
        <w:rPr>
          <w:rtl w:val="0"/>
        </w:rPr>
      </w:r>
    </w:p>
    <w:p w:rsidR="00000000" w:rsidDel="00000000" w:rsidP="00000000" w:rsidRDefault="00000000" w:rsidRPr="00000000" w14:paraId="0000011F">
      <w:pPr>
        <w:numPr>
          <w:ilvl w:val="1"/>
          <w:numId w:val="12"/>
        </w:numPr>
        <w:ind w:left="1440" w:hanging="360"/>
        <w:rPr/>
      </w:pPr>
      <w:hyperlink r:id="rId26">
        <w:r w:rsidDel="00000000" w:rsidR="00000000" w:rsidRPr="00000000">
          <w:rPr>
            <w:color w:val="1155cc"/>
            <w:u w:val="single"/>
            <w:rtl w:val="0"/>
          </w:rPr>
          <w:t xml:space="preserve">DevOps Pipeline | Atlassian</w:t>
        </w:r>
      </w:hyperlink>
      <w:r w:rsidDel="00000000" w:rsidR="00000000" w:rsidRPr="00000000">
        <w:rPr>
          <w:rtl w:val="0"/>
        </w:rPr>
      </w:r>
    </w:p>
    <w:p w:rsidR="00000000" w:rsidDel="00000000" w:rsidP="00000000" w:rsidRDefault="00000000" w:rsidRPr="00000000" w14:paraId="00000120">
      <w:pPr>
        <w:numPr>
          <w:ilvl w:val="1"/>
          <w:numId w:val="12"/>
        </w:numPr>
        <w:ind w:left="1440" w:hanging="360"/>
        <w:rPr/>
      </w:pPr>
      <w:hyperlink r:id="rId27">
        <w:r w:rsidDel="00000000" w:rsidR="00000000" w:rsidRPr="00000000">
          <w:rPr>
            <w:color w:val="1155cc"/>
            <w:u w:val="single"/>
            <w:rtl w:val="0"/>
          </w:rPr>
          <w:t xml:space="preserve">7 Popular Open Source CI/CD Tools - DevOps.com</w:t>
        </w:r>
      </w:hyperlink>
      <w:r w:rsidDel="00000000" w:rsidR="00000000" w:rsidRPr="00000000">
        <w:rPr>
          <w:rtl w:val="0"/>
        </w:rPr>
      </w:r>
    </w:p>
    <w:p w:rsidR="00000000" w:rsidDel="00000000" w:rsidP="00000000" w:rsidRDefault="00000000" w:rsidRPr="00000000" w14:paraId="00000121">
      <w:pPr>
        <w:numPr>
          <w:ilvl w:val="1"/>
          <w:numId w:val="12"/>
        </w:numPr>
        <w:ind w:left="1440" w:hanging="360"/>
        <w:rPr/>
      </w:pPr>
      <w:hyperlink r:id="rId28">
        <w:r w:rsidDel="00000000" w:rsidR="00000000" w:rsidRPr="00000000">
          <w:rPr>
            <w:color w:val="1155cc"/>
            <w:u w:val="single"/>
            <w:rtl w:val="0"/>
          </w:rPr>
          <w:t xml:space="preserve">Setting up a CI/CD pipeline on Github</w:t>
        </w:r>
      </w:hyperlink>
      <w:r w:rsidDel="00000000" w:rsidR="00000000" w:rsidRPr="00000000">
        <w:rPr>
          <w:rtl w:val="0"/>
        </w:rPr>
      </w:r>
    </w:p>
    <w:p w:rsidR="00000000" w:rsidDel="00000000" w:rsidP="00000000" w:rsidRDefault="00000000" w:rsidRPr="00000000" w14:paraId="00000122">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123">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headerReference r:id="rId29" w:type="default"/>
      <w:footerReference r:id="rId30" w:type="default"/>
      <w:footerReference r:id="rId3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aleway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jc w:val="right"/>
      <w:rPr>
        <w:rFonts w:ascii="Raleway" w:cs="Raleway" w:eastAsia="Raleway" w:hAnsi="Raleway"/>
      </w:rPr>
    </w:pPr>
    <w:r w:rsidDel="00000000" w:rsidR="00000000" w:rsidRPr="00000000">
      <w:rPr>
        <w:rFonts w:ascii="Raleway" w:cs="Raleway" w:eastAsia="Raleway" w:hAnsi="Raleway"/>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-342899</wp:posOffset>
          </wp:positionV>
          <wp:extent cx="1938338" cy="83071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8338" cy="8307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80" w:before="300" w:line="420" w:lineRule="auto"/>
    </w:pPr>
    <w:rPr>
      <w:rFonts w:ascii="Raleway" w:cs="Raleway" w:eastAsia="Raleway" w:hAnsi="Raleway"/>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gitbranching.js.org/" TargetMode="External"/><Relationship Id="rId22" Type="http://schemas.openxmlformats.org/officeDocument/2006/relationships/hyperlink" Target="https://www.atlassian.com/git/tutorials/saving-changes/gitignore" TargetMode="External"/><Relationship Id="rId21" Type="http://schemas.openxmlformats.org/officeDocument/2006/relationships/hyperlink" Target="https://stackoverflow.com/a/19494211" TargetMode="External"/><Relationship Id="rId24" Type="http://schemas.openxmlformats.org/officeDocument/2006/relationships/hyperlink" Target="https://www.conventionalcommits.org/en/v1.0.0/" TargetMode="External"/><Relationship Id="rId23" Type="http://schemas.openxmlformats.org/officeDocument/2006/relationships/hyperlink" Target="https://git-scm.com/docs/gitign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chinelearningmastery.com/a-gentle-introduction-to-unit-testing-in-python/" TargetMode="External"/><Relationship Id="rId26" Type="http://schemas.openxmlformats.org/officeDocument/2006/relationships/hyperlink" Target="https://www.atlassian.com/devops/devops-tools/devops-pipeline" TargetMode="External"/><Relationship Id="rId25" Type="http://schemas.openxmlformats.org/officeDocument/2006/relationships/hyperlink" Target="https://www.atlassian.com/continuous-delivery/continuous-integration" TargetMode="External"/><Relationship Id="rId28" Type="http://schemas.openxmlformats.org/officeDocument/2006/relationships/hyperlink" Target="https://blog.travis-ci.com/2019-05-30-setting-up-a-ci-cd-process-on-github" TargetMode="External"/><Relationship Id="rId27" Type="http://schemas.openxmlformats.org/officeDocument/2006/relationships/hyperlink" Target="https://devops.com/7-popular-open-source-ci-cd-tools/" TargetMode="External"/><Relationship Id="rId5" Type="http://schemas.openxmlformats.org/officeDocument/2006/relationships/styles" Target="styles.xml"/><Relationship Id="rId6" Type="http://schemas.openxmlformats.org/officeDocument/2006/relationships/hyperlink" Target="https://energydata.info/dataset/?q=Solar+Radiation+Measurement&amp;vocab_regions=AFR" TargetMode="External"/><Relationship Id="rId29" Type="http://schemas.openxmlformats.org/officeDocument/2006/relationships/header" Target="header1.xml"/><Relationship Id="rId7" Type="http://schemas.openxmlformats.org/officeDocument/2006/relationships/hyperlink" Target="https://drive.google.com/file/d/1OWSZrolRa2c8205YlCSW2DhPrLAeBlcu/view?usp=drive_link" TargetMode="External"/><Relationship Id="rId8" Type="http://schemas.openxmlformats.org/officeDocument/2006/relationships/hyperlink" Target="https://docs.streamlit.io/deploy/streamlit-community-cloud/deploy-your-app"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realpython.com/python-testing/" TargetMode="External"/><Relationship Id="rId10" Type="http://schemas.openxmlformats.org/officeDocument/2006/relationships/hyperlink" Target="https://docs.python-guide.org/writing/tests/" TargetMode="External"/><Relationship Id="rId13" Type="http://schemas.openxmlformats.org/officeDocument/2006/relationships/hyperlink" Target="https://towardsdatascience.com/streamlit-101-an-in-depth-introduction-fc8aad9492f2" TargetMode="External"/><Relationship Id="rId12" Type="http://schemas.openxmlformats.org/officeDocument/2006/relationships/hyperlink" Target="https://docs.streamlit.io/library/get-started" TargetMode="External"/><Relationship Id="rId15" Type="http://schemas.openxmlformats.org/officeDocument/2006/relationships/hyperlink" Target="https://docs.streamlit.io/deploy/streamlit-community-cloud/deploy-your-app" TargetMode="External"/><Relationship Id="rId14" Type="http://schemas.openxmlformats.org/officeDocument/2006/relationships/hyperlink" Target="https://insaid.medium.com/streamlit-data-scientists-tool-for-developing-web-apps-a4c23d98798f" TargetMode="External"/><Relationship Id="rId17" Type="http://schemas.openxmlformats.org/officeDocument/2006/relationships/hyperlink" Target="https://python-course.eu/" TargetMode="External"/><Relationship Id="rId16" Type="http://schemas.openxmlformats.org/officeDocument/2006/relationships/hyperlink" Target="https://realpython.com/python3-object-oriented-programming/#:~:text=Object-oriented%20programming%20(OOP)%20is%20a%20method%20of%20structuring,the%20components%20of%20a%" TargetMode="External"/><Relationship Id="rId19" Type="http://schemas.openxmlformats.org/officeDocument/2006/relationships/hyperlink" Target="https://www.atlassian.com/git/tutorials/what-is-version-control" TargetMode="External"/><Relationship Id="rId18" Type="http://schemas.openxmlformats.org/officeDocument/2006/relationships/hyperlink" Target="https://www.altexsoft.com/blog/what-is-data-engineer-role-skill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RalewayLight-italic.ttf"/><Relationship Id="rId10" Type="http://schemas.openxmlformats.org/officeDocument/2006/relationships/font" Target="fonts/RalewayLight-bold.ttf"/><Relationship Id="rId13" Type="http://schemas.openxmlformats.org/officeDocument/2006/relationships/font" Target="fonts/RalewayMedium-regular.ttf"/><Relationship Id="rId12" Type="http://schemas.openxmlformats.org/officeDocument/2006/relationships/font" Target="fonts/RalewayLigh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alewayLight-regular.ttf"/><Relationship Id="rId15" Type="http://schemas.openxmlformats.org/officeDocument/2006/relationships/font" Target="fonts/RalewayMedium-italic.ttf"/><Relationship Id="rId14" Type="http://schemas.openxmlformats.org/officeDocument/2006/relationships/font" Target="fonts/RalewayMedium-bold.ttf"/><Relationship Id="rId17" Type="http://schemas.openxmlformats.org/officeDocument/2006/relationships/font" Target="fonts/RobotoMono-regular.ttf"/><Relationship Id="rId16" Type="http://schemas.openxmlformats.org/officeDocument/2006/relationships/font" Target="fonts/RalewayMedium-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