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9CE11" w14:textId="7D8529D1" w:rsidR="00B42AA5" w:rsidRDefault="005D5E2C">
      <w:r>
        <w:rPr>
          <w:rFonts w:hint="eastAsia"/>
        </w:rPr>
        <w:t>电压比较器及其应用实验</w:t>
      </w:r>
    </w:p>
    <w:p w14:paraId="78A227D7" w14:textId="6ED0515C" w:rsidR="005D5E2C" w:rsidRDefault="005D5E2C">
      <w:r>
        <w:rPr>
          <w:rFonts w:hint="eastAsia"/>
        </w:rPr>
        <w:t>实验目的</w:t>
      </w:r>
      <w:r>
        <w:rPr>
          <w:rFonts w:hint="eastAsia"/>
        </w:rPr>
        <w:t>:</w:t>
      </w:r>
    </w:p>
    <w:p w14:paraId="75950873" w14:textId="77777777" w:rsidR="005D5E2C" w:rsidRDefault="005D5E2C" w:rsidP="005D5E2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理解电压比较器工作原理</w:t>
      </w:r>
    </w:p>
    <w:p w14:paraId="71720E53" w14:textId="77777777" w:rsidR="005D5E2C" w:rsidRDefault="005D5E2C" w:rsidP="005D5E2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掌握电压比较器电压传输特性及测试方法</w:t>
      </w:r>
    </w:p>
    <w:p w14:paraId="371A86C2" w14:textId="48CE308E" w:rsidR="005D5E2C" w:rsidRDefault="005D5E2C" w:rsidP="005D5E2C">
      <w:r>
        <w:rPr>
          <w:rFonts w:hint="eastAsia"/>
        </w:rPr>
        <w:t>3.</w:t>
      </w:r>
      <w:r>
        <w:rPr>
          <w:rFonts w:hint="eastAsia"/>
        </w:rPr>
        <w:t>熟悉电压比较器在电路设计中的应用</w:t>
      </w:r>
    </w:p>
    <w:p w14:paraId="2929946C" w14:textId="4846D8B2" w:rsidR="005D5E2C" w:rsidRDefault="005D5E2C" w:rsidP="005D5E2C">
      <w:r>
        <w:rPr>
          <w:rFonts w:hint="eastAsia"/>
        </w:rPr>
        <w:t>实验原理：</w:t>
      </w:r>
    </w:p>
    <w:p w14:paraId="7CA3439A" w14:textId="1C466BB8" w:rsidR="005D5E2C" w:rsidRDefault="005D5E2C" w:rsidP="005D5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电压比较器的基本功能</w:t>
      </w:r>
      <w:proofErr w:type="gramStart"/>
      <w:r>
        <w:rPr>
          <w:rFonts w:hint="eastAsia"/>
        </w:rPr>
        <w:t>—比较</w:t>
      </w:r>
      <w:proofErr w:type="gramEnd"/>
      <w:r>
        <w:rPr>
          <w:rFonts w:hint="eastAsia"/>
        </w:rPr>
        <w:t>两个模拟电压大小</w:t>
      </w:r>
    </w:p>
    <w:p w14:paraId="6C29C728" w14:textId="77777777" w:rsidR="005D5E2C" w:rsidRDefault="005D5E2C" w:rsidP="005D5E2C">
      <w:pPr>
        <w:pStyle w:val="a7"/>
        <w:numPr>
          <w:ilvl w:val="0"/>
          <w:numId w:val="2"/>
        </w:numPr>
        <w:ind w:firstLineChars="0"/>
      </w:pPr>
      <w:r w:rsidRPr="005D5E2C">
        <w:rPr>
          <w:rFonts w:hint="eastAsia"/>
        </w:rPr>
        <w:t>输入：模拟信号电压；</w:t>
      </w:r>
    </w:p>
    <w:p w14:paraId="10680733" w14:textId="77777777" w:rsidR="005D5E2C" w:rsidRDefault="005D5E2C" w:rsidP="005D5E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输出：高电平和低电平，表示比较结果；</w:t>
      </w:r>
    </w:p>
    <w:p w14:paraId="6553EA7D" w14:textId="77777777" w:rsidR="005D5E2C" w:rsidRDefault="005D5E2C" w:rsidP="005D5E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阈值</w:t>
      </w:r>
      <w:r>
        <w:rPr>
          <w:rFonts w:hint="eastAsia"/>
        </w:rPr>
        <w:t>(</w:t>
      </w:r>
      <w:r>
        <w:rPr>
          <w:rFonts w:hint="eastAsia"/>
        </w:rPr>
        <w:t>门限</w:t>
      </w:r>
      <w:r>
        <w:rPr>
          <w:rFonts w:hint="eastAsia"/>
        </w:rPr>
        <w:t>)</w:t>
      </w:r>
      <w:r>
        <w:rPr>
          <w:rFonts w:hint="eastAsia"/>
        </w:rPr>
        <w:t>电压：使输出电压产生跃变时的输入电压。</w:t>
      </w:r>
    </w:p>
    <w:p w14:paraId="0A2FDE84" w14:textId="3917C262" w:rsidR="005D5E2C" w:rsidRDefault="005D5E2C" w:rsidP="005D5E2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描述方法</w:t>
      </w:r>
      <w:r>
        <w:rPr>
          <w:rFonts w:hint="eastAsia"/>
        </w:rPr>
        <w:t xml:space="preserve">: </w:t>
      </w:r>
      <w:r>
        <w:rPr>
          <w:rFonts w:hint="eastAsia"/>
        </w:rPr>
        <w:t>传输特性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＝</w:t>
      </w:r>
      <w:r>
        <w:rPr>
          <w:rFonts w:hint="eastAsia"/>
        </w:rPr>
        <w:t>f (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)</w:t>
      </w:r>
    </w:p>
    <w:p w14:paraId="69782E2A" w14:textId="77777777" w:rsidR="005D5E2C" w:rsidRDefault="005D5E2C" w:rsidP="005D5E2C">
      <w:pPr>
        <w:ind w:firstLine="420"/>
        <w:rPr>
          <w:rFonts w:hint="eastAsia"/>
        </w:rPr>
      </w:pPr>
      <w:r>
        <w:rPr>
          <w:rFonts w:hint="eastAsia"/>
        </w:rPr>
        <w:t>电压传输特性的三个要素：</w:t>
      </w:r>
    </w:p>
    <w:p w14:paraId="428FF4A6" w14:textId="4D97ED8A" w:rsidR="005D5E2C" w:rsidRDefault="005D5E2C" w:rsidP="005D5E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输出高、低电平</w:t>
      </w:r>
      <w:r>
        <w:rPr>
          <w:rFonts w:hint="eastAsia"/>
        </w:rPr>
        <w:t>(</w:t>
      </w:r>
      <w:r>
        <w:rPr>
          <w:rFonts w:hint="eastAsia"/>
        </w:rPr>
        <w:t>大小</w:t>
      </w:r>
      <w:r>
        <w:rPr>
          <w:rFonts w:hint="eastAsia"/>
        </w:rPr>
        <w:t>)</w:t>
      </w:r>
    </w:p>
    <w:p w14:paraId="5880B071" w14:textId="109D2A73" w:rsidR="005D5E2C" w:rsidRDefault="005D5E2C" w:rsidP="005D5E2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5D5E2C">
        <w:rPr>
          <w:rFonts w:hint="eastAsia"/>
        </w:rPr>
        <w:t>阈值</w:t>
      </w:r>
      <w:r w:rsidRPr="005D5E2C">
        <w:rPr>
          <w:rFonts w:hint="eastAsia"/>
        </w:rPr>
        <w:t>(</w:t>
      </w:r>
      <w:r w:rsidRPr="005D5E2C">
        <w:rPr>
          <w:rFonts w:hint="eastAsia"/>
        </w:rPr>
        <w:t>门限</w:t>
      </w:r>
      <w:r w:rsidRPr="005D5E2C">
        <w:rPr>
          <w:rFonts w:hint="eastAsia"/>
        </w:rPr>
        <w:t>)</w:t>
      </w:r>
      <w:r w:rsidRPr="005D5E2C">
        <w:rPr>
          <w:rFonts w:hint="eastAsia"/>
        </w:rPr>
        <w:t>电压</w:t>
      </w:r>
      <w:r w:rsidRPr="005D5E2C">
        <w:rPr>
          <w:rFonts w:hint="eastAsia"/>
        </w:rPr>
        <w:t>(</w:t>
      </w:r>
      <w:r w:rsidRPr="005D5E2C">
        <w:rPr>
          <w:rFonts w:hint="eastAsia"/>
        </w:rPr>
        <w:t>大小</w:t>
      </w:r>
      <w:r w:rsidRPr="005D5E2C">
        <w:rPr>
          <w:rFonts w:hint="eastAsia"/>
        </w:rPr>
        <w:t>)</w:t>
      </w:r>
      <w:r w:rsidRPr="005D5E2C">
        <w:rPr>
          <w:rFonts w:hint="eastAsia"/>
        </w:rPr>
        <w:t>；</w:t>
      </w:r>
    </w:p>
    <w:p w14:paraId="60C3733A" w14:textId="7872354C" w:rsidR="005D5E2C" w:rsidRDefault="005D5E2C" w:rsidP="005D5E2C">
      <w:pPr>
        <w:pStyle w:val="a7"/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跃变的方向。</w:t>
      </w:r>
    </w:p>
    <w:p w14:paraId="30E26800" w14:textId="44CAC712" w:rsidR="005D5E2C" w:rsidRDefault="005D5E2C" w:rsidP="005D5E2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集成运放的</w:t>
      </w:r>
      <w:r w:rsidRPr="005D5E2C">
        <w:rPr>
          <w:rFonts w:hint="eastAsia"/>
        </w:rPr>
        <w:t>非线性应用—运放开环或引入正反馈</w:t>
      </w:r>
    </w:p>
    <w:p w14:paraId="4130EEBF" w14:textId="63C1CF01" w:rsidR="005D5E2C" w:rsidRDefault="005D5E2C" w:rsidP="005D5E2C">
      <w:pPr>
        <w:pStyle w:val="a7"/>
        <w:ind w:left="360" w:firstLineChars="0" w:firstLine="0"/>
      </w:pPr>
      <w:r w:rsidRPr="005D5E2C">
        <w:rPr>
          <w:noProof/>
        </w:rPr>
        <w:drawing>
          <wp:anchor distT="0" distB="0" distL="114300" distR="114300" simplePos="0" relativeHeight="251658240" behindDoc="1" locked="0" layoutInCell="1" allowOverlap="1" wp14:anchorId="13377DCC" wp14:editId="05D6915B">
            <wp:simplePos x="0" y="0"/>
            <wp:positionH relativeFrom="column">
              <wp:posOffset>3802380</wp:posOffset>
            </wp:positionH>
            <wp:positionV relativeFrom="paragraph">
              <wp:posOffset>68580</wp:posOffset>
            </wp:positionV>
            <wp:extent cx="1652905" cy="1964690"/>
            <wp:effectExtent l="0" t="0" r="4445" b="0"/>
            <wp:wrapTight wrapText="bothSides">
              <wp:wrapPolygon edited="0">
                <wp:start x="0" y="0"/>
                <wp:lineTo x="0" y="21363"/>
                <wp:lineTo x="21409" y="21363"/>
                <wp:lineTo x="2140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传输特性如右图所示，当工作在非线性区时特点：</w:t>
      </w:r>
    </w:p>
    <w:p w14:paraId="48CD4184" w14:textId="7C9168D5" w:rsidR="005D5E2C" w:rsidRDefault="005D5E2C" w:rsidP="005D5E2C">
      <w:pPr>
        <w:pStyle w:val="a7"/>
        <w:ind w:left="360"/>
      </w:pPr>
      <w:r>
        <w:rPr>
          <w:rFonts w:hint="eastAsia"/>
        </w:rPr>
        <w:t>当</w:t>
      </w:r>
      <w:r>
        <w:rPr>
          <w:rFonts w:hint="eastAsia"/>
        </w:rPr>
        <w:t>u</w:t>
      </w:r>
      <w:r>
        <w:rPr>
          <w:rFonts w:hint="eastAsia"/>
        </w:rPr>
        <w:t>＋</w:t>
      </w:r>
      <w:r>
        <w:rPr>
          <w:rFonts w:hint="eastAsia"/>
        </w:rPr>
        <w:t>&gt;u</w:t>
      </w:r>
      <w:r>
        <w:rPr>
          <w:rFonts w:hint="eastAsia"/>
        </w:rPr>
        <w:t>－时，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=</w:t>
      </w:r>
      <w:r>
        <w:rPr>
          <w:rFonts w:hint="eastAsia"/>
        </w:rPr>
        <w:t>＋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，输出正饱和电压。</w:t>
      </w:r>
    </w:p>
    <w:p w14:paraId="716FB141" w14:textId="13931359" w:rsidR="005D5E2C" w:rsidRDefault="005D5E2C" w:rsidP="005D5E2C">
      <w:pPr>
        <w:pStyle w:val="a7"/>
        <w:ind w:left="360"/>
      </w:pPr>
      <w:r>
        <w:rPr>
          <w:rFonts w:hint="eastAsia"/>
        </w:rPr>
        <w:t>当</w:t>
      </w:r>
      <w:r>
        <w:rPr>
          <w:rFonts w:hint="eastAsia"/>
        </w:rPr>
        <w:t>u</w:t>
      </w:r>
      <w:r>
        <w:rPr>
          <w:rFonts w:hint="eastAsia"/>
        </w:rPr>
        <w:t>＋</w:t>
      </w:r>
      <w:r>
        <w:rPr>
          <w:rFonts w:hint="eastAsia"/>
        </w:rPr>
        <w:t>&lt;u</w:t>
      </w:r>
      <w:r>
        <w:rPr>
          <w:rFonts w:hint="eastAsia"/>
        </w:rPr>
        <w:t>－时，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=</w:t>
      </w:r>
      <w:r>
        <w:rPr>
          <w:rFonts w:hint="eastAsia"/>
        </w:rPr>
        <w:t>－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，输出负饱和电压。</w:t>
      </w:r>
    </w:p>
    <w:p w14:paraId="0C59F528" w14:textId="721EBF5E" w:rsidR="005D5E2C" w:rsidRDefault="005D5E2C" w:rsidP="005D5E2C">
      <w:pPr>
        <w:pStyle w:val="a7"/>
        <w:ind w:left="360"/>
      </w:pPr>
    </w:p>
    <w:p w14:paraId="20A07010" w14:textId="45F7D37A" w:rsidR="005D5E2C" w:rsidRDefault="005D5E2C" w:rsidP="005D5E2C">
      <w:pPr>
        <w:pStyle w:val="a7"/>
        <w:ind w:left="360"/>
      </w:pPr>
    </w:p>
    <w:p w14:paraId="4F78DBF7" w14:textId="6A9B7B1A" w:rsidR="005D5E2C" w:rsidRDefault="005D5E2C" w:rsidP="005D5E2C">
      <w:pPr>
        <w:pStyle w:val="a7"/>
        <w:ind w:left="360"/>
      </w:pPr>
    </w:p>
    <w:p w14:paraId="69CE959F" w14:textId="354ED44C" w:rsidR="005D5E2C" w:rsidRDefault="005D5E2C" w:rsidP="005D5E2C">
      <w:pPr>
        <w:pStyle w:val="a7"/>
        <w:ind w:left="360"/>
      </w:pPr>
    </w:p>
    <w:p w14:paraId="2C3331CA" w14:textId="4309E57A" w:rsidR="005D5E2C" w:rsidRDefault="005D5E2C" w:rsidP="005D5E2C">
      <w:pPr>
        <w:pStyle w:val="a7"/>
        <w:ind w:left="360"/>
      </w:pPr>
    </w:p>
    <w:p w14:paraId="39166616" w14:textId="31AEF24E" w:rsidR="005D5E2C" w:rsidRDefault="005D5E2C" w:rsidP="005D5E2C"/>
    <w:p w14:paraId="1F9262A5" w14:textId="30B9251A" w:rsidR="005D5E2C" w:rsidRDefault="005D5E2C" w:rsidP="005D5E2C">
      <w:pPr>
        <w:pStyle w:val="a7"/>
        <w:numPr>
          <w:ilvl w:val="0"/>
          <w:numId w:val="1"/>
        </w:numPr>
        <w:ind w:firstLineChars="0"/>
      </w:pPr>
      <w:r w:rsidRPr="005D5E2C">
        <w:rPr>
          <w:rFonts w:hint="eastAsia"/>
        </w:rPr>
        <w:lastRenderedPageBreak/>
        <w:t>电压比较器电路特性分析步骤</w:t>
      </w:r>
    </w:p>
    <w:p w14:paraId="5EFA0686" w14:textId="17E063E1" w:rsidR="005D5E2C" w:rsidRDefault="005D5E2C" w:rsidP="005D5E2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 w:rsidRPr="005D5E2C">
        <w:rPr>
          <w:rFonts w:hint="eastAsia"/>
        </w:rPr>
        <w:t xml:space="preserve"> </w:t>
      </w:r>
      <w:r w:rsidRPr="005D5E2C">
        <w:rPr>
          <w:rFonts w:hint="eastAsia"/>
        </w:rPr>
        <w:t>确定输出高电平值</w:t>
      </w:r>
      <w:r w:rsidRPr="005D5E2C">
        <w:rPr>
          <w:rFonts w:hint="eastAsia"/>
        </w:rPr>
        <w:t>+</w:t>
      </w:r>
      <w:proofErr w:type="spellStart"/>
      <w:r w:rsidRPr="005D5E2C">
        <w:rPr>
          <w:rFonts w:hint="eastAsia"/>
        </w:rPr>
        <w:t>Uom</w:t>
      </w:r>
      <w:proofErr w:type="spellEnd"/>
      <w:r w:rsidRPr="005D5E2C">
        <w:rPr>
          <w:rFonts w:hint="eastAsia"/>
        </w:rPr>
        <w:t>和</w:t>
      </w:r>
      <w:proofErr w:type="gramStart"/>
      <w:r w:rsidRPr="005D5E2C">
        <w:rPr>
          <w:rFonts w:hint="eastAsia"/>
        </w:rPr>
        <w:t>输出低</w:t>
      </w:r>
      <w:proofErr w:type="gramEnd"/>
      <w:r w:rsidRPr="005D5E2C">
        <w:rPr>
          <w:rFonts w:hint="eastAsia"/>
        </w:rPr>
        <w:t>电平值－</w:t>
      </w:r>
      <w:proofErr w:type="spellStart"/>
      <w:r w:rsidRPr="005D5E2C">
        <w:rPr>
          <w:rFonts w:hint="eastAsia"/>
        </w:rPr>
        <w:t>Uom</w:t>
      </w:r>
      <w:proofErr w:type="spellEnd"/>
      <w:r w:rsidRPr="005D5E2C">
        <w:rPr>
          <w:rFonts w:hint="eastAsia"/>
        </w:rPr>
        <w:t>；</w:t>
      </w:r>
    </w:p>
    <w:p w14:paraId="49D120A0" w14:textId="2081D140" w:rsidR="005D5E2C" w:rsidRDefault="005D5E2C" w:rsidP="005D5E2C">
      <w:pPr>
        <w:ind w:firstLine="360"/>
      </w:pPr>
      <w:r>
        <w:rPr>
          <w:rFonts w:hint="eastAsia"/>
        </w:rPr>
        <w:t>2.</w:t>
      </w:r>
      <w:r>
        <w:rPr>
          <w:rFonts w:hint="eastAsia"/>
        </w:rPr>
        <w:t>求门限电压</w:t>
      </w:r>
      <w:r>
        <w:rPr>
          <w:rFonts w:hint="eastAsia"/>
        </w:rPr>
        <w:t>UT</w:t>
      </w:r>
      <w:r>
        <w:rPr>
          <w:rFonts w:hint="eastAsia"/>
        </w:rPr>
        <w:t>列出</w:t>
      </w:r>
      <w:r>
        <w:rPr>
          <w:rFonts w:hint="eastAsia"/>
        </w:rPr>
        <w:t>u+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―表达式，令</w:t>
      </w:r>
      <w:r>
        <w:rPr>
          <w:rFonts w:hint="eastAsia"/>
        </w:rPr>
        <w:t>u+</w:t>
      </w:r>
      <w:r>
        <w:rPr>
          <w:rFonts w:hint="eastAsia"/>
        </w:rPr>
        <w:t>＝</w:t>
      </w:r>
      <w:r>
        <w:rPr>
          <w:rFonts w:hint="eastAsia"/>
        </w:rPr>
        <w:t>u</w:t>
      </w:r>
      <w:r>
        <w:rPr>
          <w:rFonts w:hint="eastAsia"/>
        </w:rPr>
        <w:t>―，求出输出跃变时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的值，即</w:t>
      </w:r>
      <w:r>
        <w:rPr>
          <w:rFonts w:hint="eastAsia"/>
        </w:rPr>
        <w:t>UT</w:t>
      </w:r>
      <w:r>
        <w:rPr>
          <w:rFonts w:hint="eastAsia"/>
        </w:rPr>
        <w:t>。</w:t>
      </w:r>
    </w:p>
    <w:p w14:paraId="2DB0A112" w14:textId="63F76457" w:rsidR="005D5E2C" w:rsidRDefault="005D5E2C" w:rsidP="005D5E2C">
      <w:pPr>
        <w:pStyle w:val="a7"/>
        <w:ind w:left="360" w:firstLineChars="0" w:firstLine="0"/>
      </w:pPr>
      <w:r>
        <w:rPr>
          <w:rFonts w:hint="eastAsia"/>
        </w:rPr>
        <w:t>3.</w:t>
      </w:r>
      <w:r w:rsidRPr="005D5E2C">
        <w:rPr>
          <w:rFonts w:hint="eastAsia"/>
        </w:rPr>
        <w:t>确定输出电压的跃变方向</w:t>
      </w:r>
      <w:r>
        <w:rPr>
          <w:rFonts w:hint="eastAsia"/>
        </w:rPr>
        <w:t>根据</w:t>
      </w:r>
      <w:r>
        <w:rPr>
          <w:rFonts w:hint="eastAsia"/>
        </w:rPr>
        <w:t>u+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―大小决定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的正负。</w:t>
      </w:r>
    </w:p>
    <w:p w14:paraId="24D15BDD" w14:textId="77777777" w:rsidR="005D5E2C" w:rsidRDefault="005D5E2C" w:rsidP="005D5E2C">
      <w:pPr>
        <w:pStyle w:val="a7"/>
        <w:ind w:left="360" w:firstLineChars="0" w:firstLine="0"/>
        <w:rPr>
          <w:rFonts w:hint="eastAsia"/>
        </w:rPr>
      </w:pPr>
    </w:p>
    <w:p w14:paraId="24916439" w14:textId="02AC99F6" w:rsidR="005D5E2C" w:rsidRDefault="00BA721A" w:rsidP="00BA721A">
      <w:pPr>
        <w:pStyle w:val="a7"/>
        <w:numPr>
          <w:ilvl w:val="0"/>
          <w:numId w:val="5"/>
        </w:numPr>
        <w:ind w:firstLineChars="0"/>
      </w:pPr>
      <w:r w:rsidRPr="00BA721A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40CABBDF" wp14:editId="251801E2">
            <wp:simplePos x="0" y="0"/>
            <wp:positionH relativeFrom="column">
              <wp:posOffset>3947160</wp:posOffset>
            </wp:positionH>
            <wp:positionV relativeFrom="paragraph">
              <wp:posOffset>99060</wp:posOffset>
            </wp:positionV>
            <wp:extent cx="1123315" cy="1424940"/>
            <wp:effectExtent l="0" t="0" r="635" b="3810"/>
            <wp:wrapTight wrapText="bothSides">
              <wp:wrapPolygon edited="0">
                <wp:start x="0" y="0"/>
                <wp:lineTo x="0" y="21369"/>
                <wp:lineTo x="21246" y="21369"/>
                <wp:lineTo x="2124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E2C" w:rsidRPr="005D5E2C">
        <w:rPr>
          <w:rFonts w:hint="eastAsia"/>
        </w:rPr>
        <w:t>单限比较器</w:t>
      </w:r>
      <w:proofErr w:type="gramStart"/>
      <w:r w:rsidR="005D5E2C" w:rsidRPr="005D5E2C">
        <w:rPr>
          <w:rFonts w:hint="eastAsia"/>
        </w:rPr>
        <w:t>—只有</w:t>
      </w:r>
      <w:proofErr w:type="gramEnd"/>
      <w:r w:rsidR="005D5E2C" w:rsidRPr="005D5E2C">
        <w:rPr>
          <w:rFonts w:hint="eastAsia"/>
        </w:rPr>
        <w:t>一个门限电压。</w:t>
      </w:r>
    </w:p>
    <w:p w14:paraId="051B4E55" w14:textId="33ABDEA0" w:rsidR="005D5E2C" w:rsidRDefault="005D5E2C" w:rsidP="005D5E2C">
      <w:r>
        <w:tab/>
      </w:r>
      <w:r>
        <w:rPr>
          <w:rFonts w:hint="eastAsia"/>
        </w:rPr>
        <w:t>①</w:t>
      </w:r>
      <w:proofErr w:type="gramStart"/>
      <w:r>
        <w:rPr>
          <w:rFonts w:hint="eastAsia"/>
        </w:rPr>
        <w:t>过零比较器</w:t>
      </w:r>
      <w:proofErr w:type="gramEnd"/>
    </w:p>
    <w:p w14:paraId="3133533B" w14:textId="50330AB7" w:rsidR="005D5E2C" w:rsidRPr="005D5E2C" w:rsidRDefault="005D5E2C" w:rsidP="005D5E2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输出电平：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＝±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；</w:t>
      </w:r>
    </w:p>
    <w:p w14:paraId="190CDBDF" w14:textId="26E1EF14" w:rsidR="005D5E2C" w:rsidRDefault="005D5E2C" w:rsidP="005D5E2C">
      <w:pPr>
        <w:pStyle w:val="a7"/>
        <w:ind w:left="780" w:firstLineChars="0" w:firstLine="0"/>
        <w:rPr>
          <w:rFonts w:hint="eastAsia"/>
        </w:rPr>
      </w:pPr>
      <w:r w:rsidRPr="005D5E2C">
        <w:rPr>
          <w:rFonts w:ascii="Adobe 黑体 Std R" w:hAnsi="Adobe 黑体 Std R" w:cs="Adobe 黑体 Std R" w:hint="eastAsia"/>
        </w:rPr>
        <w:t>跃变方向：</w:t>
      </w:r>
    </w:p>
    <w:p w14:paraId="1D5BC0E5" w14:textId="512EEA6B" w:rsidR="005D5E2C" w:rsidRDefault="00BA721A" w:rsidP="005D5E2C">
      <w:pPr>
        <w:pStyle w:val="a7"/>
        <w:ind w:left="1260" w:firstLineChars="0" w:firstLine="0"/>
        <w:rPr>
          <w:rFonts w:hint="eastAsia"/>
        </w:rPr>
      </w:pPr>
      <w:r w:rsidRPr="005D5E2C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2DF77D0B" wp14:editId="3ECACEA0">
            <wp:simplePos x="0" y="0"/>
            <wp:positionH relativeFrom="column">
              <wp:posOffset>3817620</wp:posOffset>
            </wp:positionH>
            <wp:positionV relativeFrom="paragraph">
              <wp:posOffset>350520</wp:posOffset>
            </wp:positionV>
            <wp:extent cx="13335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291" y="21155"/>
                <wp:lineTo x="2129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D5E2C">
        <w:rPr>
          <w:rFonts w:hint="eastAsia"/>
        </w:rPr>
        <w:t>ui</w:t>
      </w:r>
      <w:proofErr w:type="spellEnd"/>
      <w:r w:rsidR="005D5E2C">
        <w:rPr>
          <w:rFonts w:hint="eastAsia"/>
        </w:rPr>
        <w:t>&lt;0</w:t>
      </w:r>
      <w:r w:rsidR="005D5E2C">
        <w:rPr>
          <w:rFonts w:hint="eastAsia"/>
        </w:rPr>
        <w:t>，</w:t>
      </w:r>
      <w:proofErr w:type="spellStart"/>
      <w:r w:rsidR="005D5E2C">
        <w:rPr>
          <w:rFonts w:hint="eastAsia"/>
        </w:rPr>
        <w:t>uo</w:t>
      </w:r>
      <w:proofErr w:type="spellEnd"/>
      <w:r w:rsidR="005D5E2C">
        <w:rPr>
          <w:rFonts w:hint="eastAsia"/>
        </w:rPr>
        <w:t>＝＋</w:t>
      </w:r>
      <w:proofErr w:type="spellStart"/>
      <w:r w:rsidR="005D5E2C">
        <w:rPr>
          <w:rFonts w:hint="eastAsia"/>
        </w:rPr>
        <w:t>Uom</w:t>
      </w:r>
      <w:proofErr w:type="spellEnd"/>
      <w:r w:rsidR="005D5E2C">
        <w:rPr>
          <w:rFonts w:hint="eastAsia"/>
        </w:rPr>
        <w:t>；</w:t>
      </w:r>
    </w:p>
    <w:p w14:paraId="6403E496" w14:textId="0A01E185" w:rsidR="005D5E2C" w:rsidRDefault="005D5E2C" w:rsidP="005D5E2C">
      <w:pPr>
        <w:pStyle w:val="a7"/>
        <w:ind w:left="1260" w:firstLineChars="0" w:firstLine="0"/>
        <w:rPr>
          <w:rFonts w:hint="eastAsia"/>
        </w:rPr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&gt;0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＝－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。</w:t>
      </w:r>
    </w:p>
    <w:p w14:paraId="7739F952" w14:textId="7F24C6D6" w:rsidR="005D5E2C" w:rsidRDefault="005D5E2C" w:rsidP="005D5E2C">
      <w:pPr>
        <w:pStyle w:val="a7"/>
        <w:ind w:left="780" w:firstLineChars="0" w:firstLine="0"/>
      </w:pPr>
      <w:r w:rsidRPr="005D5E2C">
        <w:rPr>
          <w:rFonts w:ascii="Adobe 黑体 Std R" w:hAnsi="Adobe 黑体 Std R" w:cs="Adobe 黑体 Std R" w:hint="eastAsia"/>
        </w:rPr>
        <w:t>门限电压：</w:t>
      </w:r>
      <w:r>
        <w:rPr>
          <w:rFonts w:hint="eastAsia"/>
        </w:rPr>
        <w:t>UT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40ED06B0" w14:textId="0E778938" w:rsidR="005D5E2C" w:rsidRDefault="005D5E2C" w:rsidP="005D5E2C">
      <w:r>
        <w:tab/>
      </w:r>
      <w:r w:rsidRPr="005D5E2C">
        <w:rPr>
          <w:rFonts w:hint="eastAsia"/>
        </w:rPr>
        <w:t>②一般单限比较器</w:t>
      </w:r>
    </w:p>
    <w:p w14:paraId="17E935CD" w14:textId="1D996383" w:rsidR="005D5E2C" w:rsidRPr="005D5E2C" w:rsidRDefault="005D5E2C" w:rsidP="005D5E2C">
      <w:pPr>
        <w:rPr>
          <w:rFonts w:hint="eastAsia"/>
        </w:rPr>
      </w:pPr>
      <w:r w:rsidRPr="005D5E2C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C7955FC" wp14:editId="7E818237">
            <wp:simplePos x="0" y="0"/>
            <wp:positionH relativeFrom="column">
              <wp:posOffset>3421380</wp:posOffset>
            </wp:positionH>
            <wp:positionV relativeFrom="paragraph">
              <wp:posOffset>68580</wp:posOffset>
            </wp:positionV>
            <wp:extent cx="16383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49" y="21155"/>
                <wp:lineTo x="2134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5D5E2C">
        <w:rPr>
          <w:rFonts w:hint="eastAsia"/>
        </w:rPr>
        <w:t>输出电平：</w:t>
      </w:r>
      <w:proofErr w:type="spellStart"/>
      <w:r w:rsidRPr="005D5E2C">
        <w:rPr>
          <w:rFonts w:hint="eastAsia"/>
        </w:rPr>
        <w:t>uo</w:t>
      </w:r>
      <w:proofErr w:type="spellEnd"/>
      <w:r w:rsidRPr="005D5E2C">
        <w:rPr>
          <w:rFonts w:hint="eastAsia"/>
        </w:rPr>
        <w:t>＝±</w:t>
      </w:r>
      <w:proofErr w:type="spellStart"/>
      <w:r w:rsidRPr="005D5E2C">
        <w:rPr>
          <w:rFonts w:hint="eastAsia"/>
        </w:rPr>
        <w:t>Uom</w:t>
      </w:r>
      <w:proofErr w:type="spellEnd"/>
      <w:r w:rsidRPr="005D5E2C">
        <w:rPr>
          <w:rFonts w:hint="eastAsia"/>
        </w:rPr>
        <w:t>；</w:t>
      </w:r>
    </w:p>
    <w:p w14:paraId="68C1A694" w14:textId="49E14EEC" w:rsidR="005D5E2C" w:rsidRPr="005D5E2C" w:rsidRDefault="005D5E2C" w:rsidP="005D5E2C">
      <w:pPr>
        <w:ind w:left="420" w:firstLine="420"/>
        <w:rPr>
          <w:rFonts w:hint="eastAsia"/>
        </w:rPr>
      </w:pPr>
      <w:r w:rsidRPr="005D5E2C">
        <w:rPr>
          <w:rFonts w:ascii="Adobe 黑体 Std R" w:hAnsi="Adobe 黑体 Std R" w:cs="Adobe 黑体 Std R" w:hint="eastAsia"/>
        </w:rPr>
        <w:t>跃变方向：</w:t>
      </w:r>
    </w:p>
    <w:p w14:paraId="682062F1" w14:textId="639D8ED8" w:rsidR="005D5E2C" w:rsidRPr="005D5E2C" w:rsidRDefault="005D5E2C" w:rsidP="005D5E2C">
      <w:pPr>
        <w:ind w:left="840" w:firstLine="420"/>
        <w:rPr>
          <w:rFonts w:hint="eastAsia"/>
        </w:rPr>
      </w:pPr>
      <w:proofErr w:type="spellStart"/>
      <w:r w:rsidRPr="005D5E2C">
        <w:rPr>
          <w:rFonts w:hint="eastAsia"/>
        </w:rPr>
        <w:t>ui</w:t>
      </w:r>
      <w:proofErr w:type="spellEnd"/>
      <w:r w:rsidRPr="005D5E2C">
        <w:rPr>
          <w:rFonts w:hint="eastAsia"/>
        </w:rPr>
        <w:t>&lt;UREF</w:t>
      </w:r>
      <w:r w:rsidRPr="005D5E2C">
        <w:rPr>
          <w:rFonts w:hint="eastAsia"/>
        </w:rPr>
        <w:t>，</w:t>
      </w:r>
      <w:proofErr w:type="spellStart"/>
      <w:r w:rsidRPr="005D5E2C">
        <w:rPr>
          <w:rFonts w:hint="eastAsia"/>
        </w:rPr>
        <w:t>uo</w:t>
      </w:r>
      <w:proofErr w:type="spellEnd"/>
      <w:r w:rsidRPr="005D5E2C">
        <w:rPr>
          <w:rFonts w:hint="eastAsia"/>
        </w:rPr>
        <w:t>＝＋</w:t>
      </w:r>
      <w:proofErr w:type="spellStart"/>
      <w:r w:rsidRPr="005D5E2C">
        <w:rPr>
          <w:rFonts w:hint="eastAsia"/>
        </w:rPr>
        <w:t>Uom</w:t>
      </w:r>
      <w:proofErr w:type="spellEnd"/>
      <w:r w:rsidRPr="005D5E2C">
        <w:rPr>
          <w:rFonts w:hint="eastAsia"/>
        </w:rPr>
        <w:t>；</w:t>
      </w:r>
    </w:p>
    <w:p w14:paraId="41A49FF9" w14:textId="2E7DEFE1" w:rsidR="005D5E2C" w:rsidRPr="005D5E2C" w:rsidRDefault="005D5E2C" w:rsidP="005D5E2C">
      <w:pPr>
        <w:ind w:left="840" w:firstLine="420"/>
        <w:rPr>
          <w:rFonts w:hint="eastAsia"/>
        </w:rPr>
      </w:pPr>
      <w:proofErr w:type="spellStart"/>
      <w:r w:rsidRPr="005D5E2C">
        <w:rPr>
          <w:rFonts w:hint="eastAsia"/>
        </w:rPr>
        <w:t>ui</w:t>
      </w:r>
      <w:proofErr w:type="spellEnd"/>
      <w:r w:rsidRPr="005D5E2C">
        <w:rPr>
          <w:rFonts w:hint="eastAsia"/>
        </w:rPr>
        <w:t>&gt;UREF</w:t>
      </w:r>
      <w:r w:rsidRPr="005D5E2C">
        <w:rPr>
          <w:rFonts w:hint="eastAsia"/>
        </w:rPr>
        <w:t>，</w:t>
      </w:r>
      <w:proofErr w:type="spellStart"/>
      <w:r w:rsidRPr="005D5E2C">
        <w:rPr>
          <w:rFonts w:hint="eastAsia"/>
        </w:rPr>
        <w:t>uo</w:t>
      </w:r>
      <w:proofErr w:type="spellEnd"/>
      <w:r w:rsidRPr="005D5E2C">
        <w:rPr>
          <w:rFonts w:hint="eastAsia"/>
        </w:rPr>
        <w:t>＝－</w:t>
      </w:r>
      <w:proofErr w:type="spellStart"/>
      <w:r w:rsidRPr="005D5E2C">
        <w:rPr>
          <w:rFonts w:hint="eastAsia"/>
        </w:rPr>
        <w:t>Uom</w:t>
      </w:r>
      <w:proofErr w:type="spellEnd"/>
    </w:p>
    <w:p w14:paraId="567349D7" w14:textId="1BC665A2" w:rsidR="005D5E2C" w:rsidRDefault="005D5E2C" w:rsidP="00BA721A"/>
    <w:p w14:paraId="2535C1A8" w14:textId="7FBBBAA1" w:rsidR="00BA721A" w:rsidRDefault="00BA721A" w:rsidP="00BA721A">
      <w:pPr>
        <w:pStyle w:val="a7"/>
        <w:numPr>
          <w:ilvl w:val="0"/>
          <w:numId w:val="5"/>
        </w:numPr>
        <w:ind w:firstLineChars="0"/>
      </w:pPr>
      <w:r w:rsidRPr="00BA721A">
        <w:rPr>
          <w:rFonts w:hint="eastAsia"/>
        </w:rPr>
        <w:t>窗口比较器—两个门限电压，且</w:t>
      </w:r>
      <w:r w:rsidRPr="00BA721A">
        <w:rPr>
          <w:rFonts w:hint="eastAsia"/>
        </w:rPr>
        <w:t>URH&gt;URL</w:t>
      </w:r>
    </w:p>
    <w:p w14:paraId="5FF3ACC5" w14:textId="26EF1D04" w:rsidR="00BA721A" w:rsidRDefault="00BA721A" w:rsidP="00BA721A">
      <w:pPr>
        <w:pStyle w:val="a7"/>
        <w:ind w:left="42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&gt;URH</w:t>
      </w:r>
      <w:r>
        <w:rPr>
          <w:rFonts w:hint="eastAsia"/>
        </w:rPr>
        <w:t>时，</w:t>
      </w:r>
      <w:r>
        <w:rPr>
          <w:rFonts w:hint="eastAsia"/>
        </w:rPr>
        <w:t>uo1=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</w:t>
      </w:r>
      <w:r>
        <w:rPr>
          <w:rFonts w:hint="eastAsia"/>
        </w:rPr>
        <w:t>uo2=</w:t>
      </w:r>
      <w:r>
        <w:rPr>
          <w:rFonts w:hint="eastAsia"/>
        </w:rPr>
        <w:t>－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</w:t>
      </w:r>
      <w:r>
        <w:rPr>
          <w:rFonts w:hint="eastAsia"/>
        </w:rPr>
        <w:t>D1</w:t>
      </w:r>
      <w:r>
        <w:rPr>
          <w:rFonts w:hint="eastAsia"/>
        </w:rPr>
        <w:t>导通，</w:t>
      </w:r>
      <w:r>
        <w:rPr>
          <w:rFonts w:hint="eastAsia"/>
        </w:rPr>
        <w:t>D2</w:t>
      </w:r>
      <w:r>
        <w:rPr>
          <w:rFonts w:hint="eastAsia"/>
        </w:rPr>
        <w:t>截止；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。</w:t>
      </w:r>
    </w:p>
    <w:p w14:paraId="3E38EC1C" w14:textId="49E78708" w:rsidR="00BA721A" w:rsidRPr="00BA721A" w:rsidRDefault="00BA721A" w:rsidP="00BA721A">
      <w:pPr>
        <w:pStyle w:val="a7"/>
        <w:ind w:left="420"/>
        <w:rPr>
          <w:rFonts w:hint="eastAsia"/>
        </w:rPr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&lt;URL</w:t>
      </w:r>
      <w:r>
        <w:rPr>
          <w:rFonts w:hint="eastAsia"/>
        </w:rPr>
        <w:t>时，</w:t>
      </w:r>
      <w:r>
        <w:rPr>
          <w:rFonts w:hint="eastAsia"/>
        </w:rPr>
        <w:t>uo1=</w:t>
      </w:r>
      <w:r>
        <w:rPr>
          <w:rFonts w:hint="eastAsia"/>
        </w:rPr>
        <w:t>－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</w:t>
      </w:r>
      <w:r>
        <w:rPr>
          <w:rFonts w:hint="eastAsia"/>
        </w:rPr>
        <w:t>uo2=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</w:t>
      </w:r>
      <w:r>
        <w:rPr>
          <w:rFonts w:hint="eastAsia"/>
        </w:rPr>
        <w:t>D2</w:t>
      </w:r>
      <w:r>
        <w:rPr>
          <w:rFonts w:hint="eastAsia"/>
        </w:rPr>
        <w:t>导通，</w:t>
      </w:r>
      <w:r>
        <w:rPr>
          <w:rFonts w:hint="eastAsia"/>
        </w:rPr>
        <w:t>D1</w:t>
      </w:r>
      <w:r>
        <w:rPr>
          <w:rFonts w:hint="eastAsia"/>
        </w:rPr>
        <w:t>截止；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。</w:t>
      </w:r>
    </w:p>
    <w:p w14:paraId="79FB220B" w14:textId="60FBE031" w:rsidR="005D5E2C" w:rsidRDefault="005D5E2C" w:rsidP="00BA721A">
      <w:pPr>
        <w:rPr>
          <w:rFonts w:hint="eastAsia"/>
        </w:rPr>
      </w:pPr>
      <w:r>
        <w:tab/>
      </w:r>
      <w:r w:rsidR="00BA721A">
        <w:tab/>
      </w:r>
      <w:r w:rsidR="00BA721A">
        <w:rPr>
          <w:rFonts w:hint="eastAsia"/>
        </w:rPr>
        <w:t>URL&lt;</w:t>
      </w:r>
      <w:proofErr w:type="spellStart"/>
      <w:r w:rsidR="00BA721A">
        <w:rPr>
          <w:rFonts w:hint="eastAsia"/>
        </w:rPr>
        <w:t>ui</w:t>
      </w:r>
      <w:proofErr w:type="spellEnd"/>
      <w:r w:rsidR="00BA721A">
        <w:rPr>
          <w:rFonts w:hint="eastAsia"/>
        </w:rPr>
        <w:t>&lt;URH</w:t>
      </w:r>
      <w:r w:rsidR="00BA721A">
        <w:rPr>
          <w:rFonts w:hint="eastAsia"/>
        </w:rPr>
        <w:t>时，</w:t>
      </w:r>
      <w:r w:rsidR="00BA721A">
        <w:rPr>
          <w:rFonts w:hint="eastAsia"/>
        </w:rPr>
        <w:t>uo1=uo2=</w:t>
      </w:r>
      <w:r w:rsidR="00BA721A">
        <w:rPr>
          <w:rFonts w:hint="eastAsia"/>
        </w:rPr>
        <w:t>－</w:t>
      </w:r>
      <w:r w:rsidR="00BA721A">
        <w:rPr>
          <w:rFonts w:hint="eastAsia"/>
        </w:rPr>
        <w:t>Uom</w:t>
      </w:r>
      <w:r w:rsidR="00BA721A">
        <w:rPr>
          <w:rFonts w:hint="eastAsia"/>
        </w:rPr>
        <w:t>，</w:t>
      </w:r>
      <w:r w:rsidR="00BA721A">
        <w:rPr>
          <w:rFonts w:hint="eastAsia"/>
        </w:rPr>
        <w:t>D1</w:t>
      </w:r>
      <w:r w:rsidR="00BA721A">
        <w:rPr>
          <w:rFonts w:hint="eastAsia"/>
        </w:rPr>
        <w:t>、</w:t>
      </w:r>
      <w:r w:rsidR="00BA721A">
        <w:rPr>
          <w:rFonts w:hint="eastAsia"/>
        </w:rPr>
        <w:t>D2</w:t>
      </w:r>
      <w:r w:rsidR="00BA721A">
        <w:rPr>
          <w:rFonts w:hint="eastAsia"/>
        </w:rPr>
        <w:t>均截止；</w:t>
      </w:r>
      <w:proofErr w:type="spellStart"/>
      <w:r w:rsidR="00BA721A">
        <w:rPr>
          <w:rFonts w:hint="eastAsia"/>
        </w:rPr>
        <w:t>uo</w:t>
      </w:r>
      <w:proofErr w:type="spellEnd"/>
      <w:r w:rsidR="00BA721A">
        <w:rPr>
          <w:rFonts w:hint="eastAsia"/>
        </w:rPr>
        <w:t>=0</w:t>
      </w:r>
      <w:r w:rsidR="00BA721A">
        <w:rPr>
          <w:rFonts w:hint="eastAsia"/>
        </w:rPr>
        <w:t>。</w:t>
      </w:r>
    </w:p>
    <w:p w14:paraId="2F45509A" w14:textId="353D3E0D" w:rsidR="00BA721A" w:rsidRDefault="00BA721A" w:rsidP="005D5E2C">
      <w:pPr>
        <w:ind w:firstLine="360"/>
      </w:pPr>
      <w:r w:rsidRPr="00BA721A">
        <w:rPr>
          <w:rFonts w:hint="eastAsia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B73B2AF" wp14:editId="0865676C">
            <wp:simplePos x="0" y="0"/>
            <wp:positionH relativeFrom="column">
              <wp:posOffset>2727960</wp:posOffset>
            </wp:positionH>
            <wp:positionV relativeFrom="paragraph">
              <wp:posOffset>45720</wp:posOffset>
            </wp:positionV>
            <wp:extent cx="194310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388" y="21408"/>
                <wp:lineTo x="2138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721A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63F085F9" wp14:editId="1B6F339D">
            <wp:simplePos x="0" y="0"/>
            <wp:positionH relativeFrom="column">
              <wp:posOffset>228600</wp:posOffset>
            </wp:positionH>
            <wp:positionV relativeFrom="paragraph">
              <wp:posOffset>30480</wp:posOffset>
            </wp:positionV>
            <wp:extent cx="2005965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333" y="21408"/>
                <wp:lineTo x="2133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96A47" w14:textId="77777777" w:rsidR="00BA721A" w:rsidRPr="00BA721A" w:rsidRDefault="00BA721A" w:rsidP="00BA721A"/>
    <w:p w14:paraId="755DB762" w14:textId="77777777" w:rsidR="00BA721A" w:rsidRPr="00BA721A" w:rsidRDefault="00BA721A" w:rsidP="00BA721A"/>
    <w:p w14:paraId="6D4ED053" w14:textId="77777777" w:rsidR="00BA721A" w:rsidRPr="00BA721A" w:rsidRDefault="00BA721A" w:rsidP="00BA721A"/>
    <w:p w14:paraId="6BB45CE0" w14:textId="77777777" w:rsidR="00BA721A" w:rsidRPr="00BA721A" w:rsidRDefault="00BA721A" w:rsidP="00BA721A"/>
    <w:p w14:paraId="09824BD2" w14:textId="015BF437" w:rsidR="00BA721A" w:rsidRDefault="00BA721A" w:rsidP="00BA721A"/>
    <w:p w14:paraId="3FB498C1" w14:textId="1B7B002A" w:rsidR="005D5E2C" w:rsidRDefault="005D5E2C" w:rsidP="00BA721A"/>
    <w:p w14:paraId="6C5A8563" w14:textId="67BC2405" w:rsidR="00BA721A" w:rsidRDefault="00BA721A" w:rsidP="00BA721A"/>
    <w:p w14:paraId="37BEB3CD" w14:textId="013B86BE" w:rsidR="00BA721A" w:rsidRDefault="00BA721A" w:rsidP="00BA721A">
      <w:pPr>
        <w:pStyle w:val="a7"/>
        <w:numPr>
          <w:ilvl w:val="0"/>
          <w:numId w:val="5"/>
        </w:numPr>
        <w:ind w:firstLineChars="0"/>
      </w:pPr>
      <w:proofErr w:type="gramStart"/>
      <w:r w:rsidRPr="00BA721A">
        <w:rPr>
          <w:rFonts w:hint="eastAsia"/>
        </w:rPr>
        <w:t>滞回比较器</w:t>
      </w:r>
      <w:proofErr w:type="gramEnd"/>
      <w:r w:rsidRPr="00BA721A">
        <w:rPr>
          <w:rFonts w:hint="eastAsia"/>
        </w:rPr>
        <w:t>（施密特触发器）</w:t>
      </w:r>
    </w:p>
    <w:p w14:paraId="3CE1044E" w14:textId="6538A9D4" w:rsidR="00BA721A" w:rsidRDefault="00BA721A" w:rsidP="00BA721A">
      <w:pPr>
        <w:pStyle w:val="a7"/>
        <w:ind w:left="420" w:firstLineChars="0" w:firstLine="0"/>
      </w:pPr>
      <w:r w:rsidRPr="00BA721A">
        <w:rPr>
          <w:noProof/>
        </w:rPr>
        <w:drawing>
          <wp:anchor distT="0" distB="0" distL="114300" distR="114300" simplePos="0" relativeHeight="251665408" behindDoc="1" locked="0" layoutInCell="1" allowOverlap="1" wp14:anchorId="3CD84F9D" wp14:editId="006B6302">
            <wp:simplePos x="0" y="0"/>
            <wp:positionH relativeFrom="margin">
              <wp:align>right</wp:align>
            </wp:positionH>
            <wp:positionV relativeFrom="paragraph">
              <wp:posOffset>525780</wp:posOffset>
            </wp:positionV>
            <wp:extent cx="1386840" cy="998220"/>
            <wp:effectExtent l="0" t="0" r="3810" b="0"/>
            <wp:wrapTight wrapText="bothSides">
              <wp:wrapPolygon edited="0">
                <wp:start x="0" y="0"/>
                <wp:lineTo x="0" y="21023"/>
                <wp:lineTo x="21363" y="21023"/>
                <wp:lineTo x="2136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21A">
        <w:rPr>
          <w:rFonts w:hint="eastAsia"/>
        </w:rPr>
        <w:t>特点：</w:t>
      </w:r>
      <w:proofErr w:type="gramStart"/>
      <w:r w:rsidRPr="00BA721A">
        <w:rPr>
          <w:rFonts w:hint="eastAsia"/>
        </w:rPr>
        <w:t>具有滞回特性</w:t>
      </w:r>
      <w:proofErr w:type="gramEnd"/>
      <w:r w:rsidRPr="00BA721A">
        <w:rPr>
          <w:rFonts w:hint="eastAsia"/>
        </w:rPr>
        <w:t>；抗干扰能力强。输入信号</w:t>
      </w:r>
      <w:proofErr w:type="spellStart"/>
      <w:r w:rsidRPr="00BA721A">
        <w:rPr>
          <w:rFonts w:hint="eastAsia"/>
        </w:rPr>
        <w:t>ui</w:t>
      </w:r>
      <w:proofErr w:type="spellEnd"/>
      <w:r w:rsidRPr="00BA721A">
        <w:rPr>
          <w:rFonts w:hint="eastAsia"/>
        </w:rPr>
        <w:t>由小变大或由大变小时，门限电压不同。</w:t>
      </w:r>
    </w:p>
    <w:p w14:paraId="4AF8A9BF" w14:textId="0A4B6DC7" w:rsidR="00BA721A" w:rsidRDefault="00BA721A" w:rsidP="00BA721A">
      <w:pPr>
        <w:pStyle w:val="a7"/>
        <w:ind w:left="420" w:firstLineChars="0" w:firstLine="0"/>
      </w:pPr>
      <w:r>
        <w:rPr>
          <w:rFonts w:hint="eastAsia"/>
        </w:rPr>
        <w:t>当输出电压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</m:oMath>
      <w:r>
        <w:rPr>
          <w:rFonts w:hint="eastAsia"/>
        </w:rPr>
        <w:t>时</w:t>
      </w:r>
    </w:p>
    <w:p w14:paraId="1032D3C2" w14:textId="49D828CB" w:rsidR="00BA721A" w:rsidRDefault="00BA721A" w:rsidP="00BA721A">
      <w:pPr>
        <w:pStyle w:val="a7"/>
        <w:ind w:left="420" w:firstLineChars="0" w:firstLine="0"/>
      </w:pPr>
      <w:r w:rsidRPr="00BA721A"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65F18C2E" wp14:editId="3E360A70">
            <wp:simplePos x="0" y="0"/>
            <wp:positionH relativeFrom="column">
              <wp:posOffset>4084320</wp:posOffset>
            </wp:positionH>
            <wp:positionV relativeFrom="paragraph">
              <wp:posOffset>502920</wp:posOffset>
            </wp:positionV>
            <wp:extent cx="13690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340" y="21150"/>
                <wp:lineTo x="21340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21A">
        <w:rPr>
          <w:rFonts w:hint="eastAsia"/>
          <w:noProof/>
        </w:rPr>
        <w:drawing>
          <wp:inline distT="0" distB="0" distL="0" distR="0" wp14:anchorId="4CFBBFF0" wp14:editId="3DE6AA7D">
            <wp:extent cx="3465830" cy="696594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56" t="41180"/>
                    <a:stretch/>
                  </pic:blipFill>
                  <pic:spPr bwMode="auto">
                    <a:xfrm>
                      <a:off x="0" y="0"/>
                      <a:ext cx="3467500" cy="69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8F208" w14:textId="1DC93104" w:rsidR="00BA721A" w:rsidRDefault="00BA721A" w:rsidP="00BA721A">
      <w:pPr>
        <w:tabs>
          <w:tab w:val="left" w:pos="522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7160E04" wp14:editId="481CEE5A">
            <wp:simplePos x="0" y="0"/>
            <wp:positionH relativeFrom="column">
              <wp:posOffset>182880</wp:posOffset>
            </wp:positionH>
            <wp:positionV relativeFrom="paragraph">
              <wp:posOffset>487680</wp:posOffset>
            </wp:positionV>
            <wp:extent cx="3649980" cy="664210"/>
            <wp:effectExtent l="0" t="0" r="7620" b="2540"/>
            <wp:wrapTight wrapText="bothSides">
              <wp:wrapPolygon edited="0">
                <wp:start x="0" y="0"/>
                <wp:lineTo x="0" y="21063"/>
                <wp:lineTo x="21532" y="21063"/>
                <wp:lineTo x="21532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71"/>
                    <a:stretch/>
                  </pic:blipFill>
                  <pic:spPr bwMode="auto">
                    <a:xfrm>
                      <a:off x="0" y="0"/>
                      <a:ext cx="3649980" cy="66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BA721A">
        <w:rPr>
          <w:rFonts w:hint="eastAsia"/>
        </w:rPr>
        <w:t>当输出电压</w:t>
      </w:r>
      <w:proofErr w:type="spellStart"/>
      <w:r w:rsidRPr="00BA721A">
        <w:rPr>
          <w:rFonts w:hint="eastAsia"/>
        </w:rPr>
        <w:t>uo</w:t>
      </w:r>
      <w:proofErr w:type="spellEnd"/>
      <w:r w:rsidRPr="00BA721A">
        <w:rPr>
          <w:rFonts w:hint="eastAsia"/>
        </w:rPr>
        <w:t>=</w:t>
      </w:r>
      <w:r w:rsidRPr="00BA721A">
        <w:rPr>
          <w:rFonts w:hint="eastAsia"/>
        </w:rPr>
        <w:t>－</w:t>
      </w:r>
      <w:proofErr w:type="spellStart"/>
      <w:r w:rsidRPr="00BA721A">
        <w:rPr>
          <w:rFonts w:hint="eastAsia"/>
        </w:rPr>
        <w:t>Uom</w:t>
      </w:r>
      <w:proofErr w:type="spellEnd"/>
      <w:r w:rsidRPr="00BA721A">
        <w:rPr>
          <w:rFonts w:hint="eastAsia"/>
        </w:rPr>
        <w:t>时，</w:t>
      </w:r>
    </w:p>
    <w:p w14:paraId="39387B45" w14:textId="3D0C5943" w:rsidR="00BA721A" w:rsidRDefault="00BA721A" w:rsidP="00BA721A">
      <w:pPr>
        <w:tabs>
          <w:tab w:val="left" w:pos="522"/>
        </w:tabs>
      </w:pPr>
    </w:p>
    <w:p w14:paraId="69EEC969" w14:textId="77777777" w:rsidR="00BA721A" w:rsidRDefault="00BA721A" w:rsidP="00BA721A">
      <w:pPr>
        <w:tabs>
          <w:tab w:val="left" w:pos="522"/>
        </w:tabs>
      </w:pPr>
    </w:p>
    <w:p w14:paraId="7667749D" w14:textId="26506523" w:rsidR="00BA721A" w:rsidRDefault="00BA721A" w:rsidP="00BA721A">
      <w:pPr>
        <w:tabs>
          <w:tab w:val="left" w:pos="522"/>
        </w:tabs>
        <w:ind w:firstLine="420"/>
      </w:pPr>
      <w:r w:rsidRPr="00BA721A"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67582657" wp14:editId="7BDCA835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274310" cy="751205"/>
            <wp:effectExtent l="0" t="0" r="2540" b="0"/>
            <wp:wrapTight wrapText="bothSides">
              <wp:wrapPolygon edited="0">
                <wp:start x="0" y="0"/>
                <wp:lineTo x="0" y="20815"/>
                <wp:lineTo x="21532" y="20815"/>
                <wp:lineTo x="2153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回差电压</w:t>
      </w:r>
      <w:proofErr w:type="gramEnd"/>
      <w:r>
        <w:rPr>
          <w:rFonts w:hint="eastAsia"/>
        </w:rPr>
        <w:t>：</w:t>
      </w:r>
    </w:p>
    <w:p w14:paraId="7544A6DC" w14:textId="24DE7D42" w:rsidR="00BA721A" w:rsidRDefault="00BA721A" w:rsidP="00BA721A">
      <w:pPr>
        <w:tabs>
          <w:tab w:val="left" w:pos="522"/>
        </w:tabs>
        <w:ind w:firstLine="420"/>
      </w:pPr>
      <w:r>
        <w:rPr>
          <w:rFonts w:hint="eastAsia"/>
        </w:rPr>
        <w:t>跃变方向：</w:t>
      </w:r>
    </w:p>
    <w:p w14:paraId="06781F40" w14:textId="5C638DA6" w:rsidR="00BA721A" w:rsidRDefault="00BA721A" w:rsidP="00BA721A">
      <w:pPr>
        <w:tabs>
          <w:tab w:val="left" w:pos="522"/>
        </w:tabs>
        <w:ind w:firstLine="420"/>
      </w:pPr>
      <w:r>
        <w:tab/>
      </w:r>
      <w: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＜</w:t>
      </w:r>
      <w:r>
        <w:rPr>
          <w:rFonts w:hint="eastAsia"/>
        </w:rPr>
        <w:t>UT</w:t>
      </w:r>
      <w:r>
        <w:rPr>
          <w:rFonts w:hint="eastAsia"/>
        </w:rPr>
        <w:t>－＜</w:t>
      </w:r>
      <w:r>
        <w:rPr>
          <w:rFonts w:hint="eastAsia"/>
        </w:rPr>
        <w:t>UT+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＝</w:t>
      </w:r>
      <w:r>
        <w:rPr>
          <w:rFonts w:hint="eastAsia"/>
        </w:rPr>
        <w:t>+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u+</w:t>
      </w:r>
      <w:r>
        <w:rPr>
          <w:rFonts w:hint="eastAsia"/>
        </w:rPr>
        <w:t>＝</w:t>
      </w:r>
      <w:r>
        <w:rPr>
          <w:rFonts w:hint="eastAsia"/>
        </w:rPr>
        <w:t>UT+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（</w:t>
      </w:r>
      <w:r>
        <w:rPr>
          <w:rFonts w:hint="eastAsia"/>
        </w:rPr>
        <w:t>u</w:t>
      </w:r>
      <w:r>
        <w:rPr>
          <w:rFonts w:hint="eastAsia"/>
        </w:rPr>
        <w:t>－）＜</w:t>
      </w:r>
      <w:r>
        <w:rPr>
          <w:rFonts w:hint="eastAsia"/>
        </w:rPr>
        <w:t>u+</w:t>
      </w:r>
      <w:r>
        <w:rPr>
          <w:rFonts w:hint="eastAsia"/>
        </w:rPr>
        <w:t>；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增至大于</w:t>
      </w:r>
      <w:r>
        <w:rPr>
          <w:rFonts w:hint="eastAsia"/>
        </w:rPr>
        <w:t>UT+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从</w:t>
      </w:r>
      <w:r>
        <w:rPr>
          <w:rFonts w:hint="eastAsia"/>
        </w:rPr>
        <w:t>+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变为－</w:t>
      </w:r>
      <w:proofErr w:type="spellStart"/>
      <w:r>
        <w:rPr>
          <w:rFonts w:hint="eastAsia"/>
        </w:rPr>
        <w:t>Uom</w:t>
      </w:r>
      <w:proofErr w:type="spellEnd"/>
    </w:p>
    <w:p w14:paraId="6C094454" w14:textId="23D0E202" w:rsidR="00BA721A" w:rsidRDefault="00BA721A" w:rsidP="00BA721A">
      <w:pPr>
        <w:tabs>
          <w:tab w:val="left" w:pos="522"/>
        </w:tabs>
        <w:ind w:firstLine="420"/>
      </w:pPr>
      <w:r>
        <w:tab/>
      </w:r>
      <w:r>
        <w:tab/>
      </w:r>
      <w:r w:rsidRPr="00BA721A">
        <w:rPr>
          <w:rFonts w:hint="eastAsia"/>
        </w:rPr>
        <w:t>当</w:t>
      </w:r>
      <w:proofErr w:type="spellStart"/>
      <w:r w:rsidRPr="00BA721A">
        <w:rPr>
          <w:rFonts w:hint="eastAsia"/>
        </w:rPr>
        <w:t>ui</w:t>
      </w:r>
      <w:proofErr w:type="spellEnd"/>
      <w:r w:rsidRPr="00BA721A">
        <w:rPr>
          <w:rFonts w:hint="eastAsia"/>
        </w:rPr>
        <w:t>＞</w:t>
      </w:r>
      <w:r w:rsidRPr="00BA721A">
        <w:rPr>
          <w:rFonts w:hint="eastAsia"/>
        </w:rPr>
        <w:t>UT+</w:t>
      </w:r>
      <w:r w:rsidRPr="00BA721A">
        <w:rPr>
          <w:rFonts w:hint="eastAsia"/>
        </w:rPr>
        <w:t>＞</w:t>
      </w:r>
      <w:r w:rsidRPr="00BA721A">
        <w:rPr>
          <w:rFonts w:hint="eastAsia"/>
        </w:rPr>
        <w:t>UT</w:t>
      </w:r>
      <w:r w:rsidRPr="00BA721A">
        <w:rPr>
          <w:rFonts w:hint="eastAsia"/>
        </w:rPr>
        <w:t>－时，</w:t>
      </w:r>
      <w:proofErr w:type="spellStart"/>
      <w:r w:rsidRPr="00BA721A">
        <w:rPr>
          <w:rFonts w:hint="eastAsia"/>
        </w:rPr>
        <w:t>uo</w:t>
      </w:r>
      <w:proofErr w:type="spellEnd"/>
      <w:r w:rsidRPr="00BA721A">
        <w:rPr>
          <w:rFonts w:hint="eastAsia"/>
        </w:rPr>
        <w:t>＝－</w:t>
      </w:r>
      <w:proofErr w:type="spellStart"/>
      <w:r w:rsidRPr="00BA721A">
        <w:rPr>
          <w:rFonts w:hint="eastAsia"/>
        </w:rPr>
        <w:t>Uom</w:t>
      </w:r>
      <w:proofErr w:type="spellEnd"/>
      <w:r w:rsidRPr="00BA721A">
        <w:rPr>
          <w:rFonts w:hint="eastAsia"/>
        </w:rPr>
        <w:t>，则</w:t>
      </w:r>
      <w:r w:rsidRPr="00BA721A">
        <w:rPr>
          <w:rFonts w:hint="eastAsia"/>
        </w:rPr>
        <w:t>u+</w:t>
      </w:r>
      <w:r w:rsidRPr="00BA721A">
        <w:rPr>
          <w:rFonts w:hint="eastAsia"/>
        </w:rPr>
        <w:t>＝</w:t>
      </w:r>
      <w:r w:rsidRPr="00BA721A">
        <w:rPr>
          <w:rFonts w:hint="eastAsia"/>
        </w:rPr>
        <w:t>UT</w:t>
      </w:r>
      <w:r w:rsidRPr="00BA721A">
        <w:rPr>
          <w:rFonts w:hint="eastAsia"/>
        </w:rPr>
        <w:t>－，</w:t>
      </w:r>
      <w:proofErr w:type="spellStart"/>
      <w:r w:rsidRPr="00BA721A">
        <w:rPr>
          <w:rFonts w:hint="eastAsia"/>
        </w:rPr>
        <w:t>ui</w:t>
      </w:r>
      <w:proofErr w:type="spellEnd"/>
      <w:r w:rsidRPr="00BA721A">
        <w:rPr>
          <w:rFonts w:hint="eastAsia"/>
        </w:rPr>
        <w:t>（</w:t>
      </w:r>
      <w:r w:rsidRPr="00BA721A">
        <w:rPr>
          <w:rFonts w:hint="eastAsia"/>
        </w:rPr>
        <w:t>u</w:t>
      </w:r>
      <w:r w:rsidRPr="00BA721A">
        <w:rPr>
          <w:rFonts w:hint="eastAsia"/>
        </w:rPr>
        <w:t>－）＞</w:t>
      </w:r>
      <w:r w:rsidRPr="00BA721A">
        <w:rPr>
          <w:rFonts w:hint="eastAsia"/>
        </w:rPr>
        <w:t>u+</w:t>
      </w:r>
      <w:r w:rsidRPr="00BA721A">
        <w:rPr>
          <w:rFonts w:hint="eastAsia"/>
        </w:rPr>
        <w:t>；</w:t>
      </w:r>
      <w:proofErr w:type="spellStart"/>
      <w:r w:rsidRPr="00BA721A">
        <w:rPr>
          <w:rFonts w:hint="eastAsia"/>
        </w:rPr>
        <w:t>ui</w:t>
      </w:r>
      <w:proofErr w:type="spellEnd"/>
      <w:r w:rsidRPr="00BA721A">
        <w:rPr>
          <w:rFonts w:hint="eastAsia"/>
        </w:rPr>
        <w:t>减至小于</w:t>
      </w:r>
      <w:r w:rsidRPr="00BA721A">
        <w:rPr>
          <w:rFonts w:hint="eastAsia"/>
        </w:rPr>
        <w:t>UT</w:t>
      </w:r>
      <w:r w:rsidRPr="00BA721A">
        <w:rPr>
          <w:rFonts w:hint="eastAsia"/>
        </w:rPr>
        <w:t>－时，</w:t>
      </w:r>
      <w:proofErr w:type="spellStart"/>
      <w:r w:rsidRPr="00BA721A">
        <w:rPr>
          <w:rFonts w:hint="eastAsia"/>
        </w:rPr>
        <w:t>uo</w:t>
      </w:r>
      <w:proofErr w:type="spellEnd"/>
      <w:r w:rsidRPr="00BA721A">
        <w:rPr>
          <w:rFonts w:hint="eastAsia"/>
        </w:rPr>
        <w:t>从－</w:t>
      </w:r>
      <w:proofErr w:type="spellStart"/>
      <w:r w:rsidRPr="00BA721A">
        <w:rPr>
          <w:rFonts w:hint="eastAsia"/>
        </w:rPr>
        <w:t>Uom</w:t>
      </w:r>
      <w:proofErr w:type="spellEnd"/>
      <w:r w:rsidRPr="00BA721A">
        <w:rPr>
          <w:rFonts w:hint="eastAsia"/>
        </w:rPr>
        <w:t>变为</w:t>
      </w:r>
      <w:r w:rsidRPr="00BA721A">
        <w:rPr>
          <w:rFonts w:hint="eastAsia"/>
        </w:rPr>
        <w:t>+</w:t>
      </w:r>
      <w:proofErr w:type="spellStart"/>
      <w:r w:rsidRPr="00BA721A">
        <w:rPr>
          <w:rFonts w:hint="eastAsia"/>
        </w:rPr>
        <w:t>Uom</w:t>
      </w:r>
      <w:proofErr w:type="spellEnd"/>
      <w:r w:rsidRPr="00BA721A">
        <w:rPr>
          <w:rFonts w:hint="eastAsia"/>
        </w:rPr>
        <w:t>。</w:t>
      </w:r>
    </w:p>
    <w:p w14:paraId="1F7B3E65" w14:textId="6422DF43" w:rsidR="00BA721A" w:rsidRDefault="00BA721A" w:rsidP="00BA721A">
      <w:pPr>
        <w:tabs>
          <w:tab w:val="left" w:pos="522"/>
        </w:tabs>
      </w:pPr>
    </w:p>
    <w:p w14:paraId="28DC018E" w14:textId="203B79DD" w:rsidR="00BA721A" w:rsidRDefault="00BA721A" w:rsidP="00BA721A">
      <w:pPr>
        <w:tabs>
          <w:tab w:val="left" w:pos="522"/>
        </w:tabs>
      </w:pPr>
    </w:p>
    <w:p w14:paraId="24BEE1E3" w14:textId="7EB430DB" w:rsidR="00BA721A" w:rsidRDefault="00BA721A" w:rsidP="00BA721A">
      <w:pPr>
        <w:pStyle w:val="a7"/>
        <w:numPr>
          <w:ilvl w:val="0"/>
          <w:numId w:val="5"/>
        </w:numPr>
        <w:tabs>
          <w:tab w:val="left" w:pos="522"/>
        </w:tabs>
        <w:ind w:firstLineChars="0"/>
      </w:pPr>
      <w:r w:rsidRPr="00BA721A">
        <w:rPr>
          <w:rFonts w:hint="eastAsia"/>
        </w:rPr>
        <w:lastRenderedPageBreak/>
        <w:t>比较器应用—方波发生器（方波振荡器）</w:t>
      </w:r>
    </w:p>
    <w:p w14:paraId="61C32BA8" w14:textId="52BC28F0" w:rsidR="00BA721A" w:rsidRDefault="00BA721A" w:rsidP="00BA721A">
      <w:pPr>
        <w:pStyle w:val="a7"/>
        <w:tabs>
          <w:tab w:val="left" w:pos="522"/>
        </w:tabs>
        <w:ind w:left="420" w:firstLineChars="0" w:firstLine="0"/>
      </w:pPr>
      <w:r w:rsidRPr="00BA721A">
        <w:rPr>
          <w:rFonts w:hint="eastAsia"/>
          <w:noProof/>
        </w:rPr>
        <w:drawing>
          <wp:inline distT="0" distB="0" distL="0" distR="0" wp14:anchorId="3EBA460B" wp14:editId="17D998A6">
            <wp:extent cx="3070860" cy="2346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7294" w14:textId="562256BE" w:rsidR="00BA721A" w:rsidRPr="00BA721A" w:rsidRDefault="00BA721A" w:rsidP="00BA721A">
      <w:pPr>
        <w:tabs>
          <w:tab w:val="left" w:pos="522"/>
        </w:tabs>
        <w:rPr>
          <w:rFonts w:hint="eastAsia"/>
        </w:rPr>
      </w:pPr>
      <w:r>
        <w:rPr>
          <w:rFonts w:hint="eastAsia"/>
        </w:rPr>
        <w:t>工作原理：设接通电源时，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o=+</w:t>
      </w:r>
      <w:proofErr w:type="spellStart"/>
      <w:r>
        <w:rPr>
          <w:rFonts w:hint="eastAsia"/>
        </w:rPr>
        <w:t>Uom</w:t>
      </w:r>
      <w:proofErr w:type="spellEnd"/>
      <w:r>
        <w:rPr>
          <w:rFonts w:hint="eastAsia"/>
        </w:rPr>
        <w:t>，则</w:t>
      </w:r>
      <w:r w:rsidRPr="00BA721A">
        <w:rPr>
          <w:rFonts w:ascii="Cambria Math" w:hAnsi="Cambria Math" w:cs="Cambria Math"/>
        </w:rPr>
        <w:t>𝑢</w:t>
      </w:r>
      <w:r>
        <w:rPr>
          <w:rFonts w:hint="eastAsia"/>
        </w:rPr>
        <w:t>+=+</w:t>
      </w:r>
      <w:r w:rsidRPr="00BA721A">
        <w:rPr>
          <w:rFonts w:ascii="Cambria Math" w:hAnsi="Cambria Math" w:cs="Cambria Math"/>
        </w:rPr>
        <w:t>𝑅</w:t>
      </w:r>
      <w:r>
        <w:rPr>
          <w:rFonts w:ascii="Cambria Math" w:hAnsi="Cambria Math" w:cs="Cambria Math" w:hint="eastAsia"/>
        </w:rPr>
        <w:t>/</w:t>
      </w:r>
      <w:r>
        <w:rPr>
          <w:rFonts w:ascii="Cambria Math" w:hAnsi="Cambria Math" w:cs="Cambria Math" w:hint="eastAsia"/>
        </w:rPr>
        <w:t>（</w:t>
      </w:r>
      <w:r w:rsidRPr="00BA721A">
        <w:rPr>
          <w:rFonts w:ascii="Cambria Math" w:hAnsi="Cambria Math" w:cs="Cambria Math"/>
        </w:rPr>
        <w:t>𝑅</w:t>
      </w:r>
      <w:r>
        <w:rPr>
          <w:rFonts w:hint="eastAsia"/>
        </w:rPr>
        <w:t>+</w:t>
      </w:r>
      <w:r w:rsidRPr="00BA721A">
        <w:rPr>
          <w:rFonts w:ascii="Cambria Math" w:hAnsi="Cambria Math" w:cs="Cambria Math"/>
        </w:rPr>
        <w:t>𝑅𝑓</w:t>
      </w:r>
      <w:r>
        <w:rPr>
          <w:rFonts w:ascii="Cambria Math" w:hAnsi="Cambria Math" w:cs="Cambria Math" w:hint="eastAsia"/>
        </w:rPr>
        <w:t>）</w:t>
      </w:r>
      <w:r w:rsidRPr="00BA721A">
        <w:rPr>
          <w:rFonts w:ascii="Cambria Math" w:hAnsi="Cambria Math" w:cs="Cambria Math"/>
        </w:rPr>
        <w:t>𝑈𝑜𝑚</w:t>
      </w:r>
      <w:r>
        <w:rPr>
          <w:rFonts w:hint="eastAsia"/>
        </w:rPr>
        <w:t>=UT+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充电，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上升，至稍大于</w:t>
      </w:r>
      <w:r>
        <w:rPr>
          <w:rFonts w:hint="eastAsia"/>
        </w:rPr>
        <w:t>UT+</w:t>
      </w:r>
      <w:r>
        <w:rPr>
          <w:rFonts w:hint="eastAsia"/>
        </w:rPr>
        <w:t>时，</w:t>
      </w:r>
      <w:proofErr w:type="spellStart"/>
      <w:r>
        <w:t>uo</w:t>
      </w:r>
      <w:proofErr w:type="spellEnd"/>
      <w:r>
        <w:t>=</w:t>
      </w:r>
      <w:r>
        <w:rPr>
          <w:rFonts w:hint="eastAsia"/>
        </w:rPr>
        <w:t>－</w:t>
      </w:r>
      <w:proofErr w:type="spellStart"/>
      <w:r>
        <w:t>Uom</w:t>
      </w:r>
      <w:proofErr w:type="spellEnd"/>
      <w:r>
        <w:rPr>
          <w:rFonts w:hint="eastAsia"/>
        </w:rPr>
        <w:t>，</w:t>
      </w:r>
      <w:r w:rsidRPr="00BA721A">
        <w:rPr>
          <w:rFonts w:ascii="Cambria Math" w:hAnsi="Cambria Math" w:cs="Cambria Math"/>
        </w:rPr>
        <w:t>𝑢</w:t>
      </w:r>
      <w:r>
        <w:t>+=−</w:t>
      </w:r>
      <w:r w:rsidRPr="00BA721A">
        <w:rPr>
          <w:rFonts w:ascii="Cambria Math" w:hAnsi="Cambria Math" w:cs="Cambria Math"/>
        </w:rPr>
        <w:t>𝑅</w:t>
      </w:r>
      <w:r>
        <w:rPr>
          <w:rFonts w:ascii="Cambria Math" w:hAnsi="Cambria Math" w:cs="Cambria Math" w:hint="eastAsia"/>
        </w:rPr>
        <w:t>/</w:t>
      </w:r>
      <w:r>
        <w:rPr>
          <w:rFonts w:ascii="Cambria Math" w:hAnsi="Cambria Math" w:cs="Cambria Math" w:hint="eastAsia"/>
        </w:rPr>
        <w:t>（</w:t>
      </w:r>
      <w:r w:rsidRPr="00BA721A">
        <w:rPr>
          <w:rFonts w:ascii="Cambria Math" w:hAnsi="Cambria Math" w:cs="Cambria Math"/>
        </w:rPr>
        <w:t>𝑅</w:t>
      </w:r>
      <w:r>
        <w:t>+</w:t>
      </w:r>
      <w:r w:rsidRPr="00BA721A">
        <w:rPr>
          <w:rFonts w:ascii="Cambria Math" w:hAnsi="Cambria Math" w:cs="Cambria Math"/>
        </w:rPr>
        <w:t>𝑅𝑓</w:t>
      </w:r>
      <w:r>
        <w:rPr>
          <w:rFonts w:ascii="Cambria Math" w:hAnsi="Cambria Math" w:cs="Cambria Math" w:hint="eastAsia"/>
        </w:rPr>
        <w:t>），</w:t>
      </w:r>
      <w:proofErr w:type="spellStart"/>
      <w:r>
        <w:t>Uom</w:t>
      </w:r>
      <w:proofErr w:type="spellEnd"/>
      <w:r>
        <w:t>=UT−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放电，</w:t>
      </w:r>
      <w:proofErr w:type="spellStart"/>
      <w:r>
        <w:t>uC</w:t>
      </w:r>
      <w:proofErr w:type="spellEnd"/>
      <w:r>
        <w:rPr>
          <w:rFonts w:hint="eastAsia"/>
        </w:rPr>
        <w:t>降至稍小于</w:t>
      </w:r>
      <w:r>
        <w:t>UT−</w:t>
      </w:r>
      <w:r>
        <w:rPr>
          <w:rFonts w:hint="eastAsia"/>
        </w:rPr>
        <w:t>时，</w:t>
      </w:r>
      <w:proofErr w:type="spellStart"/>
      <w:r>
        <w:t>uo</w:t>
      </w:r>
      <w:proofErr w:type="spellEnd"/>
      <w:r>
        <w:t>=+</w:t>
      </w:r>
      <w:proofErr w:type="spellStart"/>
      <w:r>
        <w:t>Uom</w:t>
      </w:r>
      <w:proofErr w:type="spellEnd"/>
      <w:r>
        <w:rPr>
          <w:rFonts w:hint="eastAsia"/>
        </w:rPr>
        <w:t>，</w:t>
      </w:r>
      <w:r>
        <w:t>C</w:t>
      </w:r>
      <w:r>
        <w:rPr>
          <w:rFonts w:hint="eastAsia"/>
        </w:rPr>
        <w:t>充电</w:t>
      </w:r>
      <w:r>
        <w:rPr>
          <w:rFonts w:hint="eastAsia"/>
        </w:rPr>
        <w:t>，</w:t>
      </w:r>
      <w:r w:rsidR="00CF6BF8">
        <w:rPr>
          <w:rFonts w:hint="eastAsia"/>
        </w:rPr>
        <w:t>依</w:t>
      </w:r>
      <w:bookmarkStart w:id="0" w:name="_GoBack"/>
      <w:bookmarkEnd w:id="0"/>
      <w:r>
        <w:rPr>
          <w:rFonts w:hint="eastAsia"/>
        </w:rPr>
        <w:t>此类推</w:t>
      </w:r>
      <w:r>
        <w:rPr>
          <w:rFonts w:hint="eastAsia"/>
        </w:rPr>
        <w:t>。</w:t>
      </w:r>
    </w:p>
    <w:sectPr w:rsidR="00BA721A" w:rsidRPr="00BA7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B6F05" w14:textId="77777777" w:rsidR="00BB2207" w:rsidRDefault="00BB2207" w:rsidP="005D5E2C">
      <w:r>
        <w:separator/>
      </w:r>
    </w:p>
  </w:endnote>
  <w:endnote w:type="continuationSeparator" w:id="0">
    <w:p w14:paraId="49E0AB04" w14:textId="77777777" w:rsidR="00BB2207" w:rsidRDefault="00BB2207" w:rsidP="005D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宋体e眠副浡渀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04E8F" w14:textId="77777777" w:rsidR="00BB2207" w:rsidRDefault="00BB2207" w:rsidP="005D5E2C">
      <w:r>
        <w:separator/>
      </w:r>
    </w:p>
  </w:footnote>
  <w:footnote w:type="continuationSeparator" w:id="0">
    <w:p w14:paraId="7A157E42" w14:textId="77777777" w:rsidR="00BB2207" w:rsidRDefault="00BB2207" w:rsidP="005D5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2B10"/>
    <w:multiLevelType w:val="hybridMultilevel"/>
    <w:tmpl w:val="6C880BD4"/>
    <w:lvl w:ilvl="0" w:tplc="BDECB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55318"/>
    <w:multiLevelType w:val="hybridMultilevel"/>
    <w:tmpl w:val="F9143802"/>
    <w:lvl w:ilvl="0" w:tplc="5B8CA3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6974CB"/>
    <w:multiLevelType w:val="hybridMultilevel"/>
    <w:tmpl w:val="5AB2D4F4"/>
    <w:lvl w:ilvl="0" w:tplc="7B7A802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0E4AAB"/>
    <w:multiLevelType w:val="hybridMultilevel"/>
    <w:tmpl w:val="67ACD1DA"/>
    <w:lvl w:ilvl="0" w:tplc="42C4E62A">
      <w:start w:val="1"/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微软雅黑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77C1D01"/>
    <w:multiLevelType w:val="hybridMultilevel"/>
    <w:tmpl w:val="DCFC69AE"/>
    <w:lvl w:ilvl="0" w:tplc="718EBE8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41"/>
    <w:rsid w:val="005D5E2C"/>
    <w:rsid w:val="00727041"/>
    <w:rsid w:val="00B42AA5"/>
    <w:rsid w:val="00BA721A"/>
    <w:rsid w:val="00BB2207"/>
    <w:rsid w:val="00C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A358C"/>
  <w15:chartTrackingRefBased/>
  <w15:docId w15:val="{616D6DBB-B776-453D-A376-99F75061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dobe 黑体 Std R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E2C"/>
    <w:rPr>
      <w:sz w:val="18"/>
      <w:szCs w:val="18"/>
    </w:rPr>
  </w:style>
  <w:style w:type="paragraph" w:styleId="a7">
    <w:name w:val="List Paragraph"/>
    <w:basedOn w:val="a"/>
    <w:uiPriority w:val="34"/>
    <w:qFormat/>
    <w:rsid w:val="005D5E2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A7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Yesun</dc:creator>
  <cp:keywords/>
  <dc:description/>
  <cp:lastModifiedBy>Huang Yesun</cp:lastModifiedBy>
  <cp:revision>3</cp:revision>
  <dcterms:created xsi:type="dcterms:W3CDTF">2020-11-12T17:58:00Z</dcterms:created>
  <dcterms:modified xsi:type="dcterms:W3CDTF">2020-11-12T18:19:00Z</dcterms:modified>
</cp:coreProperties>
</file>