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59AB" w14:textId="1F605292" w:rsidR="00873465" w:rsidRPr="00873465" w:rsidRDefault="00873465" w:rsidP="00873465">
      <w:pPr>
        <w:pStyle w:val="NormalWeb"/>
        <w:jc w:val="center"/>
        <w:rPr>
          <w:b/>
          <w:bCs/>
          <w:sz w:val="36"/>
          <w:szCs w:val="36"/>
        </w:rPr>
      </w:pPr>
      <w:r w:rsidRPr="00873465">
        <w:rPr>
          <w:b/>
          <w:bCs/>
          <w:sz w:val="36"/>
          <w:szCs w:val="36"/>
        </w:rPr>
        <w:t>EXPERIMENT 4</w:t>
      </w:r>
      <w:r w:rsidR="00D35766">
        <w:rPr>
          <w:b/>
          <w:bCs/>
          <w:sz w:val="36"/>
          <w:szCs w:val="36"/>
        </w:rPr>
        <w:t>.1</w:t>
      </w:r>
      <w:r w:rsidRPr="00873465">
        <w:rPr>
          <w:b/>
          <w:bCs/>
          <w:sz w:val="36"/>
          <w:szCs w:val="36"/>
        </w:rPr>
        <w:t>: KNN CLASSIFICATION AND EVALUATION METRICS</w:t>
      </w:r>
    </w:p>
    <w:p w14:paraId="6C5BDE65" w14:textId="77777777" w:rsidR="00873465" w:rsidRDefault="00873465" w:rsidP="00873465">
      <w:pPr>
        <w:pStyle w:val="NormalWeb"/>
      </w:pPr>
      <w:r w:rsidRPr="00873465">
        <w:rPr>
          <w:b/>
          <w:bCs/>
        </w:rPr>
        <w:t>AIM:</w:t>
      </w:r>
      <w:r w:rsidRPr="00873465">
        <w:rPr>
          <w:b/>
          <w:bCs/>
        </w:rPr>
        <w:br/>
      </w:r>
      <w:r>
        <w:t>To implement a K-Nearest Neighbors (KNN) classification model to predict students' results and evaluate its performance using classification metrics.</w:t>
      </w:r>
    </w:p>
    <w:p w14:paraId="1B6FAA7A" w14:textId="77777777" w:rsidR="00873465" w:rsidRPr="00873465" w:rsidRDefault="00873465" w:rsidP="00873465">
      <w:pPr>
        <w:pStyle w:val="NormalWeb"/>
        <w:rPr>
          <w:b/>
          <w:bCs/>
        </w:rPr>
      </w:pPr>
      <w:r w:rsidRPr="00873465">
        <w:rPr>
          <w:b/>
          <w:bCs/>
        </w:rPr>
        <w:t>ALGORITHM:</w:t>
      </w:r>
    </w:p>
    <w:p w14:paraId="25EBBF72" w14:textId="77777777" w:rsidR="00873465" w:rsidRDefault="00873465" w:rsidP="00873465">
      <w:pPr>
        <w:pStyle w:val="NormalWeb"/>
        <w:numPr>
          <w:ilvl w:val="0"/>
          <w:numId w:val="2"/>
        </w:numPr>
      </w:pPr>
      <w:r>
        <w:t>Import Pandas and the required Scikit-learn modules.</w:t>
      </w:r>
    </w:p>
    <w:p w14:paraId="601C49EF" w14:textId="77777777" w:rsidR="00873465" w:rsidRDefault="00873465" w:rsidP="00873465">
      <w:pPr>
        <w:pStyle w:val="NormalWeb"/>
        <w:numPr>
          <w:ilvl w:val="0"/>
          <w:numId w:val="2"/>
        </w:numPr>
      </w:pPr>
      <w:r>
        <w:t>Load the dataset from data.csv.</w:t>
      </w:r>
    </w:p>
    <w:p w14:paraId="384D47A4" w14:textId="77777777" w:rsidR="00873465" w:rsidRDefault="00873465" w:rsidP="00873465">
      <w:pPr>
        <w:pStyle w:val="NormalWeb"/>
        <w:numPr>
          <w:ilvl w:val="0"/>
          <w:numId w:val="2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07C2350D" w14:textId="77777777" w:rsidR="00873465" w:rsidRDefault="00873465" w:rsidP="00873465">
      <w:pPr>
        <w:pStyle w:val="NormalWeb"/>
        <w:numPr>
          <w:ilvl w:val="0"/>
          <w:numId w:val="2"/>
        </w:numPr>
      </w:pPr>
      <w:r>
        <w:t>Select Result as the target variable.</w:t>
      </w:r>
    </w:p>
    <w:p w14:paraId="4079D85D" w14:textId="77777777" w:rsidR="00873465" w:rsidRDefault="00873465" w:rsidP="00873465">
      <w:pPr>
        <w:pStyle w:val="NormalWeb"/>
        <w:numPr>
          <w:ilvl w:val="0"/>
          <w:numId w:val="2"/>
        </w:numPr>
      </w:pPr>
      <w:r>
        <w:t>Split the dataset into training and testing sets in an 80:20 ratio.</w:t>
      </w:r>
    </w:p>
    <w:p w14:paraId="1D6E3ACF" w14:textId="77777777" w:rsidR="00873465" w:rsidRDefault="00873465" w:rsidP="00873465">
      <w:pPr>
        <w:pStyle w:val="NormalWeb"/>
        <w:numPr>
          <w:ilvl w:val="0"/>
          <w:numId w:val="2"/>
        </w:numPr>
      </w:pPr>
      <w:r>
        <w:t xml:space="preserve">Create a KNN classifier with </w:t>
      </w:r>
      <w:proofErr w:type="spellStart"/>
      <w:r>
        <w:t>n_neighbors</w:t>
      </w:r>
      <w:proofErr w:type="spellEnd"/>
      <w:r>
        <w:t>=3.</w:t>
      </w:r>
    </w:p>
    <w:p w14:paraId="28D2D491" w14:textId="77777777" w:rsidR="00873465" w:rsidRDefault="00873465" w:rsidP="00873465">
      <w:pPr>
        <w:pStyle w:val="NormalWeb"/>
        <w:numPr>
          <w:ilvl w:val="0"/>
          <w:numId w:val="2"/>
        </w:numPr>
      </w:pPr>
      <w:r>
        <w:t>Train the model using the training data.</w:t>
      </w:r>
    </w:p>
    <w:p w14:paraId="3B318F73" w14:textId="77777777" w:rsidR="00873465" w:rsidRDefault="00873465" w:rsidP="00873465">
      <w:pPr>
        <w:pStyle w:val="NormalWeb"/>
        <w:numPr>
          <w:ilvl w:val="0"/>
          <w:numId w:val="2"/>
        </w:numPr>
      </w:pPr>
      <w:r>
        <w:t>Predict the results for the testing data.</w:t>
      </w:r>
    </w:p>
    <w:p w14:paraId="77590145" w14:textId="77777777" w:rsidR="00873465" w:rsidRDefault="00873465" w:rsidP="00873465">
      <w:pPr>
        <w:pStyle w:val="NormalWeb"/>
        <w:numPr>
          <w:ilvl w:val="0"/>
          <w:numId w:val="2"/>
        </w:numPr>
      </w:pPr>
      <w:r>
        <w:t>Calculate and display accuracy and the confusion matrix.</w:t>
      </w:r>
    </w:p>
    <w:p w14:paraId="2C92B3BF" w14:textId="77777777" w:rsidR="00873465" w:rsidRDefault="00873465" w:rsidP="00873465">
      <w:pPr>
        <w:pStyle w:val="NormalWeb"/>
        <w:numPr>
          <w:ilvl w:val="0"/>
          <w:numId w:val="2"/>
        </w:numPr>
      </w:pPr>
      <w:r>
        <w:t>Display the classification report containing precision, recall, and F1-score.</w:t>
      </w:r>
    </w:p>
    <w:p w14:paraId="3B2A8F5F" w14:textId="77777777" w:rsidR="00873465" w:rsidRDefault="00873465" w:rsidP="00873465">
      <w:pPr>
        <w:pStyle w:val="NormalWeb"/>
      </w:pPr>
    </w:p>
    <w:p w14:paraId="1B366F2C" w14:textId="77777777" w:rsidR="00873465" w:rsidRDefault="00873465" w:rsidP="00873465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645E77E" wp14:editId="4B1B3611">
            <wp:extent cx="5731510" cy="3080385"/>
            <wp:effectExtent l="0" t="0" r="2540" b="5715"/>
            <wp:docPr id="6311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1562" name="Picture 63111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17D4" w14:textId="55759733" w:rsidR="00873465" w:rsidRDefault="00873465" w:rsidP="00873465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AAFA1DE" wp14:editId="0BE77FB7">
            <wp:extent cx="5731510" cy="3080385"/>
            <wp:effectExtent l="0" t="0" r="2540" b="5715"/>
            <wp:docPr id="8760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998" name="Picture 8760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E6D1" w14:textId="77777777" w:rsidR="00873465" w:rsidRDefault="00873465" w:rsidP="00873465">
      <w:pPr>
        <w:pStyle w:val="NormalWeb"/>
      </w:pPr>
    </w:p>
    <w:p w14:paraId="13066DA6" w14:textId="77777777" w:rsidR="00873465" w:rsidRDefault="00873465" w:rsidP="00873465">
      <w:pPr>
        <w:pStyle w:val="NormalWeb"/>
      </w:pPr>
      <w:r w:rsidRPr="00873465">
        <w:rPr>
          <w:b/>
          <w:bCs/>
        </w:rPr>
        <w:t>RESULT:</w:t>
      </w:r>
      <w:r w:rsidRPr="00873465">
        <w:rPr>
          <w:b/>
          <w:bCs/>
        </w:rPr>
        <w:br/>
      </w:r>
      <w:r>
        <w:t>The KNN classification model was successfully implemented, and its performance was evaluated using accuracy, the confusion matrix, and the classification report.</w:t>
      </w:r>
    </w:p>
    <w:p w14:paraId="4E7660F4" w14:textId="77777777" w:rsidR="00873465" w:rsidRDefault="00873465"/>
    <w:sectPr w:rsidR="00873465" w:rsidSect="00873465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5AA"/>
    <w:multiLevelType w:val="multilevel"/>
    <w:tmpl w:val="8B1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D3BA4"/>
    <w:multiLevelType w:val="multilevel"/>
    <w:tmpl w:val="689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4223">
    <w:abstractNumId w:val="1"/>
  </w:num>
  <w:num w:numId="2" w16cid:durableId="202061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65"/>
    <w:rsid w:val="00873465"/>
    <w:rsid w:val="00B41AA3"/>
    <w:rsid w:val="00D3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FA33"/>
  <w15:chartTrackingRefBased/>
  <w15:docId w15:val="{7C4BBD19-0DFD-45C1-BF95-0ECA0BF7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2026-10-15T14:18:00Z</dcterms:created>
  <dcterms:modified xsi:type="dcterms:W3CDTF">2026-10-15T14:28:00Z</dcterms:modified>
</cp:coreProperties>
</file>