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Create table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Read</w:t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Update:</w:t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Updated the year for the movie Rush</w:t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03771" cy="2605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771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Delete:</w:t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Deleted the item movie rush</w:t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Script:</w:t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 table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create-table --table-name Employee --attribute-definitions AttributeName=ID,AttributeType=N AttributeName=EmpName,AttributeType=S --key-schema AttributeName=ID,KeyType=HASH AttributeName=EmpName,KeyType=RANGE --provisioned-throughput ReadCapacityUnits=5,WriteCapacityUnits=5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configuring AWS CLI</w:t>
        <w:br w:type="textWrapping"/>
        <w:t xml:space="preserve"> install aws cli   - aws cli </w:t>
        <w:br w:type="textWrapping"/>
        <w:t xml:space="preserve"> configure aws cli</w:t>
        <w:br w:type="textWrapping"/>
        <w:t xml:space="preserve">   aws configure </w:t>
        <w:br w:type="textWrapping"/>
        <w:br w:type="textWrapping"/>
        <w:t xml:space="preserve">   aws access key</w:t>
        <w:br w:type="textWrapping"/>
        <w:t xml:space="preserve">   secret key</w:t>
        <w:br w:type="textWrapping"/>
        <w:t xml:space="preserve">   region and output format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permissions: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user or role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  CreateTable</w:t>
        <w:br w:type="textWrapping"/>
        <w:t xml:space="preserve">   PutItems</w:t>
        <w:br w:type="textWrapping"/>
        <w:t xml:space="preserve">   Getitems</w:t>
        <w:br w:type="textWrapping"/>
        <w:t xml:space="preserve">   Query</w:t>
        <w:br w:type="textWrapping"/>
        <w:t xml:space="preserve">   UpdateItems</w:t>
        <w:br w:type="textWrapping"/>
        <w:t xml:space="preserve">   DeleteItems</w:t>
        <w:br w:type="textWrapping"/>
        <w:t xml:space="preserve">   DeleteTable</w:t>
        <w:br w:type="textWrapping"/>
        <w:t xml:space="preserve"> ---------------------------------------------------------------</w:t>
        <w:br w:type="textWrapping"/>
        <w:t xml:space="preserve"> Add custom IAM policy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iam create policy \ </w:t>
        <w:br w:type="textWrapping"/>
        <w:t xml:space="preserve">   --policy-name</w:t>
        <w:br w:type="textWrapping"/>
        <w:t xml:space="preserve"> DynamoDBManagementPolicy \</w:t>
        <w:br w:type="textWrapping"/>
        <w:t xml:space="preserve">   --policy-document '{"Version" : "2025-05-20", </w:t>
        <w:br w:type="textWrapping"/>
        <w:t xml:space="preserve">          "Statement" : </w:t>
        <w:br w:type="textWrapping"/>
        <w:t xml:space="preserve">         [ {"Effect": "Allow", "Action" : </w:t>
        <w:br w:type="textWrapping"/>
        <w:t xml:space="preserve">               ["dynamodb: CreateTable",</w:t>
        <w:br w:type="textWrapping"/>
        <w:t xml:space="preserve">                "dynamodb: Query", .......],</w:t>
        <w:br w:type="textWrapping"/>
        <w:t xml:space="preserve">         "Resource": "*" } ]  }'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above policy lets give to a role/user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iam attach-user-policy --policy-arn arn:aws:iam:: DynamoDBManagementPolicy</w:t>
        <w:br w:type="textWrapping"/>
        <w:t xml:space="preserve"> --user-name emp(here give the username for whom your want to attach the above policy)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</w:t>
        <w:br w:type="textWrapping"/>
        <w:t xml:space="preserve"> insert data</w:t>
        <w:br w:type="textWrapping"/>
        <w:t xml:space="preserve"> crud operAtions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  GUI , CLI, SDK...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table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put-item --table-name Employee --item '{"ID": {"N": "1001"},</w:t>
        <w:br w:type="textWrapping"/>
        <w:t xml:space="preserve">                    </w:t>
        <w:tab/>
        <w:t xml:space="preserve">"EmpName": {"S": "Yeswanth"}  }'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put-item --table-name Employee --item '{"ID": {"N": "1001"},</w:t>
        <w:br w:type="textWrapping"/>
        <w:t xml:space="preserve">                    </w:t>
        <w:tab/>
        <w:t xml:space="preserve">"EmpName": {"S": "Robert"}  }'</w:t>
        <w:br w:type="textWrapping"/>
        <w:t xml:space="preserve"> .....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query --table-name Employee</w:t>
        <w:br w:type="textWrapping"/>
        <w:t xml:space="preserve">   --key-condition-expression "ID = :ID"</w:t>
        <w:br w:type="textWrapping"/>
        <w:t xml:space="preserve">   --expression-attribute-values '{":ID":{"N":"1001"}}'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update-item --table-name Employee</w:t>
        <w:br w:type="textWrapping"/>
        <w:t xml:space="preserve">   --key '{"ID": {"N": "1001"} , "EmpName": {"S": "Yeswanth"} }'</w:t>
        <w:br w:type="textWrapping"/>
        <w:t xml:space="preserve">   --update-expression "set info = :info"</w:t>
        <w:br w:type="textWrapping"/>
        <w:t xml:space="preserve">   --expression-attribute-values '{":info": {"S": "TY"}}'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delete-item --table-name Employee </w:t>
        <w:br w:type="textWrapping"/>
        <w:t xml:space="preserve">   --key '{"ID": {"N": "1001"}, "EmpName":{"S": "Prasunamba"} }'</w:t>
      </w:r>
    </w:p>
    <w:p w:rsidR="00000000" w:rsidDel="00000000" w:rsidP="00000000" w:rsidRDefault="00000000" w:rsidRPr="00000000" w14:paraId="0000004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