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CC4EA" w14:textId="7130A039" w:rsidR="00425D26" w:rsidRPr="00127DFF" w:rsidRDefault="00425D26" w:rsidP="00425D26">
      <w:pPr>
        <w:jc w:val="center"/>
        <w:rPr>
          <w:rFonts w:ascii="Times New Roman" w:hAnsi="Times New Roman" w:cs="Times New Roman"/>
          <w:b/>
          <w:bCs/>
          <w:sz w:val="36"/>
          <w:szCs w:val="36"/>
        </w:rPr>
      </w:pPr>
      <w:r w:rsidRPr="00127DFF">
        <w:rPr>
          <w:rFonts w:ascii="Times New Roman" w:hAnsi="Times New Roman" w:cs="Times New Roman"/>
          <w:b/>
          <w:bCs/>
          <w:sz w:val="36"/>
          <w:szCs w:val="36"/>
        </w:rPr>
        <w:t>Code Coverage and Mutation Testing</w:t>
      </w:r>
      <w:r w:rsidR="008E589F" w:rsidRPr="00127DFF">
        <w:rPr>
          <w:rFonts w:ascii="Times New Roman" w:hAnsi="Times New Roman" w:cs="Times New Roman"/>
          <w:b/>
          <w:bCs/>
          <w:sz w:val="36"/>
          <w:szCs w:val="36"/>
        </w:rPr>
        <w:t xml:space="preserve"> Report</w:t>
      </w:r>
    </w:p>
    <w:p w14:paraId="0D2A213B" w14:textId="1DF43479" w:rsidR="00425D26" w:rsidRPr="00127DFF" w:rsidRDefault="00425D26" w:rsidP="00425D26">
      <w:pPr>
        <w:rPr>
          <w:rFonts w:ascii="Times New Roman" w:hAnsi="Times New Roman" w:cs="Times New Roman"/>
          <w:b/>
          <w:bCs/>
          <w:sz w:val="28"/>
          <w:szCs w:val="28"/>
        </w:rPr>
      </w:pPr>
      <w:r w:rsidRPr="00127DFF">
        <w:rPr>
          <w:rFonts w:ascii="Times New Roman" w:hAnsi="Times New Roman" w:cs="Times New Roman"/>
          <w:b/>
          <w:bCs/>
          <w:sz w:val="28"/>
          <w:szCs w:val="28"/>
        </w:rPr>
        <w:t xml:space="preserve">Prepared by: </w:t>
      </w:r>
      <w:r w:rsidR="0083485F" w:rsidRPr="00127DFF">
        <w:rPr>
          <w:rFonts w:ascii="Times New Roman" w:hAnsi="Times New Roman" w:cs="Times New Roman"/>
          <w:sz w:val="28"/>
          <w:szCs w:val="28"/>
        </w:rPr>
        <w:t>Yeswanth Nidamanuri</w:t>
      </w:r>
    </w:p>
    <w:p w14:paraId="4B245C43" w14:textId="1165E5B6" w:rsidR="00425D26" w:rsidRPr="00127DFF" w:rsidRDefault="00425D26" w:rsidP="00425D26">
      <w:pPr>
        <w:rPr>
          <w:rFonts w:ascii="Times New Roman" w:hAnsi="Times New Roman" w:cs="Times New Roman"/>
          <w:sz w:val="28"/>
          <w:szCs w:val="28"/>
        </w:rPr>
      </w:pPr>
      <w:r w:rsidRPr="00127DFF">
        <w:rPr>
          <w:rFonts w:ascii="Times New Roman" w:hAnsi="Times New Roman" w:cs="Times New Roman"/>
          <w:b/>
          <w:bCs/>
          <w:sz w:val="28"/>
          <w:szCs w:val="28"/>
        </w:rPr>
        <w:t xml:space="preserve">Project Name: </w:t>
      </w:r>
      <w:r w:rsidRPr="00127DFF">
        <w:rPr>
          <w:rFonts w:ascii="Times New Roman" w:hAnsi="Times New Roman" w:cs="Times New Roman"/>
          <w:sz w:val="28"/>
          <w:szCs w:val="28"/>
        </w:rPr>
        <w:t>Car Retail System</w:t>
      </w:r>
    </w:p>
    <w:p w14:paraId="346881E3" w14:textId="3420B2D3" w:rsidR="00425D26" w:rsidRPr="00127DFF" w:rsidRDefault="00425D26" w:rsidP="00425D26">
      <w:pPr>
        <w:rPr>
          <w:rFonts w:ascii="Times New Roman" w:hAnsi="Times New Roman" w:cs="Times New Roman"/>
          <w:sz w:val="28"/>
          <w:szCs w:val="28"/>
        </w:rPr>
      </w:pPr>
      <w:r w:rsidRPr="00127DFF">
        <w:rPr>
          <w:rFonts w:ascii="Times New Roman" w:hAnsi="Times New Roman" w:cs="Times New Roman"/>
          <w:b/>
          <w:bCs/>
          <w:sz w:val="28"/>
          <w:szCs w:val="28"/>
        </w:rPr>
        <w:t>File</w:t>
      </w:r>
      <w:r w:rsidRPr="00127DFF">
        <w:rPr>
          <w:rFonts w:ascii="Times New Roman" w:hAnsi="Times New Roman" w:cs="Times New Roman"/>
          <w:sz w:val="28"/>
          <w:szCs w:val="28"/>
        </w:rPr>
        <w:t>: car_retail_system.py</w:t>
      </w:r>
    </w:p>
    <w:p w14:paraId="612C2768" w14:textId="77777777" w:rsidR="002D6D65" w:rsidRPr="00127DFF" w:rsidRDefault="00425D26" w:rsidP="00425D26">
      <w:pPr>
        <w:rPr>
          <w:rFonts w:ascii="Times New Roman" w:hAnsi="Times New Roman" w:cs="Times New Roman"/>
          <w:b/>
          <w:bCs/>
          <w:sz w:val="28"/>
          <w:szCs w:val="28"/>
        </w:rPr>
      </w:pPr>
      <w:r w:rsidRPr="00127DFF">
        <w:rPr>
          <w:rFonts w:ascii="Times New Roman" w:hAnsi="Times New Roman" w:cs="Times New Roman"/>
          <w:b/>
          <w:bCs/>
          <w:sz w:val="28"/>
          <w:szCs w:val="28"/>
        </w:rPr>
        <w:t xml:space="preserve">Date: </w:t>
      </w:r>
      <w:r w:rsidR="00832561" w:rsidRPr="00127DFF">
        <w:rPr>
          <w:rFonts w:ascii="Times New Roman" w:hAnsi="Times New Roman" w:cs="Times New Roman"/>
          <w:sz w:val="28"/>
          <w:szCs w:val="28"/>
        </w:rPr>
        <w:t>12/</w:t>
      </w:r>
      <w:r w:rsidR="008E589F" w:rsidRPr="00127DFF">
        <w:rPr>
          <w:rFonts w:ascii="Times New Roman" w:hAnsi="Times New Roman" w:cs="Times New Roman"/>
          <w:sz w:val="28"/>
          <w:szCs w:val="28"/>
        </w:rPr>
        <w:t>0</w:t>
      </w:r>
      <w:r w:rsidR="00832561" w:rsidRPr="00127DFF">
        <w:rPr>
          <w:rFonts w:ascii="Times New Roman" w:hAnsi="Times New Roman" w:cs="Times New Roman"/>
          <w:sz w:val="28"/>
          <w:szCs w:val="28"/>
        </w:rPr>
        <w:t>9/2024</w:t>
      </w:r>
      <w:r w:rsidRPr="00127DFF">
        <w:rPr>
          <w:rFonts w:ascii="Times New Roman" w:hAnsi="Times New Roman" w:cs="Times New Roman"/>
          <w:b/>
          <w:bCs/>
          <w:sz w:val="28"/>
          <w:szCs w:val="28"/>
        </w:rPr>
        <w:t xml:space="preserve"> </w:t>
      </w:r>
    </w:p>
    <w:p w14:paraId="6A233C79" w14:textId="6F9446E6" w:rsidR="00425D26" w:rsidRDefault="002D6D65">
      <w:pPr>
        <w:rPr>
          <w:rFonts w:ascii="Times New Roman" w:hAnsi="Times New Roman" w:cs="Times New Roman"/>
          <w:sz w:val="28"/>
          <w:szCs w:val="28"/>
        </w:rPr>
      </w:pPr>
      <w:r w:rsidRPr="00127DFF">
        <w:rPr>
          <w:rFonts w:ascii="Times New Roman" w:hAnsi="Times New Roman" w:cs="Times New Roman"/>
          <w:b/>
          <w:bCs/>
          <w:sz w:val="28"/>
          <w:szCs w:val="28"/>
        </w:rPr>
        <w:t>GitHub:</w:t>
      </w:r>
      <w:r w:rsidRPr="00127DFF">
        <w:rPr>
          <w:rFonts w:ascii="Times New Roman" w:hAnsi="Times New Roman" w:cs="Times New Roman"/>
          <w:sz w:val="28"/>
          <w:szCs w:val="28"/>
        </w:rPr>
        <w:t xml:space="preserve"> </w:t>
      </w:r>
      <w:hyperlink r:id="rId5" w:history="1">
        <w:r w:rsidR="00916DCD" w:rsidRPr="000340D1">
          <w:rPr>
            <w:rStyle w:val="Hyperlink"/>
            <w:rFonts w:ascii="Times New Roman" w:hAnsi="Times New Roman" w:cs="Times New Roman"/>
            <w:sz w:val="28"/>
            <w:szCs w:val="28"/>
          </w:rPr>
          <w:t>https://github.com/yeswanthchowdarynidamanuri/car_rental_management.git</w:t>
        </w:r>
      </w:hyperlink>
    </w:p>
    <w:p w14:paraId="2AE804C8" w14:textId="2A92EA39" w:rsidR="00425D26" w:rsidRPr="00127DFF" w:rsidRDefault="00425D26" w:rsidP="00A104F5">
      <w:pPr>
        <w:rPr>
          <w:rFonts w:ascii="Times New Roman" w:hAnsi="Times New Roman" w:cs="Times New Roman"/>
          <w:b/>
          <w:bCs/>
          <w:sz w:val="28"/>
          <w:szCs w:val="28"/>
        </w:rPr>
      </w:pPr>
      <w:r w:rsidRPr="00127DFF">
        <w:rPr>
          <w:rFonts w:ascii="Times New Roman" w:hAnsi="Times New Roman" w:cs="Times New Roman"/>
          <w:b/>
          <w:bCs/>
          <w:sz w:val="28"/>
          <w:szCs w:val="28"/>
        </w:rPr>
        <w:t>Introduction</w:t>
      </w:r>
    </w:p>
    <w:p w14:paraId="4B7CA308" w14:textId="507979CB" w:rsidR="00DB6507" w:rsidRPr="00127DFF" w:rsidRDefault="00DB6507" w:rsidP="00DB6507">
      <w:pPr>
        <w:rPr>
          <w:rFonts w:ascii="Times New Roman" w:hAnsi="Times New Roman" w:cs="Times New Roman"/>
          <w:sz w:val="24"/>
          <w:szCs w:val="24"/>
        </w:rPr>
      </w:pPr>
      <w:r w:rsidRPr="00127DFF">
        <w:rPr>
          <w:rFonts w:ascii="Times New Roman" w:hAnsi="Times New Roman" w:cs="Times New Roman"/>
          <w:sz w:val="24"/>
          <w:szCs w:val="24"/>
        </w:rPr>
        <w:t xml:space="preserve">The testing strategies and the outcomes identified in the tests of the </w:t>
      </w:r>
      <w:r w:rsidRPr="00127DFF">
        <w:rPr>
          <w:rFonts w:ascii="Courier New" w:hAnsi="Courier New" w:cs="Courier New"/>
        </w:rPr>
        <w:t>test_car_retail.py</w:t>
      </w:r>
      <w:r w:rsidRPr="00127DFF">
        <w:rPr>
          <w:rFonts w:ascii="Times New Roman" w:hAnsi="Times New Roman" w:cs="Times New Roman"/>
          <w:sz w:val="24"/>
          <w:szCs w:val="24"/>
        </w:rPr>
        <w:t xml:space="preserve"> module will be outlined in this report since it is a significant subsect of the car retail system. </w:t>
      </w:r>
      <w:r w:rsidR="00CF7141" w:rsidRPr="00127DFF">
        <w:rPr>
          <w:rFonts w:ascii="Times New Roman" w:hAnsi="Times New Roman" w:cs="Times New Roman"/>
          <w:sz w:val="24"/>
          <w:szCs w:val="24"/>
        </w:rPr>
        <w:t>Conducted</w:t>
      </w:r>
      <w:r w:rsidRPr="00127DFF">
        <w:rPr>
          <w:rFonts w:ascii="Times New Roman" w:hAnsi="Times New Roman" w:cs="Times New Roman"/>
          <w:sz w:val="24"/>
          <w:szCs w:val="24"/>
        </w:rPr>
        <w:t xml:space="preserve"> testing for unit testing, code coverage, and mutation testing to assess the reliability, easy maintainability and robustness of the codes. Below is an overview of the tools and techniques employed:</w:t>
      </w:r>
    </w:p>
    <w:p w14:paraId="179E20E7" w14:textId="77777777" w:rsidR="00272751" w:rsidRPr="00127DFF" w:rsidRDefault="00DB6507" w:rsidP="00272751">
      <w:pPr>
        <w:pStyle w:val="ListParagraph"/>
        <w:numPr>
          <w:ilvl w:val="0"/>
          <w:numId w:val="17"/>
        </w:numPr>
        <w:rPr>
          <w:rFonts w:ascii="Times New Roman" w:hAnsi="Times New Roman" w:cs="Times New Roman"/>
          <w:sz w:val="24"/>
          <w:szCs w:val="24"/>
        </w:rPr>
      </w:pPr>
      <w:r w:rsidRPr="00127DFF">
        <w:rPr>
          <w:rFonts w:ascii="Times New Roman" w:hAnsi="Times New Roman" w:cs="Times New Roman"/>
          <w:b/>
          <w:bCs/>
          <w:sz w:val="24"/>
          <w:szCs w:val="24"/>
        </w:rPr>
        <w:t>Unit Testing:</w:t>
      </w:r>
      <w:r w:rsidRPr="00127DFF">
        <w:rPr>
          <w:rFonts w:ascii="Times New Roman" w:hAnsi="Times New Roman" w:cs="Times New Roman"/>
          <w:sz w:val="24"/>
          <w:szCs w:val="24"/>
        </w:rPr>
        <w:t xml:space="preserve"> Built on the </w:t>
      </w:r>
      <w:r w:rsidRPr="00127DFF">
        <w:rPr>
          <w:rFonts w:ascii="Courier New" w:hAnsi="Courier New" w:cs="Courier New"/>
        </w:rPr>
        <w:t>unittest</w:t>
      </w:r>
      <w:r w:rsidRPr="00127DFF">
        <w:rPr>
          <w:rFonts w:ascii="Times New Roman" w:hAnsi="Times New Roman" w:cs="Times New Roman"/>
          <w:sz w:val="24"/>
          <w:szCs w:val="24"/>
        </w:rPr>
        <w:t xml:space="preserve"> framework which is a common generic unit testing framework in Python to cost effectively test diverse individual functions and classes. In order to catch the bugs early and make sure that the modular behaviour in the function is meeting requirements it is important to have unit tests.</w:t>
      </w:r>
    </w:p>
    <w:p w14:paraId="07A18D98" w14:textId="77777777" w:rsidR="00272751" w:rsidRPr="00127DFF" w:rsidRDefault="00DB6507" w:rsidP="00272751">
      <w:pPr>
        <w:pStyle w:val="ListParagraph"/>
        <w:numPr>
          <w:ilvl w:val="0"/>
          <w:numId w:val="17"/>
        </w:numPr>
        <w:rPr>
          <w:rFonts w:ascii="Times New Roman" w:hAnsi="Times New Roman" w:cs="Times New Roman"/>
          <w:sz w:val="24"/>
          <w:szCs w:val="24"/>
        </w:rPr>
      </w:pPr>
      <w:r w:rsidRPr="00127DFF">
        <w:rPr>
          <w:rFonts w:ascii="Times New Roman" w:hAnsi="Times New Roman" w:cs="Times New Roman"/>
          <w:b/>
          <w:bCs/>
          <w:sz w:val="24"/>
          <w:szCs w:val="24"/>
        </w:rPr>
        <w:t>Code Coverage Analysis:</w:t>
      </w:r>
      <w:r w:rsidRPr="00127DFF">
        <w:rPr>
          <w:rFonts w:ascii="Times New Roman" w:hAnsi="Times New Roman" w:cs="Times New Roman"/>
          <w:sz w:val="24"/>
          <w:szCs w:val="24"/>
        </w:rPr>
        <w:t xml:space="preserve"> Applied the tool called </w:t>
      </w:r>
      <w:r w:rsidRPr="00127DFF">
        <w:rPr>
          <w:rFonts w:ascii="Courier New" w:hAnsi="Courier New" w:cs="Courier New"/>
        </w:rPr>
        <w:t>coverage.py</w:t>
      </w:r>
      <w:r w:rsidRPr="00127DFF">
        <w:rPr>
          <w:rFonts w:ascii="Times New Roman" w:hAnsi="Times New Roman" w:cs="Times New Roman"/>
          <w:sz w:val="24"/>
          <w:szCs w:val="24"/>
        </w:rPr>
        <w:t xml:space="preserve"> to know how much of the code is covered by the test suite. Low code density speaks of the fact that a small sample of code is being tested, thereby fortifying confidence in the software. Also, it saves code review effort on areas which have not been tested yet and thus provides overall reduction of review overhead</w:t>
      </w:r>
      <w:r w:rsidR="00272751" w:rsidRPr="00127DFF">
        <w:rPr>
          <w:rFonts w:ascii="Times New Roman" w:hAnsi="Times New Roman" w:cs="Times New Roman"/>
          <w:sz w:val="24"/>
          <w:szCs w:val="24"/>
        </w:rPr>
        <w:t>.</w:t>
      </w:r>
    </w:p>
    <w:p w14:paraId="4D948914" w14:textId="4BB5C5EF" w:rsidR="00DB6507" w:rsidRPr="00127DFF" w:rsidRDefault="00DB6507" w:rsidP="00DB6507">
      <w:pPr>
        <w:pStyle w:val="ListParagraph"/>
        <w:numPr>
          <w:ilvl w:val="0"/>
          <w:numId w:val="17"/>
        </w:numPr>
        <w:rPr>
          <w:rFonts w:ascii="Times New Roman" w:hAnsi="Times New Roman" w:cs="Times New Roman"/>
          <w:sz w:val="24"/>
          <w:szCs w:val="24"/>
        </w:rPr>
      </w:pPr>
      <w:r w:rsidRPr="00127DFF">
        <w:rPr>
          <w:rFonts w:ascii="Times New Roman" w:hAnsi="Times New Roman" w:cs="Times New Roman"/>
          <w:b/>
          <w:bCs/>
          <w:sz w:val="24"/>
          <w:szCs w:val="24"/>
        </w:rPr>
        <w:t>Mutation Testing:</w:t>
      </w:r>
      <w:r w:rsidRPr="00127DFF">
        <w:rPr>
          <w:rFonts w:ascii="Times New Roman" w:hAnsi="Times New Roman" w:cs="Times New Roman"/>
          <w:sz w:val="24"/>
          <w:szCs w:val="24"/>
        </w:rPr>
        <w:t xml:space="preserve"> It was also carried out using mutation testing with </w:t>
      </w:r>
      <w:r w:rsidRPr="00127DFF">
        <w:rPr>
          <w:rFonts w:ascii="Courier New" w:hAnsi="Courier New" w:cs="Courier New"/>
        </w:rPr>
        <w:t>Mutatest</w:t>
      </w:r>
      <w:r w:rsidRPr="00127DFF">
        <w:rPr>
          <w:rFonts w:ascii="Times New Roman" w:hAnsi="Times New Roman" w:cs="Times New Roman"/>
          <w:sz w:val="24"/>
          <w:szCs w:val="24"/>
        </w:rPr>
        <w:t xml:space="preserve"> where mutations are made to the existing code. The efficiency of the test suite is calculated with reference to its ability to expose all of these mutations. Higher mutation score implies that the test suite is able to detect potential faults in order to provide correctness to the code.</w:t>
      </w:r>
    </w:p>
    <w:p w14:paraId="565B9C75" w14:textId="77777777" w:rsidR="00DB6507" w:rsidRPr="00127DFF" w:rsidRDefault="00DB6507" w:rsidP="00DB6507">
      <w:pPr>
        <w:rPr>
          <w:rFonts w:ascii="Times New Roman" w:hAnsi="Times New Roman" w:cs="Times New Roman"/>
          <w:b/>
          <w:bCs/>
          <w:sz w:val="28"/>
          <w:szCs w:val="28"/>
        </w:rPr>
      </w:pPr>
      <w:r w:rsidRPr="00127DFF">
        <w:rPr>
          <w:rFonts w:ascii="Times New Roman" w:hAnsi="Times New Roman" w:cs="Times New Roman"/>
          <w:b/>
          <w:bCs/>
          <w:sz w:val="28"/>
          <w:szCs w:val="28"/>
        </w:rPr>
        <w:t>Testing Steps and Process</w:t>
      </w:r>
    </w:p>
    <w:p w14:paraId="58FA512A" w14:textId="77777777" w:rsidR="00D20082" w:rsidRPr="00127DFF" w:rsidRDefault="00DB6507" w:rsidP="00DB6507">
      <w:pPr>
        <w:pStyle w:val="ListParagraph"/>
        <w:numPr>
          <w:ilvl w:val="0"/>
          <w:numId w:val="18"/>
        </w:numPr>
        <w:rPr>
          <w:rFonts w:ascii="Times New Roman" w:hAnsi="Times New Roman" w:cs="Times New Roman"/>
          <w:b/>
          <w:bCs/>
          <w:sz w:val="24"/>
          <w:szCs w:val="24"/>
        </w:rPr>
      </w:pPr>
      <w:r w:rsidRPr="00127DFF">
        <w:rPr>
          <w:rFonts w:ascii="Times New Roman" w:hAnsi="Times New Roman" w:cs="Times New Roman"/>
          <w:b/>
          <w:bCs/>
          <w:sz w:val="24"/>
          <w:szCs w:val="24"/>
        </w:rPr>
        <w:t>Unit Test Execution:</w:t>
      </w:r>
    </w:p>
    <w:p w14:paraId="3667676D" w14:textId="77777777" w:rsidR="00D20082" w:rsidRPr="00127DFF" w:rsidRDefault="00DB6507" w:rsidP="00DB6507">
      <w:pPr>
        <w:pStyle w:val="ListParagraph"/>
        <w:numPr>
          <w:ilvl w:val="1"/>
          <w:numId w:val="18"/>
        </w:numPr>
        <w:rPr>
          <w:rFonts w:ascii="Times New Roman" w:hAnsi="Times New Roman" w:cs="Times New Roman"/>
          <w:b/>
          <w:bCs/>
          <w:sz w:val="24"/>
          <w:szCs w:val="24"/>
        </w:rPr>
      </w:pPr>
      <w:r w:rsidRPr="00127DFF">
        <w:rPr>
          <w:rFonts w:ascii="Times New Roman" w:hAnsi="Times New Roman" w:cs="Times New Roman"/>
          <w:sz w:val="24"/>
          <w:szCs w:val="24"/>
        </w:rPr>
        <w:t xml:space="preserve">All unit tests was performed to ensure the proper working of specific subroutines included in the </w:t>
      </w:r>
      <w:r w:rsidRPr="00127DFF">
        <w:rPr>
          <w:rFonts w:ascii="Courier New" w:hAnsi="Courier New" w:cs="Courier New"/>
        </w:rPr>
        <w:t>test_car_retail.py</w:t>
      </w:r>
      <w:r w:rsidRPr="00127DFF">
        <w:rPr>
          <w:rFonts w:ascii="Times New Roman" w:hAnsi="Times New Roman" w:cs="Times New Roman"/>
          <w:sz w:val="24"/>
          <w:szCs w:val="24"/>
        </w:rPr>
        <w:t xml:space="preserve"> file.</w:t>
      </w:r>
    </w:p>
    <w:p w14:paraId="30D9680F" w14:textId="37363A4D" w:rsidR="00DB6507" w:rsidRPr="00127DFF" w:rsidRDefault="00DB6507" w:rsidP="00DB6507">
      <w:pPr>
        <w:pStyle w:val="ListParagraph"/>
        <w:numPr>
          <w:ilvl w:val="1"/>
          <w:numId w:val="18"/>
        </w:numPr>
        <w:rPr>
          <w:rFonts w:ascii="Times New Roman" w:hAnsi="Times New Roman" w:cs="Times New Roman"/>
          <w:b/>
          <w:bCs/>
          <w:sz w:val="24"/>
          <w:szCs w:val="24"/>
        </w:rPr>
      </w:pPr>
      <w:r w:rsidRPr="00127DFF">
        <w:rPr>
          <w:rFonts w:ascii="Times New Roman" w:hAnsi="Times New Roman" w:cs="Times New Roman"/>
          <w:sz w:val="24"/>
          <w:szCs w:val="24"/>
        </w:rPr>
        <w:t>For each test, I concentrated on definite methods or classes; therefore, the behaviors matched the expected outcomes.</w:t>
      </w:r>
    </w:p>
    <w:p w14:paraId="183BB8D9" w14:textId="77777777" w:rsidR="00D20082" w:rsidRPr="00127DFF" w:rsidRDefault="00DB6507" w:rsidP="00DB6507">
      <w:pPr>
        <w:pStyle w:val="ListParagraph"/>
        <w:numPr>
          <w:ilvl w:val="0"/>
          <w:numId w:val="18"/>
        </w:numPr>
        <w:rPr>
          <w:rFonts w:ascii="Times New Roman" w:hAnsi="Times New Roman" w:cs="Times New Roman"/>
          <w:b/>
          <w:bCs/>
          <w:sz w:val="24"/>
          <w:szCs w:val="24"/>
        </w:rPr>
      </w:pPr>
      <w:r w:rsidRPr="00127DFF">
        <w:rPr>
          <w:rFonts w:ascii="Times New Roman" w:hAnsi="Times New Roman" w:cs="Times New Roman"/>
          <w:b/>
          <w:bCs/>
          <w:sz w:val="24"/>
          <w:szCs w:val="24"/>
        </w:rPr>
        <w:t>Code Coverage Analysis:</w:t>
      </w:r>
    </w:p>
    <w:p w14:paraId="0829B490" w14:textId="77777777" w:rsidR="00D20082" w:rsidRPr="00127DFF" w:rsidRDefault="00DB6507" w:rsidP="00DB6507">
      <w:pPr>
        <w:pStyle w:val="ListParagraph"/>
        <w:numPr>
          <w:ilvl w:val="1"/>
          <w:numId w:val="18"/>
        </w:numPr>
        <w:rPr>
          <w:rFonts w:ascii="Times New Roman" w:hAnsi="Times New Roman" w:cs="Times New Roman"/>
          <w:b/>
          <w:bCs/>
          <w:sz w:val="24"/>
          <w:szCs w:val="24"/>
        </w:rPr>
      </w:pPr>
      <w:r w:rsidRPr="00127DFF">
        <w:rPr>
          <w:rFonts w:ascii="Times New Roman" w:hAnsi="Times New Roman" w:cs="Times New Roman"/>
          <w:sz w:val="24"/>
          <w:szCs w:val="24"/>
        </w:rPr>
        <w:t>Code coverage was then determined using a tool known as coverage.py.</w:t>
      </w:r>
    </w:p>
    <w:p w14:paraId="47926438" w14:textId="77777777" w:rsidR="002F4ED8" w:rsidRPr="00127DFF" w:rsidRDefault="00DB6507" w:rsidP="00DB6507">
      <w:pPr>
        <w:pStyle w:val="ListParagraph"/>
        <w:numPr>
          <w:ilvl w:val="1"/>
          <w:numId w:val="18"/>
        </w:numPr>
        <w:rPr>
          <w:rFonts w:ascii="Times New Roman" w:hAnsi="Times New Roman" w:cs="Times New Roman"/>
          <w:b/>
          <w:bCs/>
          <w:sz w:val="24"/>
          <w:szCs w:val="24"/>
        </w:rPr>
      </w:pPr>
      <w:r w:rsidRPr="00127DFF">
        <w:rPr>
          <w:rFonts w:ascii="Times New Roman" w:hAnsi="Times New Roman" w:cs="Times New Roman"/>
          <w:sz w:val="24"/>
          <w:szCs w:val="24"/>
        </w:rPr>
        <w:t>It helped in understanding how the test suite is utilizing the code and areas of how the code is not tested at all.</w:t>
      </w:r>
    </w:p>
    <w:p w14:paraId="7C425A69" w14:textId="55CA28F7" w:rsidR="00DB6507" w:rsidRPr="00127DFF" w:rsidRDefault="00DB6507" w:rsidP="00DB6507">
      <w:pPr>
        <w:pStyle w:val="ListParagraph"/>
        <w:numPr>
          <w:ilvl w:val="1"/>
          <w:numId w:val="18"/>
        </w:numPr>
        <w:rPr>
          <w:rFonts w:ascii="Times New Roman" w:hAnsi="Times New Roman" w:cs="Times New Roman"/>
          <w:b/>
          <w:bCs/>
          <w:sz w:val="24"/>
          <w:szCs w:val="24"/>
        </w:rPr>
      </w:pPr>
      <w:r w:rsidRPr="00127DFF">
        <w:rPr>
          <w:rFonts w:ascii="Times New Roman" w:hAnsi="Times New Roman" w:cs="Times New Roman"/>
          <w:sz w:val="24"/>
          <w:szCs w:val="24"/>
        </w:rPr>
        <w:t>The rationale behind increasing coverage is the belief that once more tests achieve coverage then the code is more likely to be bug-free.</w:t>
      </w:r>
    </w:p>
    <w:p w14:paraId="7230B13F" w14:textId="77777777" w:rsidR="001F7725" w:rsidRPr="00127DFF" w:rsidRDefault="005A29A7" w:rsidP="005A29A7">
      <w:pPr>
        <w:pStyle w:val="ListParagraph"/>
        <w:numPr>
          <w:ilvl w:val="0"/>
          <w:numId w:val="18"/>
        </w:numPr>
        <w:rPr>
          <w:rFonts w:ascii="Times New Roman" w:hAnsi="Times New Roman" w:cs="Times New Roman"/>
          <w:b/>
          <w:bCs/>
          <w:sz w:val="24"/>
          <w:szCs w:val="24"/>
        </w:rPr>
      </w:pPr>
      <w:r w:rsidRPr="00127DFF">
        <w:rPr>
          <w:rFonts w:ascii="Times New Roman" w:hAnsi="Times New Roman" w:cs="Times New Roman"/>
          <w:b/>
          <w:bCs/>
          <w:sz w:val="24"/>
          <w:szCs w:val="24"/>
        </w:rPr>
        <w:t>Mutation Testing:</w:t>
      </w:r>
    </w:p>
    <w:p w14:paraId="14C568BC" w14:textId="77777777" w:rsidR="001F7725" w:rsidRPr="00127DFF" w:rsidRDefault="005A29A7" w:rsidP="005A29A7">
      <w:pPr>
        <w:pStyle w:val="ListParagraph"/>
        <w:numPr>
          <w:ilvl w:val="1"/>
          <w:numId w:val="18"/>
        </w:numPr>
        <w:rPr>
          <w:rFonts w:ascii="Times New Roman" w:hAnsi="Times New Roman" w:cs="Times New Roman"/>
          <w:b/>
          <w:bCs/>
          <w:sz w:val="24"/>
          <w:szCs w:val="24"/>
        </w:rPr>
      </w:pPr>
      <w:r w:rsidRPr="00127DFF">
        <w:rPr>
          <w:rFonts w:ascii="Times New Roman" w:hAnsi="Times New Roman" w:cs="Times New Roman"/>
          <w:sz w:val="24"/>
          <w:szCs w:val="24"/>
        </w:rPr>
        <w:t>Performed intentional (baseline) code modifications by following the Mutatest approach.</w:t>
      </w:r>
    </w:p>
    <w:p w14:paraId="3BF6AC4D" w14:textId="77777777" w:rsidR="001F7725" w:rsidRPr="00127DFF" w:rsidRDefault="005A29A7" w:rsidP="005A29A7">
      <w:pPr>
        <w:pStyle w:val="ListParagraph"/>
        <w:numPr>
          <w:ilvl w:val="1"/>
          <w:numId w:val="18"/>
        </w:numPr>
        <w:rPr>
          <w:rFonts w:ascii="Times New Roman" w:hAnsi="Times New Roman" w:cs="Times New Roman"/>
          <w:b/>
          <w:bCs/>
          <w:sz w:val="24"/>
          <w:szCs w:val="24"/>
        </w:rPr>
      </w:pPr>
      <w:r w:rsidRPr="00127DFF">
        <w:rPr>
          <w:rFonts w:ascii="Times New Roman" w:hAnsi="Times New Roman" w:cs="Times New Roman"/>
          <w:sz w:val="24"/>
          <w:szCs w:val="24"/>
        </w:rPr>
        <w:t>It was also important to run the test suite in order to observe its capacity to identify and fail on such mutations.</w:t>
      </w:r>
    </w:p>
    <w:p w14:paraId="529025F8" w14:textId="77777777" w:rsidR="001F7725" w:rsidRPr="00127DFF" w:rsidRDefault="005A29A7" w:rsidP="005A29A7">
      <w:pPr>
        <w:pStyle w:val="ListParagraph"/>
        <w:numPr>
          <w:ilvl w:val="1"/>
          <w:numId w:val="18"/>
        </w:numPr>
        <w:rPr>
          <w:rFonts w:ascii="Times New Roman" w:hAnsi="Times New Roman" w:cs="Times New Roman"/>
          <w:b/>
          <w:bCs/>
          <w:sz w:val="24"/>
          <w:szCs w:val="24"/>
        </w:rPr>
      </w:pPr>
      <w:r w:rsidRPr="00127DFF">
        <w:rPr>
          <w:rFonts w:ascii="Times New Roman" w:hAnsi="Times New Roman" w:cs="Times New Roman"/>
          <w:sz w:val="24"/>
          <w:szCs w:val="24"/>
        </w:rPr>
        <w:t>Calculated the mutation score so as to understand if the test suite is capable of detecting faults or not.</w:t>
      </w:r>
    </w:p>
    <w:p w14:paraId="2BAA7976" w14:textId="4236FCE1" w:rsidR="005A29A7" w:rsidRPr="00127DFF" w:rsidRDefault="005A29A7" w:rsidP="005A29A7">
      <w:pPr>
        <w:pStyle w:val="ListParagraph"/>
        <w:numPr>
          <w:ilvl w:val="1"/>
          <w:numId w:val="18"/>
        </w:numPr>
        <w:rPr>
          <w:rFonts w:ascii="Times New Roman" w:hAnsi="Times New Roman" w:cs="Times New Roman"/>
          <w:b/>
          <w:bCs/>
          <w:sz w:val="24"/>
          <w:szCs w:val="24"/>
        </w:rPr>
      </w:pPr>
      <w:r w:rsidRPr="00127DFF">
        <w:rPr>
          <w:rFonts w:ascii="Times New Roman" w:hAnsi="Times New Roman" w:cs="Times New Roman"/>
          <w:sz w:val="24"/>
          <w:szCs w:val="24"/>
        </w:rPr>
        <w:t>Continually reviewed the test suite with a view of augmenting the test set ability to detect the mutated statements and at the same time enhancing the total mutation score.</w:t>
      </w:r>
    </w:p>
    <w:p w14:paraId="65F0DD1E" w14:textId="0B2A9928" w:rsidR="00425D26" w:rsidRPr="00127DFF" w:rsidRDefault="00425D26" w:rsidP="00DB6507">
      <w:pPr>
        <w:rPr>
          <w:rFonts w:ascii="Times New Roman" w:hAnsi="Times New Roman" w:cs="Times New Roman"/>
          <w:b/>
          <w:bCs/>
          <w:sz w:val="28"/>
          <w:szCs w:val="28"/>
        </w:rPr>
      </w:pPr>
      <w:r w:rsidRPr="00127DFF">
        <w:rPr>
          <w:rFonts w:ascii="Times New Roman" w:hAnsi="Times New Roman" w:cs="Times New Roman"/>
          <w:b/>
          <w:bCs/>
          <w:sz w:val="28"/>
          <w:szCs w:val="28"/>
        </w:rPr>
        <w:lastRenderedPageBreak/>
        <w:t>Tests Result:</w:t>
      </w:r>
    </w:p>
    <w:p w14:paraId="28A492FD" w14:textId="77777777" w:rsidR="00425D26" w:rsidRPr="00127DFF" w:rsidRDefault="00425D26">
      <w:pPr>
        <w:rPr>
          <w:rFonts w:ascii="Times New Roman" w:hAnsi="Times New Roman" w:cs="Times New Roman"/>
          <w:b/>
          <w:bCs/>
          <w:sz w:val="24"/>
          <w:szCs w:val="24"/>
        </w:rPr>
      </w:pPr>
      <w:r w:rsidRPr="00127DFF">
        <w:rPr>
          <w:rFonts w:ascii="Times New Roman" w:hAnsi="Times New Roman" w:cs="Times New Roman"/>
          <w:b/>
          <w:bCs/>
          <w:sz w:val="24"/>
          <w:szCs w:val="24"/>
        </w:rPr>
        <w:t>Unit Test Result:</w:t>
      </w:r>
    </w:p>
    <w:p w14:paraId="36392A79" w14:textId="77777777" w:rsidR="00425D26" w:rsidRPr="00127DFF" w:rsidRDefault="00425D26" w:rsidP="007746C3">
      <w:pPr>
        <w:jc w:val="center"/>
        <w:rPr>
          <w:rFonts w:ascii="Times New Roman" w:hAnsi="Times New Roman" w:cs="Times New Roman"/>
          <w:b/>
          <w:bCs/>
          <w:sz w:val="24"/>
          <w:szCs w:val="24"/>
        </w:rPr>
      </w:pPr>
      <w:r w:rsidRPr="00127DFF">
        <w:rPr>
          <w:rFonts w:ascii="Times New Roman" w:hAnsi="Times New Roman" w:cs="Times New Roman"/>
          <w:b/>
          <w:bCs/>
          <w:noProof/>
          <w:sz w:val="24"/>
          <w:szCs w:val="24"/>
        </w:rPr>
        <w:drawing>
          <wp:inline distT="0" distB="0" distL="0" distR="0" wp14:anchorId="507520C3" wp14:editId="46BA7C27">
            <wp:extent cx="4791919" cy="977616"/>
            <wp:effectExtent l="0" t="0" r="0" b="0"/>
            <wp:docPr id="9759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255" name=""/>
                    <pic:cNvPicPr/>
                  </pic:nvPicPr>
                  <pic:blipFill>
                    <a:blip r:embed="rId6"/>
                    <a:stretch>
                      <a:fillRect/>
                    </a:stretch>
                  </pic:blipFill>
                  <pic:spPr>
                    <a:xfrm>
                      <a:off x="0" y="0"/>
                      <a:ext cx="4833711" cy="986142"/>
                    </a:xfrm>
                    <a:prstGeom prst="rect">
                      <a:avLst/>
                    </a:prstGeom>
                  </pic:spPr>
                </pic:pic>
              </a:graphicData>
            </a:graphic>
          </wp:inline>
        </w:drawing>
      </w:r>
    </w:p>
    <w:p w14:paraId="0AA6BA03" w14:textId="77777777" w:rsidR="00425D26" w:rsidRPr="00127DFF" w:rsidRDefault="00425D26">
      <w:pPr>
        <w:rPr>
          <w:rFonts w:ascii="Times New Roman" w:hAnsi="Times New Roman" w:cs="Times New Roman"/>
          <w:b/>
          <w:bCs/>
          <w:sz w:val="24"/>
          <w:szCs w:val="24"/>
        </w:rPr>
      </w:pPr>
      <w:r w:rsidRPr="00127DFF">
        <w:rPr>
          <w:rFonts w:ascii="Times New Roman" w:hAnsi="Times New Roman" w:cs="Times New Roman"/>
          <w:b/>
          <w:bCs/>
          <w:sz w:val="24"/>
          <w:szCs w:val="24"/>
        </w:rPr>
        <w:t>Coverage report:</w:t>
      </w:r>
    </w:p>
    <w:p w14:paraId="6B60AC82" w14:textId="4BB7266C" w:rsidR="00425D26" w:rsidRPr="00127DFF" w:rsidRDefault="00425D26" w:rsidP="007746C3">
      <w:pPr>
        <w:rPr>
          <w:rFonts w:ascii="Times New Roman" w:hAnsi="Times New Roman" w:cs="Times New Roman"/>
          <w:b/>
          <w:bCs/>
          <w:sz w:val="24"/>
          <w:szCs w:val="24"/>
        </w:rPr>
      </w:pPr>
      <w:r w:rsidRPr="00127DFF">
        <w:rPr>
          <w:rFonts w:ascii="Times New Roman" w:hAnsi="Times New Roman" w:cs="Times New Roman"/>
          <w:b/>
          <w:bCs/>
          <w:noProof/>
          <w:sz w:val="24"/>
          <w:szCs w:val="24"/>
        </w:rPr>
        <w:drawing>
          <wp:anchor distT="0" distB="0" distL="114300" distR="114300" simplePos="0" relativeHeight="251658240" behindDoc="0" locked="0" layoutInCell="1" allowOverlap="1" wp14:anchorId="482933CF" wp14:editId="5172F513">
            <wp:simplePos x="0" y="0"/>
            <wp:positionH relativeFrom="column">
              <wp:posOffset>890905</wp:posOffset>
            </wp:positionH>
            <wp:positionV relativeFrom="paragraph">
              <wp:posOffset>20320</wp:posOffset>
            </wp:positionV>
            <wp:extent cx="4137660" cy="1206500"/>
            <wp:effectExtent l="0" t="0" r="0" b="0"/>
            <wp:wrapTopAndBottom/>
            <wp:docPr id="997734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734606" name=""/>
                    <pic:cNvPicPr/>
                  </pic:nvPicPr>
                  <pic:blipFill>
                    <a:blip r:embed="rId7">
                      <a:extLst>
                        <a:ext uri="{28A0092B-C50C-407E-A947-70E740481C1C}">
                          <a14:useLocalDpi xmlns:a14="http://schemas.microsoft.com/office/drawing/2010/main" val="0"/>
                        </a:ext>
                      </a:extLst>
                    </a:blip>
                    <a:stretch>
                      <a:fillRect/>
                    </a:stretch>
                  </pic:blipFill>
                  <pic:spPr>
                    <a:xfrm>
                      <a:off x="0" y="0"/>
                      <a:ext cx="4137660" cy="1206500"/>
                    </a:xfrm>
                    <a:prstGeom prst="rect">
                      <a:avLst/>
                    </a:prstGeom>
                  </pic:spPr>
                </pic:pic>
              </a:graphicData>
            </a:graphic>
            <wp14:sizeRelH relativeFrom="margin">
              <wp14:pctWidth>0</wp14:pctWidth>
            </wp14:sizeRelH>
            <wp14:sizeRelV relativeFrom="margin">
              <wp14:pctHeight>0</wp14:pctHeight>
            </wp14:sizeRelV>
          </wp:anchor>
        </w:drawing>
      </w:r>
      <w:r w:rsidRPr="00127DFF">
        <w:rPr>
          <w:rFonts w:ascii="Times New Roman" w:hAnsi="Times New Roman" w:cs="Times New Roman"/>
          <w:b/>
          <w:bCs/>
          <w:sz w:val="24"/>
          <w:szCs w:val="24"/>
        </w:rPr>
        <w:t>Mutation Testing:</w:t>
      </w:r>
    </w:p>
    <w:p w14:paraId="30DBE1DD" w14:textId="22553770" w:rsidR="00425D26" w:rsidRPr="00127DFF" w:rsidRDefault="00425D26" w:rsidP="007C63C8">
      <w:pPr>
        <w:spacing w:line="278" w:lineRule="auto"/>
        <w:jc w:val="center"/>
        <w:rPr>
          <w:rFonts w:ascii="Times New Roman" w:hAnsi="Times New Roman" w:cs="Times New Roman"/>
          <w:b/>
          <w:bCs/>
          <w:sz w:val="24"/>
          <w:szCs w:val="24"/>
        </w:rPr>
      </w:pPr>
      <w:r w:rsidRPr="00127DFF">
        <w:rPr>
          <w:rFonts w:ascii="Times New Roman" w:hAnsi="Times New Roman" w:cs="Times New Roman"/>
          <w:noProof/>
          <w:sz w:val="24"/>
          <w:szCs w:val="24"/>
        </w:rPr>
        <w:drawing>
          <wp:inline distT="0" distB="0" distL="0" distR="0" wp14:anchorId="56C383B6" wp14:editId="3F0DBB25">
            <wp:extent cx="6539553" cy="3790709"/>
            <wp:effectExtent l="0" t="0" r="0" b="635"/>
            <wp:docPr id="1991984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8723" cy="3801821"/>
                    </a:xfrm>
                    <a:prstGeom prst="rect">
                      <a:avLst/>
                    </a:prstGeom>
                    <a:noFill/>
                    <a:ln>
                      <a:noFill/>
                    </a:ln>
                  </pic:spPr>
                </pic:pic>
              </a:graphicData>
            </a:graphic>
          </wp:inline>
        </w:drawing>
      </w:r>
    </w:p>
    <w:p w14:paraId="60AA13DB" w14:textId="77777777" w:rsidR="0093478B" w:rsidRPr="00127DFF" w:rsidRDefault="00425D26" w:rsidP="00425D26">
      <w:pPr>
        <w:spacing w:line="278" w:lineRule="auto"/>
        <w:rPr>
          <w:rFonts w:ascii="Times New Roman" w:hAnsi="Times New Roman" w:cs="Times New Roman"/>
          <w:b/>
          <w:bCs/>
          <w:sz w:val="28"/>
          <w:szCs w:val="28"/>
        </w:rPr>
      </w:pPr>
      <w:r w:rsidRPr="00127DFF">
        <w:rPr>
          <w:rFonts w:ascii="Times New Roman" w:hAnsi="Times New Roman" w:cs="Times New Roman"/>
          <w:b/>
          <w:bCs/>
          <w:sz w:val="28"/>
          <w:szCs w:val="28"/>
        </w:rPr>
        <w:t>Result:</w:t>
      </w:r>
    </w:p>
    <w:p w14:paraId="18755DDF" w14:textId="412C6EF9" w:rsidR="00425D26" w:rsidRPr="00127DFF" w:rsidRDefault="00425D26" w:rsidP="00425D26">
      <w:pPr>
        <w:spacing w:line="278" w:lineRule="auto"/>
        <w:rPr>
          <w:rFonts w:ascii="Times New Roman" w:hAnsi="Times New Roman" w:cs="Times New Roman"/>
          <w:b/>
          <w:bCs/>
          <w:sz w:val="28"/>
          <w:szCs w:val="28"/>
        </w:rPr>
      </w:pPr>
      <w:r w:rsidRPr="00127DFF">
        <w:rPr>
          <w:rFonts w:ascii="Times New Roman" w:hAnsi="Times New Roman" w:cs="Times New Roman"/>
          <w:b/>
          <w:bCs/>
          <w:sz w:val="24"/>
          <w:szCs w:val="24"/>
        </w:rPr>
        <w:t xml:space="preserve">Killed: </w:t>
      </w:r>
      <w:r w:rsidRPr="00127DFF">
        <w:rPr>
          <w:rFonts w:ascii="Times New Roman" w:hAnsi="Times New Roman" w:cs="Times New Roman"/>
          <w:sz w:val="24"/>
          <w:szCs w:val="24"/>
        </w:rPr>
        <w:t xml:space="preserve">123 </w:t>
      </w:r>
      <w:r w:rsidRPr="00127DFF">
        <w:rPr>
          <w:rFonts w:ascii="Times New Roman" w:hAnsi="Times New Roman" w:cs="Times New Roman"/>
          <w:b/>
          <w:bCs/>
          <w:sz w:val="24"/>
          <w:szCs w:val="24"/>
        </w:rPr>
        <w:br/>
        <w:t xml:space="preserve">Timed Out: </w:t>
      </w:r>
      <w:r w:rsidRPr="00127DFF">
        <w:rPr>
          <w:rFonts w:ascii="Times New Roman" w:hAnsi="Times New Roman" w:cs="Times New Roman"/>
          <w:sz w:val="24"/>
          <w:szCs w:val="24"/>
        </w:rPr>
        <w:t>5</w:t>
      </w:r>
      <w:r w:rsidRPr="00127DFF">
        <w:rPr>
          <w:rFonts w:ascii="Times New Roman" w:hAnsi="Times New Roman" w:cs="Times New Roman"/>
          <w:b/>
          <w:bCs/>
          <w:sz w:val="24"/>
          <w:szCs w:val="24"/>
        </w:rPr>
        <w:t xml:space="preserve"> </w:t>
      </w:r>
      <w:r w:rsidRPr="00127DFF">
        <w:rPr>
          <w:rFonts w:ascii="Times New Roman" w:hAnsi="Times New Roman" w:cs="Times New Roman"/>
          <w:b/>
          <w:bCs/>
          <w:sz w:val="24"/>
          <w:szCs w:val="24"/>
        </w:rPr>
        <w:br/>
        <w:t xml:space="preserve">Survived: </w:t>
      </w:r>
      <w:r w:rsidRPr="00127DFF">
        <w:rPr>
          <w:rFonts w:ascii="Times New Roman" w:hAnsi="Times New Roman" w:cs="Times New Roman"/>
          <w:sz w:val="24"/>
          <w:szCs w:val="24"/>
        </w:rPr>
        <w:t>22</w:t>
      </w:r>
    </w:p>
    <w:p w14:paraId="7362029E" w14:textId="02073960" w:rsidR="00E2016E" w:rsidRPr="00127DFF" w:rsidRDefault="00E2016E" w:rsidP="00E2016E">
      <w:pPr>
        <w:pStyle w:val="ListParagraph"/>
        <w:numPr>
          <w:ilvl w:val="0"/>
          <w:numId w:val="19"/>
        </w:numPr>
        <w:rPr>
          <w:rFonts w:ascii="Times New Roman" w:hAnsi="Times New Roman" w:cs="Times New Roman"/>
          <w:b/>
          <w:bCs/>
          <w:sz w:val="24"/>
          <w:szCs w:val="24"/>
        </w:rPr>
      </w:pPr>
      <w:r w:rsidRPr="00127DFF">
        <w:rPr>
          <w:rFonts w:ascii="Times New Roman" w:hAnsi="Times New Roman" w:cs="Times New Roman"/>
          <w:b/>
          <w:bCs/>
          <w:sz w:val="24"/>
          <w:szCs w:val="24"/>
        </w:rPr>
        <w:t xml:space="preserve">Killed Mutations:  </w:t>
      </w:r>
      <w:r w:rsidRPr="00127DFF">
        <w:rPr>
          <w:rFonts w:ascii="Times New Roman" w:hAnsi="Times New Roman" w:cs="Times New Roman"/>
          <w:sz w:val="24"/>
          <w:szCs w:val="24"/>
        </w:rPr>
        <w:t>All these mutations were detected by the test suite hence proving that the test cases developed are capable of detecting faults on the code. This is a good effect on the whole since it proves that the tests are quite stable and can detect possible bugs assuming that they can be produced by minor changes.</w:t>
      </w:r>
    </w:p>
    <w:p w14:paraId="1011E519" w14:textId="15254414" w:rsidR="00BD3FB8" w:rsidRPr="00127DFF" w:rsidRDefault="00E2016E" w:rsidP="00E2016E">
      <w:pPr>
        <w:pStyle w:val="ListParagraph"/>
        <w:numPr>
          <w:ilvl w:val="0"/>
          <w:numId w:val="19"/>
        </w:numPr>
        <w:rPr>
          <w:rFonts w:ascii="Times New Roman" w:hAnsi="Times New Roman" w:cs="Times New Roman"/>
          <w:b/>
          <w:bCs/>
          <w:sz w:val="24"/>
          <w:szCs w:val="24"/>
        </w:rPr>
      </w:pPr>
      <w:r w:rsidRPr="00127DFF">
        <w:rPr>
          <w:rFonts w:ascii="Times New Roman" w:hAnsi="Times New Roman" w:cs="Times New Roman"/>
          <w:b/>
          <w:bCs/>
          <w:sz w:val="24"/>
          <w:szCs w:val="24"/>
        </w:rPr>
        <w:t xml:space="preserve">Timed-Out Mutations:  </w:t>
      </w:r>
      <w:r w:rsidRPr="00127DFF">
        <w:rPr>
          <w:rFonts w:ascii="Times New Roman" w:hAnsi="Times New Roman" w:cs="Times New Roman"/>
          <w:sz w:val="24"/>
          <w:szCs w:val="24"/>
        </w:rPr>
        <w:t xml:space="preserve">These mutations were not processed within the global time constraint of the mutation testing tool. This may happen whereby the algorithm has to perform certain activities that </w:t>
      </w:r>
      <w:r w:rsidRPr="00127DFF">
        <w:rPr>
          <w:rFonts w:ascii="Times New Roman" w:hAnsi="Times New Roman" w:cs="Times New Roman"/>
          <w:sz w:val="24"/>
          <w:szCs w:val="24"/>
        </w:rPr>
        <w:lastRenderedPageBreak/>
        <w:t xml:space="preserve">require lot of inputs, or whenever the application has some </w:t>
      </w:r>
      <w:r w:rsidR="00A2785F" w:rsidRPr="00127DFF">
        <w:rPr>
          <w:rFonts w:ascii="Times New Roman" w:hAnsi="Times New Roman" w:cs="Times New Roman"/>
          <w:sz w:val="24"/>
          <w:szCs w:val="24"/>
        </w:rPr>
        <w:t>algorithmic</w:t>
      </w:r>
      <w:r w:rsidRPr="00127DFF">
        <w:rPr>
          <w:rFonts w:ascii="Times New Roman" w:hAnsi="Times New Roman" w:cs="Times New Roman"/>
          <w:sz w:val="24"/>
          <w:szCs w:val="24"/>
        </w:rPr>
        <w:t xml:space="preserve"> tests that involve very complex adjustments. Nowhere is this more obvious than on timeout issues; even though, they may not principally relate to the specific quality of a test, they could entail issues of efficiency in resource utilization or test design approaches.</w:t>
      </w:r>
    </w:p>
    <w:p w14:paraId="20407756" w14:textId="503D0757" w:rsidR="00AC2A6A" w:rsidRPr="00127DFF" w:rsidRDefault="00E2016E" w:rsidP="00E2016E">
      <w:pPr>
        <w:pStyle w:val="ListParagraph"/>
        <w:numPr>
          <w:ilvl w:val="0"/>
          <w:numId w:val="19"/>
        </w:numPr>
        <w:rPr>
          <w:rFonts w:ascii="Times New Roman" w:hAnsi="Times New Roman" w:cs="Times New Roman"/>
          <w:b/>
          <w:bCs/>
          <w:sz w:val="24"/>
          <w:szCs w:val="24"/>
        </w:rPr>
      </w:pPr>
      <w:r w:rsidRPr="00127DFF">
        <w:rPr>
          <w:rFonts w:ascii="Times New Roman" w:hAnsi="Times New Roman" w:cs="Times New Roman"/>
          <w:b/>
          <w:bCs/>
          <w:sz w:val="24"/>
          <w:szCs w:val="24"/>
        </w:rPr>
        <w:t xml:space="preserve">Survived Mutations:  </w:t>
      </w:r>
      <w:r w:rsidRPr="00127DFF">
        <w:rPr>
          <w:rFonts w:ascii="Times New Roman" w:hAnsi="Times New Roman" w:cs="Times New Roman"/>
          <w:sz w:val="24"/>
          <w:szCs w:val="24"/>
        </w:rPr>
        <w:t>It was also found that some of these mutations were not caught by the test suite, indicating that there may be important areas of the programme that have not been fully tested or where the testing itself may not have been rigorous enough. Remaining mutations correspond to potential weaknesses in the actual code as the test suite did not identify the changes in the code. To this end, the test cases used should be elaborated, and much more flexible to capture any small changes and further promote code robustness and quality.</w:t>
      </w:r>
    </w:p>
    <w:p w14:paraId="126DCC72" w14:textId="5A378D9C" w:rsidR="00425D26" w:rsidRPr="00127DFF" w:rsidRDefault="00425D26" w:rsidP="00E2016E">
      <w:pPr>
        <w:rPr>
          <w:rFonts w:ascii="Times New Roman" w:hAnsi="Times New Roman" w:cs="Times New Roman"/>
          <w:b/>
          <w:bCs/>
          <w:sz w:val="24"/>
          <w:szCs w:val="24"/>
        </w:rPr>
      </w:pPr>
      <w:r w:rsidRPr="00127DFF">
        <w:rPr>
          <w:rFonts w:ascii="Times New Roman" w:hAnsi="Times New Roman" w:cs="Times New Roman"/>
          <w:b/>
          <w:bCs/>
          <w:sz w:val="24"/>
          <w:szCs w:val="24"/>
        </w:rPr>
        <w:t>Surviving and Detected Mutations:</w:t>
      </w:r>
    </w:p>
    <w:p w14:paraId="54D55BB7" w14:textId="17B1E84A" w:rsidR="00425D26" w:rsidRPr="00127DFF" w:rsidRDefault="00425D26" w:rsidP="00A2785F">
      <w:pPr>
        <w:spacing w:line="278" w:lineRule="auto"/>
        <w:jc w:val="center"/>
        <w:rPr>
          <w:rFonts w:ascii="Times New Roman" w:hAnsi="Times New Roman" w:cs="Times New Roman"/>
          <w:b/>
          <w:bCs/>
          <w:sz w:val="24"/>
          <w:szCs w:val="24"/>
        </w:rPr>
      </w:pPr>
      <w:r w:rsidRPr="00127DFF">
        <w:rPr>
          <w:rFonts w:ascii="Times New Roman" w:hAnsi="Times New Roman" w:cs="Times New Roman"/>
          <w:noProof/>
          <w:sz w:val="24"/>
          <w:szCs w:val="24"/>
        </w:rPr>
        <w:drawing>
          <wp:inline distT="0" distB="0" distL="0" distR="0" wp14:anchorId="48DE77F9" wp14:editId="4112E562">
            <wp:extent cx="6271278" cy="3512916"/>
            <wp:effectExtent l="0" t="0" r="0" b="0"/>
            <wp:docPr id="587483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7596" cy="3516455"/>
                    </a:xfrm>
                    <a:prstGeom prst="rect">
                      <a:avLst/>
                    </a:prstGeom>
                    <a:noFill/>
                    <a:ln>
                      <a:noFill/>
                    </a:ln>
                  </pic:spPr>
                </pic:pic>
              </a:graphicData>
            </a:graphic>
          </wp:inline>
        </w:drawing>
      </w:r>
    </w:p>
    <w:p w14:paraId="1336EB0A" w14:textId="358C99F1" w:rsidR="000E2249" w:rsidRPr="00127DFF" w:rsidRDefault="00425D26" w:rsidP="00614791">
      <w:pPr>
        <w:spacing w:line="278" w:lineRule="auto"/>
        <w:rPr>
          <w:rFonts w:ascii="Times New Roman" w:hAnsi="Times New Roman" w:cs="Times New Roman"/>
          <w:sz w:val="24"/>
          <w:szCs w:val="24"/>
        </w:rPr>
      </w:pPr>
      <w:r w:rsidRPr="00127DFF">
        <w:rPr>
          <w:rFonts w:ascii="Times New Roman" w:hAnsi="Times New Roman" w:cs="Times New Roman"/>
          <w:b/>
          <w:bCs/>
          <w:sz w:val="28"/>
          <w:szCs w:val="28"/>
        </w:rPr>
        <w:t>Conclusion</w:t>
      </w:r>
    </w:p>
    <w:p w14:paraId="5FCF5DC6" w14:textId="77777777" w:rsidR="00C35957" w:rsidRDefault="000E2249" w:rsidP="000E2249">
      <w:pPr>
        <w:spacing w:line="278" w:lineRule="auto"/>
        <w:rPr>
          <w:rFonts w:ascii="Times New Roman" w:hAnsi="Times New Roman" w:cs="Times New Roman"/>
          <w:sz w:val="24"/>
          <w:szCs w:val="24"/>
        </w:rPr>
      </w:pPr>
      <w:r w:rsidRPr="00127DFF">
        <w:rPr>
          <w:rFonts w:ascii="Times New Roman" w:hAnsi="Times New Roman" w:cs="Times New Roman"/>
          <w:sz w:val="24"/>
          <w:szCs w:val="24"/>
        </w:rPr>
        <w:t>This report outlines the use of automated testing strategies, code coverage analysis and mutation testing, on a car retail system coded in Python having about 250 lines of code. The results point out seriousness of testing in retaining high quality software.</w:t>
      </w:r>
    </w:p>
    <w:p w14:paraId="5389644E" w14:textId="77777777" w:rsidR="00C35957" w:rsidRDefault="000E2249" w:rsidP="000E2249">
      <w:pPr>
        <w:spacing w:line="278" w:lineRule="auto"/>
        <w:rPr>
          <w:rFonts w:ascii="Times New Roman" w:hAnsi="Times New Roman" w:cs="Times New Roman"/>
          <w:b/>
          <w:bCs/>
          <w:sz w:val="24"/>
          <w:szCs w:val="24"/>
        </w:rPr>
      </w:pPr>
      <w:r w:rsidRPr="00C35957">
        <w:rPr>
          <w:rFonts w:ascii="Times New Roman" w:hAnsi="Times New Roman" w:cs="Times New Roman"/>
          <w:b/>
          <w:bCs/>
          <w:sz w:val="24"/>
          <w:szCs w:val="24"/>
        </w:rPr>
        <w:t>Key Findings</w:t>
      </w:r>
    </w:p>
    <w:p w14:paraId="1FA5E727" w14:textId="77777777" w:rsidR="00C35957" w:rsidRDefault="000E2249" w:rsidP="000E2249">
      <w:pPr>
        <w:pStyle w:val="ListParagraph"/>
        <w:numPr>
          <w:ilvl w:val="0"/>
          <w:numId w:val="20"/>
        </w:numPr>
        <w:spacing w:line="278" w:lineRule="auto"/>
        <w:rPr>
          <w:rFonts w:ascii="Times New Roman" w:hAnsi="Times New Roman" w:cs="Times New Roman"/>
          <w:b/>
          <w:bCs/>
          <w:sz w:val="24"/>
          <w:szCs w:val="24"/>
        </w:rPr>
      </w:pPr>
      <w:r w:rsidRPr="00C35957">
        <w:rPr>
          <w:rFonts w:ascii="Times New Roman" w:hAnsi="Times New Roman" w:cs="Times New Roman"/>
          <w:b/>
          <w:bCs/>
          <w:sz w:val="24"/>
          <w:szCs w:val="24"/>
        </w:rPr>
        <w:t>Code Coverage</w:t>
      </w:r>
    </w:p>
    <w:p w14:paraId="4D908BE7" w14:textId="77777777" w:rsidR="00AF738F" w:rsidRPr="00AF738F" w:rsidRDefault="000E2249" w:rsidP="000E2249">
      <w:pPr>
        <w:pStyle w:val="ListParagraph"/>
        <w:numPr>
          <w:ilvl w:val="1"/>
          <w:numId w:val="20"/>
        </w:numPr>
        <w:spacing w:line="278" w:lineRule="auto"/>
        <w:rPr>
          <w:rFonts w:ascii="Times New Roman" w:hAnsi="Times New Roman" w:cs="Times New Roman"/>
          <w:b/>
          <w:bCs/>
          <w:sz w:val="24"/>
          <w:szCs w:val="24"/>
        </w:rPr>
      </w:pPr>
      <w:r w:rsidRPr="00C35957">
        <w:rPr>
          <w:rFonts w:ascii="Times New Roman" w:hAnsi="Times New Roman" w:cs="Times New Roman"/>
          <w:sz w:val="24"/>
          <w:szCs w:val="24"/>
        </w:rPr>
        <w:t>The evaluation showed that present test coverage is high at 89% of the code.</w:t>
      </w:r>
    </w:p>
    <w:p w14:paraId="3B8B03FC" w14:textId="726C1C79" w:rsidR="000E2249" w:rsidRPr="00AF738F" w:rsidRDefault="000E2249" w:rsidP="000E2249">
      <w:pPr>
        <w:pStyle w:val="ListParagraph"/>
        <w:numPr>
          <w:ilvl w:val="1"/>
          <w:numId w:val="20"/>
        </w:numPr>
        <w:spacing w:line="278" w:lineRule="auto"/>
        <w:rPr>
          <w:rFonts w:ascii="Times New Roman" w:hAnsi="Times New Roman" w:cs="Times New Roman"/>
          <w:b/>
          <w:bCs/>
          <w:sz w:val="24"/>
          <w:szCs w:val="24"/>
        </w:rPr>
      </w:pPr>
      <w:r w:rsidRPr="00AF738F">
        <w:rPr>
          <w:rFonts w:ascii="Times New Roman" w:hAnsi="Times New Roman" w:cs="Times New Roman"/>
          <w:sz w:val="24"/>
          <w:szCs w:val="24"/>
        </w:rPr>
        <w:t xml:space="preserve">This indicates strong baseline above which the remaining 11% left uncovered might be </w:t>
      </w:r>
      <w:r w:rsidR="00AF738F" w:rsidRPr="00AF738F">
        <w:rPr>
          <w:rFonts w:ascii="Times New Roman" w:hAnsi="Times New Roman" w:cs="Times New Roman"/>
          <w:sz w:val="24"/>
          <w:szCs w:val="24"/>
        </w:rPr>
        <w:t>harbouring</w:t>
      </w:r>
      <w:r w:rsidRPr="00AF738F">
        <w:rPr>
          <w:rFonts w:ascii="Times New Roman" w:hAnsi="Times New Roman" w:cs="Times New Roman"/>
          <w:sz w:val="24"/>
          <w:szCs w:val="24"/>
        </w:rPr>
        <w:t xml:space="preserve"> some risks. Extending the testing area into these regions would also afford an even greater improvement on code overall integrity.</w:t>
      </w:r>
    </w:p>
    <w:p w14:paraId="4F2745BC" w14:textId="77777777" w:rsidR="00AF738F" w:rsidRDefault="000E2249" w:rsidP="000E2249">
      <w:pPr>
        <w:pStyle w:val="ListParagraph"/>
        <w:numPr>
          <w:ilvl w:val="0"/>
          <w:numId w:val="20"/>
        </w:numPr>
        <w:spacing w:line="278" w:lineRule="auto"/>
        <w:rPr>
          <w:rFonts w:ascii="Times New Roman" w:hAnsi="Times New Roman" w:cs="Times New Roman"/>
          <w:b/>
          <w:bCs/>
          <w:sz w:val="24"/>
          <w:szCs w:val="24"/>
        </w:rPr>
      </w:pPr>
      <w:r w:rsidRPr="00AF738F">
        <w:rPr>
          <w:rFonts w:ascii="Times New Roman" w:hAnsi="Times New Roman" w:cs="Times New Roman"/>
          <w:b/>
          <w:bCs/>
          <w:sz w:val="24"/>
          <w:szCs w:val="24"/>
        </w:rPr>
        <w:t>Mutation Testing</w:t>
      </w:r>
    </w:p>
    <w:p w14:paraId="76107148" w14:textId="77777777" w:rsidR="00AF738F" w:rsidRPr="00AF738F" w:rsidRDefault="000E2249" w:rsidP="000E2249">
      <w:pPr>
        <w:pStyle w:val="ListParagraph"/>
        <w:numPr>
          <w:ilvl w:val="1"/>
          <w:numId w:val="20"/>
        </w:numPr>
        <w:spacing w:line="278" w:lineRule="auto"/>
        <w:rPr>
          <w:rFonts w:ascii="Times New Roman" w:hAnsi="Times New Roman" w:cs="Times New Roman"/>
          <w:b/>
          <w:bCs/>
          <w:sz w:val="24"/>
          <w:szCs w:val="24"/>
        </w:rPr>
      </w:pPr>
      <w:r w:rsidRPr="00AF738F">
        <w:rPr>
          <w:rFonts w:ascii="Times New Roman" w:hAnsi="Times New Roman" w:cs="Times New Roman"/>
          <w:sz w:val="24"/>
          <w:szCs w:val="24"/>
        </w:rPr>
        <w:t>With mutation testing it was shown that many of the introduced mutations are detected effectively by the test suite.</w:t>
      </w:r>
    </w:p>
    <w:p w14:paraId="74E23D38" w14:textId="3CDFF03F" w:rsidR="000E2249" w:rsidRPr="00AF738F" w:rsidRDefault="000E2249" w:rsidP="000E2249">
      <w:pPr>
        <w:pStyle w:val="ListParagraph"/>
        <w:numPr>
          <w:ilvl w:val="1"/>
          <w:numId w:val="20"/>
        </w:numPr>
        <w:spacing w:line="278" w:lineRule="auto"/>
        <w:rPr>
          <w:rFonts w:ascii="Times New Roman" w:hAnsi="Times New Roman" w:cs="Times New Roman"/>
          <w:b/>
          <w:bCs/>
          <w:sz w:val="24"/>
          <w:szCs w:val="24"/>
        </w:rPr>
      </w:pPr>
      <w:r w:rsidRPr="00AF738F">
        <w:rPr>
          <w:rFonts w:ascii="Times New Roman" w:hAnsi="Times New Roman" w:cs="Times New Roman"/>
          <w:sz w:val="24"/>
          <w:szCs w:val="24"/>
        </w:rPr>
        <w:t>Nevertheless, many mutations were not eliminated meaning there are holes in the test suite with regard to fault identification. These missed mutations point out the areas that either the coverage by the tests or the quality of tests that is being used needs an enhancement in order to improve the chances of adequately containing and eradicating all bugs.</w:t>
      </w:r>
    </w:p>
    <w:p w14:paraId="112AD309" w14:textId="7E056753" w:rsidR="000E2249" w:rsidRPr="001E0642" w:rsidRDefault="000E2249" w:rsidP="000E2249">
      <w:pPr>
        <w:spacing w:line="278" w:lineRule="auto"/>
        <w:rPr>
          <w:rFonts w:ascii="Times New Roman" w:hAnsi="Times New Roman" w:cs="Times New Roman"/>
          <w:b/>
          <w:bCs/>
          <w:sz w:val="24"/>
          <w:szCs w:val="24"/>
        </w:rPr>
      </w:pPr>
      <w:r w:rsidRPr="001E0642">
        <w:rPr>
          <w:rFonts w:ascii="Times New Roman" w:hAnsi="Times New Roman" w:cs="Times New Roman"/>
          <w:b/>
          <w:bCs/>
          <w:sz w:val="24"/>
          <w:szCs w:val="24"/>
        </w:rPr>
        <w:lastRenderedPageBreak/>
        <w:t>Recommendations for Improvement</w:t>
      </w:r>
    </w:p>
    <w:p w14:paraId="7C4BE22F" w14:textId="77777777" w:rsidR="001E0642" w:rsidRDefault="000E2249" w:rsidP="001E0642">
      <w:pPr>
        <w:pStyle w:val="ListParagraph"/>
        <w:numPr>
          <w:ilvl w:val="0"/>
          <w:numId w:val="21"/>
        </w:numPr>
        <w:spacing w:line="278" w:lineRule="auto"/>
        <w:rPr>
          <w:rFonts w:ascii="Times New Roman" w:hAnsi="Times New Roman" w:cs="Times New Roman"/>
          <w:sz w:val="24"/>
          <w:szCs w:val="24"/>
        </w:rPr>
      </w:pPr>
      <w:r w:rsidRPr="001E0642">
        <w:rPr>
          <w:rFonts w:ascii="Times New Roman" w:hAnsi="Times New Roman" w:cs="Times New Roman"/>
          <w:b/>
          <w:bCs/>
          <w:sz w:val="24"/>
          <w:szCs w:val="24"/>
        </w:rPr>
        <w:t>Increase Test Coverage</w:t>
      </w:r>
      <w:r w:rsidR="001E0642">
        <w:rPr>
          <w:rFonts w:ascii="Times New Roman" w:hAnsi="Times New Roman" w:cs="Times New Roman"/>
          <w:b/>
          <w:bCs/>
          <w:sz w:val="24"/>
          <w:szCs w:val="24"/>
        </w:rPr>
        <w:t xml:space="preserve">: </w:t>
      </w:r>
      <w:r w:rsidRPr="001E0642">
        <w:rPr>
          <w:rFonts w:ascii="Times New Roman" w:hAnsi="Times New Roman" w:cs="Times New Roman"/>
          <w:sz w:val="24"/>
          <w:szCs w:val="24"/>
        </w:rPr>
        <w:t>There is a tremendous focus on finding more test cases that will help to achieve the best results while covering the remnants of the program, which was determined as the critical area during mutation testing.</w:t>
      </w:r>
    </w:p>
    <w:p w14:paraId="4AA4E4E3" w14:textId="77777777" w:rsidR="00C35145" w:rsidRDefault="000E2249" w:rsidP="00C35145">
      <w:pPr>
        <w:pStyle w:val="ListParagraph"/>
        <w:numPr>
          <w:ilvl w:val="0"/>
          <w:numId w:val="21"/>
        </w:numPr>
        <w:spacing w:line="278" w:lineRule="auto"/>
        <w:rPr>
          <w:rFonts w:ascii="Times New Roman" w:hAnsi="Times New Roman" w:cs="Times New Roman"/>
          <w:sz w:val="24"/>
          <w:szCs w:val="24"/>
        </w:rPr>
      </w:pPr>
      <w:r w:rsidRPr="001E0642">
        <w:rPr>
          <w:rFonts w:ascii="Times New Roman" w:hAnsi="Times New Roman" w:cs="Times New Roman"/>
          <w:b/>
          <w:bCs/>
          <w:sz w:val="24"/>
          <w:szCs w:val="24"/>
        </w:rPr>
        <w:t>Enhance Test Quality</w:t>
      </w:r>
      <w:r w:rsidR="001E0642">
        <w:rPr>
          <w:rFonts w:ascii="Times New Roman" w:hAnsi="Times New Roman" w:cs="Times New Roman"/>
          <w:b/>
          <w:bCs/>
          <w:sz w:val="24"/>
          <w:szCs w:val="24"/>
        </w:rPr>
        <w:t>:</w:t>
      </w:r>
      <w:r w:rsidR="00C35145">
        <w:rPr>
          <w:rFonts w:ascii="Times New Roman" w:hAnsi="Times New Roman" w:cs="Times New Roman"/>
          <w:b/>
          <w:bCs/>
          <w:sz w:val="24"/>
          <w:szCs w:val="24"/>
        </w:rPr>
        <w:t xml:space="preserve"> </w:t>
      </w:r>
      <w:r w:rsidRPr="001E0642">
        <w:rPr>
          <w:rFonts w:ascii="Times New Roman" w:hAnsi="Times New Roman" w:cs="Times New Roman"/>
          <w:sz w:val="24"/>
          <w:szCs w:val="24"/>
        </w:rPr>
        <w:t>Improve the used test cases to make it able to locate different kind of faults from the initial ones that where detected. Utilize better and stronger propositions which will actually help in the detection of a fault better.</w:t>
      </w:r>
    </w:p>
    <w:p w14:paraId="23B8BA53" w14:textId="77777777" w:rsidR="00425794" w:rsidRDefault="00385234" w:rsidP="00425794">
      <w:pPr>
        <w:pStyle w:val="ListParagraph"/>
        <w:numPr>
          <w:ilvl w:val="0"/>
          <w:numId w:val="21"/>
        </w:numPr>
        <w:spacing w:line="278" w:lineRule="auto"/>
        <w:rPr>
          <w:rFonts w:ascii="Times New Roman" w:hAnsi="Times New Roman" w:cs="Times New Roman"/>
          <w:sz w:val="24"/>
          <w:szCs w:val="24"/>
        </w:rPr>
      </w:pPr>
      <w:r>
        <w:rPr>
          <w:rFonts w:ascii="Times New Roman" w:hAnsi="Times New Roman" w:cs="Times New Roman"/>
          <w:b/>
          <w:bCs/>
          <w:sz w:val="24"/>
          <w:szCs w:val="24"/>
        </w:rPr>
        <w:t>I</w:t>
      </w:r>
      <w:r w:rsidRPr="00385234">
        <w:rPr>
          <w:rFonts w:ascii="Times New Roman" w:hAnsi="Times New Roman" w:cs="Times New Roman"/>
          <w:b/>
          <w:bCs/>
          <w:sz w:val="24"/>
          <w:szCs w:val="24"/>
        </w:rPr>
        <w:t>ntegrate Regular Mutation Testing</w:t>
      </w:r>
      <w:r>
        <w:rPr>
          <w:rFonts w:ascii="Times New Roman" w:hAnsi="Times New Roman" w:cs="Times New Roman"/>
          <w:b/>
          <w:bCs/>
          <w:sz w:val="24"/>
          <w:szCs w:val="24"/>
        </w:rPr>
        <w:t xml:space="preserve">: </w:t>
      </w:r>
      <w:r w:rsidR="000E2249" w:rsidRPr="00127DFF">
        <w:rPr>
          <w:rFonts w:ascii="Times New Roman" w:hAnsi="Times New Roman" w:cs="Times New Roman"/>
          <w:sz w:val="24"/>
          <w:szCs w:val="24"/>
        </w:rPr>
        <w:t xml:space="preserve">First of all, in order to implement the plan we need to take into account high-risk areas and specific regions where the main points of our concentration will be located.  </w:t>
      </w:r>
      <w:r w:rsidR="000E2249" w:rsidRPr="00425794">
        <w:rPr>
          <w:rFonts w:ascii="Times New Roman" w:hAnsi="Times New Roman" w:cs="Times New Roman"/>
          <w:sz w:val="24"/>
          <w:szCs w:val="24"/>
        </w:rPr>
        <w:t>To perform the testing efficiently, it is important to identify and select the parts where the testing is most crucial as those elements are critical to the system, or the areas where the issues are most likely to appear.</w:t>
      </w:r>
    </w:p>
    <w:p w14:paraId="5C974EC7" w14:textId="79D6C363" w:rsidR="008B5826" w:rsidRPr="002B5EFA" w:rsidRDefault="000E2249" w:rsidP="000E2249">
      <w:pPr>
        <w:pStyle w:val="ListParagraph"/>
        <w:numPr>
          <w:ilvl w:val="0"/>
          <w:numId w:val="21"/>
        </w:numPr>
        <w:spacing w:line="278" w:lineRule="auto"/>
        <w:rPr>
          <w:rFonts w:ascii="Times New Roman" w:hAnsi="Times New Roman" w:cs="Times New Roman"/>
          <w:b/>
          <w:bCs/>
          <w:sz w:val="24"/>
          <w:szCs w:val="24"/>
        </w:rPr>
      </w:pPr>
      <w:r w:rsidRPr="00425794">
        <w:rPr>
          <w:rFonts w:ascii="Times New Roman" w:hAnsi="Times New Roman" w:cs="Times New Roman"/>
          <w:b/>
          <w:bCs/>
          <w:sz w:val="24"/>
          <w:szCs w:val="24"/>
        </w:rPr>
        <w:t>Make Mutation Testing a Part of Their Daily Affair</w:t>
      </w:r>
      <w:r w:rsidR="00425794">
        <w:rPr>
          <w:rFonts w:ascii="Times New Roman" w:hAnsi="Times New Roman" w:cs="Times New Roman"/>
          <w:b/>
          <w:bCs/>
          <w:sz w:val="24"/>
          <w:szCs w:val="24"/>
        </w:rPr>
        <w:t>:</w:t>
      </w:r>
      <w:r w:rsidRPr="00425794">
        <w:rPr>
          <w:rFonts w:ascii="Times New Roman" w:hAnsi="Times New Roman" w:cs="Times New Roman"/>
          <w:b/>
          <w:bCs/>
          <w:sz w:val="24"/>
          <w:szCs w:val="24"/>
        </w:rPr>
        <w:t xml:space="preserve"> </w:t>
      </w:r>
      <w:r w:rsidRPr="00425794">
        <w:rPr>
          <w:rFonts w:ascii="Times New Roman" w:hAnsi="Times New Roman" w:cs="Times New Roman"/>
          <w:sz w:val="24"/>
          <w:szCs w:val="24"/>
        </w:rPr>
        <w:t>Integrate mutation testing into the development process as the standard tool. It then serves the purpose of enabling one to identify and fix problems in the test suite before they snowball out of control.</w:t>
      </w:r>
    </w:p>
    <w:p w14:paraId="5F6596B2" w14:textId="77777777" w:rsidR="008B1A02" w:rsidRDefault="002B5EFA" w:rsidP="002B5EFA">
      <w:pPr>
        <w:pStyle w:val="ListParagraph"/>
        <w:numPr>
          <w:ilvl w:val="0"/>
          <w:numId w:val="21"/>
        </w:numPr>
        <w:spacing w:line="278" w:lineRule="auto"/>
        <w:rPr>
          <w:rFonts w:ascii="Times New Roman" w:hAnsi="Times New Roman" w:cs="Times New Roman"/>
          <w:b/>
          <w:bCs/>
          <w:sz w:val="24"/>
          <w:szCs w:val="24"/>
        </w:rPr>
      </w:pPr>
      <w:r w:rsidRPr="008B1A02">
        <w:rPr>
          <w:rFonts w:ascii="Times New Roman" w:hAnsi="Times New Roman" w:cs="Times New Roman"/>
          <w:b/>
          <w:bCs/>
          <w:sz w:val="24"/>
          <w:szCs w:val="24"/>
        </w:rPr>
        <w:t>Employ Advanced Testing Techniques</w:t>
      </w:r>
      <w:r w:rsidR="008B1A02">
        <w:rPr>
          <w:rFonts w:ascii="Times New Roman" w:hAnsi="Times New Roman" w:cs="Times New Roman"/>
          <w:b/>
          <w:bCs/>
          <w:sz w:val="24"/>
          <w:szCs w:val="24"/>
        </w:rPr>
        <w:t>:</w:t>
      </w:r>
    </w:p>
    <w:p w14:paraId="5C8BDA56" w14:textId="77777777" w:rsidR="008B1A02" w:rsidRDefault="002B5EFA" w:rsidP="008B1A02">
      <w:pPr>
        <w:spacing w:line="278" w:lineRule="auto"/>
        <w:ind w:left="720"/>
        <w:rPr>
          <w:rFonts w:ascii="Times New Roman" w:hAnsi="Times New Roman" w:cs="Times New Roman"/>
          <w:b/>
          <w:bCs/>
          <w:sz w:val="24"/>
          <w:szCs w:val="24"/>
        </w:rPr>
      </w:pPr>
      <w:r w:rsidRPr="008B1A02">
        <w:rPr>
          <w:rFonts w:ascii="Times New Roman" w:hAnsi="Times New Roman" w:cs="Times New Roman"/>
          <w:sz w:val="24"/>
          <w:szCs w:val="24"/>
        </w:rPr>
        <w:t>Look into advanced reports such as:</w:t>
      </w:r>
    </w:p>
    <w:p w14:paraId="5B17012D" w14:textId="77777777" w:rsidR="008B1A02" w:rsidRPr="008B1A02" w:rsidRDefault="002B5EFA" w:rsidP="002B5EFA">
      <w:pPr>
        <w:pStyle w:val="ListParagraph"/>
        <w:numPr>
          <w:ilvl w:val="0"/>
          <w:numId w:val="22"/>
        </w:numPr>
        <w:spacing w:line="278" w:lineRule="auto"/>
        <w:rPr>
          <w:rFonts w:ascii="Times New Roman" w:hAnsi="Times New Roman" w:cs="Times New Roman"/>
          <w:b/>
          <w:bCs/>
          <w:sz w:val="24"/>
          <w:szCs w:val="24"/>
        </w:rPr>
      </w:pPr>
      <w:r w:rsidRPr="008B1A02">
        <w:rPr>
          <w:rFonts w:ascii="Times New Roman" w:hAnsi="Times New Roman" w:cs="Times New Roman"/>
          <w:b/>
          <w:bCs/>
          <w:sz w:val="24"/>
          <w:szCs w:val="24"/>
        </w:rPr>
        <w:t>Fuzz Test:</w:t>
      </w:r>
      <w:r w:rsidRPr="008B1A02">
        <w:rPr>
          <w:rFonts w:ascii="Times New Roman" w:hAnsi="Times New Roman" w:cs="Times New Roman"/>
          <w:sz w:val="24"/>
          <w:szCs w:val="24"/>
        </w:rPr>
        <w:t xml:space="preserve"> To expose weaknesses through feeding unwarranted or random data.</w:t>
      </w:r>
    </w:p>
    <w:p w14:paraId="19C54387" w14:textId="038687DE" w:rsidR="002B5EFA" w:rsidRPr="008B1A02" w:rsidRDefault="002B5EFA" w:rsidP="002B5EFA">
      <w:pPr>
        <w:pStyle w:val="ListParagraph"/>
        <w:numPr>
          <w:ilvl w:val="0"/>
          <w:numId w:val="22"/>
        </w:numPr>
        <w:spacing w:line="278" w:lineRule="auto"/>
        <w:rPr>
          <w:rFonts w:ascii="Times New Roman" w:hAnsi="Times New Roman" w:cs="Times New Roman"/>
          <w:b/>
          <w:bCs/>
          <w:sz w:val="24"/>
          <w:szCs w:val="24"/>
        </w:rPr>
      </w:pPr>
      <w:r w:rsidRPr="008B1A02">
        <w:rPr>
          <w:rFonts w:ascii="Times New Roman" w:hAnsi="Times New Roman" w:cs="Times New Roman"/>
          <w:b/>
          <w:bCs/>
          <w:sz w:val="24"/>
          <w:szCs w:val="24"/>
        </w:rPr>
        <w:t>Model-Based Testing:</w:t>
      </w:r>
      <w:r w:rsidRPr="008B1A02">
        <w:rPr>
          <w:rFonts w:ascii="Times New Roman" w:hAnsi="Times New Roman" w:cs="Times New Roman"/>
          <w:sz w:val="24"/>
          <w:szCs w:val="24"/>
        </w:rPr>
        <w:t xml:space="preserve"> To create test cases from figures of the system, thus enhancing test coverage.</w:t>
      </w:r>
    </w:p>
    <w:p w14:paraId="7D528E0F" w14:textId="77777777" w:rsidR="008B1A02" w:rsidRDefault="002B5EFA" w:rsidP="002B5EFA">
      <w:pPr>
        <w:spacing w:line="278" w:lineRule="auto"/>
        <w:rPr>
          <w:rFonts w:ascii="Times New Roman" w:hAnsi="Times New Roman" w:cs="Times New Roman"/>
          <w:b/>
          <w:bCs/>
          <w:sz w:val="24"/>
          <w:szCs w:val="24"/>
        </w:rPr>
      </w:pPr>
      <w:r w:rsidRPr="008B1A02">
        <w:rPr>
          <w:rFonts w:ascii="Times New Roman" w:hAnsi="Times New Roman" w:cs="Times New Roman"/>
          <w:b/>
          <w:bCs/>
          <w:sz w:val="24"/>
          <w:szCs w:val="24"/>
        </w:rPr>
        <w:t>Conclusion</w:t>
      </w:r>
    </w:p>
    <w:p w14:paraId="11CC94B4" w14:textId="0809DC3C" w:rsidR="002B5EFA" w:rsidRPr="008B1A02" w:rsidRDefault="002B5EFA" w:rsidP="002B5EFA">
      <w:pPr>
        <w:spacing w:line="278" w:lineRule="auto"/>
        <w:rPr>
          <w:rFonts w:ascii="Times New Roman" w:hAnsi="Times New Roman" w:cs="Times New Roman"/>
          <w:b/>
          <w:bCs/>
          <w:sz w:val="24"/>
          <w:szCs w:val="24"/>
        </w:rPr>
      </w:pPr>
      <w:r w:rsidRPr="002B5EFA">
        <w:rPr>
          <w:rFonts w:ascii="Times New Roman" w:hAnsi="Times New Roman" w:cs="Times New Roman"/>
          <w:sz w:val="24"/>
          <w:szCs w:val="24"/>
        </w:rPr>
        <w:t>The analysis shows that the comprehensive and systematic testing practices likely lead to high-quality software. However, though the current testing suite is very strong, adding covered aspects and refining mutation testing results further increases reliability and maintainability. It is, therefore, believed that implementing recommendations in this report will leave the car retail system with a robust, fault-tolerant, and future-proof codebase.</w:t>
      </w:r>
    </w:p>
    <w:sectPr w:rsidR="002B5EFA" w:rsidRPr="008B1A02" w:rsidSect="006567FF">
      <w:pgSz w:w="11906" w:h="16838"/>
      <w:pgMar w:top="720" w:right="720" w:bottom="720" w:left="72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76E3"/>
    <w:multiLevelType w:val="hybridMultilevel"/>
    <w:tmpl w:val="17347AE8"/>
    <w:lvl w:ilvl="0" w:tplc="721AEF16">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546F6"/>
    <w:multiLevelType w:val="hybridMultilevel"/>
    <w:tmpl w:val="3A6EEB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F07811"/>
    <w:multiLevelType w:val="hybridMultilevel"/>
    <w:tmpl w:val="DD8A9EB8"/>
    <w:lvl w:ilvl="0" w:tplc="BF7ED612">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25840"/>
    <w:multiLevelType w:val="hybridMultilevel"/>
    <w:tmpl w:val="42423F44"/>
    <w:lvl w:ilvl="0" w:tplc="0776B0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2353D"/>
    <w:multiLevelType w:val="hybridMultilevel"/>
    <w:tmpl w:val="3A009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637FC"/>
    <w:multiLevelType w:val="multilevel"/>
    <w:tmpl w:val="EA206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6863D2"/>
    <w:multiLevelType w:val="multilevel"/>
    <w:tmpl w:val="7E44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C4CC1"/>
    <w:multiLevelType w:val="multilevel"/>
    <w:tmpl w:val="7BAC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65336"/>
    <w:multiLevelType w:val="hybridMultilevel"/>
    <w:tmpl w:val="F426FED6"/>
    <w:lvl w:ilvl="0" w:tplc="BF7ED612">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F7565D"/>
    <w:multiLevelType w:val="hybridMultilevel"/>
    <w:tmpl w:val="E6C0EB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C805C1B"/>
    <w:multiLevelType w:val="hybridMultilevel"/>
    <w:tmpl w:val="653AD48E"/>
    <w:lvl w:ilvl="0" w:tplc="BF7ED612">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3056AE"/>
    <w:multiLevelType w:val="hybridMultilevel"/>
    <w:tmpl w:val="6866AD36"/>
    <w:lvl w:ilvl="0" w:tplc="04090011">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BF411F"/>
    <w:multiLevelType w:val="hybridMultilevel"/>
    <w:tmpl w:val="EAC2CA16"/>
    <w:lvl w:ilvl="0" w:tplc="BF7ED612">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A5229B"/>
    <w:multiLevelType w:val="hybridMultilevel"/>
    <w:tmpl w:val="3E8279D4"/>
    <w:lvl w:ilvl="0" w:tplc="78AC04B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5373C5"/>
    <w:multiLevelType w:val="multilevel"/>
    <w:tmpl w:val="5A58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1163AD"/>
    <w:multiLevelType w:val="multilevel"/>
    <w:tmpl w:val="6EE8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CA724D"/>
    <w:multiLevelType w:val="hybridMultilevel"/>
    <w:tmpl w:val="29D41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204B85"/>
    <w:multiLevelType w:val="hybridMultilevel"/>
    <w:tmpl w:val="D9B0C272"/>
    <w:lvl w:ilvl="0" w:tplc="04090011">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2D6480"/>
    <w:multiLevelType w:val="hybridMultilevel"/>
    <w:tmpl w:val="ABDEF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F3704C"/>
    <w:multiLevelType w:val="multilevel"/>
    <w:tmpl w:val="AC64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BD5704"/>
    <w:multiLevelType w:val="hybridMultilevel"/>
    <w:tmpl w:val="048CF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E528BC"/>
    <w:multiLevelType w:val="multilevel"/>
    <w:tmpl w:val="ED880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7"/>
  </w:num>
  <w:num w:numId="3">
    <w:abstractNumId w:val="21"/>
  </w:num>
  <w:num w:numId="4">
    <w:abstractNumId w:val="9"/>
  </w:num>
  <w:num w:numId="5">
    <w:abstractNumId w:val="15"/>
  </w:num>
  <w:num w:numId="6">
    <w:abstractNumId w:val="14"/>
  </w:num>
  <w:num w:numId="7">
    <w:abstractNumId w:val="6"/>
  </w:num>
  <w:num w:numId="8">
    <w:abstractNumId w:val="5"/>
  </w:num>
  <w:num w:numId="9">
    <w:abstractNumId w:val="20"/>
  </w:num>
  <w:num w:numId="10">
    <w:abstractNumId w:val="12"/>
  </w:num>
  <w:num w:numId="11">
    <w:abstractNumId w:val="18"/>
  </w:num>
  <w:num w:numId="12">
    <w:abstractNumId w:val="3"/>
  </w:num>
  <w:num w:numId="13">
    <w:abstractNumId w:val="8"/>
  </w:num>
  <w:num w:numId="14">
    <w:abstractNumId w:val="10"/>
  </w:num>
  <w:num w:numId="15">
    <w:abstractNumId w:val="2"/>
  </w:num>
  <w:num w:numId="16">
    <w:abstractNumId w:val="13"/>
  </w:num>
  <w:num w:numId="17">
    <w:abstractNumId w:val="16"/>
  </w:num>
  <w:num w:numId="18">
    <w:abstractNumId w:val="17"/>
  </w:num>
  <w:num w:numId="19">
    <w:abstractNumId w:val="4"/>
  </w:num>
  <w:num w:numId="20">
    <w:abstractNumId w:val="11"/>
  </w:num>
  <w:num w:numId="21">
    <w:abstractNumId w:val="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826"/>
    <w:rsid w:val="000E2249"/>
    <w:rsid w:val="00127DFF"/>
    <w:rsid w:val="001B26CA"/>
    <w:rsid w:val="001E0642"/>
    <w:rsid w:val="001F7725"/>
    <w:rsid w:val="00272751"/>
    <w:rsid w:val="002B5EFA"/>
    <w:rsid w:val="002D6D65"/>
    <w:rsid w:val="002F4ED8"/>
    <w:rsid w:val="00366B80"/>
    <w:rsid w:val="00385234"/>
    <w:rsid w:val="003E5529"/>
    <w:rsid w:val="00425794"/>
    <w:rsid w:val="00425D26"/>
    <w:rsid w:val="004D1A83"/>
    <w:rsid w:val="005A29A7"/>
    <w:rsid w:val="00614791"/>
    <w:rsid w:val="006567FF"/>
    <w:rsid w:val="00667C38"/>
    <w:rsid w:val="007746C3"/>
    <w:rsid w:val="007C63C8"/>
    <w:rsid w:val="00832561"/>
    <w:rsid w:val="0083485F"/>
    <w:rsid w:val="00893BEA"/>
    <w:rsid w:val="008B1A02"/>
    <w:rsid w:val="008B5826"/>
    <w:rsid w:val="008E589F"/>
    <w:rsid w:val="00916DCD"/>
    <w:rsid w:val="0093478B"/>
    <w:rsid w:val="0096295B"/>
    <w:rsid w:val="00A104F5"/>
    <w:rsid w:val="00A2785F"/>
    <w:rsid w:val="00A31B0E"/>
    <w:rsid w:val="00AC26FD"/>
    <w:rsid w:val="00AC2A6A"/>
    <w:rsid w:val="00AF738F"/>
    <w:rsid w:val="00BD3FB8"/>
    <w:rsid w:val="00C35145"/>
    <w:rsid w:val="00C35957"/>
    <w:rsid w:val="00CF7141"/>
    <w:rsid w:val="00D20082"/>
    <w:rsid w:val="00D71C8C"/>
    <w:rsid w:val="00DB6507"/>
    <w:rsid w:val="00E2016E"/>
    <w:rsid w:val="00E34999"/>
    <w:rsid w:val="00F8119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112E"/>
  <w15:chartTrackingRefBased/>
  <w15:docId w15:val="{BC7FE002-6E96-41A4-A554-83A72DDC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8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8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8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8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8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8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8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8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8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8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8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8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8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8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8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8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8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826"/>
    <w:rPr>
      <w:rFonts w:eastAsiaTheme="majorEastAsia" w:cstheme="majorBidi"/>
      <w:color w:val="272727" w:themeColor="text1" w:themeTint="D8"/>
    </w:rPr>
  </w:style>
  <w:style w:type="paragraph" w:styleId="Title">
    <w:name w:val="Title"/>
    <w:basedOn w:val="Normal"/>
    <w:next w:val="Normal"/>
    <w:link w:val="TitleChar"/>
    <w:uiPriority w:val="10"/>
    <w:qFormat/>
    <w:rsid w:val="008B58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8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8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8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826"/>
    <w:pPr>
      <w:spacing w:before="160"/>
      <w:jc w:val="center"/>
    </w:pPr>
    <w:rPr>
      <w:i/>
      <w:iCs/>
      <w:color w:val="404040" w:themeColor="text1" w:themeTint="BF"/>
    </w:rPr>
  </w:style>
  <w:style w:type="character" w:customStyle="1" w:styleId="QuoteChar">
    <w:name w:val="Quote Char"/>
    <w:basedOn w:val="DefaultParagraphFont"/>
    <w:link w:val="Quote"/>
    <w:uiPriority w:val="29"/>
    <w:rsid w:val="008B5826"/>
    <w:rPr>
      <w:i/>
      <w:iCs/>
      <w:color w:val="404040" w:themeColor="text1" w:themeTint="BF"/>
    </w:rPr>
  </w:style>
  <w:style w:type="paragraph" w:styleId="ListParagraph">
    <w:name w:val="List Paragraph"/>
    <w:basedOn w:val="Normal"/>
    <w:uiPriority w:val="34"/>
    <w:qFormat/>
    <w:rsid w:val="008B5826"/>
    <w:pPr>
      <w:ind w:left="720"/>
      <w:contextualSpacing/>
    </w:pPr>
  </w:style>
  <w:style w:type="character" w:styleId="IntenseEmphasis">
    <w:name w:val="Intense Emphasis"/>
    <w:basedOn w:val="DefaultParagraphFont"/>
    <w:uiPriority w:val="21"/>
    <w:qFormat/>
    <w:rsid w:val="008B5826"/>
    <w:rPr>
      <w:i/>
      <w:iCs/>
      <w:color w:val="0F4761" w:themeColor="accent1" w:themeShade="BF"/>
    </w:rPr>
  </w:style>
  <w:style w:type="paragraph" w:styleId="IntenseQuote">
    <w:name w:val="Intense Quote"/>
    <w:basedOn w:val="Normal"/>
    <w:next w:val="Normal"/>
    <w:link w:val="IntenseQuoteChar"/>
    <w:uiPriority w:val="30"/>
    <w:qFormat/>
    <w:rsid w:val="008B58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826"/>
    <w:rPr>
      <w:i/>
      <w:iCs/>
      <w:color w:val="0F4761" w:themeColor="accent1" w:themeShade="BF"/>
    </w:rPr>
  </w:style>
  <w:style w:type="character" w:styleId="IntenseReference">
    <w:name w:val="Intense Reference"/>
    <w:basedOn w:val="DefaultParagraphFont"/>
    <w:uiPriority w:val="32"/>
    <w:qFormat/>
    <w:rsid w:val="008B5826"/>
    <w:rPr>
      <w:b/>
      <w:bCs/>
      <w:smallCaps/>
      <w:color w:val="0F4761" w:themeColor="accent1" w:themeShade="BF"/>
      <w:spacing w:val="5"/>
    </w:rPr>
  </w:style>
  <w:style w:type="character" w:styleId="Hyperlink">
    <w:name w:val="Hyperlink"/>
    <w:basedOn w:val="DefaultParagraphFont"/>
    <w:uiPriority w:val="99"/>
    <w:unhideWhenUsed/>
    <w:rsid w:val="00916DCD"/>
    <w:rPr>
      <w:color w:val="467886" w:themeColor="hyperlink"/>
      <w:u w:val="single"/>
    </w:rPr>
  </w:style>
  <w:style w:type="character" w:styleId="UnresolvedMention">
    <w:name w:val="Unresolved Mention"/>
    <w:basedOn w:val="DefaultParagraphFont"/>
    <w:uiPriority w:val="99"/>
    <w:semiHidden/>
    <w:unhideWhenUsed/>
    <w:rsid w:val="00916D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6843">
      <w:bodyDiv w:val="1"/>
      <w:marLeft w:val="0"/>
      <w:marRight w:val="0"/>
      <w:marTop w:val="0"/>
      <w:marBottom w:val="0"/>
      <w:divBdr>
        <w:top w:val="none" w:sz="0" w:space="0" w:color="auto"/>
        <w:left w:val="none" w:sz="0" w:space="0" w:color="auto"/>
        <w:bottom w:val="none" w:sz="0" w:space="0" w:color="auto"/>
        <w:right w:val="none" w:sz="0" w:space="0" w:color="auto"/>
      </w:divBdr>
    </w:div>
    <w:div w:id="65079424">
      <w:bodyDiv w:val="1"/>
      <w:marLeft w:val="0"/>
      <w:marRight w:val="0"/>
      <w:marTop w:val="0"/>
      <w:marBottom w:val="0"/>
      <w:divBdr>
        <w:top w:val="none" w:sz="0" w:space="0" w:color="auto"/>
        <w:left w:val="none" w:sz="0" w:space="0" w:color="auto"/>
        <w:bottom w:val="none" w:sz="0" w:space="0" w:color="auto"/>
        <w:right w:val="none" w:sz="0" w:space="0" w:color="auto"/>
      </w:divBdr>
    </w:div>
    <w:div w:id="210654455">
      <w:bodyDiv w:val="1"/>
      <w:marLeft w:val="0"/>
      <w:marRight w:val="0"/>
      <w:marTop w:val="0"/>
      <w:marBottom w:val="0"/>
      <w:divBdr>
        <w:top w:val="none" w:sz="0" w:space="0" w:color="auto"/>
        <w:left w:val="none" w:sz="0" w:space="0" w:color="auto"/>
        <w:bottom w:val="none" w:sz="0" w:space="0" w:color="auto"/>
        <w:right w:val="none" w:sz="0" w:space="0" w:color="auto"/>
      </w:divBdr>
      <w:divsChild>
        <w:div w:id="1748727240">
          <w:marLeft w:val="0"/>
          <w:marRight w:val="0"/>
          <w:marTop w:val="0"/>
          <w:marBottom w:val="0"/>
          <w:divBdr>
            <w:top w:val="none" w:sz="0" w:space="0" w:color="auto"/>
            <w:left w:val="none" w:sz="0" w:space="0" w:color="auto"/>
            <w:bottom w:val="none" w:sz="0" w:space="0" w:color="auto"/>
            <w:right w:val="none" w:sz="0" w:space="0" w:color="auto"/>
          </w:divBdr>
          <w:divsChild>
            <w:div w:id="981154312">
              <w:marLeft w:val="0"/>
              <w:marRight w:val="0"/>
              <w:marTop w:val="0"/>
              <w:marBottom w:val="0"/>
              <w:divBdr>
                <w:top w:val="none" w:sz="0" w:space="0" w:color="auto"/>
                <w:left w:val="none" w:sz="0" w:space="0" w:color="auto"/>
                <w:bottom w:val="none" w:sz="0" w:space="0" w:color="auto"/>
                <w:right w:val="none" w:sz="0" w:space="0" w:color="auto"/>
              </w:divBdr>
              <w:divsChild>
                <w:div w:id="10332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4617">
          <w:marLeft w:val="0"/>
          <w:marRight w:val="0"/>
          <w:marTop w:val="0"/>
          <w:marBottom w:val="0"/>
          <w:divBdr>
            <w:top w:val="none" w:sz="0" w:space="0" w:color="auto"/>
            <w:left w:val="none" w:sz="0" w:space="0" w:color="auto"/>
            <w:bottom w:val="none" w:sz="0" w:space="0" w:color="auto"/>
            <w:right w:val="none" w:sz="0" w:space="0" w:color="auto"/>
          </w:divBdr>
          <w:divsChild>
            <w:div w:id="6374675">
              <w:marLeft w:val="0"/>
              <w:marRight w:val="0"/>
              <w:marTop w:val="0"/>
              <w:marBottom w:val="0"/>
              <w:divBdr>
                <w:top w:val="none" w:sz="0" w:space="0" w:color="auto"/>
                <w:left w:val="none" w:sz="0" w:space="0" w:color="auto"/>
                <w:bottom w:val="none" w:sz="0" w:space="0" w:color="auto"/>
                <w:right w:val="none" w:sz="0" w:space="0" w:color="auto"/>
              </w:divBdr>
              <w:divsChild>
                <w:div w:id="117056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06364">
      <w:bodyDiv w:val="1"/>
      <w:marLeft w:val="0"/>
      <w:marRight w:val="0"/>
      <w:marTop w:val="0"/>
      <w:marBottom w:val="0"/>
      <w:divBdr>
        <w:top w:val="none" w:sz="0" w:space="0" w:color="auto"/>
        <w:left w:val="none" w:sz="0" w:space="0" w:color="auto"/>
        <w:bottom w:val="none" w:sz="0" w:space="0" w:color="auto"/>
        <w:right w:val="none" w:sz="0" w:space="0" w:color="auto"/>
      </w:divBdr>
    </w:div>
    <w:div w:id="329211164">
      <w:bodyDiv w:val="1"/>
      <w:marLeft w:val="0"/>
      <w:marRight w:val="0"/>
      <w:marTop w:val="0"/>
      <w:marBottom w:val="0"/>
      <w:divBdr>
        <w:top w:val="none" w:sz="0" w:space="0" w:color="auto"/>
        <w:left w:val="none" w:sz="0" w:space="0" w:color="auto"/>
        <w:bottom w:val="none" w:sz="0" w:space="0" w:color="auto"/>
        <w:right w:val="none" w:sz="0" w:space="0" w:color="auto"/>
      </w:divBdr>
      <w:divsChild>
        <w:div w:id="1015107643">
          <w:marLeft w:val="0"/>
          <w:marRight w:val="0"/>
          <w:marTop w:val="0"/>
          <w:marBottom w:val="0"/>
          <w:divBdr>
            <w:top w:val="none" w:sz="0" w:space="0" w:color="auto"/>
            <w:left w:val="none" w:sz="0" w:space="0" w:color="auto"/>
            <w:bottom w:val="none" w:sz="0" w:space="0" w:color="auto"/>
            <w:right w:val="none" w:sz="0" w:space="0" w:color="auto"/>
          </w:divBdr>
          <w:divsChild>
            <w:div w:id="1718238464">
              <w:marLeft w:val="0"/>
              <w:marRight w:val="0"/>
              <w:marTop w:val="0"/>
              <w:marBottom w:val="0"/>
              <w:divBdr>
                <w:top w:val="none" w:sz="0" w:space="0" w:color="auto"/>
                <w:left w:val="none" w:sz="0" w:space="0" w:color="auto"/>
                <w:bottom w:val="none" w:sz="0" w:space="0" w:color="auto"/>
                <w:right w:val="none" w:sz="0" w:space="0" w:color="auto"/>
              </w:divBdr>
              <w:divsChild>
                <w:div w:id="552041850">
                  <w:marLeft w:val="0"/>
                  <w:marRight w:val="0"/>
                  <w:marTop w:val="0"/>
                  <w:marBottom w:val="0"/>
                  <w:divBdr>
                    <w:top w:val="none" w:sz="0" w:space="0" w:color="auto"/>
                    <w:left w:val="none" w:sz="0" w:space="0" w:color="auto"/>
                    <w:bottom w:val="none" w:sz="0" w:space="0" w:color="auto"/>
                    <w:right w:val="none" w:sz="0" w:space="0" w:color="auto"/>
                  </w:divBdr>
                  <w:divsChild>
                    <w:div w:id="2158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525708">
      <w:bodyDiv w:val="1"/>
      <w:marLeft w:val="0"/>
      <w:marRight w:val="0"/>
      <w:marTop w:val="0"/>
      <w:marBottom w:val="0"/>
      <w:divBdr>
        <w:top w:val="none" w:sz="0" w:space="0" w:color="auto"/>
        <w:left w:val="none" w:sz="0" w:space="0" w:color="auto"/>
        <w:bottom w:val="none" w:sz="0" w:space="0" w:color="auto"/>
        <w:right w:val="none" w:sz="0" w:space="0" w:color="auto"/>
      </w:divBdr>
    </w:div>
    <w:div w:id="783499820">
      <w:bodyDiv w:val="1"/>
      <w:marLeft w:val="0"/>
      <w:marRight w:val="0"/>
      <w:marTop w:val="0"/>
      <w:marBottom w:val="0"/>
      <w:divBdr>
        <w:top w:val="none" w:sz="0" w:space="0" w:color="auto"/>
        <w:left w:val="none" w:sz="0" w:space="0" w:color="auto"/>
        <w:bottom w:val="none" w:sz="0" w:space="0" w:color="auto"/>
        <w:right w:val="none" w:sz="0" w:space="0" w:color="auto"/>
      </w:divBdr>
    </w:div>
    <w:div w:id="957301375">
      <w:bodyDiv w:val="1"/>
      <w:marLeft w:val="0"/>
      <w:marRight w:val="0"/>
      <w:marTop w:val="0"/>
      <w:marBottom w:val="0"/>
      <w:divBdr>
        <w:top w:val="none" w:sz="0" w:space="0" w:color="auto"/>
        <w:left w:val="none" w:sz="0" w:space="0" w:color="auto"/>
        <w:bottom w:val="none" w:sz="0" w:space="0" w:color="auto"/>
        <w:right w:val="none" w:sz="0" w:space="0" w:color="auto"/>
      </w:divBdr>
    </w:div>
    <w:div w:id="984890626">
      <w:bodyDiv w:val="1"/>
      <w:marLeft w:val="0"/>
      <w:marRight w:val="0"/>
      <w:marTop w:val="0"/>
      <w:marBottom w:val="0"/>
      <w:divBdr>
        <w:top w:val="none" w:sz="0" w:space="0" w:color="auto"/>
        <w:left w:val="none" w:sz="0" w:space="0" w:color="auto"/>
        <w:bottom w:val="none" w:sz="0" w:space="0" w:color="auto"/>
        <w:right w:val="none" w:sz="0" w:space="0" w:color="auto"/>
      </w:divBdr>
    </w:div>
    <w:div w:id="1227258629">
      <w:bodyDiv w:val="1"/>
      <w:marLeft w:val="0"/>
      <w:marRight w:val="0"/>
      <w:marTop w:val="0"/>
      <w:marBottom w:val="0"/>
      <w:divBdr>
        <w:top w:val="none" w:sz="0" w:space="0" w:color="auto"/>
        <w:left w:val="none" w:sz="0" w:space="0" w:color="auto"/>
        <w:bottom w:val="none" w:sz="0" w:space="0" w:color="auto"/>
        <w:right w:val="none" w:sz="0" w:space="0" w:color="auto"/>
      </w:divBdr>
    </w:div>
    <w:div w:id="1518035232">
      <w:bodyDiv w:val="1"/>
      <w:marLeft w:val="0"/>
      <w:marRight w:val="0"/>
      <w:marTop w:val="0"/>
      <w:marBottom w:val="0"/>
      <w:divBdr>
        <w:top w:val="none" w:sz="0" w:space="0" w:color="auto"/>
        <w:left w:val="none" w:sz="0" w:space="0" w:color="auto"/>
        <w:bottom w:val="none" w:sz="0" w:space="0" w:color="auto"/>
        <w:right w:val="none" w:sz="0" w:space="0" w:color="auto"/>
      </w:divBdr>
      <w:divsChild>
        <w:div w:id="1161193582">
          <w:marLeft w:val="0"/>
          <w:marRight w:val="0"/>
          <w:marTop w:val="0"/>
          <w:marBottom w:val="0"/>
          <w:divBdr>
            <w:top w:val="none" w:sz="0" w:space="0" w:color="auto"/>
            <w:left w:val="none" w:sz="0" w:space="0" w:color="auto"/>
            <w:bottom w:val="none" w:sz="0" w:space="0" w:color="auto"/>
            <w:right w:val="none" w:sz="0" w:space="0" w:color="auto"/>
          </w:divBdr>
          <w:divsChild>
            <w:div w:id="1623535321">
              <w:marLeft w:val="0"/>
              <w:marRight w:val="0"/>
              <w:marTop w:val="0"/>
              <w:marBottom w:val="0"/>
              <w:divBdr>
                <w:top w:val="none" w:sz="0" w:space="0" w:color="auto"/>
                <w:left w:val="none" w:sz="0" w:space="0" w:color="auto"/>
                <w:bottom w:val="none" w:sz="0" w:space="0" w:color="auto"/>
                <w:right w:val="none" w:sz="0" w:space="0" w:color="auto"/>
              </w:divBdr>
              <w:divsChild>
                <w:div w:id="839931352">
                  <w:marLeft w:val="0"/>
                  <w:marRight w:val="0"/>
                  <w:marTop w:val="0"/>
                  <w:marBottom w:val="0"/>
                  <w:divBdr>
                    <w:top w:val="none" w:sz="0" w:space="0" w:color="auto"/>
                    <w:left w:val="none" w:sz="0" w:space="0" w:color="auto"/>
                    <w:bottom w:val="none" w:sz="0" w:space="0" w:color="auto"/>
                    <w:right w:val="none" w:sz="0" w:space="0" w:color="auto"/>
                  </w:divBdr>
                  <w:divsChild>
                    <w:div w:id="14991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896045">
      <w:bodyDiv w:val="1"/>
      <w:marLeft w:val="0"/>
      <w:marRight w:val="0"/>
      <w:marTop w:val="0"/>
      <w:marBottom w:val="0"/>
      <w:divBdr>
        <w:top w:val="none" w:sz="0" w:space="0" w:color="auto"/>
        <w:left w:val="none" w:sz="0" w:space="0" w:color="auto"/>
        <w:bottom w:val="none" w:sz="0" w:space="0" w:color="auto"/>
        <w:right w:val="none" w:sz="0" w:space="0" w:color="auto"/>
      </w:divBdr>
    </w:div>
    <w:div w:id="1922716724">
      <w:bodyDiv w:val="1"/>
      <w:marLeft w:val="0"/>
      <w:marRight w:val="0"/>
      <w:marTop w:val="0"/>
      <w:marBottom w:val="0"/>
      <w:divBdr>
        <w:top w:val="none" w:sz="0" w:space="0" w:color="auto"/>
        <w:left w:val="none" w:sz="0" w:space="0" w:color="auto"/>
        <w:bottom w:val="none" w:sz="0" w:space="0" w:color="auto"/>
        <w:right w:val="none" w:sz="0" w:space="0" w:color="auto"/>
      </w:divBdr>
      <w:divsChild>
        <w:div w:id="462698145">
          <w:marLeft w:val="0"/>
          <w:marRight w:val="0"/>
          <w:marTop w:val="0"/>
          <w:marBottom w:val="0"/>
          <w:divBdr>
            <w:top w:val="none" w:sz="0" w:space="0" w:color="auto"/>
            <w:left w:val="none" w:sz="0" w:space="0" w:color="auto"/>
            <w:bottom w:val="none" w:sz="0" w:space="0" w:color="auto"/>
            <w:right w:val="none" w:sz="0" w:space="0" w:color="auto"/>
          </w:divBdr>
          <w:divsChild>
            <w:div w:id="1191726633">
              <w:marLeft w:val="0"/>
              <w:marRight w:val="0"/>
              <w:marTop w:val="0"/>
              <w:marBottom w:val="0"/>
              <w:divBdr>
                <w:top w:val="none" w:sz="0" w:space="0" w:color="auto"/>
                <w:left w:val="none" w:sz="0" w:space="0" w:color="auto"/>
                <w:bottom w:val="none" w:sz="0" w:space="0" w:color="auto"/>
                <w:right w:val="none" w:sz="0" w:space="0" w:color="auto"/>
              </w:divBdr>
              <w:divsChild>
                <w:div w:id="16694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7818">
          <w:marLeft w:val="0"/>
          <w:marRight w:val="0"/>
          <w:marTop w:val="0"/>
          <w:marBottom w:val="0"/>
          <w:divBdr>
            <w:top w:val="none" w:sz="0" w:space="0" w:color="auto"/>
            <w:left w:val="none" w:sz="0" w:space="0" w:color="auto"/>
            <w:bottom w:val="none" w:sz="0" w:space="0" w:color="auto"/>
            <w:right w:val="none" w:sz="0" w:space="0" w:color="auto"/>
          </w:divBdr>
          <w:divsChild>
            <w:div w:id="1920285406">
              <w:marLeft w:val="0"/>
              <w:marRight w:val="0"/>
              <w:marTop w:val="0"/>
              <w:marBottom w:val="0"/>
              <w:divBdr>
                <w:top w:val="none" w:sz="0" w:space="0" w:color="auto"/>
                <w:left w:val="none" w:sz="0" w:space="0" w:color="auto"/>
                <w:bottom w:val="none" w:sz="0" w:space="0" w:color="auto"/>
                <w:right w:val="none" w:sz="0" w:space="0" w:color="auto"/>
              </w:divBdr>
              <w:divsChild>
                <w:div w:id="320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8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yeswanthchowdarynidamanuri/car_rental_management.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dc:creator>
  <cp:keywords/>
  <dc:description/>
  <cp:lastModifiedBy>Yeswanth Chowdary Nidamanuri</cp:lastModifiedBy>
  <cp:revision>43</cp:revision>
  <dcterms:created xsi:type="dcterms:W3CDTF">2024-12-07T15:15:00Z</dcterms:created>
  <dcterms:modified xsi:type="dcterms:W3CDTF">2024-12-10T02:53:00Z</dcterms:modified>
</cp:coreProperties>
</file>