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4F5D" w14:textId="35116EFF" w:rsidR="008A0EB8" w:rsidRDefault="003B2E44" w:rsidP="00AB634A">
      <w:pPr>
        <w:pStyle w:val="Heading1"/>
        <w:ind w:left="0" w:right="0"/>
        <w:rPr>
          <w:sz w:val="30"/>
          <w:szCs w:val="30"/>
        </w:rPr>
      </w:pPr>
      <w:r w:rsidRPr="003B2E44">
        <w:rPr>
          <w:sz w:val="30"/>
          <w:szCs w:val="30"/>
        </w:rPr>
        <w:t xml:space="preserve">AI-POWERED ENERGY-EFFICIENT STORAGE </w:t>
      </w:r>
      <w:r w:rsidR="00AB634A">
        <w:rPr>
          <w:sz w:val="30"/>
          <w:szCs w:val="30"/>
        </w:rPr>
        <w:t>SYSTEM FOR INTERMITTENT RENEWABLE ENERGY SOURCES</w:t>
      </w:r>
    </w:p>
    <w:p w14:paraId="1A2F000E" w14:textId="77777777" w:rsidR="00D04F14" w:rsidRPr="003B2E44" w:rsidRDefault="00D04F14" w:rsidP="00AB634A">
      <w:pPr>
        <w:pStyle w:val="Heading1"/>
        <w:ind w:left="0" w:right="0"/>
        <w:rPr>
          <w:sz w:val="30"/>
          <w:szCs w:val="30"/>
        </w:rPr>
      </w:pPr>
    </w:p>
    <w:p w14:paraId="6371A216" w14:textId="77777777" w:rsidR="008A0EB8" w:rsidRDefault="00000000">
      <w:pPr>
        <w:pStyle w:val="Heading1"/>
        <w:spacing w:before="275"/>
        <w:ind w:left="206" w:right="0"/>
      </w:pPr>
      <w:r>
        <w:t>A</w:t>
      </w:r>
      <w:r>
        <w:rPr>
          <w:spacing w:val="-11"/>
        </w:rPr>
        <w:t xml:space="preserve"> </w:t>
      </w:r>
      <w:r>
        <w:t>PROJECT</w:t>
      </w:r>
      <w:r>
        <w:rPr>
          <w:spacing w:val="-6"/>
        </w:rPr>
        <w:t xml:space="preserve"> </w:t>
      </w:r>
      <w:r>
        <w:rPr>
          <w:spacing w:val="-2"/>
        </w:rPr>
        <w:t>REPORT</w:t>
      </w:r>
    </w:p>
    <w:p w14:paraId="19641723" w14:textId="77777777" w:rsidR="008A0EB8" w:rsidRDefault="008A0EB8">
      <w:pPr>
        <w:pStyle w:val="BodyText"/>
        <w:spacing w:before="185"/>
        <w:rPr>
          <w:b/>
          <w:sz w:val="32"/>
        </w:rPr>
      </w:pPr>
    </w:p>
    <w:p w14:paraId="2FD857D5" w14:textId="77777777" w:rsidR="008A0EB8" w:rsidRDefault="00000000">
      <w:pPr>
        <w:ind w:left="553"/>
        <w:jc w:val="center"/>
        <w:rPr>
          <w:b/>
          <w:i/>
          <w:sz w:val="28"/>
        </w:rPr>
      </w:pPr>
      <w:r>
        <w:rPr>
          <w:b/>
          <w:i/>
          <w:sz w:val="28"/>
        </w:rPr>
        <w:t>Submitted</w:t>
      </w:r>
      <w:r>
        <w:rPr>
          <w:b/>
          <w:i/>
          <w:spacing w:val="-3"/>
          <w:sz w:val="28"/>
        </w:rPr>
        <w:t xml:space="preserve"> </w:t>
      </w:r>
      <w:r>
        <w:rPr>
          <w:b/>
          <w:i/>
          <w:spacing w:val="-5"/>
          <w:sz w:val="28"/>
        </w:rPr>
        <w:t>by</w:t>
      </w:r>
    </w:p>
    <w:p w14:paraId="19AE501C" w14:textId="77777777" w:rsidR="008A0EB8" w:rsidRDefault="008A0EB8">
      <w:pPr>
        <w:pStyle w:val="BodyText"/>
        <w:spacing w:before="149" w:after="1"/>
        <w:rPr>
          <w:b/>
          <w:i/>
          <w:sz w:val="20"/>
        </w:rPr>
      </w:pPr>
    </w:p>
    <w:tbl>
      <w:tblPr>
        <w:tblW w:w="0" w:type="auto"/>
        <w:tblInd w:w="1106" w:type="dxa"/>
        <w:tblLayout w:type="fixed"/>
        <w:tblCellMar>
          <w:left w:w="0" w:type="dxa"/>
          <w:right w:w="0" w:type="dxa"/>
        </w:tblCellMar>
        <w:tblLook w:val="01E0" w:firstRow="1" w:lastRow="1" w:firstColumn="1" w:lastColumn="1" w:noHBand="0" w:noVBand="0"/>
      </w:tblPr>
      <w:tblGrid>
        <w:gridCol w:w="5287"/>
        <w:gridCol w:w="2749"/>
      </w:tblGrid>
      <w:tr w:rsidR="008A0EB8" w14:paraId="3AD1811A" w14:textId="77777777" w:rsidTr="008E6040">
        <w:trPr>
          <w:trHeight w:val="361"/>
        </w:trPr>
        <w:tc>
          <w:tcPr>
            <w:tcW w:w="5287" w:type="dxa"/>
          </w:tcPr>
          <w:p w14:paraId="4F4411D2" w14:textId="1A1B3FB6" w:rsidR="008A0EB8" w:rsidRDefault="00FE34AF">
            <w:pPr>
              <w:pStyle w:val="TableParagraph"/>
              <w:spacing w:line="342" w:lineRule="exact"/>
              <w:ind w:left="50"/>
              <w:jc w:val="left"/>
              <w:rPr>
                <w:b/>
                <w:sz w:val="32"/>
              </w:rPr>
            </w:pPr>
            <w:r>
              <w:rPr>
                <w:b/>
                <w:sz w:val="32"/>
              </w:rPr>
              <w:t>PRAJEN S K</w:t>
            </w:r>
          </w:p>
        </w:tc>
        <w:tc>
          <w:tcPr>
            <w:tcW w:w="2749" w:type="dxa"/>
          </w:tcPr>
          <w:p w14:paraId="016C825B" w14:textId="5B6C338C" w:rsidR="008A0EB8" w:rsidRDefault="003B2E44">
            <w:pPr>
              <w:pStyle w:val="TableParagraph"/>
              <w:spacing w:line="342" w:lineRule="exact"/>
              <w:ind w:left="0" w:right="47"/>
              <w:jc w:val="right"/>
              <w:rPr>
                <w:b/>
                <w:sz w:val="32"/>
              </w:rPr>
            </w:pPr>
            <w:r>
              <w:rPr>
                <w:b/>
                <w:spacing w:val="-2"/>
                <w:sz w:val="32"/>
              </w:rPr>
              <w:t>22EE0</w:t>
            </w:r>
            <w:r w:rsidR="00FE34AF">
              <w:rPr>
                <w:b/>
                <w:spacing w:val="-2"/>
                <w:sz w:val="32"/>
              </w:rPr>
              <w:t>42</w:t>
            </w:r>
          </w:p>
        </w:tc>
      </w:tr>
      <w:tr w:rsidR="008A0EB8" w14:paraId="1C6A58B9" w14:textId="77777777" w:rsidTr="008E6040">
        <w:trPr>
          <w:trHeight w:val="361"/>
        </w:trPr>
        <w:tc>
          <w:tcPr>
            <w:tcW w:w="5287" w:type="dxa"/>
          </w:tcPr>
          <w:p w14:paraId="12528416" w14:textId="4F64EB38" w:rsidR="008A0EB8" w:rsidRDefault="00FE34AF">
            <w:pPr>
              <w:pStyle w:val="TableParagraph"/>
              <w:spacing w:line="342" w:lineRule="exact"/>
              <w:ind w:left="50"/>
              <w:jc w:val="left"/>
              <w:rPr>
                <w:b/>
                <w:sz w:val="32"/>
              </w:rPr>
            </w:pPr>
            <w:r>
              <w:rPr>
                <w:b/>
                <w:sz w:val="32"/>
              </w:rPr>
              <w:t>T S YESWANTH</w:t>
            </w:r>
          </w:p>
        </w:tc>
        <w:tc>
          <w:tcPr>
            <w:tcW w:w="2749" w:type="dxa"/>
          </w:tcPr>
          <w:p w14:paraId="02A2036F" w14:textId="4530BF04" w:rsidR="008A0EB8" w:rsidRDefault="003B2E44">
            <w:pPr>
              <w:pStyle w:val="TableParagraph"/>
              <w:spacing w:line="342" w:lineRule="exact"/>
              <w:ind w:left="0" w:right="47"/>
              <w:jc w:val="right"/>
              <w:rPr>
                <w:b/>
                <w:sz w:val="32"/>
              </w:rPr>
            </w:pPr>
            <w:r>
              <w:rPr>
                <w:b/>
                <w:spacing w:val="-2"/>
                <w:sz w:val="32"/>
              </w:rPr>
              <w:t>22EE0</w:t>
            </w:r>
            <w:r w:rsidR="00FE34AF">
              <w:rPr>
                <w:b/>
                <w:spacing w:val="-2"/>
                <w:sz w:val="32"/>
              </w:rPr>
              <w:t>58</w:t>
            </w:r>
          </w:p>
        </w:tc>
      </w:tr>
    </w:tbl>
    <w:p w14:paraId="36DA68CF" w14:textId="77777777" w:rsidR="008A0EB8" w:rsidRDefault="008A0EB8">
      <w:pPr>
        <w:pStyle w:val="BodyText"/>
        <w:spacing w:before="278"/>
        <w:rPr>
          <w:b/>
          <w:i/>
          <w:sz w:val="28"/>
        </w:rPr>
      </w:pPr>
    </w:p>
    <w:p w14:paraId="73F38F22" w14:textId="77777777" w:rsidR="008A0EB8" w:rsidRDefault="00000000">
      <w:pPr>
        <w:ind w:left="789" w:right="934"/>
        <w:jc w:val="center"/>
        <w:rPr>
          <w:b/>
          <w:i/>
          <w:sz w:val="28"/>
        </w:rPr>
      </w:pPr>
      <w:r>
        <w:rPr>
          <w:b/>
          <w:i/>
          <w:sz w:val="28"/>
        </w:rPr>
        <w:t>in</w:t>
      </w:r>
      <w:r>
        <w:rPr>
          <w:b/>
          <w:i/>
          <w:spacing w:val="-3"/>
          <w:sz w:val="28"/>
        </w:rPr>
        <w:t xml:space="preserve"> </w:t>
      </w:r>
      <w:r>
        <w:rPr>
          <w:b/>
          <w:i/>
          <w:sz w:val="28"/>
        </w:rPr>
        <w:t>partial</w:t>
      </w:r>
      <w:r>
        <w:rPr>
          <w:b/>
          <w:i/>
          <w:spacing w:val="-2"/>
          <w:sz w:val="28"/>
        </w:rPr>
        <w:t xml:space="preserve"> </w:t>
      </w:r>
      <w:r>
        <w:rPr>
          <w:b/>
          <w:i/>
          <w:sz w:val="28"/>
        </w:rPr>
        <w:t>fulfillment</w:t>
      </w:r>
      <w:r>
        <w:rPr>
          <w:b/>
          <w:i/>
          <w:spacing w:val="-2"/>
          <w:sz w:val="28"/>
        </w:rPr>
        <w:t xml:space="preserve"> </w:t>
      </w:r>
      <w:r>
        <w:rPr>
          <w:b/>
          <w:i/>
          <w:sz w:val="28"/>
        </w:rPr>
        <w:t>for</w:t>
      </w:r>
      <w:r>
        <w:rPr>
          <w:b/>
          <w:i/>
          <w:spacing w:val="-5"/>
          <w:sz w:val="28"/>
        </w:rPr>
        <w:t xml:space="preserve"> </w:t>
      </w:r>
      <w:r>
        <w:rPr>
          <w:b/>
          <w:i/>
          <w:sz w:val="28"/>
        </w:rPr>
        <w:t>the</w:t>
      </w:r>
      <w:r>
        <w:rPr>
          <w:b/>
          <w:i/>
          <w:spacing w:val="-6"/>
          <w:sz w:val="28"/>
        </w:rPr>
        <w:t xml:space="preserve"> </w:t>
      </w:r>
      <w:r>
        <w:rPr>
          <w:b/>
          <w:i/>
          <w:sz w:val="28"/>
        </w:rPr>
        <w:t>award</w:t>
      </w:r>
      <w:r>
        <w:rPr>
          <w:b/>
          <w:i/>
          <w:spacing w:val="-2"/>
          <w:sz w:val="28"/>
        </w:rPr>
        <w:t xml:space="preserve"> </w:t>
      </w:r>
      <w:r>
        <w:rPr>
          <w:b/>
          <w:i/>
          <w:sz w:val="28"/>
        </w:rPr>
        <w:t>of</w:t>
      </w:r>
      <w:r>
        <w:rPr>
          <w:b/>
          <w:i/>
          <w:spacing w:val="-6"/>
          <w:sz w:val="28"/>
        </w:rPr>
        <w:t xml:space="preserve"> </w:t>
      </w:r>
      <w:r>
        <w:rPr>
          <w:b/>
          <w:i/>
          <w:sz w:val="28"/>
        </w:rPr>
        <w:t>the</w:t>
      </w:r>
      <w:r>
        <w:rPr>
          <w:b/>
          <w:i/>
          <w:spacing w:val="-5"/>
          <w:sz w:val="28"/>
        </w:rPr>
        <w:t xml:space="preserve"> </w:t>
      </w:r>
      <w:r>
        <w:rPr>
          <w:b/>
          <w:i/>
          <w:spacing w:val="-2"/>
          <w:sz w:val="28"/>
        </w:rPr>
        <w:t>degree</w:t>
      </w:r>
    </w:p>
    <w:p w14:paraId="61C7058F" w14:textId="77777777" w:rsidR="008A0EB8" w:rsidRDefault="00000000" w:rsidP="00C55E8A">
      <w:pPr>
        <w:spacing w:before="275"/>
        <w:jc w:val="center"/>
        <w:rPr>
          <w:b/>
          <w:i/>
          <w:sz w:val="28"/>
        </w:rPr>
      </w:pPr>
      <w:r>
        <w:rPr>
          <w:b/>
          <w:i/>
          <w:spacing w:val="-5"/>
          <w:sz w:val="28"/>
        </w:rPr>
        <w:t>of</w:t>
      </w:r>
    </w:p>
    <w:p w14:paraId="2B2D22AE" w14:textId="77777777" w:rsidR="008A0EB8" w:rsidRDefault="00000000">
      <w:pPr>
        <w:pStyle w:val="Heading1"/>
        <w:spacing w:before="277"/>
      </w:pPr>
      <w:r>
        <w:t>BACHELOR</w:t>
      </w:r>
      <w:r>
        <w:rPr>
          <w:spacing w:val="-11"/>
        </w:rPr>
        <w:t xml:space="preserve"> </w:t>
      </w:r>
      <w:r>
        <w:t>OF</w:t>
      </w:r>
      <w:r>
        <w:rPr>
          <w:spacing w:val="-11"/>
        </w:rPr>
        <w:t xml:space="preserve"> </w:t>
      </w:r>
      <w:r>
        <w:rPr>
          <w:spacing w:val="-2"/>
        </w:rPr>
        <w:t>ENGINEERING</w:t>
      </w:r>
    </w:p>
    <w:p w14:paraId="7D983DFB" w14:textId="77777777" w:rsidR="008A0EB8" w:rsidRDefault="00000000">
      <w:pPr>
        <w:spacing w:before="276"/>
        <w:ind w:left="790" w:right="927"/>
        <w:jc w:val="center"/>
        <w:rPr>
          <w:b/>
          <w:i/>
          <w:sz w:val="24"/>
        </w:rPr>
      </w:pPr>
      <w:r>
        <w:rPr>
          <w:b/>
          <w:i/>
          <w:spacing w:val="-5"/>
          <w:sz w:val="24"/>
        </w:rPr>
        <w:t>in</w:t>
      </w:r>
    </w:p>
    <w:p w14:paraId="548EBF0B" w14:textId="77777777" w:rsidR="008A0EB8" w:rsidRDefault="008A0EB8">
      <w:pPr>
        <w:pStyle w:val="BodyText"/>
        <w:spacing w:before="1"/>
        <w:rPr>
          <w:b/>
          <w:i/>
        </w:rPr>
      </w:pPr>
    </w:p>
    <w:p w14:paraId="0343E264" w14:textId="77777777" w:rsidR="008A0EB8" w:rsidRDefault="00000000">
      <w:pPr>
        <w:ind w:left="789" w:right="933"/>
        <w:jc w:val="center"/>
        <w:rPr>
          <w:b/>
          <w:sz w:val="28"/>
        </w:rPr>
      </w:pPr>
      <w:r>
        <w:rPr>
          <w:b/>
          <w:sz w:val="28"/>
        </w:rPr>
        <w:t>ELECTRICAL</w:t>
      </w:r>
      <w:r>
        <w:rPr>
          <w:b/>
          <w:spacing w:val="-13"/>
          <w:sz w:val="28"/>
        </w:rPr>
        <w:t xml:space="preserve"> </w:t>
      </w:r>
      <w:r>
        <w:rPr>
          <w:b/>
          <w:sz w:val="28"/>
        </w:rPr>
        <w:t>AND</w:t>
      </w:r>
      <w:r>
        <w:rPr>
          <w:b/>
          <w:spacing w:val="-7"/>
          <w:sz w:val="28"/>
        </w:rPr>
        <w:t xml:space="preserve"> </w:t>
      </w:r>
      <w:r>
        <w:rPr>
          <w:b/>
          <w:sz w:val="28"/>
        </w:rPr>
        <w:t>ELECTRONICS</w:t>
      </w:r>
      <w:r>
        <w:rPr>
          <w:b/>
          <w:spacing w:val="-10"/>
          <w:sz w:val="28"/>
        </w:rPr>
        <w:t xml:space="preserve"> </w:t>
      </w:r>
      <w:r>
        <w:rPr>
          <w:b/>
          <w:spacing w:val="-2"/>
          <w:sz w:val="28"/>
        </w:rPr>
        <w:t>ENGINEERING</w:t>
      </w:r>
    </w:p>
    <w:p w14:paraId="5E50BE30" w14:textId="77777777" w:rsidR="008A0EB8" w:rsidRDefault="00000000">
      <w:pPr>
        <w:pStyle w:val="BodyText"/>
        <w:spacing w:before="124"/>
        <w:rPr>
          <w:b/>
          <w:sz w:val="20"/>
        </w:rPr>
      </w:pPr>
      <w:r>
        <w:rPr>
          <w:b/>
          <w:noProof/>
          <w:sz w:val="20"/>
        </w:rPr>
        <w:drawing>
          <wp:anchor distT="0" distB="0" distL="0" distR="0" simplePos="0" relativeHeight="487587840" behindDoc="1" locked="0" layoutInCell="1" allowOverlap="1" wp14:anchorId="6D76A92F" wp14:editId="7C456017">
            <wp:simplePos x="0" y="0"/>
            <wp:positionH relativeFrom="page">
              <wp:posOffset>3161029</wp:posOffset>
            </wp:positionH>
            <wp:positionV relativeFrom="paragraph">
              <wp:posOffset>240303</wp:posOffset>
            </wp:positionV>
            <wp:extent cx="2258550" cy="1200530"/>
            <wp:effectExtent l="0" t="0" r="0" b="0"/>
            <wp:wrapTopAndBottom/>
            <wp:docPr id="1" name="Image 1" descr="Description: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Description: LOGO"/>
                    <pic:cNvPicPr/>
                  </pic:nvPicPr>
                  <pic:blipFill>
                    <a:blip r:embed="rId8" cstate="print"/>
                    <a:stretch>
                      <a:fillRect/>
                    </a:stretch>
                  </pic:blipFill>
                  <pic:spPr>
                    <a:xfrm>
                      <a:off x="0" y="0"/>
                      <a:ext cx="2258550" cy="1200530"/>
                    </a:xfrm>
                    <a:prstGeom prst="rect">
                      <a:avLst/>
                    </a:prstGeom>
                  </pic:spPr>
                </pic:pic>
              </a:graphicData>
            </a:graphic>
          </wp:anchor>
        </w:drawing>
      </w:r>
    </w:p>
    <w:p w14:paraId="5A9D298E" w14:textId="77777777" w:rsidR="008A0EB8" w:rsidRDefault="008A0EB8">
      <w:pPr>
        <w:pStyle w:val="BodyText"/>
        <w:spacing w:before="304"/>
        <w:rPr>
          <w:b/>
          <w:sz w:val="28"/>
        </w:rPr>
      </w:pPr>
    </w:p>
    <w:p w14:paraId="5A500F91" w14:textId="77777777" w:rsidR="008A0EB8" w:rsidRDefault="00000000">
      <w:pPr>
        <w:pStyle w:val="Heading1"/>
        <w:ind w:right="934"/>
      </w:pPr>
      <w:r>
        <w:t>CHENNAI</w:t>
      </w:r>
      <w:r>
        <w:rPr>
          <w:spacing w:val="-14"/>
        </w:rPr>
        <w:t xml:space="preserve"> </w:t>
      </w:r>
      <w:r>
        <w:t>INSTITUTE</w:t>
      </w:r>
      <w:r>
        <w:rPr>
          <w:spacing w:val="-13"/>
        </w:rPr>
        <w:t xml:space="preserve"> </w:t>
      </w:r>
      <w:r>
        <w:t>OF</w:t>
      </w:r>
      <w:r>
        <w:rPr>
          <w:spacing w:val="-14"/>
        </w:rPr>
        <w:t xml:space="preserve"> </w:t>
      </w:r>
      <w:r>
        <w:t xml:space="preserve">TECHNOLOGY </w:t>
      </w:r>
      <w:r>
        <w:rPr>
          <w:spacing w:val="-2"/>
        </w:rPr>
        <w:t>(AUTONOMOUS)</w:t>
      </w:r>
    </w:p>
    <w:p w14:paraId="4C72057E" w14:textId="77777777" w:rsidR="008A0EB8" w:rsidRDefault="00000000">
      <w:pPr>
        <w:spacing w:before="2"/>
        <w:ind w:left="3760" w:right="2555" w:hanging="1349"/>
        <w:rPr>
          <w:b/>
          <w:sz w:val="28"/>
        </w:rPr>
      </w:pPr>
      <w:r>
        <w:rPr>
          <w:b/>
          <w:sz w:val="28"/>
        </w:rPr>
        <w:t>(Affiliated</w:t>
      </w:r>
      <w:r>
        <w:rPr>
          <w:b/>
          <w:spacing w:val="-9"/>
          <w:sz w:val="28"/>
        </w:rPr>
        <w:t xml:space="preserve"> </w:t>
      </w:r>
      <w:r>
        <w:rPr>
          <w:b/>
          <w:sz w:val="28"/>
        </w:rPr>
        <w:t>to</w:t>
      </w:r>
      <w:r>
        <w:rPr>
          <w:b/>
          <w:spacing w:val="-8"/>
          <w:sz w:val="28"/>
        </w:rPr>
        <w:t xml:space="preserve"> </w:t>
      </w:r>
      <w:r>
        <w:rPr>
          <w:b/>
          <w:sz w:val="28"/>
        </w:rPr>
        <w:t>Anna</w:t>
      </w:r>
      <w:r>
        <w:rPr>
          <w:b/>
          <w:spacing w:val="-11"/>
          <w:sz w:val="28"/>
        </w:rPr>
        <w:t xml:space="preserve"> </w:t>
      </w:r>
      <w:r>
        <w:rPr>
          <w:b/>
          <w:sz w:val="28"/>
        </w:rPr>
        <w:t>University,</w:t>
      </w:r>
      <w:r>
        <w:rPr>
          <w:b/>
          <w:spacing w:val="-10"/>
          <w:sz w:val="28"/>
        </w:rPr>
        <w:t xml:space="preserve"> </w:t>
      </w:r>
      <w:r>
        <w:rPr>
          <w:b/>
          <w:sz w:val="28"/>
        </w:rPr>
        <w:t>Chennai) CHENNAI-600 069</w:t>
      </w:r>
    </w:p>
    <w:p w14:paraId="4D49881E" w14:textId="77777777" w:rsidR="008A0EB8" w:rsidRDefault="00000000">
      <w:pPr>
        <w:pStyle w:val="BodyText"/>
        <w:spacing w:before="163"/>
        <w:rPr>
          <w:b/>
          <w:sz w:val="20"/>
        </w:rPr>
      </w:pPr>
      <w:r>
        <w:rPr>
          <w:b/>
          <w:noProof/>
          <w:sz w:val="20"/>
        </w:rPr>
        <w:drawing>
          <wp:anchor distT="0" distB="0" distL="0" distR="0" simplePos="0" relativeHeight="487588352" behindDoc="1" locked="0" layoutInCell="1" allowOverlap="1" wp14:anchorId="0C84417A" wp14:editId="48D0A72F">
            <wp:simplePos x="0" y="0"/>
            <wp:positionH relativeFrom="page">
              <wp:posOffset>3781769</wp:posOffset>
            </wp:positionH>
            <wp:positionV relativeFrom="paragraph">
              <wp:posOffset>264793</wp:posOffset>
            </wp:positionV>
            <wp:extent cx="908322" cy="713232"/>
            <wp:effectExtent l="0" t="0" r="0" b="0"/>
            <wp:wrapTopAndBottom/>
            <wp:docPr id="2" name="Image 2" descr="Description: index.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index.jpg"/>
                    <pic:cNvPicPr/>
                  </pic:nvPicPr>
                  <pic:blipFill>
                    <a:blip r:embed="rId9" cstate="print"/>
                    <a:stretch>
                      <a:fillRect/>
                    </a:stretch>
                  </pic:blipFill>
                  <pic:spPr>
                    <a:xfrm>
                      <a:off x="0" y="0"/>
                      <a:ext cx="908322" cy="713232"/>
                    </a:xfrm>
                    <a:prstGeom prst="rect">
                      <a:avLst/>
                    </a:prstGeom>
                  </pic:spPr>
                </pic:pic>
              </a:graphicData>
            </a:graphic>
          </wp:anchor>
        </w:drawing>
      </w:r>
    </w:p>
    <w:p w14:paraId="18F7BC78" w14:textId="77777777" w:rsidR="008A0EB8" w:rsidRDefault="008A0EB8">
      <w:pPr>
        <w:pStyle w:val="BodyText"/>
        <w:spacing w:before="85"/>
        <w:rPr>
          <w:b/>
          <w:sz w:val="28"/>
        </w:rPr>
      </w:pPr>
    </w:p>
    <w:p w14:paraId="73060BB3" w14:textId="77777777" w:rsidR="008A0EB8" w:rsidRDefault="00000000">
      <w:pPr>
        <w:pStyle w:val="Heading1"/>
        <w:spacing w:before="1"/>
        <w:ind w:right="927"/>
      </w:pPr>
      <w:r>
        <w:t>ANNA</w:t>
      </w:r>
      <w:r>
        <w:rPr>
          <w:spacing w:val="-14"/>
        </w:rPr>
        <w:t xml:space="preserve"> </w:t>
      </w:r>
      <w:r>
        <w:t>UNIVERSITY:</w:t>
      </w:r>
      <w:r>
        <w:rPr>
          <w:spacing w:val="-16"/>
        </w:rPr>
        <w:t xml:space="preserve"> </w:t>
      </w:r>
      <w:r>
        <w:t>CHENNAI-600</w:t>
      </w:r>
      <w:r>
        <w:rPr>
          <w:spacing w:val="-15"/>
        </w:rPr>
        <w:t xml:space="preserve"> </w:t>
      </w:r>
      <w:r>
        <w:rPr>
          <w:spacing w:val="-5"/>
        </w:rPr>
        <w:t>025</w:t>
      </w:r>
    </w:p>
    <w:p w14:paraId="49FBD680" w14:textId="35551259" w:rsidR="008A0EB8" w:rsidRDefault="00000000">
      <w:pPr>
        <w:pStyle w:val="Heading2"/>
        <w:spacing w:before="0"/>
        <w:ind w:right="930"/>
      </w:pPr>
      <w:r>
        <w:rPr>
          <w:spacing w:val="-2"/>
        </w:rPr>
        <w:t>MARCH-</w:t>
      </w:r>
      <w:r>
        <w:rPr>
          <w:spacing w:val="-4"/>
        </w:rPr>
        <w:t>202</w:t>
      </w:r>
      <w:r w:rsidR="008E6040">
        <w:rPr>
          <w:spacing w:val="-4"/>
        </w:rPr>
        <w:t>6</w:t>
      </w:r>
    </w:p>
    <w:p w14:paraId="5D60CBBB" w14:textId="77777777" w:rsidR="008A0EB8" w:rsidRDefault="008A0EB8">
      <w:pPr>
        <w:pStyle w:val="Heading2"/>
        <w:sectPr w:rsidR="008A0EB8">
          <w:type w:val="continuous"/>
          <w:pgSz w:w="11910" w:h="16840"/>
          <w:pgMar w:top="920" w:right="566" w:bottom="280" w:left="1559" w:header="720" w:footer="720" w:gutter="0"/>
          <w:cols w:space="720"/>
        </w:sectPr>
      </w:pPr>
    </w:p>
    <w:p w14:paraId="6574BFF7" w14:textId="77777777" w:rsidR="008A0EB8" w:rsidRDefault="00000000">
      <w:pPr>
        <w:pStyle w:val="Title"/>
        <w:spacing w:line="413" w:lineRule="exact"/>
        <w:ind w:right="957"/>
      </w:pPr>
      <w:r>
        <w:lastRenderedPageBreak/>
        <w:t>CHENNAI</w:t>
      </w:r>
      <w:r>
        <w:rPr>
          <w:spacing w:val="-2"/>
        </w:rPr>
        <w:t xml:space="preserve"> </w:t>
      </w:r>
      <w:r>
        <w:t>INSTITUTE</w:t>
      </w:r>
      <w:r>
        <w:rPr>
          <w:spacing w:val="-1"/>
        </w:rPr>
        <w:t xml:space="preserve"> </w:t>
      </w:r>
      <w:r>
        <w:t xml:space="preserve">OF </w:t>
      </w:r>
      <w:r>
        <w:rPr>
          <w:spacing w:val="-2"/>
        </w:rPr>
        <w:t>TECHNOLOGY</w:t>
      </w:r>
    </w:p>
    <w:p w14:paraId="4AF54A4F" w14:textId="77777777" w:rsidR="008A0EB8" w:rsidRDefault="00000000">
      <w:pPr>
        <w:pStyle w:val="BodyText"/>
        <w:spacing w:line="275" w:lineRule="exact"/>
        <w:ind w:left="789" w:right="962"/>
        <w:jc w:val="center"/>
      </w:pPr>
      <w:r>
        <w:t>(An</w:t>
      </w:r>
      <w:r>
        <w:rPr>
          <w:spacing w:val="-2"/>
        </w:rPr>
        <w:t xml:space="preserve"> </w:t>
      </w:r>
      <w:r>
        <w:t>Autonomous</w:t>
      </w:r>
      <w:r>
        <w:rPr>
          <w:spacing w:val="1"/>
        </w:rPr>
        <w:t xml:space="preserve"> </w:t>
      </w:r>
      <w:r>
        <w:t>Institution,</w:t>
      </w:r>
      <w:r>
        <w:rPr>
          <w:spacing w:val="-1"/>
        </w:rPr>
        <w:t xml:space="preserve"> </w:t>
      </w:r>
      <w:r>
        <w:t>Affiliated</w:t>
      </w:r>
      <w:r>
        <w:rPr>
          <w:spacing w:val="-2"/>
        </w:rPr>
        <w:t xml:space="preserve"> </w:t>
      </w:r>
      <w:r>
        <w:t>to</w:t>
      </w:r>
      <w:r>
        <w:rPr>
          <w:spacing w:val="-1"/>
        </w:rPr>
        <w:t xml:space="preserve"> </w:t>
      </w:r>
      <w:r>
        <w:t>Anna</w:t>
      </w:r>
      <w:r>
        <w:rPr>
          <w:spacing w:val="-2"/>
        </w:rPr>
        <w:t xml:space="preserve"> </w:t>
      </w:r>
      <w:r>
        <w:t>University,</w:t>
      </w:r>
      <w:r>
        <w:rPr>
          <w:spacing w:val="-1"/>
        </w:rPr>
        <w:t xml:space="preserve"> </w:t>
      </w:r>
      <w:r>
        <w:rPr>
          <w:spacing w:val="-2"/>
        </w:rPr>
        <w:t>Chennai)</w:t>
      </w:r>
    </w:p>
    <w:p w14:paraId="3F30A1E6" w14:textId="77777777" w:rsidR="008A0EB8" w:rsidRDefault="008A0EB8">
      <w:pPr>
        <w:pStyle w:val="BodyText"/>
        <w:spacing w:before="93"/>
      </w:pPr>
    </w:p>
    <w:p w14:paraId="47BFCF4B" w14:textId="77777777" w:rsidR="008A0EB8" w:rsidRDefault="00000000">
      <w:pPr>
        <w:pStyle w:val="Heading1"/>
        <w:spacing w:before="1"/>
        <w:ind w:right="936"/>
      </w:pPr>
      <w:r>
        <w:t>BONAFIDE</w:t>
      </w:r>
      <w:r>
        <w:rPr>
          <w:spacing w:val="-17"/>
        </w:rPr>
        <w:t xml:space="preserve"> </w:t>
      </w:r>
      <w:r>
        <w:rPr>
          <w:spacing w:val="-2"/>
        </w:rPr>
        <w:t>CERTIFICATE</w:t>
      </w:r>
    </w:p>
    <w:p w14:paraId="687621DC" w14:textId="72D50A9E" w:rsidR="008A0EB8" w:rsidRPr="00027C2B" w:rsidRDefault="00000000" w:rsidP="00027C2B">
      <w:pPr>
        <w:spacing w:before="367" w:line="360" w:lineRule="auto"/>
        <w:ind w:left="426" w:right="565"/>
        <w:jc w:val="both"/>
        <w:rPr>
          <w:b/>
          <w:sz w:val="28"/>
        </w:rPr>
      </w:pPr>
      <w:r>
        <w:rPr>
          <w:sz w:val="28"/>
        </w:rPr>
        <w:t>Certified that this project report “</w:t>
      </w:r>
      <w:r w:rsidR="00C949AD" w:rsidRPr="00C949AD">
        <w:rPr>
          <w:b/>
          <w:sz w:val="28"/>
        </w:rPr>
        <w:t>AI-POWERED ENERGY-EFFICIENT STORAGE SYSTEM FOR INTERMITTENT RENEWABLE ENERGY SOURCES</w:t>
      </w:r>
      <w:r>
        <w:rPr>
          <w:b/>
          <w:sz w:val="28"/>
        </w:rPr>
        <w:t xml:space="preserve">” </w:t>
      </w:r>
      <w:r>
        <w:rPr>
          <w:sz w:val="28"/>
        </w:rPr>
        <w:t xml:space="preserve">is the </w:t>
      </w:r>
      <w:proofErr w:type="spellStart"/>
      <w:r>
        <w:rPr>
          <w:sz w:val="28"/>
        </w:rPr>
        <w:t>bonafide</w:t>
      </w:r>
      <w:proofErr w:type="spellEnd"/>
      <w:r>
        <w:rPr>
          <w:sz w:val="28"/>
        </w:rPr>
        <w:t xml:space="preserve"> work of</w:t>
      </w:r>
      <w:r w:rsidR="00182160">
        <w:rPr>
          <w:sz w:val="28"/>
        </w:rPr>
        <w:t xml:space="preserve"> </w:t>
      </w:r>
      <w:r w:rsidR="00EF5744">
        <w:rPr>
          <w:b/>
          <w:sz w:val="28"/>
        </w:rPr>
        <w:t xml:space="preserve">PRAJEN S </w:t>
      </w:r>
      <w:proofErr w:type="gramStart"/>
      <w:r w:rsidR="00EF5744">
        <w:rPr>
          <w:b/>
          <w:sz w:val="28"/>
        </w:rPr>
        <w:t>K</w:t>
      </w:r>
      <w:r>
        <w:rPr>
          <w:b/>
          <w:spacing w:val="60"/>
          <w:w w:val="150"/>
          <w:sz w:val="28"/>
        </w:rPr>
        <w:t xml:space="preserve">  </w:t>
      </w:r>
      <w:r>
        <w:rPr>
          <w:b/>
          <w:sz w:val="28"/>
        </w:rPr>
        <w:t>(</w:t>
      </w:r>
      <w:proofErr w:type="gramEnd"/>
      <w:r w:rsidR="00027C2B">
        <w:rPr>
          <w:b/>
          <w:sz w:val="28"/>
        </w:rPr>
        <w:t>22EE0</w:t>
      </w:r>
      <w:r w:rsidR="00EF5744">
        <w:rPr>
          <w:b/>
          <w:sz w:val="28"/>
        </w:rPr>
        <w:t>42</w:t>
      </w:r>
      <w:proofErr w:type="gramStart"/>
      <w:r>
        <w:rPr>
          <w:b/>
          <w:sz w:val="28"/>
        </w:rPr>
        <w:t>),</w:t>
      </w:r>
      <w:r>
        <w:rPr>
          <w:b/>
          <w:spacing w:val="60"/>
          <w:w w:val="150"/>
          <w:sz w:val="28"/>
        </w:rPr>
        <w:t xml:space="preserve"> </w:t>
      </w:r>
      <w:r w:rsidR="00C0202F">
        <w:rPr>
          <w:b/>
          <w:spacing w:val="60"/>
          <w:w w:val="150"/>
          <w:sz w:val="28"/>
        </w:rPr>
        <w:t xml:space="preserve">  </w:t>
      </w:r>
      <w:proofErr w:type="gramEnd"/>
      <w:r w:rsidR="00C0202F">
        <w:rPr>
          <w:b/>
          <w:spacing w:val="60"/>
          <w:w w:val="150"/>
          <w:sz w:val="28"/>
        </w:rPr>
        <w:t xml:space="preserve">       </w:t>
      </w:r>
      <w:r>
        <w:rPr>
          <w:b/>
          <w:spacing w:val="60"/>
          <w:w w:val="150"/>
          <w:sz w:val="28"/>
        </w:rPr>
        <w:t xml:space="preserve"> </w:t>
      </w:r>
      <w:r w:rsidR="00EF5744">
        <w:rPr>
          <w:b/>
          <w:sz w:val="28"/>
        </w:rPr>
        <w:t>T S YESWANTH</w:t>
      </w:r>
      <w:r w:rsidR="00027C2B">
        <w:rPr>
          <w:b/>
          <w:sz w:val="28"/>
        </w:rPr>
        <w:t xml:space="preserve"> </w:t>
      </w:r>
      <w:r>
        <w:rPr>
          <w:b/>
          <w:sz w:val="28"/>
        </w:rPr>
        <w:t>(</w:t>
      </w:r>
      <w:r w:rsidR="00027C2B">
        <w:rPr>
          <w:b/>
          <w:sz w:val="28"/>
        </w:rPr>
        <w:t>22EE0</w:t>
      </w:r>
      <w:r w:rsidR="00EF5744">
        <w:rPr>
          <w:b/>
          <w:sz w:val="28"/>
        </w:rPr>
        <w:t>58</w:t>
      </w:r>
      <w:r>
        <w:rPr>
          <w:b/>
          <w:sz w:val="28"/>
        </w:rPr>
        <w:t>)</w:t>
      </w:r>
      <w:r>
        <w:rPr>
          <w:b/>
          <w:spacing w:val="-9"/>
          <w:sz w:val="28"/>
        </w:rPr>
        <w:t xml:space="preserve"> </w:t>
      </w:r>
      <w:r>
        <w:rPr>
          <w:sz w:val="28"/>
        </w:rPr>
        <w:t>who</w:t>
      </w:r>
      <w:r>
        <w:rPr>
          <w:spacing w:val="-5"/>
          <w:sz w:val="28"/>
        </w:rPr>
        <w:t xml:space="preserve"> </w:t>
      </w:r>
      <w:r>
        <w:rPr>
          <w:sz w:val="28"/>
        </w:rPr>
        <w:t>carried</w:t>
      </w:r>
      <w:r>
        <w:rPr>
          <w:spacing w:val="-7"/>
          <w:sz w:val="28"/>
        </w:rPr>
        <w:t xml:space="preserve"> </w:t>
      </w:r>
      <w:r>
        <w:rPr>
          <w:sz w:val="28"/>
        </w:rPr>
        <w:t>out</w:t>
      </w:r>
      <w:r>
        <w:rPr>
          <w:spacing w:val="-4"/>
          <w:sz w:val="28"/>
        </w:rPr>
        <w:t xml:space="preserve"> </w:t>
      </w:r>
      <w:r>
        <w:rPr>
          <w:sz w:val="28"/>
        </w:rPr>
        <w:t>the</w:t>
      </w:r>
      <w:r>
        <w:rPr>
          <w:spacing w:val="-7"/>
          <w:sz w:val="28"/>
        </w:rPr>
        <w:t xml:space="preserve"> </w:t>
      </w:r>
      <w:r>
        <w:rPr>
          <w:sz w:val="28"/>
        </w:rPr>
        <w:t>project</w:t>
      </w:r>
      <w:r>
        <w:rPr>
          <w:spacing w:val="-3"/>
          <w:sz w:val="28"/>
        </w:rPr>
        <w:t xml:space="preserve"> </w:t>
      </w:r>
      <w:r>
        <w:rPr>
          <w:sz w:val="28"/>
        </w:rPr>
        <w:t>work</w:t>
      </w:r>
      <w:r>
        <w:rPr>
          <w:spacing w:val="-3"/>
          <w:sz w:val="28"/>
        </w:rPr>
        <w:t xml:space="preserve"> </w:t>
      </w:r>
      <w:r>
        <w:rPr>
          <w:sz w:val="28"/>
        </w:rPr>
        <w:t>under</w:t>
      </w:r>
      <w:r>
        <w:rPr>
          <w:spacing w:val="-4"/>
          <w:sz w:val="28"/>
        </w:rPr>
        <w:t xml:space="preserve"> </w:t>
      </w:r>
      <w:r>
        <w:rPr>
          <w:sz w:val="28"/>
        </w:rPr>
        <w:t>my</w:t>
      </w:r>
      <w:r>
        <w:rPr>
          <w:spacing w:val="2"/>
          <w:sz w:val="28"/>
        </w:rPr>
        <w:t xml:space="preserve"> </w:t>
      </w:r>
      <w:r>
        <w:rPr>
          <w:spacing w:val="-2"/>
          <w:sz w:val="28"/>
        </w:rPr>
        <w:t>supervision.</w:t>
      </w:r>
    </w:p>
    <w:p w14:paraId="16FDEE02" w14:textId="77777777" w:rsidR="008A0EB8" w:rsidRDefault="008A0EB8">
      <w:pPr>
        <w:pStyle w:val="BodyText"/>
        <w:rPr>
          <w:sz w:val="20"/>
        </w:rPr>
      </w:pPr>
    </w:p>
    <w:p w14:paraId="26A08A96" w14:textId="77777777" w:rsidR="008A0EB8" w:rsidRDefault="008A0EB8">
      <w:pPr>
        <w:pStyle w:val="BodyText"/>
        <w:rPr>
          <w:sz w:val="20"/>
        </w:rPr>
      </w:pPr>
    </w:p>
    <w:p w14:paraId="77F15762" w14:textId="77777777" w:rsidR="008A0EB8" w:rsidRDefault="008A0EB8">
      <w:pPr>
        <w:pStyle w:val="BodyText"/>
        <w:rPr>
          <w:sz w:val="20"/>
        </w:rPr>
      </w:pPr>
    </w:p>
    <w:p w14:paraId="00B241F7" w14:textId="77777777" w:rsidR="008A0EB8" w:rsidRDefault="008A0EB8">
      <w:pPr>
        <w:pStyle w:val="BodyText"/>
        <w:rPr>
          <w:sz w:val="20"/>
        </w:rPr>
      </w:pPr>
    </w:p>
    <w:p w14:paraId="519961D8" w14:textId="77777777" w:rsidR="008A0EB8" w:rsidRDefault="008A0EB8">
      <w:pPr>
        <w:pStyle w:val="BodyText"/>
        <w:rPr>
          <w:sz w:val="20"/>
        </w:rPr>
      </w:pPr>
    </w:p>
    <w:p w14:paraId="044B6F65" w14:textId="77777777" w:rsidR="008A0EB8" w:rsidRDefault="008A0EB8">
      <w:pPr>
        <w:pStyle w:val="BodyText"/>
        <w:rPr>
          <w:sz w:val="20"/>
        </w:rPr>
      </w:pPr>
    </w:p>
    <w:p w14:paraId="5CFD1F0D" w14:textId="77777777" w:rsidR="008A0EB8" w:rsidRDefault="008A0EB8">
      <w:pPr>
        <w:pStyle w:val="BodyText"/>
        <w:rPr>
          <w:sz w:val="20"/>
        </w:rPr>
      </w:pPr>
    </w:p>
    <w:p w14:paraId="759D19C0" w14:textId="77777777" w:rsidR="008A0EB8" w:rsidRDefault="008A0EB8">
      <w:pPr>
        <w:pStyle w:val="BodyText"/>
        <w:rPr>
          <w:sz w:val="20"/>
        </w:rPr>
      </w:pPr>
    </w:p>
    <w:p w14:paraId="26F1C766" w14:textId="77777777" w:rsidR="008A0EB8" w:rsidRDefault="008A0EB8">
      <w:pPr>
        <w:pStyle w:val="BodyText"/>
        <w:rPr>
          <w:sz w:val="20"/>
        </w:rPr>
      </w:pPr>
    </w:p>
    <w:p w14:paraId="247B5638" w14:textId="77777777" w:rsidR="008A0EB8" w:rsidRDefault="008A0EB8">
      <w:pPr>
        <w:pStyle w:val="BodyText"/>
        <w:rPr>
          <w:sz w:val="20"/>
        </w:rPr>
      </w:pPr>
    </w:p>
    <w:p w14:paraId="2AA764BB" w14:textId="77777777" w:rsidR="008A0EB8" w:rsidRDefault="008A0EB8">
      <w:pPr>
        <w:pStyle w:val="BodyText"/>
        <w:spacing w:before="57"/>
        <w:rPr>
          <w:sz w:val="20"/>
        </w:rPr>
      </w:pPr>
    </w:p>
    <w:tbl>
      <w:tblPr>
        <w:tblW w:w="0" w:type="auto"/>
        <w:tblInd w:w="491" w:type="dxa"/>
        <w:tblLayout w:type="fixed"/>
        <w:tblCellMar>
          <w:left w:w="0" w:type="dxa"/>
          <w:right w:w="0" w:type="dxa"/>
        </w:tblCellMar>
        <w:tblLook w:val="01E0" w:firstRow="1" w:lastRow="1" w:firstColumn="1" w:lastColumn="1" w:noHBand="0" w:noVBand="0"/>
      </w:tblPr>
      <w:tblGrid>
        <w:gridCol w:w="4182"/>
        <w:gridCol w:w="5008"/>
      </w:tblGrid>
      <w:tr w:rsidR="008A0EB8" w14:paraId="0AE6510E" w14:textId="77777777" w:rsidTr="007076A5">
        <w:trPr>
          <w:trHeight w:val="478"/>
        </w:trPr>
        <w:tc>
          <w:tcPr>
            <w:tcW w:w="4182" w:type="dxa"/>
          </w:tcPr>
          <w:p w14:paraId="72D03139" w14:textId="77777777" w:rsidR="008A0EB8" w:rsidRDefault="00000000">
            <w:pPr>
              <w:pStyle w:val="TableParagraph"/>
              <w:spacing w:line="311" w:lineRule="exact"/>
              <w:ind w:left="50"/>
              <w:jc w:val="left"/>
              <w:rPr>
                <w:b/>
                <w:sz w:val="28"/>
              </w:rPr>
            </w:pPr>
            <w:r>
              <w:rPr>
                <w:b/>
                <w:spacing w:val="-2"/>
                <w:sz w:val="28"/>
              </w:rPr>
              <w:t>SIGNATURE</w:t>
            </w:r>
          </w:p>
        </w:tc>
        <w:tc>
          <w:tcPr>
            <w:tcW w:w="5008" w:type="dxa"/>
          </w:tcPr>
          <w:p w14:paraId="37FD4900" w14:textId="77777777" w:rsidR="008A0EB8" w:rsidRDefault="00000000" w:rsidP="007076A5">
            <w:pPr>
              <w:pStyle w:val="TableParagraph"/>
              <w:spacing w:line="311" w:lineRule="exact"/>
              <w:ind w:left="283"/>
              <w:jc w:val="left"/>
              <w:rPr>
                <w:b/>
                <w:sz w:val="28"/>
              </w:rPr>
            </w:pPr>
            <w:r>
              <w:rPr>
                <w:b/>
                <w:spacing w:val="-2"/>
                <w:sz w:val="28"/>
              </w:rPr>
              <w:t>SIGNATURE</w:t>
            </w:r>
          </w:p>
        </w:tc>
      </w:tr>
      <w:tr w:rsidR="008A0EB8" w14:paraId="6720687D" w14:textId="77777777" w:rsidTr="007076A5">
        <w:trPr>
          <w:trHeight w:val="483"/>
        </w:trPr>
        <w:tc>
          <w:tcPr>
            <w:tcW w:w="4182" w:type="dxa"/>
          </w:tcPr>
          <w:p w14:paraId="40C04793" w14:textId="77777777" w:rsidR="008A0EB8" w:rsidRDefault="00000000">
            <w:pPr>
              <w:pStyle w:val="TableParagraph"/>
              <w:spacing w:before="156" w:line="307" w:lineRule="exact"/>
              <w:ind w:left="50"/>
              <w:jc w:val="left"/>
              <w:rPr>
                <w:sz w:val="28"/>
              </w:rPr>
            </w:pPr>
            <w:r>
              <w:rPr>
                <w:sz w:val="28"/>
              </w:rPr>
              <w:t>Dr.</w:t>
            </w:r>
            <w:r>
              <w:rPr>
                <w:spacing w:val="-4"/>
                <w:sz w:val="28"/>
              </w:rPr>
              <w:t xml:space="preserve"> </w:t>
            </w:r>
            <w:r>
              <w:rPr>
                <w:sz w:val="28"/>
              </w:rPr>
              <w:t>R.</w:t>
            </w:r>
            <w:r>
              <w:rPr>
                <w:spacing w:val="-4"/>
                <w:sz w:val="28"/>
              </w:rPr>
              <w:t xml:space="preserve"> </w:t>
            </w:r>
            <w:r>
              <w:rPr>
                <w:sz w:val="28"/>
              </w:rPr>
              <w:t>SANKAR</w:t>
            </w:r>
            <w:r>
              <w:rPr>
                <w:spacing w:val="-3"/>
                <w:sz w:val="28"/>
              </w:rPr>
              <w:t xml:space="preserve"> </w:t>
            </w:r>
            <w:r>
              <w:rPr>
                <w:sz w:val="28"/>
              </w:rPr>
              <w:t>M.E,</w:t>
            </w:r>
            <w:r>
              <w:rPr>
                <w:spacing w:val="-3"/>
                <w:sz w:val="28"/>
              </w:rPr>
              <w:t xml:space="preserve"> </w:t>
            </w:r>
            <w:r>
              <w:rPr>
                <w:spacing w:val="-4"/>
                <w:sz w:val="28"/>
              </w:rPr>
              <w:t>Ph.D.</w:t>
            </w:r>
          </w:p>
        </w:tc>
        <w:tc>
          <w:tcPr>
            <w:tcW w:w="5008" w:type="dxa"/>
          </w:tcPr>
          <w:p w14:paraId="2B86A2CD" w14:textId="098D8AFB" w:rsidR="008A0EB8" w:rsidRDefault="00133BB4" w:rsidP="007076A5">
            <w:pPr>
              <w:pStyle w:val="TableParagraph"/>
              <w:spacing w:before="156" w:line="307" w:lineRule="exact"/>
              <w:ind w:left="283"/>
              <w:jc w:val="left"/>
              <w:rPr>
                <w:sz w:val="28"/>
              </w:rPr>
            </w:pPr>
            <w:r w:rsidRPr="00133BB4">
              <w:rPr>
                <w:sz w:val="28"/>
              </w:rPr>
              <w:t>Dr.</w:t>
            </w:r>
            <w:r>
              <w:rPr>
                <w:sz w:val="28"/>
              </w:rPr>
              <w:t xml:space="preserve"> </w:t>
            </w:r>
            <w:r w:rsidRPr="00133BB4">
              <w:rPr>
                <w:sz w:val="28"/>
              </w:rPr>
              <w:t>THANIGAIVELRAJA</w:t>
            </w:r>
            <w:r>
              <w:rPr>
                <w:spacing w:val="-2"/>
                <w:sz w:val="28"/>
              </w:rPr>
              <w:t>.</w:t>
            </w:r>
            <w:r w:rsidR="007076A5">
              <w:rPr>
                <w:spacing w:val="-2"/>
                <w:sz w:val="28"/>
              </w:rPr>
              <w:t>M M.E, Ph.D.</w:t>
            </w:r>
          </w:p>
        </w:tc>
      </w:tr>
      <w:tr w:rsidR="008A0EB8" w14:paraId="27EBA6D7" w14:textId="77777777" w:rsidTr="007076A5">
        <w:trPr>
          <w:trHeight w:val="643"/>
        </w:trPr>
        <w:tc>
          <w:tcPr>
            <w:tcW w:w="4182" w:type="dxa"/>
          </w:tcPr>
          <w:p w14:paraId="61557154" w14:textId="77777777" w:rsidR="008A0EB8" w:rsidRDefault="00000000">
            <w:pPr>
              <w:pStyle w:val="TableParagraph"/>
              <w:spacing w:line="316" w:lineRule="exact"/>
              <w:ind w:left="50"/>
              <w:jc w:val="left"/>
              <w:rPr>
                <w:b/>
                <w:sz w:val="28"/>
              </w:rPr>
            </w:pPr>
            <w:r>
              <w:rPr>
                <w:b/>
                <w:sz w:val="28"/>
              </w:rPr>
              <w:t>HEAD</w:t>
            </w:r>
            <w:r>
              <w:rPr>
                <w:b/>
                <w:spacing w:val="-2"/>
                <w:sz w:val="28"/>
              </w:rPr>
              <w:t xml:space="preserve"> </w:t>
            </w:r>
            <w:r>
              <w:rPr>
                <w:b/>
                <w:sz w:val="28"/>
              </w:rPr>
              <w:t>OF</w:t>
            </w:r>
            <w:r>
              <w:rPr>
                <w:b/>
                <w:spacing w:val="-1"/>
                <w:sz w:val="28"/>
              </w:rPr>
              <w:t xml:space="preserve"> </w:t>
            </w:r>
            <w:r>
              <w:rPr>
                <w:b/>
                <w:sz w:val="28"/>
              </w:rPr>
              <w:t>THE</w:t>
            </w:r>
            <w:r>
              <w:rPr>
                <w:b/>
                <w:spacing w:val="-5"/>
                <w:sz w:val="28"/>
              </w:rPr>
              <w:t xml:space="preserve"> </w:t>
            </w:r>
            <w:r>
              <w:rPr>
                <w:b/>
                <w:spacing w:val="-2"/>
                <w:sz w:val="28"/>
              </w:rPr>
              <w:t>DEPARTMENT</w:t>
            </w:r>
          </w:p>
          <w:p w14:paraId="25E98F44" w14:textId="77777777" w:rsidR="008A0EB8" w:rsidRDefault="00000000">
            <w:pPr>
              <w:pStyle w:val="TableParagraph"/>
              <w:spacing w:line="307" w:lineRule="exact"/>
              <w:ind w:left="50"/>
              <w:jc w:val="left"/>
              <w:rPr>
                <w:sz w:val="28"/>
              </w:rPr>
            </w:pPr>
            <w:r>
              <w:rPr>
                <w:spacing w:val="-2"/>
                <w:sz w:val="28"/>
              </w:rPr>
              <w:t>Professor</w:t>
            </w:r>
          </w:p>
        </w:tc>
        <w:tc>
          <w:tcPr>
            <w:tcW w:w="5008" w:type="dxa"/>
          </w:tcPr>
          <w:p w14:paraId="0C29DED3" w14:textId="77777777" w:rsidR="008A0EB8" w:rsidRDefault="00000000" w:rsidP="007076A5">
            <w:pPr>
              <w:pStyle w:val="TableParagraph"/>
              <w:spacing w:line="316" w:lineRule="exact"/>
              <w:ind w:left="283"/>
              <w:jc w:val="left"/>
              <w:rPr>
                <w:b/>
                <w:sz w:val="28"/>
              </w:rPr>
            </w:pPr>
            <w:r>
              <w:rPr>
                <w:b/>
                <w:spacing w:val="-2"/>
                <w:sz w:val="28"/>
              </w:rPr>
              <w:t>SUPERVISOR</w:t>
            </w:r>
          </w:p>
          <w:p w14:paraId="3D560431" w14:textId="77777777" w:rsidR="008A0EB8" w:rsidRDefault="00000000" w:rsidP="007076A5">
            <w:pPr>
              <w:pStyle w:val="TableParagraph"/>
              <w:spacing w:line="307" w:lineRule="exact"/>
              <w:ind w:left="283"/>
              <w:jc w:val="left"/>
              <w:rPr>
                <w:sz w:val="28"/>
              </w:rPr>
            </w:pPr>
            <w:r>
              <w:rPr>
                <w:sz w:val="28"/>
              </w:rPr>
              <w:t>Assistant</w:t>
            </w:r>
            <w:r>
              <w:rPr>
                <w:spacing w:val="-8"/>
                <w:sz w:val="28"/>
              </w:rPr>
              <w:t xml:space="preserve"> </w:t>
            </w:r>
            <w:r>
              <w:rPr>
                <w:spacing w:val="-2"/>
                <w:sz w:val="28"/>
              </w:rPr>
              <w:t>Professor</w:t>
            </w:r>
          </w:p>
        </w:tc>
      </w:tr>
      <w:tr w:rsidR="008A0EB8" w14:paraId="2004EC57" w14:textId="77777777" w:rsidTr="007076A5">
        <w:trPr>
          <w:trHeight w:val="643"/>
        </w:trPr>
        <w:tc>
          <w:tcPr>
            <w:tcW w:w="4182" w:type="dxa"/>
          </w:tcPr>
          <w:p w14:paraId="166C542F" w14:textId="77777777" w:rsidR="008A0EB8" w:rsidRDefault="00000000">
            <w:pPr>
              <w:pStyle w:val="TableParagraph"/>
              <w:spacing w:line="316" w:lineRule="exact"/>
              <w:ind w:left="50"/>
              <w:jc w:val="left"/>
              <w:rPr>
                <w:sz w:val="28"/>
              </w:rPr>
            </w:pPr>
            <w:r>
              <w:rPr>
                <w:sz w:val="28"/>
              </w:rPr>
              <w:t>Department</w:t>
            </w:r>
            <w:r>
              <w:rPr>
                <w:spacing w:val="-10"/>
                <w:sz w:val="28"/>
              </w:rPr>
              <w:t xml:space="preserve"> </w:t>
            </w:r>
            <w:r>
              <w:rPr>
                <w:sz w:val="28"/>
              </w:rPr>
              <w:t>of</w:t>
            </w:r>
            <w:r>
              <w:rPr>
                <w:spacing w:val="-6"/>
                <w:sz w:val="28"/>
              </w:rPr>
              <w:t xml:space="preserve"> </w:t>
            </w:r>
            <w:r>
              <w:rPr>
                <w:sz w:val="28"/>
              </w:rPr>
              <w:t>Electrical</w:t>
            </w:r>
            <w:r>
              <w:rPr>
                <w:spacing w:val="-5"/>
                <w:sz w:val="28"/>
              </w:rPr>
              <w:t xml:space="preserve"> and</w:t>
            </w:r>
          </w:p>
          <w:p w14:paraId="54E64CE4" w14:textId="77777777" w:rsidR="008A0EB8" w:rsidRDefault="00000000">
            <w:pPr>
              <w:pStyle w:val="TableParagraph"/>
              <w:spacing w:line="307" w:lineRule="exact"/>
              <w:ind w:left="50"/>
              <w:jc w:val="left"/>
              <w:rPr>
                <w:sz w:val="28"/>
              </w:rPr>
            </w:pPr>
            <w:r>
              <w:rPr>
                <w:sz w:val="28"/>
              </w:rPr>
              <w:t>Electronics</w:t>
            </w:r>
            <w:r>
              <w:rPr>
                <w:spacing w:val="-9"/>
                <w:sz w:val="28"/>
              </w:rPr>
              <w:t xml:space="preserve"> </w:t>
            </w:r>
            <w:r>
              <w:rPr>
                <w:spacing w:val="-2"/>
                <w:sz w:val="28"/>
              </w:rPr>
              <w:t>Engineering,</w:t>
            </w:r>
          </w:p>
        </w:tc>
        <w:tc>
          <w:tcPr>
            <w:tcW w:w="5008" w:type="dxa"/>
          </w:tcPr>
          <w:p w14:paraId="22209B0D" w14:textId="77777777" w:rsidR="008A0EB8" w:rsidRDefault="00000000" w:rsidP="007076A5">
            <w:pPr>
              <w:pStyle w:val="TableParagraph"/>
              <w:tabs>
                <w:tab w:val="left" w:pos="2238"/>
                <w:tab w:val="left" w:pos="2688"/>
                <w:tab w:val="left" w:pos="3978"/>
              </w:tabs>
              <w:spacing w:line="316" w:lineRule="exact"/>
              <w:ind w:left="283"/>
              <w:jc w:val="left"/>
              <w:rPr>
                <w:sz w:val="28"/>
              </w:rPr>
            </w:pPr>
            <w:r>
              <w:rPr>
                <w:spacing w:val="-2"/>
                <w:sz w:val="28"/>
              </w:rPr>
              <w:t>Department</w:t>
            </w:r>
            <w:r>
              <w:rPr>
                <w:sz w:val="28"/>
              </w:rPr>
              <w:tab/>
            </w:r>
            <w:r>
              <w:rPr>
                <w:spacing w:val="-5"/>
                <w:sz w:val="28"/>
              </w:rPr>
              <w:t>of</w:t>
            </w:r>
            <w:r>
              <w:rPr>
                <w:sz w:val="28"/>
              </w:rPr>
              <w:tab/>
            </w:r>
            <w:r>
              <w:rPr>
                <w:spacing w:val="-2"/>
                <w:sz w:val="28"/>
              </w:rPr>
              <w:t>Electrical</w:t>
            </w:r>
            <w:r>
              <w:rPr>
                <w:sz w:val="28"/>
              </w:rPr>
              <w:tab/>
            </w:r>
            <w:r>
              <w:rPr>
                <w:spacing w:val="-5"/>
                <w:sz w:val="28"/>
              </w:rPr>
              <w:t>and</w:t>
            </w:r>
          </w:p>
          <w:p w14:paraId="57E8FB7E" w14:textId="77777777" w:rsidR="008A0EB8" w:rsidRDefault="00000000" w:rsidP="007076A5">
            <w:pPr>
              <w:pStyle w:val="TableParagraph"/>
              <w:spacing w:line="307" w:lineRule="exact"/>
              <w:ind w:left="283"/>
              <w:jc w:val="left"/>
              <w:rPr>
                <w:sz w:val="28"/>
              </w:rPr>
            </w:pPr>
            <w:r>
              <w:rPr>
                <w:sz w:val="28"/>
              </w:rPr>
              <w:t>Electronics</w:t>
            </w:r>
            <w:r>
              <w:rPr>
                <w:spacing w:val="-10"/>
                <w:sz w:val="28"/>
              </w:rPr>
              <w:t xml:space="preserve"> </w:t>
            </w:r>
            <w:r>
              <w:rPr>
                <w:spacing w:val="-2"/>
                <w:sz w:val="28"/>
              </w:rPr>
              <w:t>Engineering,</w:t>
            </w:r>
          </w:p>
        </w:tc>
      </w:tr>
      <w:tr w:rsidR="008A0EB8" w14:paraId="54D2AD54" w14:textId="77777777" w:rsidTr="007076A5">
        <w:trPr>
          <w:trHeight w:val="322"/>
        </w:trPr>
        <w:tc>
          <w:tcPr>
            <w:tcW w:w="4182" w:type="dxa"/>
          </w:tcPr>
          <w:p w14:paraId="77EB77BB" w14:textId="77777777" w:rsidR="008A0EB8" w:rsidRDefault="00000000">
            <w:pPr>
              <w:pStyle w:val="TableParagraph"/>
              <w:spacing w:line="303" w:lineRule="exact"/>
              <w:ind w:left="50"/>
              <w:jc w:val="left"/>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tc>
        <w:tc>
          <w:tcPr>
            <w:tcW w:w="5008" w:type="dxa"/>
          </w:tcPr>
          <w:p w14:paraId="1F5D2EA2" w14:textId="77777777" w:rsidR="008A0EB8" w:rsidRDefault="00000000" w:rsidP="007076A5">
            <w:pPr>
              <w:pStyle w:val="TableParagraph"/>
              <w:spacing w:line="303" w:lineRule="exact"/>
              <w:ind w:left="283"/>
              <w:jc w:val="left"/>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tc>
      </w:tr>
      <w:tr w:rsidR="008A0EB8" w14:paraId="595BC521" w14:textId="77777777" w:rsidTr="007076A5">
        <w:trPr>
          <w:trHeight w:val="322"/>
        </w:trPr>
        <w:tc>
          <w:tcPr>
            <w:tcW w:w="4182" w:type="dxa"/>
          </w:tcPr>
          <w:p w14:paraId="31505D5D" w14:textId="77777777" w:rsidR="008A0EB8" w:rsidRDefault="00000000">
            <w:pPr>
              <w:pStyle w:val="TableParagraph"/>
              <w:spacing w:line="303" w:lineRule="exact"/>
              <w:ind w:left="50"/>
              <w:jc w:val="left"/>
              <w:rPr>
                <w:sz w:val="28"/>
              </w:rPr>
            </w:pPr>
            <w:proofErr w:type="spellStart"/>
            <w:r>
              <w:rPr>
                <w:spacing w:val="-2"/>
                <w:sz w:val="28"/>
              </w:rPr>
              <w:t>Kundrathur</w:t>
            </w:r>
            <w:proofErr w:type="spellEnd"/>
            <w:r>
              <w:rPr>
                <w:spacing w:val="-2"/>
                <w:sz w:val="28"/>
              </w:rPr>
              <w:t>,</w:t>
            </w:r>
          </w:p>
        </w:tc>
        <w:tc>
          <w:tcPr>
            <w:tcW w:w="5008" w:type="dxa"/>
          </w:tcPr>
          <w:p w14:paraId="731A7733" w14:textId="77777777" w:rsidR="008A0EB8" w:rsidRDefault="00000000" w:rsidP="007076A5">
            <w:pPr>
              <w:pStyle w:val="TableParagraph"/>
              <w:spacing w:line="303" w:lineRule="exact"/>
              <w:ind w:left="283"/>
              <w:jc w:val="left"/>
              <w:rPr>
                <w:sz w:val="28"/>
              </w:rPr>
            </w:pPr>
            <w:proofErr w:type="spellStart"/>
            <w:r>
              <w:rPr>
                <w:spacing w:val="-2"/>
                <w:sz w:val="28"/>
              </w:rPr>
              <w:t>Kundrathur</w:t>
            </w:r>
            <w:proofErr w:type="spellEnd"/>
            <w:r>
              <w:rPr>
                <w:spacing w:val="-2"/>
                <w:sz w:val="28"/>
              </w:rPr>
              <w:t>,</w:t>
            </w:r>
          </w:p>
        </w:tc>
      </w:tr>
      <w:tr w:rsidR="008A0EB8" w14:paraId="74107A44" w14:textId="77777777" w:rsidTr="007076A5">
        <w:trPr>
          <w:trHeight w:val="316"/>
        </w:trPr>
        <w:tc>
          <w:tcPr>
            <w:tcW w:w="4182" w:type="dxa"/>
          </w:tcPr>
          <w:p w14:paraId="30A66884" w14:textId="77777777" w:rsidR="008A0EB8" w:rsidRDefault="00000000">
            <w:pPr>
              <w:pStyle w:val="TableParagraph"/>
              <w:spacing w:line="296" w:lineRule="exact"/>
              <w:ind w:left="50"/>
              <w:jc w:val="left"/>
              <w:rPr>
                <w:sz w:val="28"/>
              </w:rPr>
            </w:pPr>
            <w:r>
              <w:rPr>
                <w:spacing w:val="-2"/>
                <w:sz w:val="28"/>
              </w:rPr>
              <w:t>Chennai-600069.</w:t>
            </w:r>
          </w:p>
        </w:tc>
        <w:tc>
          <w:tcPr>
            <w:tcW w:w="5008" w:type="dxa"/>
          </w:tcPr>
          <w:p w14:paraId="7B046E82" w14:textId="77777777" w:rsidR="008A0EB8" w:rsidRDefault="00000000" w:rsidP="007076A5">
            <w:pPr>
              <w:pStyle w:val="TableParagraph"/>
              <w:spacing w:line="296" w:lineRule="exact"/>
              <w:ind w:left="283"/>
              <w:jc w:val="left"/>
              <w:rPr>
                <w:sz w:val="28"/>
              </w:rPr>
            </w:pPr>
            <w:r>
              <w:rPr>
                <w:spacing w:val="-2"/>
                <w:sz w:val="28"/>
              </w:rPr>
              <w:t>Chennai-600069.</w:t>
            </w:r>
          </w:p>
        </w:tc>
      </w:tr>
    </w:tbl>
    <w:p w14:paraId="372F8B73" w14:textId="77777777" w:rsidR="008A0EB8" w:rsidRDefault="008A0EB8">
      <w:pPr>
        <w:pStyle w:val="BodyText"/>
        <w:rPr>
          <w:sz w:val="28"/>
        </w:rPr>
      </w:pPr>
    </w:p>
    <w:p w14:paraId="36058149" w14:textId="77777777" w:rsidR="008A0EB8" w:rsidRDefault="008A0EB8">
      <w:pPr>
        <w:pStyle w:val="BodyText"/>
        <w:spacing w:before="2"/>
        <w:rPr>
          <w:sz w:val="28"/>
        </w:rPr>
      </w:pPr>
    </w:p>
    <w:p w14:paraId="0C3DA471" w14:textId="058D7383" w:rsidR="008A0EB8" w:rsidRDefault="00000000">
      <w:pPr>
        <w:spacing w:line="276" w:lineRule="auto"/>
        <w:ind w:left="426"/>
        <w:rPr>
          <w:sz w:val="28"/>
        </w:rPr>
      </w:pPr>
      <w:r>
        <w:rPr>
          <w:sz w:val="28"/>
        </w:rPr>
        <w:t>Certified</w:t>
      </w:r>
      <w:r>
        <w:rPr>
          <w:spacing w:val="-16"/>
          <w:sz w:val="28"/>
        </w:rPr>
        <w:t xml:space="preserve"> </w:t>
      </w:r>
      <w:r>
        <w:rPr>
          <w:sz w:val="28"/>
        </w:rPr>
        <w:t>that</w:t>
      </w:r>
      <w:r>
        <w:rPr>
          <w:spacing w:val="-16"/>
          <w:sz w:val="28"/>
        </w:rPr>
        <w:t xml:space="preserve"> </w:t>
      </w:r>
      <w:r>
        <w:rPr>
          <w:sz w:val="28"/>
        </w:rPr>
        <w:t>the</w:t>
      </w:r>
      <w:r>
        <w:rPr>
          <w:spacing w:val="-15"/>
          <w:sz w:val="28"/>
        </w:rPr>
        <w:t xml:space="preserve"> </w:t>
      </w:r>
      <w:r>
        <w:rPr>
          <w:sz w:val="28"/>
        </w:rPr>
        <w:t>above</w:t>
      </w:r>
      <w:r>
        <w:rPr>
          <w:spacing w:val="-17"/>
          <w:sz w:val="28"/>
        </w:rPr>
        <w:t xml:space="preserve"> </w:t>
      </w:r>
      <w:r>
        <w:rPr>
          <w:sz w:val="28"/>
        </w:rPr>
        <w:t>students</w:t>
      </w:r>
      <w:r>
        <w:rPr>
          <w:spacing w:val="-16"/>
          <w:sz w:val="28"/>
        </w:rPr>
        <w:t xml:space="preserve"> </w:t>
      </w:r>
      <w:r>
        <w:rPr>
          <w:sz w:val="28"/>
        </w:rPr>
        <w:t>have</w:t>
      </w:r>
      <w:r>
        <w:rPr>
          <w:spacing w:val="-17"/>
          <w:sz w:val="28"/>
        </w:rPr>
        <w:t xml:space="preserve"> </w:t>
      </w:r>
      <w:r>
        <w:rPr>
          <w:sz w:val="28"/>
        </w:rPr>
        <w:t>attend</w:t>
      </w:r>
      <w:r>
        <w:rPr>
          <w:spacing w:val="-14"/>
          <w:sz w:val="28"/>
        </w:rPr>
        <w:t xml:space="preserve"> </w:t>
      </w:r>
      <w:r>
        <w:rPr>
          <w:sz w:val="28"/>
        </w:rPr>
        <w:t>of</w:t>
      </w:r>
      <w:r>
        <w:rPr>
          <w:spacing w:val="-15"/>
          <w:sz w:val="28"/>
        </w:rPr>
        <w:t xml:space="preserve"> </w:t>
      </w:r>
      <w:r>
        <w:rPr>
          <w:sz w:val="28"/>
        </w:rPr>
        <w:t>viva</w:t>
      </w:r>
      <w:r>
        <w:rPr>
          <w:spacing w:val="-15"/>
          <w:sz w:val="28"/>
        </w:rPr>
        <w:t xml:space="preserve"> </w:t>
      </w:r>
      <w:r>
        <w:rPr>
          <w:sz w:val="28"/>
        </w:rPr>
        <w:t>voce</w:t>
      </w:r>
      <w:r>
        <w:rPr>
          <w:spacing w:val="-17"/>
          <w:sz w:val="28"/>
        </w:rPr>
        <w:t xml:space="preserve"> </w:t>
      </w:r>
      <w:r>
        <w:rPr>
          <w:sz w:val="28"/>
        </w:rPr>
        <w:t>during</w:t>
      </w:r>
      <w:r>
        <w:rPr>
          <w:spacing w:val="-16"/>
          <w:sz w:val="28"/>
        </w:rPr>
        <w:t xml:space="preserve"> </w:t>
      </w:r>
      <w:r>
        <w:rPr>
          <w:sz w:val="28"/>
        </w:rPr>
        <w:t>the</w:t>
      </w:r>
      <w:r>
        <w:rPr>
          <w:spacing w:val="-17"/>
          <w:sz w:val="28"/>
        </w:rPr>
        <w:t xml:space="preserve"> </w:t>
      </w:r>
      <w:r>
        <w:rPr>
          <w:sz w:val="28"/>
        </w:rPr>
        <w:t>exam</w:t>
      </w:r>
      <w:r>
        <w:rPr>
          <w:spacing w:val="-17"/>
          <w:sz w:val="28"/>
        </w:rPr>
        <w:t xml:space="preserve"> </w:t>
      </w:r>
      <w:r>
        <w:rPr>
          <w:sz w:val="28"/>
        </w:rPr>
        <w:t xml:space="preserve">held </w:t>
      </w:r>
      <w:r>
        <w:rPr>
          <w:spacing w:val="-2"/>
          <w:sz w:val="28"/>
        </w:rPr>
        <w:t>on……………….......</w:t>
      </w:r>
    </w:p>
    <w:p w14:paraId="33DA2B23" w14:textId="77777777" w:rsidR="008A0EB8" w:rsidRDefault="008A0EB8">
      <w:pPr>
        <w:pStyle w:val="BodyText"/>
        <w:rPr>
          <w:sz w:val="28"/>
        </w:rPr>
      </w:pPr>
    </w:p>
    <w:p w14:paraId="53B5BE5F" w14:textId="77777777" w:rsidR="008A0EB8" w:rsidRDefault="008A0EB8">
      <w:pPr>
        <w:pStyle w:val="BodyText"/>
        <w:rPr>
          <w:sz w:val="28"/>
        </w:rPr>
      </w:pPr>
    </w:p>
    <w:p w14:paraId="7E55287C" w14:textId="77777777" w:rsidR="008A0EB8" w:rsidRDefault="008A0EB8">
      <w:pPr>
        <w:pStyle w:val="BodyText"/>
        <w:rPr>
          <w:sz w:val="28"/>
        </w:rPr>
      </w:pPr>
    </w:p>
    <w:p w14:paraId="23FF256B" w14:textId="77777777" w:rsidR="008A0EB8" w:rsidRDefault="008A0EB8">
      <w:pPr>
        <w:pStyle w:val="BodyText"/>
        <w:rPr>
          <w:sz w:val="28"/>
        </w:rPr>
      </w:pPr>
    </w:p>
    <w:p w14:paraId="0E4B43D4" w14:textId="77777777" w:rsidR="008A0EB8" w:rsidRDefault="008A0EB8">
      <w:pPr>
        <w:pStyle w:val="BodyText"/>
        <w:spacing w:before="242"/>
        <w:rPr>
          <w:sz w:val="28"/>
        </w:rPr>
      </w:pPr>
    </w:p>
    <w:p w14:paraId="7875DA34" w14:textId="77777777" w:rsidR="008A0EB8" w:rsidRDefault="00000000">
      <w:pPr>
        <w:pStyle w:val="Heading2"/>
        <w:tabs>
          <w:tab w:val="left" w:pos="5978"/>
        </w:tabs>
        <w:spacing w:before="0"/>
        <w:ind w:left="426" w:right="0"/>
        <w:jc w:val="left"/>
      </w:pPr>
      <w:r>
        <w:t>INTERNAL</w:t>
      </w:r>
      <w:r>
        <w:rPr>
          <w:spacing w:val="-6"/>
        </w:rPr>
        <w:t xml:space="preserve"> </w:t>
      </w:r>
      <w:r>
        <w:rPr>
          <w:spacing w:val="-2"/>
        </w:rPr>
        <w:t>EXAMINER</w:t>
      </w:r>
      <w:r>
        <w:tab/>
        <w:t>EXTERNAL</w:t>
      </w:r>
      <w:r>
        <w:rPr>
          <w:spacing w:val="-9"/>
        </w:rPr>
        <w:t xml:space="preserve"> </w:t>
      </w:r>
      <w:r>
        <w:rPr>
          <w:spacing w:val="-2"/>
        </w:rPr>
        <w:t>EXAMIER</w:t>
      </w:r>
    </w:p>
    <w:p w14:paraId="5C40F3F3" w14:textId="77777777" w:rsidR="008A0EB8" w:rsidRDefault="008A0EB8">
      <w:pPr>
        <w:pStyle w:val="Heading2"/>
        <w:jc w:val="left"/>
        <w:sectPr w:rsidR="008A0EB8" w:rsidSect="00371E8A">
          <w:footerReference w:type="default" r:id="rId10"/>
          <w:pgSz w:w="11910" w:h="16840"/>
          <w:pgMar w:top="920" w:right="566" w:bottom="280" w:left="1559" w:header="720" w:footer="720" w:gutter="0"/>
          <w:pgNumType w:fmt="lowerRoman" w:start="1"/>
          <w:cols w:space="720"/>
        </w:sectPr>
      </w:pPr>
    </w:p>
    <w:p w14:paraId="68951E19" w14:textId="77777777" w:rsidR="008D7B21" w:rsidRDefault="008D7B21">
      <w:pPr>
        <w:pStyle w:val="BodyText"/>
        <w:ind w:left="426"/>
        <w:rPr>
          <w:sz w:val="20"/>
        </w:rPr>
        <w:sectPr w:rsidR="008D7B21" w:rsidSect="00371E8A">
          <w:footerReference w:type="default" r:id="rId11"/>
          <w:pgSz w:w="11910" w:h="16840"/>
          <w:pgMar w:top="980" w:right="566" w:bottom="280" w:left="1559" w:header="720" w:footer="720" w:gutter="0"/>
          <w:pgNumType w:fmt="lowerRoman"/>
          <w:cols w:space="720"/>
        </w:sectPr>
      </w:pPr>
    </w:p>
    <w:p w14:paraId="42DBA33E" w14:textId="77777777" w:rsidR="008A0EB8" w:rsidRDefault="00000000">
      <w:pPr>
        <w:pStyle w:val="BodyText"/>
        <w:ind w:left="426"/>
        <w:rPr>
          <w:sz w:val="20"/>
        </w:rPr>
      </w:pPr>
      <w:r>
        <w:rPr>
          <w:noProof/>
          <w:sz w:val="20"/>
        </w:rPr>
        <w:drawing>
          <wp:inline distT="0" distB="0" distL="0" distR="0" wp14:anchorId="07AA82F4" wp14:editId="336E8C0E">
            <wp:extent cx="5699635" cy="83705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5699635" cy="837056"/>
                    </a:xfrm>
                    <a:prstGeom prst="rect">
                      <a:avLst/>
                    </a:prstGeom>
                  </pic:spPr>
                </pic:pic>
              </a:graphicData>
            </a:graphic>
          </wp:inline>
        </w:drawing>
      </w:r>
    </w:p>
    <w:p w14:paraId="7F1265EC" w14:textId="77777777" w:rsidR="008A0EB8" w:rsidRDefault="008A0EB8">
      <w:pPr>
        <w:pStyle w:val="BodyText"/>
        <w:rPr>
          <w:b/>
          <w:sz w:val="28"/>
        </w:rPr>
      </w:pPr>
    </w:p>
    <w:p w14:paraId="7FDD1E38" w14:textId="77777777" w:rsidR="008A0EB8" w:rsidRDefault="008A0EB8">
      <w:pPr>
        <w:pStyle w:val="BodyText"/>
        <w:rPr>
          <w:b/>
          <w:sz w:val="28"/>
        </w:rPr>
      </w:pPr>
    </w:p>
    <w:p w14:paraId="60DD448D" w14:textId="77777777" w:rsidR="008A0EB8" w:rsidRDefault="008A0EB8">
      <w:pPr>
        <w:pStyle w:val="BodyText"/>
        <w:spacing w:before="230"/>
        <w:rPr>
          <w:b/>
          <w:sz w:val="28"/>
        </w:rPr>
      </w:pPr>
    </w:p>
    <w:p w14:paraId="239BB8F4" w14:textId="77777777" w:rsidR="008A0EB8" w:rsidRDefault="00000000">
      <w:pPr>
        <w:spacing w:before="1"/>
        <w:ind w:left="426"/>
        <w:rPr>
          <w:b/>
          <w:sz w:val="28"/>
        </w:rPr>
      </w:pPr>
      <w:r>
        <w:rPr>
          <w:b/>
          <w:sz w:val="28"/>
        </w:rPr>
        <w:t>Vision</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Institute:</w:t>
      </w:r>
    </w:p>
    <w:p w14:paraId="2813396A" w14:textId="77777777" w:rsidR="008A0EB8" w:rsidRDefault="00000000">
      <w:pPr>
        <w:pStyle w:val="BodyText"/>
        <w:spacing w:before="113"/>
        <w:rPr>
          <w:b/>
          <w:sz w:val="20"/>
        </w:rPr>
      </w:pPr>
      <w:r>
        <w:rPr>
          <w:b/>
          <w:noProof/>
          <w:sz w:val="20"/>
        </w:rPr>
        <mc:AlternateContent>
          <mc:Choice Requires="wpg">
            <w:drawing>
              <wp:anchor distT="0" distB="0" distL="0" distR="0" simplePos="0" relativeHeight="251669504" behindDoc="1" locked="0" layoutInCell="1" allowOverlap="1" wp14:anchorId="32FFBE84" wp14:editId="183CA818">
                <wp:simplePos x="0" y="0"/>
                <wp:positionH relativeFrom="page">
                  <wp:posOffset>1083944</wp:posOffset>
                </wp:positionH>
                <wp:positionV relativeFrom="paragraph">
                  <wp:posOffset>233241</wp:posOffset>
                </wp:positionV>
                <wp:extent cx="6069330" cy="106616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9330" cy="1066165"/>
                          <a:chOff x="0" y="0"/>
                          <a:chExt cx="6069330" cy="1066165"/>
                        </a:xfrm>
                      </wpg:grpSpPr>
                      <wps:wsp>
                        <wps:cNvPr id="5" name="Graphic 5"/>
                        <wps:cNvSpPr/>
                        <wps:spPr>
                          <a:xfrm>
                            <a:off x="0" y="0"/>
                            <a:ext cx="6069330" cy="1066165"/>
                          </a:xfrm>
                          <a:custGeom>
                            <a:avLst/>
                            <a:gdLst/>
                            <a:ahLst/>
                            <a:cxnLst/>
                            <a:rect l="l" t="t" r="r" b="b"/>
                            <a:pathLst>
                              <a:path w="6069330" h="1066165">
                                <a:moveTo>
                                  <a:pt x="6019165" y="196342"/>
                                </a:moveTo>
                                <a:lnTo>
                                  <a:pt x="6012942" y="155321"/>
                                </a:lnTo>
                                <a:lnTo>
                                  <a:pt x="6006592" y="141732"/>
                                </a:lnTo>
                                <a:lnTo>
                                  <a:pt x="6006592" y="196342"/>
                                </a:lnTo>
                                <a:lnTo>
                                  <a:pt x="6006592" y="869823"/>
                                </a:lnTo>
                                <a:lnTo>
                                  <a:pt x="5995289" y="923290"/>
                                </a:lnTo>
                                <a:lnTo>
                                  <a:pt x="5974080" y="956818"/>
                                </a:lnTo>
                                <a:lnTo>
                                  <a:pt x="5944489" y="982980"/>
                                </a:lnTo>
                                <a:lnTo>
                                  <a:pt x="5908167" y="1000379"/>
                                </a:lnTo>
                                <a:lnTo>
                                  <a:pt x="5867527" y="1006602"/>
                                </a:lnTo>
                                <a:lnTo>
                                  <a:pt x="3034665" y="1005332"/>
                                </a:lnTo>
                                <a:lnTo>
                                  <a:pt x="184988" y="1004062"/>
                                </a:lnTo>
                                <a:lnTo>
                                  <a:pt x="145478" y="994156"/>
                                </a:lnTo>
                                <a:lnTo>
                                  <a:pt x="111620" y="972947"/>
                                </a:lnTo>
                                <a:lnTo>
                                  <a:pt x="85280" y="944372"/>
                                </a:lnTo>
                                <a:lnTo>
                                  <a:pt x="68351" y="907161"/>
                                </a:lnTo>
                                <a:lnTo>
                                  <a:pt x="62712" y="867410"/>
                                </a:lnTo>
                                <a:lnTo>
                                  <a:pt x="62712" y="196342"/>
                                </a:lnTo>
                                <a:lnTo>
                                  <a:pt x="69608" y="155321"/>
                                </a:lnTo>
                                <a:lnTo>
                                  <a:pt x="87160" y="119380"/>
                                </a:lnTo>
                                <a:lnTo>
                                  <a:pt x="114122" y="90805"/>
                                </a:lnTo>
                                <a:lnTo>
                                  <a:pt x="148615" y="70866"/>
                                </a:lnTo>
                                <a:lnTo>
                                  <a:pt x="161150" y="68326"/>
                                </a:lnTo>
                                <a:lnTo>
                                  <a:pt x="174320" y="63373"/>
                                </a:lnTo>
                                <a:lnTo>
                                  <a:pt x="188087" y="62103"/>
                                </a:lnTo>
                                <a:lnTo>
                                  <a:pt x="3034665" y="62103"/>
                                </a:lnTo>
                                <a:lnTo>
                                  <a:pt x="5884291" y="62103"/>
                                </a:lnTo>
                                <a:lnTo>
                                  <a:pt x="5947029" y="84582"/>
                                </a:lnTo>
                                <a:lnTo>
                                  <a:pt x="5975858" y="111887"/>
                                </a:lnTo>
                                <a:lnTo>
                                  <a:pt x="5996559" y="145415"/>
                                </a:lnTo>
                                <a:lnTo>
                                  <a:pt x="6005957" y="186436"/>
                                </a:lnTo>
                                <a:lnTo>
                                  <a:pt x="6006592" y="196342"/>
                                </a:lnTo>
                                <a:lnTo>
                                  <a:pt x="6006592" y="141732"/>
                                </a:lnTo>
                                <a:lnTo>
                                  <a:pt x="5965190" y="83312"/>
                                </a:lnTo>
                                <a:lnTo>
                                  <a:pt x="5928233" y="62103"/>
                                </a:lnTo>
                                <a:lnTo>
                                  <a:pt x="5884926" y="49784"/>
                                </a:lnTo>
                                <a:lnTo>
                                  <a:pt x="3034665" y="49784"/>
                                </a:lnTo>
                                <a:lnTo>
                                  <a:pt x="201295" y="49784"/>
                                </a:lnTo>
                                <a:lnTo>
                                  <a:pt x="171183" y="50927"/>
                                </a:lnTo>
                                <a:lnTo>
                                  <a:pt x="156768" y="56007"/>
                                </a:lnTo>
                                <a:lnTo>
                                  <a:pt x="142976" y="59690"/>
                                </a:lnTo>
                                <a:lnTo>
                                  <a:pt x="129806" y="65913"/>
                                </a:lnTo>
                                <a:lnTo>
                                  <a:pt x="117259" y="74549"/>
                                </a:lnTo>
                                <a:lnTo>
                                  <a:pt x="105346" y="82042"/>
                                </a:lnTo>
                                <a:lnTo>
                                  <a:pt x="94691" y="93218"/>
                                </a:lnTo>
                                <a:lnTo>
                                  <a:pt x="85280" y="101981"/>
                                </a:lnTo>
                                <a:lnTo>
                                  <a:pt x="76504" y="113157"/>
                                </a:lnTo>
                                <a:lnTo>
                                  <a:pt x="57061" y="151638"/>
                                </a:lnTo>
                                <a:lnTo>
                                  <a:pt x="50165" y="196342"/>
                                </a:lnTo>
                                <a:lnTo>
                                  <a:pt x="50165" y="869823"/>
                                </a:lnTo>
                                <a:lnTo>
                                  <a:pt x="56438" y="913384"/>
                                </a:lnTo>
                                <a:lnTo>
                                  <a:pt x="75247" y="950595"/>
                                </a:lnTo>
                                <a:lnTo>
                                  <a:pt x="104089" y="982980"/>
                                </a:lnTo>
                                <a:lnTo>
                                  <a:pt x="141084" y="1006602"/>
                                </a:lnTo>
                                <a:lnTo>
                                  <a:pt x="184353" y="1016508"/>
                                </a:lnTo>
                                <a:lnTo>
                                  <a:pt x="3034665" y="1017778"/>
                                </a:lnTo>
                                <a:lnTo>
                                  <a:pt x="5868035" y="1018921"/>
                                </a:lnTo>
                                <a:lnTo>
                                  <a:pt x="5898134" y="1013968"/>
                                </a:lnTo>
                                <a:lnTo>
                                  <a:pt x="5926328" y="1006602"/>
                                </a:lnTo>
                                <a:lnTo>
                                  <a:pt x="5928868" y="1006602"/>
                                </a:lnTo>
                                <a:lnTo>
                                  <a:pt x="5939536" y="1000379"/>
                                </a:lnTo>
                                <a:lnTo>
                                  <a:pt x="5952109" y="991616"/>
                                </a:lnTo>
                                <a:lnTo>
                                  <a:pt x="5963920" y="984123"/>
                                </a:lnTo>
                                <a:lnTo>
                                  <a:pt x="5974588" y="975487"/>
                                </a:lnTo>
                                <a:lnTo>
                                  <a:pt x="5992876" y="951865"/>
                                </a:lnTo>
                                <a:lnTo>
                                  <a:pt x="6012307" y="913384"/>
                                </a:lnTo>
                                <a:lnTo>
                                  <a:pt x="6019165" y="869823"/>
                                </a:lnTo>
                                <a:lnTo>
                                  <a:pt x="6019165" y="196342"/>
                                </a:lnTo>
                                <a:close/>
                              </a:path>
                              <a:path w="6069330" h="1066165">
                                <a:moveTo>
                                  <a:pt x="6069330" y="196342"/>
                                </a:moveTo>
                                <a:lnTo>
                                  <a:pt x="6064885" y="156591"/>
                                </a:lnTo>
                                <a:lnTo>
                                  <a:pt x="6053074" y="119380"/>
                                </a:lnTo>
                                <a:lnTo>
                                  <a:pt x="6034278" y="84582"/>
                                </a:lnTo>
                                <a:lnTo>
                                  <a:pt x="6031738" y="81622"/>
                                </a:lnTo>
                                <a:lnTo>
                                  <a:pt x="6031738" y="196342"/>
                                </a:lnTo>
                                <a:lnTo>
                                  <a:pt x="6031738" y="869823"/>
                                </a:lnTo>
                                <a:lnTo>
                                  <a:pt x="6019165" y="932053"/>
                                </a:lnTo>
                                <a:lnTo>
                                  <a:pt x="5994146" y="970534"/>
                                </a:lnTo>
                                <a:lnTo>
                                  <a:pt x="5959602" y="1001522"/>
                                </a:lnTo>
                                <a:lnTo>
                                  <a:pt x="5916930" y="1022731"/>
                                </a:lnTo>
                                <a:lnTo>
                                  <a:pt x="5869051" y="1031367"/>
                                </a:lnTo>
                                <a:lnTo>
                                  <a:pt x="3034665" y="1030224"/>
                                </a:lnTo>
                                <a:lnTo>
                                  <a:pt x="183730" y="1028954"/>
                                </a:lnTo>
                                <a:lnTo>
                                  <a:pt x="136702" y="1016508"/>
                                </a:lnTo>
                                <a:lnTo>
                                  <a:pt x="96570" y="994156"/>
                                </a:lnTo>
                                <a:lnTo>
                                  <a:pt x="85280" y="981710"/>
                                </a:lnTo>
                                <a:lnTo>
                                  <a:pt x="74625" y="970534"/>
                                </a:lnTo>
                                <a:lnTo>
                                  <a:pt x="65214" y="958088"/>
                                </a:lnTo>
                                <a:lnTo>
                                  <a:pt x="45148" y="915797"/>
                                </a:lnTo>
                                <a:lnTo>
                                  <a:pt x="37630" y="869823"/>
                                </a:lnTo>
                                <a:lnTo>
                                  <a:pt x="37630" y="196342"/>
                                </a:lnTo>
                                <a:lnTo>
                                  <a:pt x="45148" y="149098"/>
                                </a:lnTo>
                                <a:lnTo>
                                  <a:pt x="65836" y="106934"/>
                                </a:lnTo>
                                <a:lnTo>
                                  <a:pt x="97193" y="72136"/>
                                </a:lnTo>
                                <a:lnTo>
                                  <a:pt x="137325" y="49784"/>
                                </a:lnTo>
                                <a:lnTo>
                                  <a:pt x="184353" y="37338"/>
                                </a:lnTo>
                                <a:lnTo>
                                  <a:pt x="3034665" y="37338"/>
                                </a:lnTo>
                                <a:lnTo>
                                  <a:pt x="5885561" y="37338"/>
                                </a:lnTo>
                                <a:lnTo>
                                  <a:pt x="5947029" y="56007"/>
                                </a:lnTo>
                                <a:lnTo>
                                  <a:pt x="5984113" y="83312"/>
                                </a:lnTo>
                                <a:lnTo>
                                  <a:pt x="6012307" y="120523"/>
                                </a:lnTo>
                                <a:lnTo>
                                  <a:pt x="6028563" y="165354"/>
                                </a:lnTo>
                                <a:lnTo>
                                  <a:pt x="6031738" y="196342"/>
                                </a:lnTo>
                                <a:lnTo>
                                  <a:pt x="6031738" y="81622"/>
                                </a:lnTo>
                                <a:lnTo>
                                  <a:pt x="6009767" y="56007"/>
                                </a:lnTo>
                                <a:lnTo>
                                  <a:pt x="5995289" y="43561"/>
                                </a:lnTo>
                                <a:lnTo>
                                  <a:pt x="5984621" y="37338"/>
                                </a:lnTo>
                                <a:lnTo>
                                  <a:pt x="5979668" y="32385"/>
                                </a:lnTo>
                                <a:lnTo>
                                  <a:pt x="5945124" y="13716"/>
                                </a:lnTo>
                                <a:lnTo>
                                  <a:pt x="5907532" y="2540"/>
                                </a:lnTo>
                                <a:lnTo>
                                  <a:pt x="5887466" y="0"/>
                                </a:lnTo>
                                <a:lnTo>
                                  <a:pt x="3034665" y="0"/>
                                </a:lnTo>
                                <a:lnTo>
                                  <a:pt x="178714" y="0"/>
                                </a:lnTo>
                                <a:lnTo>
                                  <a:pt x="158648" y="2540"/>
                                </a:lnTo>
                                <a:lnTo>
                                  <a:pt x="121018" y="14986"/>
                                </a:lnTo>
                                <a:lnTo>
                                  <a:pt x="104089" y="24892"/>
                                </a:lnTo>
                                <a:lnTo>
                                  <a:pt x="87160" y="33528"/>
                                </a:lnTo>
                                <a:lnTo>
                                  <a:pt x="57696" y="58420"/>
                                </a:lnTo>
                                <a:lnTo>
                                  <a:pt x="33235" y="88265"/>
                                </a:lnTo>
                                <a:lnTo>
                                  <a:pt x="15049" y="121793"/>
                                </a:lnTo>
                                <a:lnTo>
                                  <a:pt x="3759" y="159131"/>
                                </a:lnTo>
                                <a:lnTo>
                                  <a:pt x="0" y="196342"/>
                                </a:lnTo>
                                <a:lnTo>
                                  <a:pt x="0" y="869823"/>
                                </a:lnTo>
                                <a:lnTo>
                                  <a:pt x="9410" y="928243"/>
                                </a:lnTo>
                                <a:lnTo>
                                  <a:pt x="25082" y="964311"/>
                                </a:lnTo>
                                <a:lnTo>
                                  <a:pt x="73990" y="1022731"/>
                                </a:lnTo>
                                <a:lnTo>
                                  <a:pt x="106603" y="1043813"/>
                                </a:lnTo>
                                <a:lnTo>
                                  <a:pt x="142341" y="1058799"/>
                                </a:lnTo>
                                <a:lnTo>
                                  <a:pt x="181851" y="1066165"/>
                                </a:lnTo>
                                <a:lnTo>
                                  <a:pt x="3034665" y="1066165"/>
                                </a:lnTo>
                                <a:lnTo>
                                  <a:pt x="5891276" y="1066165"/>
                                </a:lnTo>
                                <a:lnTo>
                                  <a:pt x="5930138" y="1057529"/>
                                </a:lnTo>
                                <a:lnTo>
                                  <a:pt x="5965825" y="1043813"/>
                                </a:lnTo>
                                <a:lnTo>
                                  <a:pt x="5982208" y="1032637"/>
                                </a:lnTo>
                                <a:lnTo>
                                  <a:pt x="5985256" y="1031367"/>
                                </a:lnTo>
                                <a:lnTo>
                                  <a:pt x="6024118" y="994156"/>
                                </a:lnTo>
                                <a:lnTo>
                                  <a:pt x="6060567" y="925830"/>
                                </a:lnTo>
                                <a:lnTo>
                                  <a:pt x="6068695" y="888492"/>
                                </a:lnTo>
                                <a:lnTo>
                                  <a:pt x="6069330" y="869823"/>
                                </a:lnTo>
                                <a:lnTo>
                                  <a:pt x="6069330" y="196342"/>
                                </a:lnTo>
                                <a:close/>
                              </a:path>
                            </a:pathLst>
                          </a:custGeom>
                          <a:solidFill>
                            <a:srgbClr val="EB792D"/>
                          </a:solidFill>
                        </wps:spPr>
                        <wps:bodyPr wrap="square" lIns="0" tIns="0" rIns="0" bIns="0" rtlCol="0">
                          <a:prstTxWarp prst="textNoShape">
                            <a:avLst/>
                          </a:prstTxWarp>
                          <a:noAutofit/>
                        </wps:bodyPr>
                      </wps:wsp>
                      <wps:wsp>
                        <wps:cNvPr id="6" name="Textbox 6"/>
                        <wps:cNvSpPr txBox="1"/>
                        <wps:spPr>
                          <a:xfrm>
                            <a:off x="0" y="0"/>
                            <a:ext cx="6069330" cy="1066165"/>
                          </a:xfrm>
                          <a:prstGeom prst="rect">
                            <a:avLst/>
                          </a:prstGeom>
                        </wps:spPr>
                        <wps:txbx>
                          <w:txbxContent>
                            <w:p w14:paraId="168F4E26" w14:textId="77777777" w:rsidR="008A0EB8" w:rsidRDefault="008A0EB8">
                              <w:pPr>
                                <w:spacing w:before="147"/>
                                <w:rPr>
                                  <w:b/>
                                  <w:sz w:val="24"/>
                                </w:rPr>
                              </w:pPr>
                            </w:p>
                            <w:p w14:paraId="12B5BA29" w14:textId="77777777" w:rsidR="008A0EB8" w:rsidRDefault="00000000">
                              <w:pPr>
                                <w:spacing w:line="259" w:lineRule="auto"/>
                                <w:ind w:left="278" w:right="490"/>
                                <w:jc w:val="both"/>
                                <w:rPr>
                                  <w:sz w:val="24"/>
                                </w:rPr>
                              </w:pPr>
                              <w:r>
                                <w:rPr>
                                  <w:sz w:val="24"/>
                                </w:rPr>
                                <w:t xml:space="preserve">To be an eminent </w:t>
                              </w:r>
                              <w:proofErr w:type="spellStart"/>
                              <w:r>
                                <w:rPr>
                                  <w:sz w:val="24"/>
                                </w:rPr>
                                <w:t>centre</w:t>
                              </w:r>
                              <w:proofErr w:type="spellEnd"/>
                              <w:r>
                                <w:rPr>
                                  <w:sz w:val="24"/>
                                </w:rPr>
                                <w:t xml:space="preserve"> for Academia, Industry and Research by imparting knowledge, </w:t>
                              </w:r>
                              <w:r>
                                <w:rPr>
                                  <w:spacing w:val="-2"/>
                                  <w:sz w:val="24"/>
                                </w:rPr>
                                <w:t>relevant</w:t>
                              </w:r>
                              <w:r>
                                <w:rPr>
                                  <w:spacing w:val="-3"/>
                                  <w:sz w:val="24"/>
                                </w:rPr>
                                <w:t xml:space="preserve"> </w:t>
                              </w:r>
                              <w:r>
                                <w:rPr>
                                  <w:spacing w:val="-2"/>
                                  <w:sz w:val="24"/>
                                </w:rPr>
                                <w:t>practices</w:t>
                              </w:r>
                              <w:r>
                                <w:rPr>
                                  <w:spacing w:val="-5"/>
                                  <w:sz w:val="24"/>
                                </w:rPr>
                                <w:t xml:space="preserve"> </w:t>
                              </w:r>
                              <w:r>
                                <w:rPr>
                                  <w:spacing w:val="-2"/>
                                  <w:sz w:val="24"/>
                                </w:rPr>
                                <w:t>and</w:t>
                              </w:r>
                              <w:r>
                                <w:rPr>
                                  <w:spacing w:val="-5"/>
                                  <w:sz w:val="24"/>
                                </w:rPr>
                                <w:t xml:space="preserve"> </w:t>
                              </w:r>
                              <w:r>
                                <w:rPr>
                                  <w:spacing w:val="-2"/>
                                  <w:sz w:val="24"/>
                                </w:rPr>
                                <w:t>inculcating</w:t>
                              </w:r>
                              <w:r>
                                <w:rPr>
                                  <w:spacing w:val="-5"/>
                                  <w:sz w:val="24"/>
                                </w:rPr>
                                <w:t xml:space="preserve"> </w:t>
                              </w:r>
                              <w:r>
                                <w:rPr>
                                  <w:spacing w:val="-2"/>
                                  <w:sz w:val="24"/>
                                </w:rPr>
                                <w:t>human</w:t>
                              </w:r>
                              <w:r>
                                <w:rPr>
                                  <w:spacing w:val="-5"/>
                                  <w:sz w:val="24"/>
                                </w:rPr>
                                <w:t xml:space="preserve"> </w:t>
                              </w:r>
                              <w:r>
                                <w:rPr>
                                  <w:spacing w:val="-2"/>
                                  <w:sz w:val="24"/>
                                </w:rPr>
                                <w:t>values</w:t>
                              </w:r>
                              <w:r>
                                <w:rPr>
                                  <w:spacing w:val="-5"/>
                                  <w:sz w:val="24"/>
                                </w:rPr>
                                <w:t xml:space="preserve"> </w:t>
                              </w:r>
                              <w:r>
                                <w:rPr>
                                  <w:spacing w:val="-2"/>
                                  <w:sz w:val="24"/>
                                </w:rPr>
                                <w:t>to</w:t>
                              </w:r>
                              <w:r>
                                <w:rPr>
                                  <w:spacing w:val="-3"/>
                                  <w:sz w:val="24"/>
                                </w:rPr>
                                <w:t xml:space="preserve"> </w:t>
                              </w:r>
                              <w:r>
                                <w:rPr>
                                  <w:spacing w:val="-2"/>
                                  <w:sz w:val="24"/>
                                </w:rPr>
                                <w:t>address</w:t>
                              </w:r>
                              <w:r>
                                <w:rPr>
                                  <w:spacing w:val="-3"/>
                                  <w:sz w:val="24"/>
                                </w:rPr>
                                <w:t xml:space="preserve"> </w:t>
                              </w:r>
                              <w:r>
                                <w:rPr>
                                  <w:spacing w:val="-2"/>
                                  <w:sz w:val="24"/>
                                </w:rPr>
                                <w:t>global</w:t>
                              </w:r>
                              <w:r>
                                <w:rPr>
                                  <w:spacing w:val="-5"/>
                                  <w:sz w:val="24"/>
                                </w:rPr>
                                <w:t xml:space="preserve"> </w:t>
                              </w:r>
                              <w:r>
                                <w:rPr>
                                  <w:spacing w:val="-2"/>
                                  <w:sz w:val="24"/>
                                </w:rPr>
                                <w:t>challenges through</w:t>
                              </w:r>
                              <w:r>
                                <w:rPr>
                                  <w:spacing w:val="-5"/>
                                  <w:sz w:val="24"/>
                                </w:rPr>
                                <w:t xml:space="preserve"> </w:t>
                              </w:r>
                              <w:r>
                                <w:rPr>
                                  <w:spacing w:val="-2"/>
                                  <w:sz w:val="24"/>
                                </w:rPr>
                                <w:t xml:space="preserve">novelty </w:t>
                              </w:r>
                              <w:r>
                                <w:rPr>
                                  <w:sz w:val="24"/>
                                </w:rPr>
                                <w:t>and sustainability.</w:t>
                              </w:r>
                            </w:p>
                          </w:txbxContent>
                        </wps:txbx>
                        <wps:bodyPr wrap="square" lIns="0" tIns="0" rIns="0" bIns="0" rtlCol="0">
                          <a:noAutofit/>
                        </wps:bodyPr>
                      </wps:wsp>
                    </wpg:wgp>
                  </a:graphicData>
                </a:graphic>
              </wp:anchor>
            </w:drawing>
          </mc:Choice>
          <mc:Fallback>
            <w:pict>
              <v:group w14:anchorId="32FFBE84" id="Group 4" o:spid="_x0000_s1026" style="position:absolute;margin-left:85.35pt;margin-top:18.35pt;width:477.9pt;height:83.95pt;z-index:-251646976;mso-wrap-distance-left:0;mso-wrap-distance-right:0;mso-position-horizontal-relative:page" coordsize="60693,10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">
                <v:shape id="Graphic 5" o:spid="_x0000_s1027" style="position:absolute;width:60693;height:10661;visibility:visible;mso-wrap-style:square;v-text-anchor:top" coordsize="6069330,106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" path="m6019165,196342r-6223,-41021l6006592,141732r,54610l6006592,869823r-11303,53467l5974080,956818r-29591,26162l5908167,1000379r-40640,6223l3034665,1005332,184988,1004062r-39510,-9906l111620,972947,85280,944372,68351,907161,62712,867410r,-671068l69608,155321,87160,119380,114122,90805,148615,70866r12535,-2540l174320,63373r13767,-1270l3034665,62103r2849626,l5947029,84582r28829,27305l5996559,145415r9398,41021l6006592,196342r,-54610l5965190,83312,5928233,62103,5884926,49784r-2850261,l201295,49784r-30112,1143l156768,56007r-13792,3683l129806,65913r-12547,8636l105346,82042,94691,93218r-9411,8763l76504,113157,57061,151638r-6896,44704l50165,869823r6273,43561l75247,950595r28842,32385l141084,1006602r43269,9906l3034665,1017778r2833370,1143l5898134,1013968r28194,-7366l5928868,1006602r10668,-6223l5952109,991616r11811,-7493l5974588,975487r18288,-23622l6012307,913384r6858,-43561l6019165,196342xem6069330,196342r-4445,-39751l6053074,119380,6034278,84582r-2540,-2960l6031738,196342r,673481l6019165,932053r-25019,38481l5959602,1001522r-42672,21209l5869051,1031367r-2834386,-1143l183730,1028954r-47028,-12446l96570,994156,85280,981710,74625,970534,65214,958088,45148,915797,37630,869823r,-673481l45148,149098,65836,106934,97193,72136,137325,49784,184353,37338r2850312,l5885561,37338r61468,18669l5984113,83312r28194,37211l6028563,165354r3175,30988l6031738,81622,6009767,56007,5995289,43561r-10668,-6223l5979668,32385,5945124,13716,5907532,2540,5887466,,3034665,,178714,,158648,2540,121018,14986r-16929,9906l87160,33528,57696,58420,33235,88265,15049,121793,3759,159131,,196342,,869823r9410,58420l25082,964311r48908,58420l106603,1043813r35738,14986l181851,1066165r2852814,l5891276,1066165r38862,-8636l5965825,1043813r16383,-11176l5985256,1031367r38862,-37211l6060567,925830r8128,-37338l6069330,869823r,-673481xe" fillcolor="#eb792d" stroked="f">
                  <v:path arrowok="t"/>
                </v:shape>
                <v:shapetype id="_x0000_t202" coordsize="21600,21600" o:spt="202" path="m,l,21600r21600,l21600,xe">
                  <v:stroke joinstyle="miter"/>
                  <v:path gradientshapeok="t" o:connecttype="rect"/>
                </v:shapetype>
                <v:shape id="Textbox 6" o:spid="_x0000_s1028" type="#_x0000_t202" style="position:absolute;width:60693;height:10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68F4E26" w14:textId="77777777" w:rsidR="008A0EB8" w:rsidRDefault="008A0EB8">
                        <w:pPr>
                          <w:spacing w:before="147"/>
                          <w:rPr>
                            <w:b/>
                            <w:sz w:val="24"/>
                          </w:rPr>
                        </w:pPr>
                      </w:p>
                      <w:p w14:paraId="12B5BA29" w14:textId="77777777" w:rsidR="008A0EB8" w:rsidRDefault="00000000">
                        <w:pPr>
                          <w:spacing w:line="259" w:lineRule="auto"/>
                          <w:ind w:left="278" w:right="490"/>
                          <w:jc w:val="both"/>
                          <w:rPr>
                            <w:sz w:val="24"/>
                          </w:rPr>
                        </w:pPr>
                        <w:r>
                          <w:rPr>
                            <w:sz w:val="24"/>
                          </w:rPr>
                          <w:t xml:space="preserve">To be an eminent </w:t>
                        </w:r>
                        <w:proofErr w:type="spellStart"/>
                        <w:r>
                          <w:rPr>
                            <w:sz w:val="24"/>
                          </w:rPr>
                          <w:t>centre</w:t>
                        </w:r>
                        <w:proofErr w:type="spellEnd"/>
                        <w:r>
                          <w:rPr>
                            <w:sz w:val="24"/>
                          </w:rPr>
                          <w:t xml:space="preserve"> for Academia, Industry and Research by imparting knowledge, </w:t>
                        </w:r>
                        <w:r>
                          <w:rPr>
                            <w:spacing w:val="-2"/>
                            <w:sz w:val="24"/>
                          </w:rPr>
                          <w:t>relevant</w:t>
                        </w:r>
                        <w:r>
                          <w:rPr>
                            <w:spacing w:val="-3"/>
                            <w:sz w:val="24"/>
                          </w:rPr>
                          <w:t xml:space="preserve"> </w:t>
                        </w:r>
                        <w:r>
                          <w:rPr>
                            <w:spacing w:val="-2"/>
                            <w:sz w:val="24"/>
                          </w:rPr>
                          <w:t>practices</w:t>
                        </w:r>
                        <w:r>
                          <w:rPr>
                            <w:spacing w:val="-5"/>
                            <w:sz w:val="24"/>
                          </w:rPr>
                          <w:t xml:space="preserve"> </w:t>
                        </w:r>
                        <w:r>
                          <w:rPr>
                            <w:spacing w:val="-2"/>
                            <w:sz w:val="24"/>
                          </w:rPr>
                          <w:t>and</w:t>
                        </w:r>
                        <w:r>
                          <w:rPr>
                            <w:spacing w:val="-5"/>
                            <w:sz w:val="24"/>
                          </w:rPr>
                          <w:t xml:space="preserve"> </w:t>
                        </w:r>
                        <w:r>
                          <w:rPr>
                            <w:spacing w:val="-2"/>
                            <w:sz w:val="24"/>
                          </w:rPr>
                          <w:t>inculcating</w:t>
                        </w:r>
                        <w:r>
                          <w:rPr>
                            <w:spacing w:val="-5"/>
                            <w:sz w:val="24"/>
                          </w:rPr>
                          <w:t xml:space="preserve"> </w:t>
                        </w:r>
                        <w:r>
                          <w:rPr>
                            <w:spacing w:val="-2"/>
                            <w:sz w:val="24"/>
                          </w:rPr>
                          <w:t>human</w:t>
                        </w:r>
                        <w:r>
                          <w:rPr>
                            <w:spacing w:val="-5"/>
                            <w:sz w:val="24"/>
                          </w:rPr>
                          <w:t xml:space="preserve"> </w:t>
                        </w:r>
                        <w:r>
                          <w:rPr>
                            <w:spacing w:val="-2"/>
                            <w:sz w:val="24"/>
                          </w:rPr>
                          <w:t>values</w:t>
                        </w:r>
                        <w:r>
                          <w:rPr>
                            <w:spacing w:val="-5"/>
                            <w:sz w:val="24"/>
                          </w:rPr>
                          <w:t xml:space="preserve"> </w:t>
                        </w:r>
                        <w:r>
                          <w:rPr>
                            <w:spacing w:val="-2"/>
                            <w:sz w:val="24"/>
                          </w:rPr>
                          <w:t>to</w:t>
                        </w:r>
                        <w:r>
                          <w:rPr>
                            <w:spacing w:val="-3"/>
                            <w:sz w:val="24"/>
                          </w:rPr>
                          <w:t xml:space="preserve"> </w:t>
                        </w:r>
                        <w:r>
                          <w:rPr>
                            <w:spacing w:val="-2"/>
                            <w:sz w:val="24"/>
                          </w:rPr>
                          <w:t>address</w:t>
                        </w:r>
                        <w:r>
                          <w:rPr>
                            <w:spacing w:val="-3"/>
                            <w:sz w:val="24"/>
                          </w:rPr>
                          <w:t xml:space="preserve"> </w:t>
                        </w:r>
                        <w:r>
                          <w:rPr>
                            <w:spacing w:val="-2"/>
                            <w:sz w:val="24"/>
                          </w:rPr>
                          <w:t>global</w:t>
                        </w:r>
                        <w:r>
                          <w:rPr>
                            <w:spacing w:val="-5"/>
                            <w:sz w:val="24"/>
                          </w:rPr>
                          <w:t xml:space="preserve"> </w:t>
                        </w:r>
                        <w:r>
                          <w:rPr>
                            <w:spacing w:val="-2"/>
                            <w:sz w:val="24"/>
                          </w:rPr>
                          <w:t>challenges through</w:t>
                        </w:r>
                        <w:r>
                          <w:rPr>
                            <w:spacing w:val="-5"/>
                            <w:sz w:val="24"/>
                          </w:rPr>
                          <w:t xml:space="preserve"> </w:t>
                        </w:r>
                        <w:r>
                          <w:rPr>
                            <w:spacing w:val="-2"/>
                            <w:sz w:val="24"/>
                          </w:rPr>
                          <w:t xml:space="preserve">novelty </w:t>
                        </w:r>
                        <w:r>
                          <w:rPr>
                            <w:sz w:val="24"/>
                          </w:rPr>
                          <w:t>and sustainability.</w:t>
                        </w:r>
                      </w:p>
                    </w:txbxContent>
                  </v:textbox>
                </v:shape>
                <w10:wrap type="topAndBottom" anchorx="page"/>
              </v:group>
            </w:pict>
          </mc:Fallback>
        </mc:AlternateContent>
      </w:r>
    </w:p>
    <w:p w14:paraId="048E6A02" w14:textId="77777777" w:rsidR="008A0EB8" w:rsidRDefault="008A0EB8">
      <w:pPr>
        <w:pStyle w:val="BodyText"/>
        <w:spacing w:before="118"/>
        <w:rPr>
          <w:b/>
          <w:sz w:val="28"/>
        </w:rPr>
      </w:pPr>
    </w:p>
    <w:p w14:paraId="668581AD" w14:textId="77777777" w:rsidR="008A0EB8" w:rsidRDefault="00000000">
      <w:pPr>
        <w:ind w:left="426"/>
        <w:rPr>
          <w:b/>
          <w:sz w:val="28"/>
        </w:rPr>
      </w:pPr>
      <w:r>
        <w:rPr>
          <w:b/>
          <w:sz w:val="28"/>
        </w:rPr>
        <w:t>Mission</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Institute:</w:t>
      </w:r>
    </w:p>
    <w:p w14:paraId="2ACCB778" w14:textId="77777777" w:rsidR="008A0EB8" w:rsidRDefault="00000000">
      <w:pPr>
        <w:pStyle w:val="BodyText"/>
        <w:spacing w:before="66"/>
        <w:rPr>
          <w:b/>
          <w:sz w:val="20"/>
        </w:rPr>
      </w:pPr>
      <w:r>
        <w:rPr>
          <w:b/>
          <w:noProof/>
          <w:sz w:val="20"/>
        </w:rPr>
        <mc:AlternateContent>
          <mc:Choice Requires="wpg">
            <w:drawing>
              <wp:anchor distT="0" distB="0" distL="0" distR="0" simplePos="0" relativeHeight="251670528" behindDoc="1" locked="0" layoutInCell="1" allowOverlap="1" wp14:anchorId="6A0967E6" wp14:editId="05E3D1D4">
                <wp:simplePos x="0" y="0"/>
                <wp:positionH relativeFrom="page">
                  <wp:posOffset>1117600</wp:posOffset>
                </wp:positionH>
                <wp:positionV relativeFrom="paragraph">
                  <wp:posOffset>203234</wp:posOffset>
                </wp:positionV>
                <wp:extent cx="6035040" cy="3098165"/>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35040" cy="3098165"/>
                          <a:chOff x="0" y="0"/>
                          <a:chExt cx="6035040" cy="3098165"/>
                        </a:xfrm>
                      </wpg:grpSpPr>
                      <wps:wsp>
                        <wps:cNvPr id="8" name="Graphic 8"/>
                        <wps:cNvSpPr/>
                        <wps:spPr>
                          <a:xfrm>
                            <a:off x="0" y="0"/>
                            <a:ext cx="6035040" cy="3098165"/>
                          </a:xfrm>
                          <a:custGeom>
                            <a:avLst/>
                            <a:gdLst/>
                            <a:ahLst/>
                            <a:cxnLst/>
                            <a:rect l="l" t="t" r="r" b="b"/>
                            <a:pathLst>
                              <a:path w="6035040" h="3098165">
                                <a:moveTo>
                                  <a:pt x="5986653" y="546735"/>
                                </a:moveTo>
                                <a:lnTo>
                                  <a:pt x="5986018" y="507619"/>
                                </a:lnTo>
                                <a:lnTo>
                                  <a:pt x="5982462" y="468630"/>
                                </a:lnTo>
                                <a:lnTo>
                                  <a:pt x="5975223" y="416560"/>
                                </a:lnTo>
                                <a:lnTo>
                                  <a:pt x="5974588" y="414972"/>
                                </a:lnTo>
                                <a:lnTo>
                                  <a:pt x="5974588" y="546735"/>
                                </a:lnTo>
                                <a:lnTo>
                                  <a:pt x="5974588" y="2564130"/>
                                </a:lnTo>
                                <a:lnTo>
                                  <a:pt x="5973953" y="2590165"/>
                                </a:lnTo>
                                <a:lnTo>
                                  <a:pt x="5970397" y="2642235"/>
                                </a:lnTo>
                                <a:lnTo>
                                  <a:pt x="5967222" y="2655316"/>
                                </a:lnTo>
                                <a:lnTo>
                                  <a:pt x="5963031" y="2694305"/>
                                </a:lnTo>
                                <a:lnTo>
                                  <a:pt x="5958205" y="2707259"/>
                                </a:lnTo>
                                <a:lnTo>
                                  <a:pt x="5952744" y="2720340"/>
                                </a:lnTo>
                                <a:lnTo>
                                  <a:pt x="5946648" y="2746375"/>
                                </a:lnTo>
                                <a:lnTo>
                                  <a:pt x="5939409" y="2772410"/>
                                </a:lnTo>
                                <a:lnTo>
                                  <a:pt x="5931535" y="2785364"/>
                                </a:lnTo>
                                <a:lnTo>
                                  <a:pt x="5923026" y="2811399"/>
                                </a:lnTo>
                                <a:lnTo>
                                  <a:pt x="5914009" y="2837434"/>
                                </a:lnTo>
                                <a:lnTo>
                                  <a:pt x="5904357" y="2850515"/>
                                </a:lnTo>
                                <a:lnTo>
                                  <a:pt x="5882640" y="2876550"/>
                                </a:lnTo>
                                <a:lnTo>
                                  <a:pt x="5870448" y="2902585"/>
                                </a:lnTo>
                                <a:lnTo>
                                  <a:pt x="5858383" y="2915539"/>
                                </a:lnTo>
                                <a:lnTo>
                                  <a:pt x="5845683" y="2928620"/>
                                </a:lnTo>
                                <a:lnTo>
                                  <a:pt x="5818378" y="2954655"/>
                                </a:lnTo>
                                <a:lnTo>
                                  <a:pt x="5804535" y="2954655"/>
                                </a:lnTo>
                                <a:lnTo>
                                  <a:pt x="5774182" y="2993644"/>
                                </a:lnTo>
                                <a:lnTo>
                                  <a:pt x="5758561" y="2993644"/>
                                </a:lnTo>
                                <a:lnTo>
                                  <a:pt x="5742686" y="3006725"/>
                                </a:lnTo>
                                <a:lnTo>
                                  <a:pt x="5725795" y="3006725"/>
                                </a:lnTo>
                                <a:lnTo>
                                  <a:pt x="5709539" y="3019679"/>
                                </a:lnTo>
                                <a:lnTo>
                                  <a:pt x="3017520" y="3019679"/>
                                </a:lnTo>
                                <a:lnTo>
                                  <a:pt x="324358" y="3019679"/>
                                </a:lnTo>
                                <a:lnTo>
                                  <a:pt x="307467" y="3006725"/>
                                </a:lnTo>
                                <a:lnTo>
                                  <a:pt x="291084" y="3006725"/>
                                </a:lnTo>
                                <a:lnTo>
                                  <a:pt x="275336" y="2993644"/>
                                </a:lnTo>
                                <a:lnTo>
                                  <a:pt x="259588" y="2993644"/>
                                </a:lnTo>
                                <a:lnTo>
                                  <a:pt x="244475" y="2980690"/>
                                </a:lnTo>
                                <a:lnTo>
                                  <a:pt x="215392" y="2941574"/>
                                </a:lnTo>
                                <a:lnTo>
                                  <a:pt x="201549" y="2941574"/>
                                </a:lnTo>
                                <a:lnTo>
                                  <a:pt x="188214" y="2928620"/>
                                </a:lnTo>
                                <a:lnTo>
                                  <a:pt x="175514" y="2915539"/>
                                </a:lnTo>
                                <a:lnTo>
                                  <a:pt x="163449" y="2902585"/>
                                </a:lnTo>
                                <a:lnTo>
                                  <a:pt x="140385" y="2863469"/>
                                </a:lnTo>
                                <a:lnTo>
                                  <a:pt x="130098" y="2850515"/>
                                </a:lnTo>
                                <a:lnTo>
                                  <a:pt x="120421" y="2837434"/>
                                </a:lnTo>
                                <a:lnTo>
                                  <a:pt x="111353" y="2798445"/>
                                </a:lnTo>
                                <a:lnTo>
                                  <a:pt x="102870" y="2785364"/>
                                </a:lnTo>
                                <a:lnTo>
                                  <a:pt x="95008" y="2772410"/>
                                </a:lnTo>
                                <a:lnTo>
                                  <a:pt x="87744" y="2746375"/>
                                </a:lnTo>
                                <a:lnTo>
                                  <a:pt x="81686" y="2720340"/>
                                </a:lnTo>
                                <a:lnTo>
                                  <a:pt x="76250" y="2707259"/>
                                </a:lnTo>
                                <a:lnTo>
                                  <a:pt x="71412" y="2694305"/>
                                </a:lnTo>
                                <a:lnTo>
                                  <a:pt x="67779" y="2655316"/>
                                </a:lnTo>
                                <a:lnTo>
                                  <a:pt x="64744" y="2642235"/>
                                </a:lnTo>
                                <a:lnTo>
                                  <a:pt x="61125" y="2590165"/>
                                </a:lnTo>
                                <a:lnTo>
                                  <a:pt x="60515" y="2564130"/>
                                </a:lnTo>
                                <a:lnTo>
                                  <a:pt x="60515" y="546735"/>
                                </a:lnTo>
                                <a:lnTo>
                                  <a:pt x="61125" y="507619"/>
                                </a:lnTo>
                                <a:lnTo>
                                  <a:pt x="64744" y="468630"/>
                                </a:lnTo>
                                <a:lnTo>
                                  <a:pt x="67779" y="442595"/>
                                </a:lnTo>
                                <a:lnTo>
                                  <a:pt x="72009" y="429514"/>
                                </a:lnTo>
                                <a:lnTo>
                                  <a:pt x="76847" y="403479"/>
                                </a:lnTo>
                                <a:lnTo>
                                  <a:pt x="82296" y="390525"/>
                                </a:lnTo>
                                <a:lnTo>
                                  <a:pt x="88353" y="351409"/>
                                </a:lnTo>
                                <a:lnTo>
                                  <a:pt x="95605" y="338455"/>
                                </a:lnTo>
                                <a:lnTo>
                                  <a:pt x="103479" y="325374"/>
                                </a:lnTo>
                                <a:lnTo>
                                  <a:pt x="111950" y="299339"/>
                                </a:lnTo>
                                <a:lnTo>
                                  <a:pt x="121031" y="273304"/>
                                </a:lnTo>
                                <a:lnTo>
                                  <a:pt x="130695" y="260350"/>
                                </a:lnTo>
                                <a:lnTo>
                                  <a:pt x="152527" y="221361"/>
                                </a:lnTo>
                                <a:lnTo>
                                  <a:pt x="176657" y="195326"/>
                                </a:lnTo>
                                <a:lnTo>
                                  <a:pt x="189357" y="182245"/>
                                </a:lnTo>
                                <a:lnTo>
                                  <a:pt x="202692" y="156210"/>
                                </a:lnTo>
                                <a:lnTo>
                                  <a:pt x="216662" y="156210"/>
                                </a:lnTo>
                                <a:lnTo>
                                  <a:pt x="245745" y="130175"/>
                                </a:lnTo>
                                <a:lnTo>
                                  <a:pt x="260858" y="130175"/>
                                </a:lnTo>
                                <a:lnTo>
                                  <a:pt x="292227" y="91186"/>
                                </a:lnTo>
                                <a:lnTo>
                                  <a:pt x="325628" y="91186"/>
                                </a:lnTo>
                                <a:lnTo>
                                  <a:pt x="342519" y="78105"/>
                                </a:lnTo>
                                <a:lnTo>
                                  <a:pt x="3017520" y="78105"/>
                                </a:lnTo>
                                <a:lnTo>
                                  <a:pt x="5693664" y="78105"/>
                                </a:lnTo>
                                <a:lnTo>
                                  <a:pt x="5710682" y="91186"/>
                                </a:lnTo>
                                <a:lnTo>
                                  <a:pt x="5743956" y="91186"/>
                                </a:lnTo>
                                <a:lnTo>
                                  <a:pt x="5759704" y="117221"/>
                                </a:lnTo>
                                <a:lnTo>
                                  <a:pt x="5775452" y="130175"/>
                                </a:lnTo>
                                <a:lnTo>
                                  <a:pt x="5790565" y="130175"/>
                                </a:lnTo>
                                <a:lnTo>
                                  <a:pt x="5819648" y="156210"/>
                                </a:lnTo>
                                <a:lnTo>
                                  <a:pt x="5833491" y="182245"/>
                                </a:lnTo>
                                <a:lnTo>
                                  <a:pt x="5846826" y="182245"/>
                                </a:lnTo>
                                <a:lnTo>
                                  <a:pt x="5859526" y="195326"/>
                                </a:lnTo>
                                <a:lnTo>
                                  <a:pt x="5894705" y="234315"/>
                                </a:lnTo>
                                <a:lnTo>
                                  <a:pt x="5914517" y="286385"/>
                                </a:lnTo>
                                <a:lnTo>
                                  <a:pt x="5923788" y="299339"/>
                                </a:lnTo>
                                <a:lnTo>
                                  <a:pt x="5932170" y="325374"/>
                                </a:lnTo>
                                <a:lnTo>
                                  <a:pt x="5940044" y="338455"/>
                                </a:lnTo>
                                <a:lnTo>
                                  <a:pt x="5947283" y="364490"/>
                                </a:lnTo>
                                <a:lnTo>
                                  <a:pt x="5953379" y="390525"/>
                                </a:lnTo>
                                <a:lnTo>
                                  <a:pt x="5958713" y="403479"/>
                                </a:lnTo>
                                <a:lnTo>
                                  <a:pt x="5963539" y="429514"/>
                                </a:lnTo>
                                <a:lnTo>
                                  <a:pt x="5967222" y="442595"/>
                                </a:lnTo>
                                <a:lnTo>
                                  <a:pt x="5970397" y="468630"/>
                                </a:lnTo>
                                <a:lnTo>
                                  <a:pt x="5973953" y="507619"/>
                                </a:lnTo>
                                <a:lnTo>
                                  <a:pt x="5974588" y="546735"/>
                                </a:lnTo>
                                <a:lnTo>
                                  <a:pt x="5974588" y="414972"/>
                                </a:lnTo>
                                <a:lnTo>
                                  <a:pt x="5964809" y="390525"/>
                                </a:lnTo>
                                <a:lnTo>
                                  <a:pt x="5958205" y="351409"/>
                                </a:lnTo>
                                <a:lnTo>
                                  <a:pt x="5950966" y="338455"/>
                                </a:lnTo>
                                <a:lnTo>
                                  <a:pt x="5943092" y="325374"/>
                                </a:lnTo>
                                <a:lnTo>
                                  <a:pt x="5934075" y="286385"/>
                                </a:lnTo>
                                <a:lnTo>
                                  <a:pt x="5914517" y="260350"/>
                                </a:lnTo>
                                <a:lnTo>
                                  <a:pt x="5892292" y="221361"/>
                                </a:lnTo>
                                <a:lnTo>
                                  <a:pt x="5854065" y="182245"/>
                                </a:lnTo>
                                <a:lnTo>
                                  <a:pt x="5826252" y="143256"/>
                                </a:lnTo>
                                <a:lnTo>
                                  <a:pt x="5796026" y="117221"/>
                                </a:lnTo>
                                <a:lnTo>
                                  <a:pt x="5780278" y="117221"/>
                                </a:lnTo>
                                <a:lnTo>
                                  <a:pt x="5764530" y="91186"/>
                                </a:lnTo>
                                <a:lnTo>
                                  <a:pt x="5747639" y="91186"/>
                                </a:lnTo>
                                <a:lnTo>
                                  <a:pt x="5730621" y="78105"/>
                                </a:lnTo>
                                <a:lnTo>
                                  <a:pt x="5713730" y="78105"/>
                                </a:lnTo>
                                <a:lnTo>
                                  <a:pt x="5696077" y="65151"/>
                                </a:lnTo>
                                <a:lnTo>
                                  <a:pt x="3017520" y="65151"/>
                                </a:lnTo>
                                <a:lnTo>
                                  <a:pt x="340106" y="65151"/>
                                </a:lnTo>
                                <a:lnTo>
                                  <a:pt x="322580" y="78105"/>
                                </a:lnTo>
                                <a:lnTo>
                                  <a:pt x="304927" y="78105"/>
                                </a:lnTo>
                                <a:lnTo>
                                  <a:pt x="288036" y="91186"/>
                                </a:lnTo>
                                <a:lnTo>
                                  <a:pt x="271653" y="91186"/>
                                </a:lnTo>
                                <a:lnTo>
                                  <a:pt x="255397" y="117221"/>
                                </a:lnTo>
                                <a:lnTo>
                                  <a:pt x="239649" y="117221"/>
                                </a:lnTo>
                                <a:lnTo>
                                  <a:pt x="224536" y="130175"/>
                                </a:lnTo>
                                <a:lnTo>
                                  <a:pt x="195453" y="156210"/>
                                </a:lnTo>
                                <a:lnTo>
                                  <a:pt x="181610" y="182245"/>
                                </a:lnTo>
                                <a:lnTo>
                                  <a:pt x="168275" y="195326"/>
                                </a:lnTo>
                                <a:lnTo>
                                  <a:pt x="155575" y="195326"/>
                                </a:lnTo>
                                <a:lnTo>
                                  <a:pt x="143421" y="221361"/>
                                </a:lnTo>
                                <a:lnTo>
                                  <a:pt x="131927" y="234315"/>
                                </a:lnTo>
                                <a:lnTo>
                                  <a:pt x="121031" y="260350"/>
                                </a:lnTo>
                                <a:lnTo>
                                  <a:pt x="110744" y="273304"/>
                                </a:lnTo>
                                <a:lnTo>
                                  <a:pt x="92595" y="299339"/>
                                </a:lnTo>
                                <a:lnTo>
                                  <a:pt x="84721" y="338455"/>
                                </a:lnTo>
                                <a:lnTo>
                                  <a:pt x="77457" y="351409"/>
                                </a:lnTo>
                                <a:lnTo>
                                  <a:pt x="70802" y="364490"/>
                                </a:lnTo>
                                <a:lnTo>
                                  <a:pt x="64744" y="403479"/>
                                </a:lnTo>
                                <a:lnTo>
                                  <a:pt x="59905" y="416560"/>
                                </a:lnTo>
                                <a:lnTo>
                                  <a:pt x="55664" y="442595"/>
                                </a:lnTo>
                                <a:lnTo>
                                  <a:pt x="52654" y="468630"/>
                                </a:lnTo>
                                <a:lnTo>
                                  <a:pt x="49022" y="507619"/>
                                </a:lnTo>
                                <a:lnTo>
                                  <a:pt x="48412" y="546735"/>
                                </a:lnTo>
                                <a:lnTo>
                                  <a:pt x="48412" y="2564130"/>
                                </a:lnTo>
                                <a:lnTo>
                                  <a:pt x="49022" y="2590165"/>
                                </a:lnTo>
                                <a:lnTo>
                                  <a:pt x="52654" y="2642235"/>
                                </a:lnTo>
                                <a:lnTo>
                                  <a:pt x="55664" y="2655316"/>
                                </a:lnTo>
                                <a:lnTo>
                                  <a:pt x="59905" y="2694305"/>
                                </a:lnTo>
                                <a:lnTo>
                                  <a:pt x="64744" y="2707259"/>
                                </a:lnTo>
                                <a:lnTo>
                                  <a:pt x="70205" y="2733294"/>
                                </a:lnTo>
                                <a:lnTo>
                                  <a:pt x="76847" y="2746375"/>
                                </a:lnTo>
                                <a:lnTo>
                                  <a:pt x="91986" y="2798445"/>
                                </a:lnTo>
                                <a:lnTo>
                                  <a:pt x="110134" y="2837434"/>
                                </a:lnTo>
                                <a:lnTo>
                                  <a:pt x="131318" y="2863469"/>
                                </a:lnTo>
                                <a:lnTo>
                                  <a:pt x="142811" y="2902585"/>
                                </a:lnTo>
                                <a:lnTo>
                                  <a:pt x="154940" y="2915539"/>
                                </a:lnTo>
                                <a:lnTo>
                                  <a:pt x="167640" y="2928620"/>
                                </a:lnTo>
                                <a:lnTo>
                                  <a:pt x="180975" y="2941574"/>
                                </a:lnTo>
                                <a:lnTo>
                                  <a:pt x="194818" y="2941574"/>
                                </a:lnTo>
                                <a:lnTo>
                                  <a:pt x="208788" y="2954655"/>
                                </a:lnTo>
                                <a:lnTo>
                                  <a:pt x="239014" y="2993644"/>
                                </a:lnTo>
                                <a:lnTo>
                                  <a:pt x="254762" y="3006725"/>
                                </a:lnTo>
                                <a:lnTo>
                                  <a:pt x="271145" y="3006725"/>
                                </a:lnTo>
                                <a:lnTo>
                                  <a:pt x="287401" y="3019679"/>
                                </a:lnTo>
                                <a:lnTo>
                                  <a:pt x="304419" y="3019679"/>
                                </a:lnTo>
                                <a:lnTo>
                                  <a:pt x="321310" y="3045714"/>
                                </a:lnTo>
                                <a:lnTo>
                                  <a:pt x="3017520" y="3045714"/>
                                </a:lnTo>
                                <a:lnTo>
                                  <a:pt x="5712587" y="3045714"/>
                                </a:lnTo>
                                <a:lnTo>
                                  <a:pt x="5729986" y="3019679"/>
                                </a:lnTo>
                                <a:lnTo>
                                  <a:pt x="5747004" y="3019679"/>
                                </a:lnTo>
                                <a:lnTo>
                                  <a:pt x="5763387" y="3006725"/>
                                </a:lnTo>
                                <a:lnTo>
                                  <a:pt x="5779643" y="3006725"/>
                                </a:lnTo>
                                <a:lnTo>
                                  <a:pt x="5795391" y="2993644"/>
                                </a:lnTo>
                                <a:lnTo>
                                  <a:pt x="5825617" y="2954655"/>
                                </a:lnTo>
                                <a:lnTo>
                                  <a:pt x="5839587" y="2954655"/>
                                </a:lnTo>
                                <a:lnTo>
                                  <a:pt x="5866765" y="2928620"/>
                                </a:lnTo>
                                <a:lnTo>
                                  <a:pt x="5903087" y="2876550"/>
                                </a:lnTo>
                                <a:lnTo>
                                  <a:pt x="5914009" y="2850515"/>
                                </a:lnTo>
                                <a:lnTo>
                                  <a:pt x="5924296" y="2837434"/>
                                </a:lnTo>
                                <a:lnTo>
                                  <a:pt x="5942457" y="2798445"/>
                                </a:lnTo>
                                <a:lnTo>
                                  <a:pt x="5950331" y="2772410"/>
                                </a:lnTo>
                                <a:lnTo>
                                  <a:pt x="5957570" y="2746375"/>
                                </a:lnTo>
                                <a:lnTo>
                                  <a:pt x="5964174" y="2733294"/>
                                </a:lnTo>
                                <a:lnTo>
                                  <a:pt x="5970397" y="2707259"/>
                                </a:lnTo>
                                <a:lnTo>
                                  <a:pt x="5975223" y="2694305"/>
                                </a:lnTo>
                                <a:lnTo>
                                  <a:pt x="5979414" y="2655316"/>
                                </a:lnTo>
                                <a:lnTo>
                                  <a:pt x="5982462" y="2642235"/>
                                </a:lnTo>
                                <a:lnTo>
                                  <a:pt x="5986018" y="2590165"/>
                                </a:lnTo>
                                <a:lnTo>
                                  <a:pt x="5986653" y="2564130"/>
                                </a:lnTo>
                                <a:lnTo>
                                  <a:pt x="5986653" y="546735"/>
                                </a:lnTo>
                                <a:close/>
                              </a:path>
                              <a:path w="6035040" h="3098165">
                                <a:moveTo>
                                  <a:pt x="6035040" y="546735"/>
                                </a:moveTo>
                                <a:lnTo>
                                  <a:pt x="6034405" y="507619"/>
                                </a:lnTo>
                                <a:lnTo>
                                  <a:pt x="6032627" y="481584"/>
                                </a:lnTo>
                                <a:lnTo>
                                  <a:pt x="6030214" y="468630"/>
                                </a:lnTo>
                                <a:lnTo>
                                  <a:pt x="6026531" y="429514"/>
                                </a:lnTo>
                                <a:lnTo>
                                  <a:pt x="6021705" y="403479"/>
                                </a:lnTo>
                                <a:lnTo>
                                  <a:pt x="6016371" y="390525"/>
                                </a:lnTo>
                                <a:lnTo>
                                  <a:pt x="6009513" y="351409"/>
                                </a:lnTo>
                                <a:lnTo>
                                  <a:pt x="6002274" y="325374"/>
                                </a:lnTo>
                                <a:lnTo>
                                  <a:pt x="5998718" y="314337"/>
                                </a:lnTo>
                                <a:lnTo>
                                  <a:pt x="5998718" y="546735"/>
                                </a:lnTo>
                                <a:lnTo>
                                  <a:pt x="5998718" y="2564130"/>
                                </a:lnTo>
                                <a:lnTo>
                                  <a:pt x="5996940" y="2629281"/>
                                </a:lnTo>
                                <a:lnTo>
                                  <a:pt x="5994527" y="2642235"/>
                                </a:lnTo>
                                <a:lnTo>
                                  <a:pt x="5990844" y="2668270"/>
                                </a:lnTo>
                                <a:lnTo>
                                  <a:pt x="5986653" y="2694305"/>
                                </a:lnTo>
                                <a:lnTo>
                                  <a:pt x="5981827" y="2720340"/>
                                </a:lnTo>
                                <a:lnTo>
                                  <a:pt x="5975731" y="2733294"/>
                                </a:lnTo>
                                <a:lnTo>
                                  <a:pt x="5969127" y="2746375"/>
                                </a:lnTo>
                                <a:lnTo>
                                  <a:pt x="5961761" y="2785364"/>
                                </a:lnTo>
                                <a:lnTo>
                                  <a:pt x="5953379" y="2798445"/>
                                </a:lnTo>
                                <a:lnTo>
                                  <a:pt x="5944235" y="2837434"/>
                                </a:lnTo>
                                <a:lnTo>
                                  <a:pt x="5923788" y="2863469"/>
                                </a:lnTo>
                                <a:lnTo>
                                  <a:pt x="5912739" y="2876550"/>
                                </a:lnTo>
                                <a:lnTo>
                                  <a:pt x="5900674" y="2902585"/>
                                </a:lnTo>
                                <a:lnTo>
                                  <a:pt x="5875274" y="2928620"/>
                                </a:lnTo>
                                <a:lnTo>
                                  <a:pt x="5847461" y="2954655"/>
                                </a:lnTo>
                                <a:lnTo>
                                  <a:pt x="5832221" y="2980690"/>
                                </a:lnTo>
                                <a:lnTo>
                                  <a:pt x="5817235" y="2993644"/>
                                </a:lnTo>
                                <a:lnTo>
                                  <a:pt x="5801487" y="3006725"/>
                                </a:lnTo>
                                <a:lnTo>
                                  <a:pt x="5785104" y="3006725"/>
                                </a:lnTo>
                                <a:lnTo>
                                  <a:pt x="5768213" y="3019679"/>
                                </a:lnTo>
                                <a:lnTo>
                                  <a:pt x="5751322" y="3045714"/>
                                </a:lnTo>
                                <a:lnTo>
                                  <a:pt x="5733669" y="3045714"/>
                                </a:lnTo>
                                <a:lnTo>
                                  <a:pt x="5716143" y="3058795"/>
                                </a:lnTo>
                                <a:lnTo>
                                  <a:pt x="3017520" y="3058795"/>
                                </a:lnTo>
                                <a:lnTo>
                                  <a:pt x="318897" y="3058795"/>
                                </a:lnTo>
                                <a:lnTo>
                                  <a:pt x="300736" y="3045714"/>
                                </a:lnTo>
                                <a:lnTo>
                                  <a:pt x="283210" y="3045714"/>
                                </a:lnTo>
                                <a:lnTo>
                                  <a:pt x="266319" y="3019679"/>
                                </a:lnTo>
                                <a:lnTo>
                                  <a:pt x="249936" y="3006725"/>
                                </a:lnTo>
                                <a:lnTo>
                                  <a:pt x="233553" y="3006725"/>
                                </a:lnTo>
                                <a:lnTo>
                                  <a:pt x="202057" y="2980690"/>
                                </a:lnTo>
                                <a:lnTo>
                                  <a:pt x="173101" y="2941574"/>
                                </a:lnTo>
                                <a:lnTo>
                                  <a:pt x="146443" y="2915539"/>
                                </a:lnTo>
                                <a:lnTo>
                                  <a:pt x="122224" y="2876550"/>
                                </a:lnTo>
                                <a:lnTo>
                                  <a:pt x="100444" y="2850515"/>
                                </a:lnTo>
                                <a:lnTo>
                                  <a:pt x="90766" y="2837434"/>
                                </a:lnTo>
                                <a:lnTo>
                                  <a:pt x="81686" y="2798445"/>
                                </a:lnTo>
                                <a:lnTo>
                                  <a:pt x="73215" y="2785364"/>
                                </a:lnTo>
                                <a:lnTo>
                                  <a:pt x="65963" y="2746375"/>
                                </a:lnTo>
                                <a:lnTo>
                                  <a:pt x="48412" y="2694305"/>
                                </a:lnTo>
                                <a:lnTo>
                                  <a:pt x="40538" y="2642235"/>
                                </a:lnTo>
                                <a:lnTo>
                                  <a:pt x="38125" y="2629281"/>
                                </a:lnTo>
                                <a:lnTo>
                                  <a:pt x="36906" y="2590165"/>
                                </a:lnTo>
                                <a:lnTo>
                                  <a:pt x="36309" y="2564130"/>
                                </a:lnTo>
                                <a:lnTo>
                                  <a:pt x="36309" y="546735"/>
                                </a:lnTo>
                                <a:lnTo>
                                  <a:pt x="36906" y="507619"/>
                                </a:lnTo>
                                <a:lnTo>
                                  <a:pt x="40538" y="468630"/>
                                </a:lnTo>
                                <a:lnTo>
                                  <a:pt x="48412" y="416560"/>
                                </a:lnTo>
                                <a:lnTo>
                                  <a:pt x="53251" y="403479"/>
                                </a:lnTo>
                                <a:lnTo>
                                  <a:pt x="59296" y="364490"/>
                                </a:lnTo>
                                <a:lnTo>
                                  <a:pt x="65963" y="351409"/>
                                </a:lnTo>
                                <a:lnTo>
                                  <a:pt x="81686" y="299339"/>
                                </a:lnTo>
                                <a:lnTo>
                                  <a:pt x="90766" y="286385"/>
                                </a:lnTo>
                                <a:lnTo>
                                  <a:pt x="111340" y="234315"/>
                                </a:lnTo>
                                <a:lnTo>
                                  <a:pt x="122224" y="221361"/>
                                </a:lnTo>
                                <a:lnTo>
                                  <a:pt x="134327" y="208280"/>
                                </a:lnTo>
                                <a:lnTo>
                                  <a:pt x="159766" y="182245"/>
                                </a:lnTo>
                                <a:lnTo>
                                  <a:pt x="173736" y="156210"/>
                                </a:lnTo>
                                <a:lnTo>
                                  <a:pt x="187579" y="143256"/>
                                </a:lnTo>
                                <a:lnTo>
                                  <a:pt x="217805" y="117221"/>
                                </a:lnTo>
                                <a:lnTo>
                                  <a:pt x="233553" y="91186"/>
                                </a:lnTo>
                                <a:lnTo>
                                  <a:pt x="249936" y="91186"/>
                                </a:lnTo>
                                <a:lnTo>
                                  <a:pt x="266827" y="78105"/>
                                </a:lnTo>
                                <a:lnTo>
                                  <a:pt x="283845" y="78105"/>
                                </a:lnTo>
                                <a:lnTo>
                                  <a:pt x="301371" y="65151"/>
                                </a:lnTo>
                                <a:lnTo>
                                  <a:pt x="318897" y="65151"/>
                                </a:lnTo>
                                <a:lnTo>
                                  <a:pt x="337693" y="52070"/>
                                </a:lnTo>
                                <a:lnTo>
                                  <a:pt x="3017520" y="52070"/>
                                </a:lnTo>
                                <a:lnTo>
                                  <a:pt x="5697982" y="52070"/>
                                </a:lnTo>
                                <a:lnTo>
                                  <a:pt x="5716143" y="65151"/>
                                </a:lnTo>
                                <a:lnTo>
                                  <a:pt x="5734304" y="65151"/>
                                </a:lnTo>
                                <a:lnTo>
                                  <a:pt x="5751830" y="78105"/>
                                </a:lnTo>
                                <a:lnTo>
                                  <a:pt x="5768721" y="78105"/>
                                </a:lnTo>
                                <a:lnTo>
                                  <a:pt x="5785104" y="91186"/>
                                </a:lnTo>
                                <a:lnTo>
                                  <a:pt x="5801487" y="91186"/>
                                </a:lnTo>
                                <a:lnTo>
                                  <a:pt x="5832856" y="130175"/>
                                </a:lnTo>
                                <a:lnTo>
                                  <a:pt x="5861939" y="156210"/>
                                </a:lnTo>
                                <a:lnTo>
                                  <a:pt x="5888609" y="195326"/>
                                </a:lnTo>
                                <a:lnTo>
                                  <a:pt x="5912739" y="221361"/>
                                </a:lnTo>
                                <a:lnTo>
                                  <a:pt x="5923788" y="234315"/>
                                </a:lnTo>
                                <a:lnTo>
                                  <a:pt x="5934583" y="260350"/>
                                </a:lnTo>
                                <a:lnTo>
                                  <a:pt x="5944235" y="286385"/>
                                </a:lnTo>
                                <a:lnTo>
                                  <a:pt x="5953379" y="299339"/>
                                </a:lnTo>
                                <a:lnTo>
                                  <a:pt x="5961761" y="325374"/>
                                </a:lnTo>
                                <a:lnTo>
                                  <a:pt x="5969127" y="351409"/>
                                </a:lnTo>
                                <a:lnTo>
                                  <a:pt x="5975731" y="364490"/>
                                </a:lnTo>
                                <a:lnTo>
                                  <a:pt x="5981827" y="403479"/>
                                </a:lnTo>
                                <a:lnTo>
                                  <a:pt x="5986653" y="416560"/>
                                </a:lnTo>
                                <a:lnTo>
                                  <a:pt x="5990844" y="442595"/>
                                </a:lnTo>
                                <a:lnTo>
                                  <a:pt x="5994527" y="468630"/>
                                </a:lnTo>
                                <a:lnTo>
                                  <a:pt x="5998083" y="507619"/>
                                </a:lnTo>
                                <a:lnTo>
                                  <a:pt x="5998718" y="546735"/>
                                </a:lnTo>
                                <a:lnTo>
                                  <a:pt x="5998718" y="314337"/>
                                </a:lnTo>
                                <a:lnTo>
                                  <a:pt x="5993892" y="299339"/>
                                </a:lnTo>
                                <a:lnTo>
                                  <a:pt x="5984875" y="273304"/>
                                </a:lnTo>
                                <a:lnTo>
                                  <a:pt x="5975223" y="260350"/>
                                </a:lnTo>
                                <a:lnTo>
                                  <a:pt x="5964174" y="234315"/>
                                </a:lnTo>
                                <a:lnTo>
                                  <a:pt x="5952744" y="208280"/>
                                </a:lnTo>
                                <a:lnTo>
                                  <a:pt x="5927344" y="182245"/>
                                </a:lnTo>
                                <a:lnTo>
                                  <a:pt x="5913374" y="156210"/>
                                </a:lnTo>
                                <a:lnTo>
                                  <a:pt x="5899531" y="143256"/>
                                </a:lnTo>
                                <a:lnTo>
                                  <a:pt x="5884418" y="117221"/>
                                </a:lnTo>
                                <a:lnTo>
                                  <a:pt x="5868543" y="91186"/>
                                </a:lnTo>
                                <a:lnTo>
                                  <a:pt x="5852287" y="78105"/>
                                </a:lnTo>
                                <a:lnTo>
                                  <a:pt x="5835396" y="78105"/>
                                </a:lnTo>
                                <a:lnTo>
                                  <a:pt x="5818378" y="65151"/>
                                </a:lnTo>
                                <a:lnTo>
                                  <a:pt x="5800217" y="52070"/>
                                </a:lnTo>
                                <a:lnTo>
                                  <a:pt x="5782056" y="26035"/>
                                </a:lnTo>
                                <a:lnTo>
                                  <a:pt x="5763387" y="26035"/>
                                </a:lnTo>
                                <a:lnTo>
                                  <a:pt x="5743956" y="13081"/>
                                </a:lnTo>
                                <a:lnTo>
                                  <a:pt x="5724652" y="13081"/>
                                </a:lnTo>
                                <a:lnTo>
                                  <a:pt x="5704713" y="0"/>
                                </a:lnTo>
                                <a:lnTo>
                                  <a:pt x="3017520" y="0"/>
                                </a:lnTo>
                                <a:lnTo>
                                  <a:pt x="329184" y="0"/>
                                </a:lnTo>
                                <a:lnTo>
                                  <a:pt x="309245" y="13081"/>
                                </a:lnTo>
                                <a:lnTo>
                                  <a:pt x="289814" y="13081"/>
                                </a:lnTo>
                                <a:lnTo>
                                  <a:pt x="270510" y="26035"/>
                                </a:lnTo>
                                <a:lnTo>
                                  <a:pt x="251714" y="26035"/>
                                </a:lnTo>
                                <a:lnTo>
                                  <a:pt x="215392" y="65151"/>
                                </a:lnTo>
                                <a:lnTo>
                                  <a:pt x="181483" y="91186"/>
                                </a:lnTo>
                                <a:lnTo>
                                  <a:pt x="150075" y="130175"/>
                                </a:lnTo>
                                <a:lnTo>
                                  <a:pt x="134937" y="143256"/>
                                </a:lnTo>
                                <a:lnTo>
                                  <a:pt x="120421" y="156210"/>
                                </a:lnTo>
                                <a:lnTo>
                                  <a:pt x="107111" y="182245"/>
                                </a:lnTo>
                                <a:lnTo>
                                  <a:pt x="93802" y="195326"/>
                                </a:lnTo>
                                <a:lnTo>
                                  <a:pt x="81686" y="208280"/>
                                </a:lnTo>
                                <a:lnTo>
                                  <a:pt x="70205" y="234315"/>
                                </a:lnTo>
                                <a:lnTo>
                                  <a:pt x="59296" y="260350"/>
                                </a:lnTo>
                                <a:lnTo>
                                  <a:pt x="49618" y="286385"/>
                                </a:lnTo>
                                <a:lnTo>
                                  <a:pt x="40538" y="299339"/>
                                </a:lnTo>
                                <a:lnTo>
                                  <a:pt x="32067" y="338455"/>
                                </a:lnTo>
                                <a:lnTo>
                                  <a:pt x="24815" y="351409"/>
                                </a:lnTo>
                                <a:lnTo>
                                  <a:pt x="18148" y="390525"/>
                                </a:lnTo>
                                <a:lnTo>
                                  <a:pt x="12712" y="403479"/>
                                </a:lnTo>
                                <a:lnTo>
                                  <a:pt x="8470" y="429514"/>
                                </a:lnTo>
                                <a:lnTo>
                                  <a:pt x="4838" y="468630"/>
                                </a:lnTo>
                                <a:lnTo>
                                  <a:pt x="2425" y="481584"/>
                                </a:lnTo>
                                <a:lnTo>
                                  <a:pt x="609" y="507619"/>
                                </a:lnTo>
                                <a:lnTo>
                                  <a:pt x="0" y="546735"/>
                                </a:lnTo>
                                <a:lnTo>
                                  <a:pt x="0" y="2564130"/>
                                </a:lnTo>
                                <a:lnTo>
                                  <a:pt x="609" y="2590165"/>
                                </a:lnTo>
                                <a:lnTo>
                                  <a:pt x="2425" y="2629281"/>
                                </a:lnTo>
                                <a:lnTo>
                                  <a:pt x="4838" y="2655316"/>
                                </a:lnTo>
                                <a:lnTo>
                                  <a:pt x="8470" y="2668270"/>
                                </a:lnTo>
                                <a:lnTo>
                                  <a:pt x="13309" y="2707259"/>
                                </a:lnTo>
                                <a:lnTo>
                                  <a:pt x="18757" y="2733294"/>
                                </a:lnTo>
                                <a:lnTo>
                                  <a:pt x="25425" y="2746375"/>
                                </a:lnTo>
                                <a:lnTo>
                                  <a:pt x="32677" y="2785364"/>
                                </a:lnTo>
                                <a:lnTo>
                                  <a:pt x="41148" y="2798445"/>
                                </a:lnTo>
                                <a:lnTo>
                                  <a:pt x="50228" y="2837434"/>
                                </a:lnTo>
                                <a:lnTo>
                                  <a:pt x="60515" y="2850515"/>
                                </a:lnTo>
                                <a:lnTo>
                                  <a:pt x="70802" y="2876550"/>
                                </a:lnTo>
                                <a:lnTo>
                                  <a:pt x="82296" y="2902585"/>
                                </a:lnTo>
                                <a:lnTo>
                                  <a:pt x="107708" y="2928620"/>
                                </a:lnTo>
                                <a:lnTo>
                                  <a:pt x="121627" y="2954655"/>
                                </a:lnTo>
                                <a:lnTo>
                                  <a:pt x="150685" y="2993644"/>
                                </a:lnTo>
                                <a:lnTo>
                                  <a:pt x="166370" y="3006725"/>
                                </a:lnTo>
                                <a:lnTo>
                                  <a:pt x="182753" y="3019679"/>
                                </a:lnTo>
                                <a:lnTo>
                                  <a:pt x="199644" y="3045714"/>
                                </a:lnTo>
                                <a:lnTo>
                                  <a:pt x="216662" y="3045714"/>
                                </a:lnTo>
                                <a:lnTo>
                                  <a:pt x="252984" y="3071749"/>
                                </a:lnTo>
                                <a:lnTo>
                                  <a:pt x="271653" y="3071749"/>
                                </a:lnTo>
                                <a:lnTo>
                                  <a:pt x="291084" y="3084830"/>
                                </a:lnTo>
                                <a:lnTo>
                                  <a:pt x="310388" y="3084830"/>
                                </a:lnTo>
                                <a:lnTo>
                                  <a:pt x="330962" y="3097784"/>
                                </a:lnTo>
                                <a:lnTo>
                                  <a:pt x="3017520" y="3097784"/>
                                </a:lnTo>
                                <a:lnTo>
                                  <a:pt x="5705856" y="3097784"/>
                                </a:lnTo>
                                <a:lnTo>
                                  <a:pt x="5725795" y="3084830"/>
                                </a:lnTo>
                                <a:lnTo>
                                  <a:pt x="5745226" y="3084830"/>
                                </a:lnTo>
                                <a:lnTo>
                                  <a:pt x="5764530" y="3071749"/>
                                </a:lnTo>
                                <a:lnTo>
                                  <a:pt x="5783199" y="3071749"/>
                                </a:lnTo>
                                <a:lnTo>
                                  <a:pt x="5819648" y="3045714"/>
                                </a:lnTo>
                                <a:lnTo>
                                  <a:pt x="5836666" y="3045714"/>
                                </a:lnTo>
                                <a:lnTo>
                                  <a:pt x="5853557" y="3019679"/>
                                </a:lnTo>
                                <a:lnTo>
                                  <a:pt x="5869813" y="3006725"/>
                                </a:lnTo>
                                <a:lnTo>
                                  <a:pt x="5885561" y="2993644"/>
                                </a:lnTo>
                                <a:lnTo>
                                  <a:pt x="5900039" y="2980690"/>
                                </a:lnTo>
                                <a:lnTo>
                                  <a:pt x="5914517" y="2941574"/>
                                </a:lnTo>
                                <a:lnTo>
                                  <a:pt x="5941314" y="2915539"/>
                                </a:lnTo>
                                <a:lnTo>
                                  <a:pt x="5953379" y="2902585"/>
                                </a:lnTo>
                                <a:lnTo>
                                  <a:pt x="5964809" y="2863469"/>
                                </a:lnTo>
                                <a:lnTo>
                                  <a:pt x="5975731" y="2850515"/>
                                </a:lnTo>
                                <a:lnTo>
                                  <a:pt x="5985383" y="2837434"/>
                                </a:lnTo>
                                <a:lnTo>
                                  <a:pt x="5994527" y="2798445"/>
                                </a:lnTo>
                                <a:lnTo>
                                  <a:pt x="6002909" y="2785364"/>
                                </a:lnTo>
                                <a:lnTo>
                                  <a:pt x="6010148" y="2746375"/>
                                </a:lnTo>
                                <a:lnTo>
                                  <a:pt x="6016879" y="2720340"/>
                                </a:lnTo>
                                <a:lnTo>
                                  <a:pt x="6022340" y="2707259"/>
                                </a:lnTo>
                                <a:lnTo>
                                  <a:pt x="6026531" y="2668270"/>
                                </a:lnTo>
                                <a:lnTo>
                                  <a:pt x="6030214" y="2642235"/>
                                </a:lnTo>
                                <a:lnTo>
                                  <a:pt x="6033262" y="2629281"/>
                                </a:lnTo>
                                <a:lnTo>
                                  <a:pt x="6035040" y="2564130"/>
                                </a:lnTo>
                                <a:lnTo>
                                  <a:pt x="6035040" y="546735"/>
                                </a:lnTo>
                                <a:close/>
                              </a:path>
                            </a:pathLst>
                          </a:custGeom>
                          <a:solidFill>
                            <a:srgbClr val="EB792D"/>
                          </a:solidFill>
                        </wps:spPr>
                        <wps:bodyPr wrap="square" lIns="0" tIns="0" rIns="0" bIns="0" rtlCol="0">
                          <a:prstTxWarp prst="textNoShape">
                            <a:avLst/>
                          </a:prstTxWarp>
                          <a:noAutofit/>
                        </wps:bodyPr>
                      </wps:wsp>
                      <wps:wsp>
                        <wps:cNvPr id="9" name="Textbox 9"/>
                        <wps:cNvSpPr txBox="1"/>
                        <wps:spPr>
                          <a:xfrm>
                            <a:off x="0" y="0"/>
                            <a:ext cx="6035040" cy="3098165"/>
                          </a:xfrm>
                          <a:prstGeom prst="rect">
                            <a:avLst/>
                          </a:prstGeom>
                        </wps:spPr>
                        <wps:txbx>
                          <w:txbxContent>
                            <w:p w14:paraId="5E608C0B" w14:textId="77777777" w:rsidR="008A0EB8" w:rsidRDefault="008A0EB8">
                              <w:pPr>
                                <w:spacing w:before="31"/>
                                <w:rPr>
                                  <w:b/>
                                  <w:sz w:val="24"/>
                                </w:rPr>
                              </w:pPr>
                            </w:p>
                            <w:p w14:paraId="38E970F7" w14:textId="77777777" w:rsidR="008A0EB8" w:rsidRDefault="00000000">
                              <w:pPr>
                                <w:spacing w:line="278" w:lineRule="auto"/>
                                <w:ind w:left="570" w:right="1387"/>
                                <w:rPr>
                                  <w:sz w:val="24"/>
                                </w:rPr>
                              </w:pPr>
                              <w:r>
                                <w:rPr>
                                  <w:b/>
                                  <w:color w:val="C00000"/>
                                  <w:sz w:val="24"/>
                                </w:rPr>
                                <w:t>IM1</w:t>
                              </w:r>
                              <w:r>
                                <w:rPr>
                                  <w:sz w:val="24"/>
                                </w:rPr>
                                <w:t>.To create next generation leader by effective teaching learning methodologies</w:t>
                              </w:r>
                              <w:r>
                                <w:rPr>
                                  <w:spacing w:val="-5"/>
                                  <w:sz w:val="24"/>
                                </w:rPr>
                                <w:t xml:space="preserve"> </w:t>
                              </w:r>
                              <w:r>
                                <w:rPr>
                                  <w:sz w:val="24"/>
                                </w:rPr>
                                <w:t>and</w:t>
                              </w:r>
                              <w:r>
                                <w:rPr>
                                  <w:spacing w:val="-4"/>
                                  <w:sz w:val="24"/>
                                </w:rPr>
                                <w:t xml:space="preserve"> </w:t>
                              </w:r>
                              <w:r>
                                <w:rPr>
                                  <w:sz w:val="24"/>
                                </w:rPr>
                                <w:t>install</w:t>
                              </w:r>
                              <w:r>
                                <w:rPr>
                                  <w:spacing w:val="-4"/>
                                  <w:sz w:val="24"/>
                                </w:rPr>
                                <w:t xml:space="preserve"> </w:t>
                              </w:r>
                              <w:r>
                                <w:rPr>
                                  <w:sz w:val="24"/>
                                </w:rPr>
                                <w:t>scientific</w:t>
                              </w:r>
                              <w:r>
                                <w:rPr>
                                  <w:spacing w:val="-6"/>
                                  <w:sz w:val="24"/>
                                </w:rPr>
                                <w:t xml:space="preserve"> </w:t>
                              </w:r>
                              <w:r>
                                <w:rPr>
                                  <w:sz w:val="24"/>
                                </w:rPr>
                                <w:t>spark</w:t>
                              </w:r>
                              <w:r>
                                <w:rPr>
                                  <w:spacing w:val="-4"/>
                                  <w:sz w:val="24"/>
                                </w:rPr>
                                <w:t xml:space="preserve"> </w:t>
                              </w:r>
                              <w:r>
                                <w:rPr>
                                  <w:sz w:val="24"/>
                                </w:rPr>
                                <w:t>in</w:t>
                              </w:r>
                              <w:r>
                                <w:rPr>
                                  <w:spacing w:val="-4"/>
                                  <w:sz w:val="24"/>
                                </w:rPr>
                                <w:t xml:space="preserve"> </w:t>
                              </w:r>
                              <w:r>
                                <w:rPr>
                                  <w:sz w:val="24"/>
                                </w:rPr>
                                <w:t>them</w:t>
                              </w:r>
                              <w:r>
                                <w:rPr>
                                  <w:spacing w:val="-3"/>
                                  <w:sz w:val="24"/>
                                </w:rPr>
                                <w:t xml:space="preserve"> </w:t>
                              </w:r>
                              <w:r>
                                <w:rPr>
                                  <w:sz w:val="24"/>
                                </w:rPr>
                                <w:t>to</w:t>
                              </w:r>
                              <w:r>
                                <w:rPr>
                                  <w:spacing w:val="-4"/>
                                  <w:sz w:val="24"/>
                                </w:rPr>
                                <w:t xml:space="preserve"> </w:t>
                              </w:r>
                              <w:r>
                                <w:rPr>
                                  <w:sz w:val="24"/>
                                </w:rPr>
                                <w:t>meet</w:t>
                              </w:r>
                              <w:r>
                                <w:rPr>
                                  <w:spacing w:val="-4"/>
                                  <w:sz w:val="24"/>
                                </w:rPr>
                                <w:t xml:space="preserve"> </w:t>
                              </w:r>
                              <w:r>
                                <w:rPr>
                                  <w:sz w:val="24"/>
                                </w:rPr>
                                <w:t>the</w:t>
                              </w:r>
                              <w:r>
                                <w:rPr>
                                  <w:spacing w:val="-5"/>
                                  <w:sz w:val="24"/>
                                </w:rPr>
                                <w:t xml:space="preserve"> </w:t>
                              </w:r>
                              <w:r>
                                <w:rPr>
                                  <w:sz w:val="24"/>
                                </w:rPr>
                                <w:t xml:space="preserve">global </w:t>
                              </w:r>
                              <w:r>
                                <w:rPr>
                                  <w:spacing w:val="-2"/>
                                  <w:sz w:val="24"/>
                                </w:rPr>
                                <w:t>challenges.</w:t>
                              </w:r>
                            </w:p>
                            <w:p w14:paraId="6E9F8DF1" w14:textId="77777777" w:rsidR="008A0EB8" w:rsidRDefault="00000000">
                              <w:pPr>
                                <w:spacing w:before="158" w:line="259" w:lineRule="auto"/>
                                <w:ind w:left="580"/>
                                <w:rPr>
                                  <w:sz w:val="24"/>
                                </w:rPr>
                              </w:pPr>
                              <w:r>
                                <w:rPr>
                                  <w:b/>
                                  <w:color w:val="C00000"/>
                                  <w:sz w:val="24"/>
                                </w:rPr>
                                <w:t>IM2</w:t>
                              </w:r>
                              <w:r>
                                <w:rPr>
                                  <w:sz w:val="24"/>
                                </w:rPr>
                                <w:t>.To</w:t>
                              </w:r>
                              <w:r>
                                <w:rPr>
                                  <w:spacing w:val="-9"/>
                                  <w:sz w:val="24"/>
                                </w:rPr>
                                <w:t xml:space="preserve"> </w:t>
                              </w:r>
                              <w:r>
                                <w:rPr>
                                  <w:sz w:val="24"/>
                                </w:rPr>
                                <w:t>transform</w:t>
                              </w:r>
                              <w:r>
                                <w:rPr>
                                  <w:spacing w:val="-9"/>
                                  <w:sz w:val="24"/>
                                </w:rPr>
                                <w:t xml:space="preserve"> </w:t>
                              </w:r>
                              <w:r>
                                <w:rPr>
                                  <w:sz w:val="24"/>
                                </w:rPr>
                                <w:t>lives</w:t>
                              </w:r>
                              <w:r>
                                <w:rPr>
                                  <w:spacing w:val="-10"/>
                                  <w:sz w:val="24"/>
                                </w:rPr>
                                <w:t xml:space="preserve"> </w:t>
                              </w:r>
                              <w:r>
                                <w:rPr>
                                  <w:sz w:val="24"/>
                                </w:rPr>
                                <w:t>through</w:t>
                              </w:r>
                              <w:r>
                                <w:rPr>
                                  <w:spacing w:val="-9"/>
                                  <w:sz w:val="24"/>
                                </w:rPr>
                                <w:t xml:space="preserve"> </w:t>
                              </w:r>
                              <w:r>
                                <w:rPr>
                                  <w:sz w:val="24"/>
                                </w:rPr>
                                <w:t>deployment</w:t>
                              </w:r>
                              <w:r>
                                <w:rPr>
                                  <w:spacing w:val="-9"/>
                                  <w:sz w:val="24"/>
                                </w:rPr>
                                <w:t xml:space="preserve"> </w:t>
                              </w:r>
                              <w:r>
                                <w:rPr>
                                  <w:sz w:val="24"/>
                                </w:rPr>
                                <w:t>of</w:t>
                              </w:r>
                              <w:r>
                                <w:rPr>
                                  <w:spacing w:val="-9"/>
                                  <w:sz w:val="24"/>
                                </w:rPr>
                                <w:t xml:space="preserve"> </w:t>
                              </w:r>
                              <w:r>
                                <w:rPr>
                                  <w:sz w:val="24"/>
                                </w:rPr>
                                <w:t>emerging</w:t>
                              </w:r>
                              <w:r>
                                <w:rPr>
                                  <w:spacing w:val="-9"/>
                                  <w:sz w:val="24"/>
                                </w:rPr>
                                <w:t xml:space="preserve"> </w:t>
                              </w:r>
                              <w:r>
                                <w:rPr>
                                  <w:sz w:val="24"/>
                                </w:rPr>
                                <w:t>technology,</w:t>
                              </w:r>
                              <w:r>
                                <w:rPr>
                                  <w:spacing w:val="-9"/>
                                  <w:sz w:val="24"/>
                                </w:rPr>
                                <w:t xml:space="preserve"> </w:t>
                              </w:r>
                              <w:r>
                                <w:rPr>
                                  <w:sz w:val="24"/>
                                </w:rPr>
                                <w:t>novelty</w:t>
                              </w:r>
                              <w:r>
                                <w:rPr>
                                  <w:spacing w:val="-9"/>
                                  <w:sz w:val="24"/>
                                </w:rPr>
                                <w:t xml:space="preserve"> </w:t>
                              </w:r>
                              <w:r>
                                <w:rPr>
                                  <w:sz w:val="24"/>
                                </w:rPr>
                                <w:t xml:space="preserve">and </w:t>
                              </w:r>
                              <w:r>
                                <w:rPr>
                                  <w:spacing w:val="-2"/>
                                  <w:sz w:val="24"/>
                                </w:rPr>
                                <w:t>sustainability.</w:t>
                              </w:r>
                            </w:p>
                            <w:p w14:paraId="7A154B10" w14:textId="77777777" w:rsidR="008A0EB8" w:rsidRDefault="00000000">
                              <w:pPr>
                                <w:spacing w:before="175"/>
                                <w:ind w:left="580"/>
                                <w:rPr>
                                  <w:sz w:val="24"/>
                                </w:rPr>
                              </w:pPr>
                              <w:r>
                                <w:rPr>
                                  <w:b/>
                                  <w:color w:val="C00000"/>
                                  <w:sz w:val="24"/>
                                </w:rPr>
                                <w:t>IM3</w:t>
                              </w:r>
                              <w:r>
                                <w:rPr>
                                  <w:sz w:val="24"/>
                                </w:rPr>
                                <w:t>.To</w:t>
                              </w:r>
                              <w:r>
                                <w:rPr>
                                  <w:spacing w:val="-5"/>
                                  <w:sz w:val="24"/>
                                </w:rPr>
                                <w:t xml:space="preserve"> </w:t>
                              </w:r>
                              <w:r>
                                <w:rPr>
                                  <w:sz w:val="24"/>
                                </w:rPr>
                                <w:t>inculcate</w:t>
                              </w:r>
                              <w:r>
                                <w:rPr>
                                  <w:spacing w:val="-3"/>
                                  <w:sz w:val="24"/>
                                </w:rPr>
                                <w:t xml:space="preserve"> </w:t>
                              </w:r>
                              <w:r>
                                <w:rPr>
                                  <w:sz w:val="24"/>
                                </w:rPr>
                                <w:t>human</w:t>
                              </w:r>
                              <w:r>
                                <w:rPr>
                                  <w:spacing w:val="-1"/>
                                  <w:sz w:val="24"/>
                                </w:rPr>
                                <w:t xml:space="preserve"> </w:t>
                              </w:r>
                              <w:r>
                                <w:rPr>
                                  <w:sz w:val="24"/>
                                </w:rPr>
                                <w:t>values</w:t>
                              </w:r>
                              <w:r>
                                <w:rPr>
                                  <w:spacing w:val="-4"/>
                                  <w:sz w:val="24"/>
                                </w:rPr>
                                <w:t xml:space="preserve"> </w:t>
                              </w:r>
                              <w:r>
                                <w:rPr>
                                  <w:sz w:val="24"/>
                                </w:rPr>
                                <w:t>and</w:t>
                              </w:r>
                              <w:r>
                                <w:rPr>
                                  <w:spacing w:val="-3"/>
                                  <w:sz w:val="24"/>
                                </w:rPr>
                                <w:t xml:space="preserve"> </w:t>
                              </w:r>
                              <w:r>
                                <w:rPr>
                                  <w:sz w:val="24"/>
                                </w:rPr>
                                <w:t>ethical</w:t>
                              </w:r>
                              <w:r>
                                <w:rPr>
                                  <w:spacing w:val="-3"/>
                                  <w:sz w:val="24"/>
                                </w:rPr>
                                <w:t xml:space="preserve"> </w:t>
                              </w:r>
                              <w:r>
                                <w:rPr>
                                  <w:sz w:val="24"/>
                                </w:rPr>
                                <w:t>principles</w:t>
                              </w:r>
                              <w:r>
                                <w:rPr>
                                  <w:spacing w:val="-4"/>
                                  <w:sz w:val="24"/>
                                </w:rPr>
                                <w:t xml:space="preserve"> </w:t>
                              </w:r>
                              <w:r>
                                <w:rPr>
                                  <w:sz w:val="24"/>
                                </w:rPr>
                                <w:t>to</w:t>
                              </w:r>
                              <w:r>
                                <w:rPr>
                                  <w:spacing w:val="-3"/>
                                  <w:sz w:val="24"/>
                                </w:rPr>
                                <w:t xml:space="preserve"> </w:t>
                              </w:r>
                              <w:r>
                                <w:rPr>
                                  <w:sz w:val="24"/>
                                </w:rPr>
                                <w:t>cater</w:t>
                              </w:r>
                              <w:r>
                                <w:rPr>
                                  <w:spacing w:val="-5"/>
                                  <w:sz w:val="24"/>
                                </w:rPr>
                                <w:t xml:space="preserve"> </w:t>
                              </w:r>
                              <w:r>
                                <w:rPr>
                                  <w:sz w:val="24"/>
                                </w:rPr>
                                <w:t>the</w:t>
                              </w:r>
                              <w:r>
                                <w:rPr>
                                  <w:spacing w:val="-2"/>
                                  <w:sz w:val="24"/>
                                </w:rPr>
                                <w:t xml:space="preserve"> </w:t>
                              </w:r>
                              <w:r>
                                <w:rPr>
                                  <w:sz w:val="24"/>
                                </w:rPr>
                                <w:t>societal</w:t>
                              </w:r>
                              <w:r>
                                <w:rPr>
                                  <w:spacing w:val="-1"/>
                                  <w:sz w:val="24"/>
                                </w:rPr>
                                <w:t xml:space="preserve"> </w:t>
                              </w:r>
                              <w:r>
                                <w:rPr>
                                  <w:spacing w:val="-2"/>
                                  <w:sz w:val="24"/>
                                </w:rPr>
                                <w:t>needs.</w:t>
                              </w:r>
                            </w:p>
                            <w:p w14:paraId="1DED900A" w14:textId="77777777" w:rsidR="008A0EB8" w:rsidRDefault="00000000">
                              <w:pPr>
                                <w:spacing w:before="185" w:line="278" w:lineRule="auto"/>
                                <w:ind w:left="1372" w:right="1638" w:hanging="802"/>
                                <w:jc w:val="both"/>
                                <w:rPr>
                                  <w:sz w:val="24"/>
                                </w:rPr>
                              </w:pPr>
                              <w:r>
                                <w:rPr>
                                  <w:b/>
                                  <w:color w:val="C00000"/>
                                  <w:sz w:val="24"/>
                                </w:rPr>
                                <w:t>IM4</w:t>
                              </w:r>
                              <w:r>
                                <w:rPr>
                                  <w:sz w:val="24"/>
                                </w:rPr>
                                <w:t>.To</w:t>
                              </w:r>
                              <w:r>
                                <w:rPr>
                                  <w:spacing w:val="-6"/>
                                  <w:sz w:val="24"/>
                                </w:rPr>
                                <w:t xml:space="preserve"> </w:t>
                              </w:r>
                              <w:r>
                                <w:rPr>
                                  <w:sz w:val="24"/>
                                </w:rPr>
                                <w:t>contributes</w:t>
                              </w:r>
                              <w:r>
                                <w:rPr>
                                  <w:spacing w:val="-7"/>
                                  <w:sz w:val="24"/>
                                </w:rPr>
                                <w:t xml:space="preserve"> </w:t>
                              </w:r>
                              <w:r>
                                <w:rPr>
                                  <w:sz w:val="24"/>
                                </w:rPr>
                                <w:t>towards</w:t>
                              </w:r>
                              <w:r>
                                <w:rPr>
                                  <w:spacing w:val="-7"/>
                                  <w:sz w:val="24"/>
                                </w:rPr>
                                <w:t xml:space="preserve"> </w:t>
                              </w:r>
                              <w:r>
                                <w:rPr>
                                  <w:sz w:val="24"/>
                                </w:rPr>
                                <w:t>the</w:t>
                              </w:r>
                              <w:r>
                                <w:rPr>
                                  <w:spacing w:val="-7"/>
                                  <w:sz w:val="24"/>
                                </w:rPr>
                                <w:t xml:space="preserve"> </w:t>
                              </w:r>
                              <w:r>
                                <w:rPr>
                                  <w:sz w:val="24"/>
                                </w:rPr>
                                <w:t>research</w:t>
                              </w:r>
                              <w:r>
                                <w:rPr>
                                  <w:spacing w:val="-5"/>
                                  <w:sz w:val="24"/>
                                </w:rPr>
                                <w:t xml:space="preserve"> </w:t>
                              </w:r>
                              <w:r>
                                <w:rPr>
                                  <w:sz w:val="24"/>
                                </w:rPr>
                                <w:t>ecosystem</w:t>
                              </w:r>
                              <w:r>
                                <w:rPr>
                                  <w:spacing w:val="-6"/>
                                  <w:sz w:val="24"/>
                                </w:rPr>
                                <w:t xml:space="preserve"> </w:t>
                              </w:r>
                              <w:r>
                                <w:rPr>
                                  <w:sz w:val="24"/>
                                </w:rPr>
                                <w:t>by</w:t>
                              </w:r>
                              <w:r>
                                <w:rPr>
                                  <w:spacing w:val="-6"/>
                                  <w:sz w:val="24"/>
                                </w:rPr>
                                <w:t xml:space="preserve"> </w:t>
                              </w:r>
                              <w:r>
                                <w:rPr>
                                  <w:sz w:val="24"/>
                                </w:rPr>
                                <w:t>providing</w:t>
                              </w:r>
                              <w:r>
                                <w:rPr>
                                  <w:spacing w:val="-6"/>
                                  <w:sz w:val="24"/>
                                </w:rPr>
                                <w:t xml:space="preserve"> </w:t>
                              </w:r>
                              <w:r>
                                <w:rPr>
                                  <w:sz w:val="24"/>
                                </w:rPr>
                                <w:t>a</w:t>
                              </w:r>
                              <w:r>
                                <w:rPr>
                                  <w:spacing w:val="-7"/>
                                  <w:sz w:val="24"/>
                                </w:rPr>
                                <w:t xml:space="preserve"> </w:t>
                              </w:r>
                              <w:r>
                                <w:rPr>
                                  <w:sz w:val="24"/>
                                </w:rPr>
                                <w:t>suitable, effective</w:t>
                              </w:r>
                              <w:r>
                                <w:rPr>
                                  <w:spacing w:val="-8"/>
                                  <w:sz w:val="24"/>
                                </w:rPr>
                                <w:t xml:space="preserve"> </w:t>
                              </w:r>
                              <w:r>
                                <w:rPr>
                                  <w:sz w:val="24"/>
                                </w:rPr>
                                <w:t>platform</w:t>
                              </w:r>
                              <w:r>
                                <w:rPr>
                                  <w:spacing w:val="-7"/>
                                  <w:sz w:val="24"/>
                                </w:rPr>
                                <w:t xml:space="preserve"> </w:t>
                              </w:r>
                              <w:r>
                                <w:rPr>
                                  <w:sz w:val="24"/>
                                </w:rPr>
                                <w:t>for</w:t>
                              </w:r>
                              <w:r>
                                <w:rPr>
                                  <w:spacing w:val="-7"/>
                                  <w:sz w:val="24"/>
                                </w:rPr>
                                <w:t xml:space="preserve"> </w:t>
                              </w:r>
                              <w:r>
                                <w:rPr>
                                  <w:sz w:val="24"/>
                                </w:rPr>
                                <w:t>interaction</w:t>
                              </w:r>
                              <w:r>
                                <w:rPr>
                                  <w:spacing w:val="-7"/>
                                  <w:sz w:val="24"/>
                                </w:rPr>
                                <w:t xml:space="preserve"> </w:t>
                              </w:r>
                              <w:r>
                                <w:rPr>
                                  <w:sz w:val="24"/>
                                </w:rPr>
                                <w:t>between</w:t>
                              </w:r>
                              <w:r>
                                <w:rPr>
                                  <w:spacing w:val="-7"/>
                                  <w:sz w:val="24"/>
                                </w:rPr>
                                <w:t xml:space="preserve"> </w:t>
                              </w:r>
                              <w:r>
                                <w:rPr>
                                  <w:sz w:val="24"/>
                                </w:rPr>
                                <w:t>industry,</w:t>
                              </w:r>
                              <w:r>
                                <w:rPr>
                                  <w:spacing w:val="-7"/>
                                  <w:sz w:val="24"/>
                                </w:rPr>
                                <w:t xml:space="preserve"> </w:t>
                              </w:r>
                              <w:r>
                                <w:rPr>
                                  <w:sz w:val="24"/>
                                </w:rPr>
                                <w:t>academia</w:t>
                              </w:r>
                              <w:r>
                                <w:rPr>
                                  <w:spacing w:val="-8"/>
                                  <w:sz w:val="24"/>
                                </w:rPr>
                                <w:t xml:space="preserve"> </w:t>
                              </w:r>
                              <w:r>
                                <w:rPr>
                                  <w:sz w:val="24"/>
                                </w:rPr>
                                <w:t>and</w:t>
                              </w:r>
                              <w:r>
                                <w:rPr>
                                  <w:spacing w:val="-7"/>
                                  <w:sz w:val="24"/>
                                </w:rPr>
                                <w:t xml:space="preserve"> </w:t>
                              </w:r>
                              <w:r>
                                <w:rPr>
                                  <w:sz w:val="24"/>
                                </w:rPr>
                                <w:t>R &amp;D establishments.</w:t>
                              </w:r>
                            </w:p>
                            <w:p w14:paraId="3DBB8069" w14:textId="77777777" w:rsidR="008A0EB8" w:rsidRDefault="00000000">
                              <w:pPr>
                                <w:spacing w:before="158" w:line="259" w:lineRule="auto"/>
                                <w:ind w:left="580" w:right="1066"/>
                                <w:jc w:val="both"/>
                                <w:rPr>
                                  <w:sz w:val="24"/>
                                </w:rPr>
                              </w:pPr>
                              <w:r>
                                <w:rPr>
                                  <w:b/>
                                  <w:color w:val="C00000"/>
                                  <w:sz w:val="24"/>
                                </w:rPr>
                                <w:t>IM5</w:t>
                              </w:r>
                              <w:r>
                                <w:rPr>
                                  <w:sz w:val="24"/>
                                </w:rPr>
                                <w:t>.To</w:t>
                              </w:r>
                              <w:r>
                                <w:rPr>
                                  <w:spacing w:val="-7"/>
                                  <w:sz w:val="24"/>
                                </w:rPr>
                                <w:t xml:space="preserve"> </w:t>
                              </w:r>
                              <w:r>
                                <w:rPr>
                                  <w:sz w:val="24"/>
                                </w:rPr>
                                <w:t>nurture</w:t>
                              </w:r>
                              <w:r>
                                <w:rPr>
                                  <w:spacing w:val="-9"/>
                                  <w:sz w:val="24"/>
                                </w:rPr>
                                <w:t xml:space="preserve"> </w:t>
                              </w:r>
                              <w:r>
                                <w:rPr>
                                  <w:sz w:val="24"/>
                                </w:rPr>
                                <w:t>incubation</w:t>
                              </w:r>
                              <w:r>
                                <w:rPr>
                                  <w:spacing w:val="-7"/>
                                  <w:sz w:val="24"/>
                                </w:rPr>
                                <w:t xml:space="preserve"> </w:t>
                              </w:r>
                              <w:proofErr w:type="spellStart"/>
                              <w:r>
                                <w:rPr>
                                  <w:sz w:val="24"/>
                                </w:rPr>
                                <w:t>centres</w:t>
                              </w:r>
                              <w:proofErr w:type="spellEnd"/>
                              <w:r>
                                <w:rPr>
                                  <w:spacing w:val="-5"/>
                                  <w:sz w:val="24"/>
                                </w:rPr>
                                <w:t xml:space="preserve"> </w:t>
                              </w:r>
                              <w:r>
                                <w:rPr>
                                  <w:sz w:val="24"/>
                                </w:rPr>
                                <w:t>enabling</w:t>
                              </w:r>
                              <w:r>
                                <w:rPr>
                                  <w:spacing w:val="-7"/>
                                  <w:sz w:val="24"/>
                                </w:rPr>
                                <w:t xml:space="preserve"> </w:t>
                              </w:r>
                              <w:r>
                                <w:rPr>
                                  <w:sz w:val="24"/>
                                </w:rPr>
                                <w:t>structured</w:t>
                              </w:r>
                              <w:r>
                                <w:rPr>
                                  <w:spacing w:val="-7"/>
                                  <w:sz w:val="24"/>
                                </w:rPr>
                                <w:t xml:space="preserve"> </w:t>
                              </w:r>
                              <w:r>
                                <w:rPr>
                                  <w:sz w:val="24"/>
                                </w:rPr>
                                <w:t>entrepreneurship</w:t>
                              </w:r>
                              <w:r>
                                <w:rPr>
                                  <w:spacing w:val="-7"/>
                                  <w:sz w:val="24"/>
                                </w:rPr>
                                <w:t xml:space="preserve"> </w:t>
                              </w:r>
                              <w:r>
                                <w:rPr>
                                  <w:sz w:val="24"/>
                                </w:rPr>
                                <w:t>and</w:t>
                              </w:r>
                              <w:r>
                                <w:rPr>
                                  <w:spacing w:val="-7"/>
                                  <w:sz w:val="24"/>
                                </w:rPr>
                                <w:t xml:space="preserve"> </w:t>
                              </w:r>
                              <w:r>
                                <w:rPr>
                                  <w:sz w:val="24"/>
                                </w:rPr>
                                <w:t xml:space="preserve">start- </w:t>
                              </w:r>
                              <w:r>
                                <w:rPr>
                                  <w:spacing w:val="-4"/>
                                  <w:sz w:val="24"/>
                                </w:rPr>
                                <w:t>ups.</w:t>
                              </w:r>
                            </w:p>
                          </w:txbxContent>
                        </wps:txbx>
                        <wps:bodyPr wrap="square" lIns="0" tIns="0" rIns="0" bIns="0" rtlCol="0">
                          <a:noAutofit/>
                        </wps:bodyPr>
                      </wps:wsp>
                    </wpg:wgp>
                  </a:graphicData>
                </a:graphic>
              </wp:anchor>
            </w:drawing>
          </mc:Choice>
          <mc:Fallback>
            <w:pict>
              <v:group w14:anchorId="6A0967E6" id="Group 7" o:spid="_x0000_s1029" style="position:absolute;margin-left:88pt;margin-top:16pt;width:475.2pt;height:243.95pt;z-index:-251645952;mso-wrap-distance-left:0;mso-wrap-distance-right:0;mso-position-horizontal-relative:page" coordsize="60350,309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">
                <v:shape id="Graphic 8" o:spid="_x0000_s1030" style="position:absolute;width:60350;height:30981;visibility:visible;mso-wrap-style:square;v-text-anchor:top" coordsize="6035040,309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" path="m5986653,546735r-635,-39116l5982462,468630r-7239,-52070l5974588,414972r,131763l5974588,2564130r-635,26035l5970397,2642235r-3175,13081l5963031,2694305r-4826,12954l5952744,2720340r-6096,26035l5939409,2772410r-7874,12954l5923026,2811399r-9017,26035l5904357,2850515r-21717,26035l5870448,2902585r-12065,12954l5845683,2928620r-27305,26035l5804535,2954655r-30353,38989l5758561,2993644r-15875,13081l5725795,3006725r-16256,12954l3017520,3019679r-2693162,l307467,3006725r-16383,l275336,2993644r-15748,l244475,2980690r-29083,-39116l201549,2941574r-13335,-12954l175514,2915539r-12065,-12954l140385,2863469r-10287,-12954l120421,2837434r-9068,-38989l102870,2785364r-7862,-12954l87744,2746375r-6058,-26035l76250,2707259r-4838,-12954l67779,2655316r-3035,-13081l61125,2590165r-610,-26035l60515,546735r610,-39116l64744,468630r3035,-26035l72009,429514r4838,-26035l82296,390525r6057,-39116l95605,338455r7874,-13081l111950,299339r9081,-26035l130695,260350r21832,-38989l176657,195326r12700,-13081l202692,156210r13970,l245745,130175r15113,l292227,91186r33401,l342519,78105r2675001,l5693664,78105r17018,13081l5743956,91186r15748,26035l5775452,130175r15113,l5819648,156210r13843,26035l5846826,182245r12700,13081l5894705,234315r19812,52070l5923788,299339r8382,26035l5940044,338455r7239,26035l5953379,390525r5334,12954l5963539,429514r3683,13081l5970397,468630r3556,38989l5974588,546735r,-131763l5964809,390525r-6604,-39116l5950966,338455r-7874,-13081l5934075,286385r-19558,-26035l5892292,221361r-38227,-39116l5826252,143256r-30226,-26035l5780278,117221,5764530,91186r-16891,l5730621,78105r-16891,l5696077,65151r-2678557,l340106,65151,322580,78105r-17653,l288036,91186r-16383,l255397,117221r-15748,l224536,130175r-29083,26035l181610,182245r-13335,13081l155575,195326r-12154,26035l131927,234315r-10896,26035l110744,273304,92595,299339r-7874,39116l77457,351409r-6655,13081l64744,403479r-4839,13081l55664,442595r-3010,26035l49022,507619r-610,39116l48412,2564130r610,26035l52654,2642235r3010,13081l59905,2694305r4839,12954l70205,2733294r6642,13081l91986,2798445r18148,38989l131318,2863469r11493,39116l154940,2915539r12700,13081l180975,2941574r13843,l208788,2954655r30226,38989l254762,3006725r16383,l287401,3019679r17018,l321310,3045714r2696210,l5712587,3045714r17399,-26035l5747004,3019679r16383,-12954l5779643,3006725r15748,-13081l5825617,2954655r13970,l5866765,2928620r36322,-52070l5914009,2850515r10287,-13081l5942457,2798445r7874,-26035l5957570,2746375r6604,-13081l5970397,2707259r4826,-12954l5979414,2655316r3048,-13081l5986018,2590165r635,-26035l5986653,546735xem6035040,546735r-635,-39116l6032627,481584r-2413,-12954l6026531,429514r-4826,-26035l6016371,390525r-6858,-39116l6002274,325374r-3556,-11037l5998718,546735r,2017395l5996940,2629281r-2413,12954l5990844,2668270r-4191,26035l5981827,2720340r-6096,12954l5969127,2746375r-7366,38989l5953379,2798445r-9144,38989l5923788,2863469r-11049,13081l5900674,2902585r-25400,26035l5847461,2954655r-15240,26035l5817235,2993644r-15748,13081l5785104,3006725r-16891,12954l5751322,3045714r-17653,l5716143,3058795r-2698623,l318897,3058795r-18161,-13081l283210,3045714r-16891,-26035l249936,3006725r-16383,l202057,2980690r-28956,-39116l146443,2915539r-24219,-38989l100444,2850515r-9678,-13081l81686,2798445r-8471,-13081l65963,2746375,48412,2694305r-7874,-52070l38125,2629281r-1219,-39116l36309,2564130r,-2017395l36906,507619r3632,-38989l48412,416560r4839,-13081l59296,364490r6667,-13081l81686,299339r9080,-12954l111340,234315r10884,-12954l134327,208280r25439,-26035l173736,156210r13843,-12954l217805,117221,233553,91186r16383,l266827,78105r17018,l301371,65151r17526,l337693,52070r2679827,l5697982,52070r18161,13081l5734304,65151r17526,12954l5768721,78105r16383,13081l5801487,91186r31369,38989l5861939,156210r26670,39116l5912739,221361r11049,12954l5934583,260350r9652,26035l5953379,299339r8382,26035l5969127,351409r6604,13081l5981827,403479r4826,13081l5990844,442595r3683,26035l5998083,507619r635,39116l5998718,314337r-4826,-14998l5984875,273304r-9652,-12954l5964174,234315r-11430,-26035l5927344,182245r-13970,-26035l5899531,143256r-15113,-26035l5868543,91186,5852287,78105r-16891,l5818378,65151,5800217,52070,5782056,26035r-18669,l5743956,13081r-19304,l5704713,,3017520,,329184,,309245,13081r-19431,l270510,26035r-18796,l215392,65151,181483,91186r-31408,38989l134937,143256r-14516,12954l107111,182245,93802,195326,81686,208280,70205,234315,59296,260350r-9678,26035l40538,299339r-8471,39116l24815,351409r-6667,39116l12712,403479,8470,429514,4838,468630,2425,481584,609,507619,,546735,,2564130r609,26035l2425,2629281r2413,26035l8470,2668270r4839,38989l18757,2733294r6668,13081l32677,2785364r8471,13081l50228,2837434r10287,13081l70802,2876550r11494,26035l107708,2928620r13919,26035l150685,2993644r15685,13081l182753,3019679r16891,26035l216662,3045714r36322,26035l271653,3071749r19431,13081l310388,3084830r20574,12954l3017520,3097784r2688336,l5725795,3084830r19431,l5764530,3071749r18669,l5819648,3045714r17018,l5853557,3019679r16256,-12954l5885561,2993644r14478,-12954l5914517,2941574r26797,-26035l5953379,2902585r11430,-39116l5975731,2850515r9652,-13081l5994527,2798445r8382,-13081l6010148,2746375r6731,-26035l6022340,2707259r4191,-38989l6030214,2642235r3048,-12954l6035040,2564130r,-2017395xe" fillcolor="#eb792d" stroked="f">
                  <v:path arrowok="t"/>
                </v:shape>
                <v:shape id="Textbox 9" o:spid="_x0000_s1031" type="#_x0000_t202" style="position:absolute;width:60350;height:30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E608C0B" w14:textId="77777777" w:rsidR="008A0EB8" w:rsidRDefault="008A0EB8">
                        <w:pPr>
                          <w:spacing w:before="31"/>
                          <w:rPr>
                            <w:b/>
                            <w:sz w:val="24"/>
                          </w:rPr>
                        </w:pPr>
                      </w:p>
                      <w:p w14:paraId="38E970F7" w14:textId="77777777" w:rsidR="008A0EB8" w:rsidRDefault="00000000">
                        <w:pPr>
                          <w:spacing w:line="278" w:lineRule="auto"/>
                          <w:ind w:left="570" w:right="1387"/>
                          <w:rPr>
                            <w:sz w:val="24"/>
                          </w:rPr>
                        </w:pPr>
                        <w:r>
                          <w:rPr>
                            <w:b/>
                            <w:color w:val="C00000"/>
                            <w:sz w:val="24"/>
                          </w:rPr>
                          <w:t>IM1</w:t>
                        </w:r>
                        <w:r>
                          <w:rPr>
                            <w:sz w:val="24"/>
                          </w:rPr>
                          <w:t>.To create next generation leader by effective teaching learning methodologies</w:t>
                        </w:r>
                        <w:r>
                          <w:rPr>
                            <w:spacing w:val="-5"/>
                            <w:sz w:val="24"/>
                          </w:rPr>
                          <w:t xml:space="preserve"> </w:t>
                        </w:r>
                        <w:r>
                          <w:rPr>
                            <w:sz w:val="24"/>
                          </w:rPr>
                          <w:t>and</w:t>
                        </w:r>
                        <w:r>
                          <w:rPr>
                            <w:spacing w:val="-4"/>
                            <w:sz w:val="24"/>
                          </w:rPr>
                          <w:t xml:space="preserve"> </w:t>
                        </w:r>
                        <w:r>
                          <w:rPr>
                            <w:sz w:val="24"/>
                          </w:rPr>
                          <w:t>install</w:t>
                        </w:r>
                        <w:r>
                          <w:rPr>
                            <w:spacing w:val="-4"/>
                            <w:sz w:val="24"/>
                          </w:rPr>
                          <w:t xml:space="preserve"> </w:t>
                        </w:r>
                        <w:r>
                          <w:rPr>
                            <w:sz w:val="24"/>
                          </w:rPr>
                          <w:t>scientific</w:t>
                        </w:r>
                        <w:r>
                          <w:rPr>
                            <w:spacing w:val="-6"/>
                            <w:sz w:val="24"/>
                          </w:rPr>
                          <w:t xml:space="preserve"> </w:t>
                        </w:r>
                        <w:r>
                          <w:rPr>
                            <w:sz w:val="24"/>
                          </w:rPr>
                          <w:t>spark</w:t>
                        </w:r>
                        <w:r>
                          <w:rPr>
                            <w:spacing w:val="-4"/>
                            <w:sz w:val="24"/>
                          </w:rPr>
                          <w:t xml:space="preserve"> </w:t>
                        </w:r>
                        <w:r>
                          <w:rPr>
                            <w:sz w:val="24"/>
                          </w:rPr>
                          <w:t>in</w:t>
                        </w:r>
                        <w:r>
                          <w:rPr>
                            <w:spacing w:val="-4"/>
                            <w:sz w:val="24"/>
                          </w:rPr>
                          <w:t xml:space="preserve"> </w:t>
                        </w:r>
                        <w:r>
                          <w:rPr>
                            <w:sz w:val="24"/>
                          </w:rPr>
                          <w:t>them</w:t>
                        </w:r>
                        <w:r>
                          <w:rPr>
                            <w:spacing w:val="-3"/>
                            <w:sz w:val="24"/>
                          </w:rPr>
                          <w:t xml:space="preserve"> </w:t>
                        </w:r>
                        <w:r>
                          <w:rPr>
                            <w:sz w:val="24"/>
                          </w:rPr>
                          <w:t>to</w:t>
                        </w:r>
                        <w:r>
                          <w:rPr>
                            <w:spacing w:val="-4"/>
                            <w:sz w:val="24"/>
                          </w:rPr>
                          <w:t xml:space="preserve"> </w:t>
                        </w:r>
                        <w:r>
                          <w:rPr>
                            <w:sz w:val="24"/>
                          </w:rPr>
                          <w:t>meet</w:t>
                        </w:r>
                        <w:r>
                          <w:rPr>
                            <w:spacing w:val="-4"/>
                            <w:sz w:val="24"/>
                          </w:rPr>
                          <w:t xml:space="preserve"> </w:t>
                        </w:r>
                        <w:r>
                          <w:rPr>
                            <w:sz w:val="24"/>
                          </w:rPr>
                          <w:t>the</w:t>
                        </w:r>
                        <w:r>
                          <w:rPr>
                            <w:spacing w:val="-5"/>
                            <w:sz w:val="24"/>
                          </w:rPr>
                          <w:t xml:space="preserve"> </w:t>
                        </w:r>
                        <w:r>
                          <w:rPr>
                            <w:sz w:val="24"/>
                          </w:rPr>
                          <w:t xml:space="preserve">global </w:t>
                        </w:r>
                        <w:r>
                          <w:rPr>
                            <w:spacing w:val="-2"/>
                            <w:sz w:val="24"/>
                          </w:rPr>
                          <w:t>challenges.</w:t>
                        </w:r>
                      </w:p>
                      <w:p w14:paraId="6E9F8DF1" w14:textId="77777777" w:rsidR="008A0EB8" w:rsidRDefault="00000000">
                        <w:pPr>
                          <w:spacing w:before="158" w:line="259" w:lineRule="auto"/>
                          <w:ind w:left="580"/>
                          <w:rPr>
                            <w:sz w:val="24"/>
                          </w:rPr>
                        </w:pPr>
                        <w:r>
                          <w:rPr>
                            <w:b/>
                            <w:color w:val="C00000"/>
                            <w:sz w:val="24"/>
                          </w:rPr>
                          <w:t>IM2</w:t>
                        </w:r>
                        <w:r>
                          <w:rPr>
                            <w:sz w:val="24"/>
                          </w:rPr>
                          <w:t>.To</w:t>
                        </w:r>
                        <w:r>
                          <w:rPr>
                            <w:spacing w:val="-9"/>
                            <w:sz w:val="24"/>
                          </w:rPr>
                          <w:t xml:space="preserve"> </w:t>
                        </w:r>
                        <w:r>
                          <w:rPr>
                            <w:sz w:val="24"/>
                          </w:rPr>
                          <w:t>transform</w:t>
                        </w:r>
                        <w:r>
                          <w:rPr>
                            <w:spacing w:val="-9"/>
                            <w:sz w:val="24"/>
                          </w:rPr>
                          <w:t xml:space="preserve"> </w:t>
                        </w:r>
                        <w:r>
                          <w:rPr>
                            <w:sz w:val="24"/>
                          </w:rPr>
                          <w:t>lives</w:t>
                        </w:r>
                        <w:r>
                          <w:rPr>
                            <w:spacing w:val="-10"/>
                            <w:sz w:val="24"/>
                          </w:rPr>
                          <w:t xml:space="preserve"> </w:t>
                        </w:r>
                        <w:r>
                          <w:rPr>
                            <w:sz w:val="24"/>
                          </w:rPr>
                          <w:t>through</w:t>
                        </w:r>
                        <w:r>
                          <w:rPr>
                            <w:spacing w:val="-9"/>
                            <w:sz w:val="24"/>
                          </w:rPr>
                          <w:t xml:space="preserve"> </w:t>
                        </w:r>
                        <w:r>
                          <w:rPr>
                            <w:sz w:val="24"/>
                          </w:rPr>
                          <w:t>deployment</w:t>
                        </w:r>
                        <w:r>
                          <w:rPr>
                            <w:spacing w:val="-9"/>
                            <w:sz w:val="24"/>
                          </w:rPr>
                          <w:t xml:space="preserve"> </w:t>
                        </w:r>
                        <w:r>
                          <w:rPr>
                            <w:sz w:val="24"/>
                          </w:rPr>
                          <w:t>of</w:t>
                        </w:r>
                        <w:r>
                          <w:rPr>
                            <w:spacing w:val="-9"/>
                            <w:sz w:val="24"/>
                          </w:rPr>
                          <w:t xml:space="preserve"> </w:t>
                        </w:r>
                        <w:r>
                          <w:rPr>
                            <w:sz w:val="24"/>
                          </w:rPr>
                          <w:t>emerging</w:t>
                        </w:r>
                        <w:r>
                          <w:rPr>
                            <w:spacing w:val="-9"/>
                            <w:sz w:val="24"/>
                          </w:rPr>
                          <w:t xml:space="preserve"> </w:t>
                        </w:r>
                        <w:r>
                          <w:rPr>
                            <w:sz w:val="24"/>
                          </w:rPr>
                          <w:t>technology,</w:t>
                        </w:r>
                        <w:r>
                          <w:rPr>
                            <w:spacing w:val="-9"/>
                            <w:sz w:val="24"/>
                          </w:rPr>
                          <w:t xml:space="preserve"> </w:t>
                        </w:r>
                        <w:r>
                          <w:rPr>
                            <w:sz w:val="24"/>
                          </w:rPr>
                          <w:t>novelty</w:t>
                        </w:r>
                        <w:r>
                          <w:rPr>
                            <w:spacing w:val="-9"/>
                            <w:sz w:val="24"/>
                          </w:rPr>
                          <w:t xml:space="preserve"> </w:t>
                        </w:r>
                        <w:r>
                          <w:rPr>
                            <w:sz w:val="24"/>
                          </w:rPr>
                          <w:t xml:space="preserve">and </w:t>
                        </w:r>
                        <w:r>
                          <w:rPr>
                            <w:spacing w:val="-2"/>
                            <w:sz w:val="24"/>
                          </w:rPr>
                          <w:t>sustainability.</w:t>
                        </w:r>
                      </w:p>
                      <w:p w14:paraId="7A154B10" w14:textId="77777777" w:rsidR="008A0EB8" w:rsidRDefault="00000000">
                        <w:pPr>
                          <w:spacing w:before="175"/>
                          <w:ind w:left="580"/>
                          <w:rPr>
                            <w:sz w:val="24"/>
                          </w:rPr>
                        </w:pPr>
                        <w:r>
                          <w:rPr>
                            <w:b/>
                            <w:color w:val="C00000"/>
                            <w:sz w:val="24"/>
                          </w:rPr>
                          <w:t>IM3</w:t>
                        </w:r>
                        <w:r>
                          <w:rPr>
                            <w:sz w:val="24"/>
                          </w:rPr>
                          <w:t>.To</w:t>
                        </w:r>
                        <w:r>
                          <w:rPr>
                            <w:spacing w:val="-5"/>
                            <w:sz w:val="24"/>
                          </w:rPr>
                          <w:t xml:space="preserve"> </w:t>
                        </w:r>
                        <w:r>
                          <w:rPr>
                            <w:sz w:val="24"/>
                          </w:rPr>
                          <w:t>inculcate</w:t>
                        </w:r>
                        <w:r>
                          <w:rPr>
                            <w:spacing w:val="-3"/>
                            <w:sz w:val="24"/>
                          </w:rPr>
                          <w:t xml:space="preserve"> </w:t>
                        </w:r>
                        <w:r>
                          <w:rPr>
                            <w:sz w:val="24"/>
                          </w:rPr>
                          <w:t>human</w:t>
                        </w:r>
                        <w:r>
                          <w:rPr>
                            <w:spacing w:val="-1"/>
                            <w:sz w:val="24"/>
                          </w:rPr>
                          <w:t xml:space="preserve"> </w:t>
                        </w:r>
                        <w:r>
                          <w:rPr>
                            <w:sz w:val="24"/>
                          </w:rPr>
                          <w:t>values</w:t>
                        </w:r>
                        <w:r>
                          <w:rPr>
                            <w:spacing w:val="-4"/>
                            <w:sz w:val="24"/>
                          </w:rPr>
                          <w:t xml:space="preserve"> </w:t>
                        </w:r>
                        <w:r>
                          <w:rPr>
                            <w:sz w:val="24"/>
                          </w:rPr>
                          <w:t>and</w:t>
                        </w:r>
                        <w:r>
                          <w:rPr>
                            <w:spacing w:val="-3"/>
                            <w:sz w:val="24"/>
                          </w:rPr>
                          <w:t xml:space="preserve"> </w:t>
                        </w:r>
                        <w:r>
                          <w:rPr>
                            <w:sz w:val="24"/>
                          </w:rPr>
                          <w:t>ethical</w:t>
                        </w:r>
                        <w:r>
                          <w:rPr>
                            <w:spacing w:val="-3"/>
                            <w:sz w:val="24"/>
                          </w:rPr>
                          <w:t xml:space="preserve"> </w:t>
                        </w:r>
                        <w:r>
                          <w:rPr>
                            <w:sz w:val="24"/>
                          </w:rPr>
                          <w:t>principles</w:t>
                        </w:r>
                        <w:r>
                          <w:rPr>
                            <w:spacing w:val="-4"/>
                            <w:sz w:val="24"/>
                          </w:rPr>
                          <w:t xml:space="preserve"> </w:t>
                        </w:r>
                        <w:r>
                          <w:rPr>
                            <w:sz w:val="24"/>
                          </w:rPr>
                          <w:t>to</w:t>
                        </w:r>
                        <w:r>
                          <w:rPr>
                            <w:spacing w:val="-3"/>
                            <w:sz w:val="24"/>
                          </w:rPr>
                          <w:t xml:space="preserve"> </w:t>
                        </w:r>
                        <w:r>
                          <w:rPr>
                            <w:sz w:val="24"/>
                          </w:rPr>
                          <w:t>cater</w:t>
                        </w:r>
                        <w:r>
                          <w:rPr>
                            <w:spacing w:val="-5"/>
                            <w:sz w:val="24"/>
                          </w:rPr>
                          <w:t xml:space="preserve"> </w:t>
                        </w:r>
                        <w:r>
                          <w:rPr>
                            <w:sz w:val="24"/>
                          </w:rPr>
                          <w:t>the</w:t>
                        </w:r>
                        <w:r>
                          <w:rPr>
                            <w:spacing w:val="-2"/>
                            <w:sz w:val="24"/>
                          </w:rPr>
                          <w:t xml:space="preserve"> </w:t>
                        </w:r>
                        <w:r>
                          <w:rPr>
                            <w:sz w:val="24"/>
                          </w:rPr>
                          <w:t>societal</w:t>
                        </w:r>
                        <w:r>
                          <w:rPr>
                            <w:spacing w:val="-1"/>
                            <w:sz w:val="24"/>
                          </w:rPr>
                          <w:t xml:space="preserve"> </w:t>
                        </w:r>
                        <w:r>
                          <w:rPr>
                            <w:spacing w:val="-2"/>
                            <w:sz w:val="24"/>
                          </w:rPr>
                          <w:t>needs.</w:t>
                        </w:r>
                      </w:p>
                      <w:p w14:paraId="1DED900A" w14:textId="77777777" w:rsidR="008A0EB8" w:rsidRDefault="00000000">
                        <w:pPr>
                          <w:spacing w:before="185" w:line="278" w:lineRule="auto"/>
                          <w:ind w:left="1372" w:right="1638" w:hanging="802"/>
                          <w:jc w:val="both"/>
                          <w:rPr>
                            <w:sz w:val="24"/>
                          </w:rPr>
                        </w:pPr>
                        <w:r>
                          <w:rPr>
                            <w:b/>
                            <w:color w:val="C00000"/>
                            <w:sz w:val="24"/>
                          </w:rPr>
                          <w:t>IM4</w:t>
                        </w:r>
                        <w:r>
                          <w:rPr>
                            <w:sz w:val="24"/>
                          </w:rPr>
                          <w:t>.To</w:t>
                        </w:r>
                        <w:r>
                          <w:rPr>
                            <w:spacing w:val="-6"/>
                            <w:sz w:val="24"/>
                          </w:rPr>
                          <w:t xml:space="preserve"> </w:t>
                        </w:r>
                        <w:r>
                          <w:rPr>
                            <w:sz w:val="24"/>
                          </w:rPr>
                          <w:t>contributes</w:t>
                        </w:r>
                        <w:r>
                          <w:rPr>
                            <w:spacing w:val="-7"/>
                            <w:sz w:val="24"/>
                          </w:rPr>
                          <w:t xml:space="preserve"> </w:t>
                        </w:r>
                        <w:r>
                          <w:rPr>
                            <w:sz w:val="24"/>
                          </w:rPr>
                          <w:t>towards</w:t>
                        </w:r>
                        <w:r>
                          <w:rPr>
                            <w:spacing w:val="-7"/>
                            <w:sz w:val="24"/>
                          </w:rPr>
                          <w:t xml:space="preserve"> </w:t>
                        </w:r>
                        <w:r>
                          <w:rPr>
                            <w:sz w:val="24"/>
                          </w:rPr>
                          <w:t>the</w:t>
                        </w:r>
                        <w:r>
                          <w:rPr>
                            <w:spacing w:val="-7"/>
                            <w:sz w:val="24"/>
                          </w:rPr>
                          <w:t xml:space="preserve"> </w:t>
                        </w:r>
                        <w:r>
                          <w:rPr>
                            <w:sz w:val="24"/>
                          </w:rPr>
                          <w:t>research</w:t>
                        </w:r>
                        <w:r>
                          <w:rPr>
                            <w:spacing w:val="-5"/>
                            <w:sz w:val="24"/>
                          </w:rPr>
                          <w:t xml:space="preserve"> </w:t>
                        </w:r>
                        <w:r>
                          <w:rPr>
                            <w:sz w:val="24"/>
                          </w:rPr>
                          <w:t>ecosystem</w:t>
                        </w:r>
                        <w:r>
                          <w:rPr>
                            <w:spacing w:val="-6"/>
                            <w:sz w:val="24"/>
                          </w:rPr>
                          <w:t xml:space="preserve"> </w:t>
                        </w:r>
                        <w:r>
                          <w:rPr>
                            <w:sz w:val="24"/>
                          </w:rPr>
                          <w:t>by</w:t>
                        </w:r>
                        <w:r>
                          <w:rPr>
                            <w:spacing w:val="-6"/>
                            <w:sz w:val="24"/>
                          </w:rPr>
                          <w:t xml:space="preserve"> </w:t>
                        </w:r>
                        <w:r>
                          <w:rPr>
                            <w:sz w:val="24"/>
                          </w:rPr>
                          <w:t>providing</w:t>
                        </w:r>
                        <w:r>
                          <w:rPr>
                            <w:spacing w:val="-6"/>
                            <w:sz w:val="24"/>
                          </w:rPr>
                          <w:t xml:space="preserve"> </w:t>
                        </w:r>
                        <w:r>
                          <w:rPr>
                            <w:sz w:val="24"/>
                          </w:rPr>
                          <w:t>a</w:t>
                        </w:r>
                        <w:r>
                          <w:rPr>
                            <w:spacing w:val="-7"/>
                            <w:sz w:val="24"/>
                          </w:rPr>
                          <w:t xml:space="preserve"> </w:t>
                        </w:r>
                        <w:r>
                          <w:rPr>
                            <w:sz w:val="24"/>
                          </w:rPr>
                          <w:t>suitable, effective</w:t>
                        </w:r>
                        <w:r>
                          <w:rPr>
                            <w:spacing w:val="-8"/>
                            <w:sz w:val="24"/>
                          </w:rPr>
                          <w:t xml:space="preserve"> </w:t>
                        </w:r>
                        <w:r>
                          <w:rPr>
                            <w:sz w:val="24"/>
                          </w:rPr>
                          <w:t>platform</w:t>
                        </w:r>
                        <w:r>
                          <w:rPr>
                            <w:spacing w:val="-7"/>
                            <w:sz w:val="24"/>
                          </w:rPr>
                          <w:t xml:space="preserve"> </w:t>
                        </w:r>
                        <w:r>
                          <w:rPr>
                            <w:sz w:val="24"/>
                          </w:rPr>
                          <w:t>for</w:t>
                        </w:r>
                        <w:r>
                          <w:rPr>
                            <w:spacing w:val="-7"/>
                            <w:sz w:val="24"/>
                          </w:rPr>
                          <w:t xml:space="preserve"> </w:t>
                        </w:r>
                        <w:r>
                          <w:rPr>
                            <w:sz w:val="24"/>
                          </w:rPr>
                          <w:t>interaction</w:t>
                        </w:r>
                        <w:r>
                          <w:rPr>
                            <w:spacing w:val="-7"/>
                            <w:sz w:val="24"/>
                          </w:rPr>
                          <w:t xml:space="preserve"> </w:t>
                        </w:r>
                        <w:r>
                          <w:rPr>
                            <w:sz w:val="24"/>
                          </w:rPr>
                          <w:t>between</w:t>
                        </w:r>
                        <w:r>
                          <w:rPr>
                            <w:spacing w:val="-7"/>
                            <w:sz w:val="24"/>
                          </w:rPr>
                          <w:t xml:space="preserve"> </w:t>
                        </w:r>
                        <w:r>
                          <w:rPr>
                            <w:sz w:val="24"/>
                          </w:rPr>
                          <w:t>industry,</w:t>
                        </w:r>
                        <w:r>
                          <w:rPr>
                            <w:spacing w:val="-7"/>
                            <w:sz w:val="24"/>
                          </w:rPr>
                          <w:t xml:space="preserve"> </w:t>
                        </w:r>
                        <w:r>
                          <w:rPr>
                            <w:sz w:val="24"/>
                          </w:rPr>
                          <w:t>academia</w:t>
                        </w:r>
                        <w:r>
                          <w:rPr>
                            <w:spacing w:val="-8"/>
                            <w:sz w:val="24"/>
                          </w:rPr>
                          <w:t xml:space="preserve"> </w:t>
                        </w:r>
                        <w:r>
                          <w:rPr>
                            <w:sz w:val="24"/>
                          </w:rPr>
                          <w:t>and</w:t>
                        </w:r>
                        <w:r>
                          <w:rPr>
                            <w:spacing w:val="-7"/>
                            <w:sz w:val="24"/>
                          </w:rPr>
                          <w:t xml:space="preserve"> </w:t>
                        </w:r>
                        <w:r>
                          <w:rPr>
                            <w:sz w:val="24"/>
                          </w:rPr>
                          <w:t>R &amp;D establishments.</w:t>
                        </w:r>
                      </w:p>
                      <w:p w14:paraId="3DBB8069" w14:textId="77777777" w:rsidR="008A0EB8" w:rsidRDefault="00000000">
                        <w:pPr>
                          <w:spacing w:before="158" w:line="259" w:lineRule="auto"/>
                          <w:ind w:left="580" w:right="1066"/>
                          <w:jc w:val="both"/>
                          <w:rPr>
                            <w:sz w:val="24"/>
                          </w:rPr>
                        </w:pPr>
                        <w:r>
                          <w:rPr>
                            <w:b/>
                            <w:color w:val="C00000"/>
                            <w:sz w:val="24"/>
                          </w:rPr>
                          <w:t>IM5</w:t>
                        </w:r>
                        <w:r>
                          <w:rPr>
                            <w:sz w:val="24"/>
                          </w:rPr>
                          <w:t>.To</w:t>
                        </w:r>
                        <w:r>
                          <w:rPr>
                            <w:spacing w:val="-7"/>
                            <w:sz w:val="24"/>
                          </w:rPr>
                          <w:t xml:space="preserve"> </w:t>
                        </w:r>
                        <w:r>
                          <w:rPr>
                            <w:sz w:val="24"/>
                          </w:rPr>
                          <w:t>nurture</w:t>
                        </w:r>
                        <w:r>
                          <w:rPr>
                            <w:spacing w:val="-9"/>
                            <w:sz w:val="24"/>
                          </w:rPr>
                          <w:t xml:space="preserve"> </w:t>
                        </w:r>
                        <w:r>
                          <w:rPr>
                            <w:sz w:val="24"/>
                          </w:rPr>
                          <w:t>incubation</w:t>
                        </w:r>
                        <w:r>
                          <w:rPr>
                            <w:spacing w:val="-7"/>
                            <w:sz w:val="24"/>
                          </w:rPr>
                          <w:t xml:space="preserve"> </w:t>
                        </w:r>
                        <w:proofErr w:type="spellStart"/>
                        <w:r>
                          <w:rPr>
                            <w:sz w:val="24"/>
                          </w:rPr>
                          <w:t>centres</w:t>
                        </w:r>
                        <w:proofErr w:type="spellEnd"/>
                        <w:r>
                          <w:rPr>
                            <w:spacing w:val="-5"/>
                            <w:sz w:val="24"/>
                          </w:rPr>
                          <w:t xml:space="preserve"> </w:t>
                        </w:r>
                        <w:r>
                          <w:rPr>
                            <w:sz w:val="24"/>
                          </w:rPr>
                          <w:t>enabling</w:t>
                        </w:r>
                        <w:r>
                          <w:rPr>
                            <w:spacing w:val="-7"/>
                            <w:sz w:val="24"/>
                          </w:rPr>
                          <w:t xml:space="preserve"> </w:t>
                        </w:r>
                        <w:r>
                          <w:rPr>
                            <w:sz w:val="24"/>
                          </w:rPr>
                          <w:t>structured</w:t>
                        </w:r>
                        <w:r>
                          <w:rPr>
                            <w:spacing w:val="-7"/>
                            <w:sz w:val="24"/>
                          </w:rPr>
                          <w:t xml:space="preserve"> </w:t>
                        </w:r>
                        <w:r>
                          <w:rPr>
                            <w:sz w:val="24"/>
                          </w:rPr>
                          <w:t>entrepreneurship</w:t>
                        </w:r>
                        <w:r>
                          <w:rPr>
                            <w:spacing w:val="-7"/>
                            <w:sz w:val="24"/>
                          </w:rPr>
                          <w:t xml:space="preserve"> </w:t>
                        </w:r>
                        <w:r>
                          <w:rPr>
                            <w:sz w:val="24"/>
                          </w:rPr>
                          <w:t>and</w:t>
                        </w:r>
                        <w:r>
                          <w:rPr>
                            <w:spacing w:val="-7"/>
                            <w:sz w:val="24"/>
                          </w:rPr>
                          <w:t xml:space="preserve"> </w:t>
                        </w:r>
                        <w:r>
                          <w:rPr>
                            <w:sz w:val="24"/>
                          </w:rPr>
                          <w:t xml:space="preserve">start- </w:t>
                        </w:r>
                        <w:r>
                          <w:rPr>
                            <w:spacing w:val="-4"/>
                            <w:sz w:val="24"/>
                          </w:rPr>
                          <w:t>ups.</w:t>
                        </w:r>
                      </w:p>
                    </w:txbxContent>
                  </v:textbox>
                </v:shape>
                <w10:wrap type="topAndBottom" anchorx="page"/>
              </v:group>
            </w:pict>
          </mc:Fallback>
        </mc:AlternateContent>
      </w:r>
    </w:p>
    <w:p w14:paraId="0AA74679" w14:textId="77777777" w:rsidR="008A0EB8" w:rsidRDefault="008A0EB8">
      <w:pPr>
        <w:pStyle w:val="BodyText"/>
        <w:rPr>
          <w:b/>
          <w:sz w:val="20"/>
        </w:rPr>
        <w:sectPr w:rsidR="008A0EB8" w:rsidSect="008D7B21">
          <w:type w:val="continuous"/>
          <w:pgSz w:w="11910" w:h="16840"/>
          <w:pgMar w:top="980" w:right="566" w:bottom="280" w:left="1559" w:header="720" w:footer="720" w:gutter="0"/>
          <w:cols w:space="720"/>
        </w:sectPr>
      </w:pPr>
    </w:p>
    <w:p w14:paraId="4E473532" w14:textId="77777777" w:rsidR="008A0EB8" w:rsidRDefault="00000000">
      <w:pPr>
        <w:pStyle w:val="BodyText"/>
        <w:ind w:left="426"/>
        <w:rPr>
          <w:sz w:val="20"/>
        </w:rPr>
      </w:pPr>
      <w:r>
        <w:rPr>
          <w:noProof/>
          <w:sz w:val="20"/>
        </w:rPr>
        <w:lastRenderedPageBreak/>
        <w:drawing>
          <wp:inline distT="0" distB="0" distL="0" distR="0" wp14:anchorId="0FF55B61" wp14:editId="52BF55E7">
            <wp:extent cx="5572003" cy="86144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572003" cy="861441"/>
                    </a:xfrm>
                    <a:prstGeom prst="rect">
                      <a:avLst/>
                    </a:prstGeom>
                  </pic:spPr>
                </pic:pic>
              </a:graphicData>
            </a:graphic>
          </wp:inline>
        </w:drawing>
      </w:r>
    </w:p>
    <w:p w14:paraId="1CD0A392" w14:textId="77777777" w:rsidR="008A0EB8" w:rsidRDefault="008A0EB8">
      <w:pPr>
        <w:pStyle w:val="BodyText"/>
        <w:rPr>
          <w:b/>
          <w:sz w:val="28"/>
        </w:rPr>
      </w:pPr>
    </w:p>
    <w:p w14:paraId="0B1FDACE" w14:textId="77777777" w:rsidR="008A0EB8" w:rsidRDefault="008A0EB8">
      <w:pPr>
        <w:pStyle w:val="BodyText"/>
        <w:spacing w:before="37"/>
        <w:rPr>
          <w:b/>
          <w:sz w:val="28"/>
        </w:rPr>
      </w:pPr>
    </w:p>
    <w:p w14:paraId="6019BE3E" w14:textId="77777777" w:rsidR="008A0EB8" w:rsidRDefault="00000000">
      <w:pPr>
        <w:ind w:left="426"/>
        <w:rPr>
          <w:b/>
          <w:sz w:val="28"/>
        </w:rPr>
      </w:pPr>
      <w:r>
        <w:rPr>
          <w:b/>
          <w:sz w:val="28"/>
        </w:rPr>
        <w:t>Vision</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pacing w:val="-2"/>
          <w:sz w:val="28"/>
        </w:rPr>
        <w:t>Department:</w:t>
      </w:r>
    </w:p>
    <w:p w14:paraId="56A42D35" w14:textId="77777777" w:rsidR="008A0EB8" w:rsidRDefault="008A0EB8">
      <w:pPr>
        <w:pStyle w:val="BodyText"/>
        <w:rPr>
          <w:b/>
          <w:sz w:val="20"/>
        </w:rPr>
      </w:pPr>
    </w:p>
    <w:p w14:paraId="73673E8A" w14:textId="77777777" w:rsidR="008A0EB8" w:rsidRDefault="00000000">
      <w:pPr>
        <w:pStyle w:val="BodyText"/>
        <w:spacing w:before="185"/>
        <w:rPr>
          <w:b/>
          <w:sz w:val="20"/>
        </w:rPr>
      </w:pPr>
      <w:r>
        <w:rPr>
          <w:b/>
          <w:noProof/>
          <w:sz w:val="20"/>
        </w:rPr>
        <w:drawing>
          <wp:anchor distT="0" distB="0" distL="0" distR="0" simplePos="0" relativeHeight="487589888" behindDoc="1" locked="0" layoutInCell="1" allowOverlap="1" wp14:anchorId="114F6B91" wp14:editId="2EDE5BB0">
            <wp:simplePos x="0" y="0"/>
            <wp:positionH relativeFrom="page">
              <wp:posOffset>1260475</wp:posOffset>
            </wp:positionH>
            <wp:positionV relativeFrom="paragraph">
              <wp:posOffset>279373</wp:posOffset>
            </wp:positionV>
            <wp:extent cx="5589714" cy="132016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5589714" cy="1320165"/>
                    </a:xfrm>
                    <a:prstGeom prst="rect">
                      <a:avLst/>
                    </a:prstGeom>
                  </pic:spPr>
                </pic:pic>
              </a:graphicData>
            </a:graphic>
          </wp:anchor>
        </w:drawing>
      </w:r>
    </w:p>
    <w:p w14:paraId="5AD730BD" w14:textId="77777777" w:rsidR="008A0EB8" w:rsidRDefault="008A0EB8">
      <w:pPr>
        <w:pStyle w:val="BodyText"/>
        <w:rPr>
          <w:b/>
          <w:sz w:val="28"/>
        </w:rPr>
      </w:pPr>
    </w:p>
    <w:p w14:paraId="0C759F33" w14:textId="77777777" w:rsidR="008A0EB8" w:rsidRDefault="008A0EB8">
      <w:pPr>
        <w:pStyle w:val="BodyText"/>
        <w:spacing w:before="61"/>
        <w:rPr>
          <w:b/>
          <w:sz w:val="28"/>
        </w:rPr>
      </w:pPr>
    </w:p>
    <w:p w14:paraId="17692785" w14:textId="77777777" w:rsidR="008A0EB8" w:rsidRDefault="00000000">
      <w:pPr>
        <w:ind w:left="426"/>
        <w:rPr>
          <w:b/>
          <w:sz w:val="28"/>
        </w:rPr>
      </w:pPr>
      <w:r>
        <w:rPr>
          <w:b/>
          <w:sz w:val="28"/>
        </w:rPr>
        <w:t>Mission</w:t>
      </w:r>
      <w:r>
        <w:rPr>
          <w:b/>
          <w:spacing w:val="-3"/>
          <w:sz w:val="28"/>
        </w:rPr>
        <w:t xml:space="preserve"> </w:t>
      </w:r>
      <w:r>
        <w:rPr>
          <w:b/>
          <w:sz w:val="28"/>
        </w:rPr>
        <w:t>of</w:t>
      </w:r>
      <w:r>
        <w:rPr>
          <w:b/>
          <w:spacing w:val="-3"/>
          <w:sz w:val="28"/>
        </w:rPr>
        <w:t xml:space="preserve"> </w:t>
      </w:r>
      <w:r>
        <w:rPr>
          <w:b/>
          <w:sz w:val="28"/>
        </w:rPr>
        <w:t>the</w:t>
      </w:r>
      <w:r>
        <w:rPr>
          <w:b/>
          <w:spacing w:val="-3"/>
          <w:sz w:val="28"/>
        </w:rPr>
        <w:t xml:space="preserve"> </w:t>
      </w:r>
      <w:r>
        <w:rPr>
          <w:b/>
          <w:spacing w:val="-2"/>
          <w:sz w:val="28"/>
        </w:rPr>
        <w:t>Department:</w:t>
      </w:r>
    </w:p>
    <w:p w14:paraId="381DD170" w14:textId="77777777" w:rsidR="008A0EB8" w:rsidRDefault="008A0EB8">
      <w:pPr>
        <w:pStyle w:val="BodyText"/>
        <w:rPr>
          <w:b/>
          <w:sz w:val="20"/>
        </w:rPr>
      </w:pPr>
    </w:p>
    <w:p w14:paraId="6AF89166" w14:textId="77777777" w:rsidR="008A0EB8" w:rsidRDefault="00000000">
      <w:pPr>
        <w:pStyle w:val="BodyText"/>
        <w:spacing w:before="210"/>
        <w:rPr>
          <w:b/>
          <w:sz w:val="20"/>
        </w:rPr>
      </w:pPr>
      <w:r>
        <w:rPr>
          <w:b/>
          <w:noProof/>
          <w:sz w:val="20"/>
        </w:rPr>
        <mc:AlternateContent>
          <mc:Choice Requires="wpg">
            <w:drawing>
              <wp:anchor distT="0" distB="0" distL="0" distR="0" simplePos="0" relativeHeight="487590400" behindDoc="1" locked="0" layoutInCell="1" allowOverlap="1" wp14:anchorId="237049C1" wp14:editId="25CA2A49">
                <wp:simplePos x="0" y="0"/>
                <wp:positionH relativeFrom="page">
                  <wp:posOffset>1075232</wp:posOffset>
                </wp:positionH>
                <wp:positionV relativeFrom="paragraph">
                  <wp:posOffset>294627</wp:posOffset>
                </wp:positionV>
                <wp:extent cx="6022975" cy="375856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22975" cy="3758565"/>
                          <a:chOff x="0" y="0"/>
                          <a:chExt cx="6022975" cy="3758565"/>
                        </a:xfrm>
                      </wpg:grpSpPr>
                      <wps:wsp>
                        <wps:cNvPr id="13" name="Graphic 13"/>
                        <wps:cNvSpPr/>
                        <wps:spPr>
                          <a:xfrm>
                            <a:off x="0" y="0"/>
                            <a:ext cx="6022975" cy="3758565"/>
                          </a:xfrm>
                          <a:custGeom>
                            <a:avLst/>
                            <a:gdLst/>
                            <a:ahLst/>
                            <a:cxnLst/>
                            <a:rect l="l" t="t" r="r" b="b"/>
                            <a:pathLst>
                              <a:path w="6022975" h="3758565">
                                <a:moveTo>
                                  <a:pt x="6022797" y="649097"/>
                                </a:moveTo>
                                <a:lnTo>
                                  <a:pt x="6019749" y="588772"/>
                                </a:lnTo>
                                <a:lnTo>
                                  <a:pt x="6011113" y="528320"/>
                                </a:lnTo>
                                <a:lnTo>
                                  <a:pt x="6005017" y="498221"/>
                                </a:lnTo>
                                <a:lnTo>
                                  <a:pt x="5997778" y="452882"/>
                                </a:lnTo>
                                <a:lnTo>
                                  <a:pt x="5986094" y="422656"/>
                                </a:lnTo>
                                <a:lnTo>
                                  <a:pt x="5986094" y="649097"/>
                                </a:lnTo>
                                <a:lnTo>
                                  <a:pt x="5986094" y="3124708"/>
                                </a:lnTo>
                                <a:lnTo>
                                  <a:pt x="5983681" y="3185033"/>
                                </a:lnTo>
                                <a:lnTo>
                                  <a:pt x="5975680" y="3245358"/>
                                </a:lnTo>
                                <a:lnTo>
                                  <a:pt x="5969584" y="3260471"/>
                                </a:lnTo>
                                <a:lnTo>
                                  <a:pt x="5962853" y="3305810"/>
                                </a:lnTo>
                                <a:lnTo>
                                  <a:pt x="5954344" y="3336036"/>
                                </a:lnTo>
                                <a:lnTo>
                                  <a:pt x="5945073" y="3351022"/>
                                </a:lnTo>
                                <a:lnTo>
                                  <a:pt x="5934659" y="3381248"/>
                                </a:lnTo>
                                <a:lnTo>
                                  <a:pt x="5910275" y="3441700"/>
                                </a:lnTo>
                                <a:lnTo>
                                  <a:pt x="5882081" y="3486912"/>
                                </a:lnTo>
                                <a:lnTo>
                                  <a:pt x="5866841" y="3502025"/>
                                </a:lnTo>
                                <a:lnTo>
                                  <a:pt x="5850331" y="3532251"/>
                                </a:lnTo>
                                <a:lnTo>
                                  <a:pt x="5833186" y="3547237"/>
                                </a:lnTo>
                                <a:lnTo>
                                  <a:pt x="5814771" y="3562350"/>
                                </a:lnTo>
                                <a:lnTo>
                                  <a:pt x="5795848" y="3592576"/>
                                </a:lnTo>
                                <a:lnTo>
                                  <a:pt x="5734634" y="3637915"/>
                                </a:lnTo>
                                <a:lnTo>
                                  <a:pt x="5667451" y="3683127"/>
                                </a:lnTo>
                                <a:lnTo>
                                  <a:pt x="5619064" y="3713353"/>
                                </a:lnTo>
                                <a:lnTo>
                                  <a:pt x="5594553" y="3713353"/>
                                </a:lnTo>
                                <a:lnTo>
                                  <a:pt x="5568886" y="3728466"/>
                                </a:lnTo>
                                <a:lnTo>
                                  <a:pt x="453212" y="3728466"/>
                                </a:lnTo>
                                <a:lnTo>
                                  <a:pt x="428193" y="3713353"/>
                                </a:lnTo>
                                <a:lnTo>
                                  <a:pt x="403682" y="3713353"/>
                                </a:lnTo>
                                <a:lnTo>
                                  <a:pt x="355422" y="3683127"/>
                                </a:lnTo>
                                <a:lnTo>
                                  <a:pt x="288112" y="3637915"/>
                                </a:lnTo>
                                <a:lnTo>
                                  <a:pt x="226390" y="3592576"/>
                                </a:lnTo>
                                <a:lnTo>
                                  <a:pt x="207975" y="3562350"/>
                                </a:lnTo>
                                <a:lnTo>
                                  <a:pt x="189636" y="3547237"/>
                                </a:lnTo>
                                <a:lnTo>
                                  <a:pt x="172504" y="3532251"/>
                                </a:lnTo>
                                <a:lnTo>
                                  <a:pt x="155994" y="3502025"/>
                                </a:lnTo>
                                <a:lnTo>
                                  <a:pt x="140690" y="3486912"/>
                                </a:lnTo>
                                <a:lnTo>
                                  <a:pt x="112560" y="3441700"/>
                                </a:lnTo>
                                <a:lnTo>
                                  <a:pt x="88087" y="3381248"/>
                                </a:lnTo>
                                <a:lnTo>
                                  <a:pt x="68503" y="3320923"/>
                                </a:lnTo>
                                <a:lnTo>
                                  <a:pt x="59956" y="3305810"/>
                                </a:lnTo>
                                <a:lnTo>
                                  <a:pt x="53225" y="3260471"/>
                                </a:lnTo>
                                <a:lnTo>
                                  <a:pt x="47104" y="3245358"/>
                                </a:lnTo>
                                <a:lnTo>
                                  <a:pt x="42824" y="3215259"/>
                                </a:lnTo>
                                <a:lnTo>
                                  <a:pt x="39154" y="3185033"/>
                                </a:lnTo>
                                <a:lnTo>
                                  <a:pt x="37312" y="3154807"/>
                                </a:lnTo>
                                <a:lnTo>
                                  <a:pt x="36703" y="3124708"/>
                                </a:lnTo>
                                <a:lnTo>
                                  <a:pt x="36703" y="649097"/>
                                </a:lnTo>
                                <a:lnTo>
                                  <a:pt x="37312" y="618998"/>
                                </a:lnTo>
                                <a:lnTo>
                                  <a:pt x="39154" y="588772"/>
                                </a:lnTo>
                                <a:lnTo>
                                  <a:pt x="42824" y="573659"/>
                                </a:lnTo>
                                <a:lnTo>
                                  <a:pt x="53225" y="498221"/>
                                </a:lnTo>
                                <a:lnTo>
                                  <a:pt x="60566" y="467995"/>
                                </a:lnTo>
                                <a:lnTo>
                                  <a:pt x="68503" y="437769"/>
                                </a:lnTo>
                                <a:lnTo>
                                  <a:pt x="77685" y="422656"/>
                                </a:lnTo>
                                <a:lnTo>
                                  <a:pt x="88087" y="392557"/>
                                </a:lnTo>
                                <a:lnTo>
                                  <a:pt x="99707" y="362331"/>
                                </a:lnTo>
                                <a:lnTo>
                                  <a:pt x="112560" y="332105"/>
                                </a:lnTo>
                                <a:lnTo>
                                  <a:pt x="126009" y="316992"/>
                                </a:lnTo>
                                <a:lnTo>
                                  <a:pt x="140690" y="302006"/>
                                </a:lnTo>
                                <a:lnTo>
                                  <a:pt x="155994" y="271780"/>
                                </a:lnTo>
                                <a:lnTo>
                                  <a:pt x="172504" y="241554"/>
                                </a:lnTo>
                                <a:lnTo>
                                  <a:pt x="189636" y="226441"/>
                                </a:lnTo>
                                <a:lnTo>
                                  <a:pt x="207975" y="211328"/>
                                </a:lnTo>
                                <a:lnTo>
                                  <a:pt x="226898" y="181229"/>
                                </a:lnTo>
                                <a:lnTo>
                                  <a:pt x="288112" y="135890"/>
                                </a:lnTo>
                                <a:lnTo>
                                  <a:pt x="332816" y="105664"/>
                                </a:lnTo>
                                <a:lnTo>
                                  <a:pt x="379298" y="75565"/>
                                </a:lnTo>
                                <a:lnTo>
                                  <a:pt x="403682" y="60452"/>
                                </a:lnTo>
                                <a:lnTo>
                                  <a:pt x="456387" y="60452"/>
                                </a:lnTo>
                                <a:lnTo>
                                  <a:pt x="431876" y="75565"/>
                                </a:lnTo>
                                <a:lnTo>
                                  <a:pt x="407365" y="75565"/>
                                </a:lnTo>
                                <a:lnTo>
                                  <a:pt x="360883" y="105664"/>
                                </a:lnTo>
                                <a:lnTo>
                                  <a:pt x="338277" y="120777"/>
                                </a:lnTo>
                                <a:lnTo>
                                  <a:pt x="316306" y="120777"/>
                                </a:lnTo>
                                <a:lnTo>
                                  <a:pt x="294843" y="135890"/>
                                </a:lnTo>
                                <a:lnTo>
                                  <a:pt x="274015" y="166116"/>
                                </a:lnTo>
                                <a:lnTo>
                                  <a:pt x="234899" y="196342"/>
                                </a:lnTo>
                                <a:lnTo>
                                  <a:pt x="216484" y="211328"/>
                                </a:lnTo>
                                <a:lnTo>
                                  <a:pt x="198831" y="241554"/>
                                </a:lnTo>
                                <a:lnTo>
                                  <a:pt x="181673" y="256667"/>
                                </a:lnTo>
                                <a:lnTo>
                                  <a:pt x="165773" y="286893"/>
                                </a:lnTo>
                                <a:lnTo>
                                  <a:pt x="150482" y="302006"/>
                                </a:lnTo>
                                <a:lnTo>
                                  <a:pt x="136410" y="332105"/>
                                </a:lnTo>
                                <a:lnTo>
                                  <a:pt x="122961" y="332105"/>
                                </a:lnTo>
                                <a:lnTo>
                                  <a:pt x="89306" y="422656"/>
                                </a:lnTo>
                                <a:lnTo>
                                  <a:pt x="72186" y="483108"/>
                                </a:lnTo>
                                <a:lnTo>
                                  <a:pt x="59321" y="543433"/>
                                </a:lnTo>
                                <a:lnTo>
                                  <a:pt x="55054" y="573659"/>
                                </a:lnTo>
                                <a:lnTo>
                                  <a:pt x="51384" y="588772"/>
                                </a:lnTo>
                                <a:lnTo>
                                  <a:pt x="49555" y="618998"/>
                                </a:lnTo>
                                <a:lnTo>
                                  <a:pt x="48945" y="649097"/>
                                </a:lnTo>
                                <a:lnTo>
                                  <a:pt x="48945" y="3124708"/>
                                </a:lnTo>
                                <a:lnTo>
                                  <a:pt x="51384" y="3185033"/>
                                </a:lnTo>
                                <a:lnTo>
                                  <a:pt x="59321" y="3245358"/>
                                </a:lnTo>
                                <a:lnTo>
                                  <a:pt x="64846" y="3260471"/>
                                </a:lnTo>
                                <a:lnTo>
                                  <a:pt x="71564" y="3290697"/>
                                </a:lnTo>
                                <a:lnTo>
                                  <a:pt x="88696" y="3351022"/>
                                </a:lnTo>
                                <a:lnTo>
                                  <a:pt x="110109" y="3411474"/>
                                </a:lnTo>
                                <a:lnTo>
                                  <a:pt x="122339" y="3426587"/>
                                </a:lnTo>
                                <a:lnTo>
                                  <a:pt x="135801" y="3456686"/>
                                </a:lnTo>
                                <a:lnTo>
                                  <a:pt x="149872" y="3486912"/>
                                </a:lnTo>
                                <a:lnTo>
                                  <a:pt x="165163" y="3502025"/>
                                </a:lnTo>
                                <a:lnTo>
                                  <a:pt x="181063" y="3517138"/>
                                </a:lnTo>
                                <a:lnTo>
                                  <a:pt x="198196" y="3532251"/>
                                </a:lnTo>
                                <a:lnTo>
                                  <a:pt x="215976" y="3562350"/>
                                </a:lnTo>
                                <a:lnTo>
                                  <a:pt x="253187" y="3592576"/>
                                </a:lnTo>
                                <a:lnTo>
                                  <a:pt x="294208" y="3622802"/>
                                </a:lnTo>
                                <a:lnTo>
                                  <a:pt x="359740" y="3668014"/>
                                </a:lnTo>
                                <a:lnTo>
                                  <a:pt x="406730" y="3698240"/>
                                </a:lnTo>
                                <a:lnTo>
                                  <a:pt x="430606" y="3698240"/>
                                </a:lnTo>
                                <a:lnTo>
                                  <a:pt x="455752" y="3713353"/>
                                </a:lnTo>
                                <a:lnTo>
                                  <a:pt x="5566486" y="3713353"/>
                                </a:lnTo>
                                <a:lnTo>
                                  <a:pt x="5590997" y="3698240"/>
                                </a:lnTo>
                                <a:lnTo>
                                  <a:pt x="5615381" y="3698240"/>
                                </a:lnTo>
                                <a:lnTo>
                                  <a:pt x="5661863" y="3668014"/>
                                </a:lnTo>
                                <a:lnTo>
                                  <a:pt x="5706567" y="3637915"/>
                                </a:lnTo>
                                <a:lnTo>
                                  <a:pt x="5748731" y="3607689"/>
                                </a:lnTo>
                                <a:lnTo>
                                  <a:pt x="5787847" y="3577463"/>
                                </a:lnTo>
                                <a:lnTo>
                                  <a:pt x="5824042" y="3532251"/>
                                </a:lnTo>
                                <a:lnTo>
                                  <a:pt x="5841060" y="3517138"/>
                                </a:lnTo>
                                <a:lnTo>
                                  <a:pt x="5857062" y="3502025"/>
                                </a:lnTo>
                                <a:lnTo>
                                  <a:pt x="5872302" y="3486912"/>
                                </a:lnTo>
                                <a:lnTo>
                                  <a:pt x="5886399" y="3456686"/>
                                </a:lnTo>
                                <a:lnTo>
                                  <a:pt x="5899861" y="3426587"/>
                                </a:lnTo>
                                <a:lnTo>
                                  <a:pt x="5912053" y="3411474"/>
                                </a:lnTo>
                                <a:lnTo>
                                  <a:pt x="5933516" y="3351022"/>
                                </a:lnTo>
                                <a:lnTo>
                                  <a:pt x="5950661" y="3290697"/>
                                </a:lnTo>
                                <a:lnTo>
                                  <a:pt x="5957900" y="3260471"/>
                                </a:lnTo>
                                <a:lnTo>
                                  <a:pt x="5963488" y="3245358"/>
                                </a:lnTo>
                                <a:lnTo>
                                  <a:pt x="5967806" y="3215259"/>
                                </a:lnTo>
                                <a:lnTo>
                                  <a:pt x="5971362" y="3185033"/>
                                </a:lnTo>
                                <a:lnTo>
                                  <a:pt x="5973267" y="3154807"/>
                                </a:lnTo>
                                <a:lnTo>
                                  <a:pt x="5973902" y="3124708"/>
                                </a:lnTo>
                                <a:lnTo>
                                  <a:pt x="5973902" y="649097"/>
                                </a:lnTo>
                                <a:lnTo>
                                  <a:pt x="5973267" y="618998"/>
                                </a:lnTo>
                                <a:lnTo>
                                  <a:pt x="5971362" y="588772"/>
                                </a:lnTo>
                                <a:lnTo>
                                  <a:pt x="5968314" y="573659"/>
                                </a:lnTo>
                                <a:lnTo>
                                  <a:pt x="5963488" y="543433"/>
                                </a:lnTo>
                                <a:lnTo>
                                  <a:pt x="5961583" y="543433"/>
                                </a:lnTo>
                                <a:lnTo>
                                  <a:pt x="5961583" y="649097"/>
                                </a:lnTo>
                                <a:lnTo>
                                  <a:pt x="5961583" y="3124708"/>
                                </a:lnTo>
                                <a:lnTo>
                                  <a:pt x="5959170" y="3185033"/>
                                </a:lnTo>
                                <a:lnTo>
                                  <a:pt x="5951169" y="3245358"/>
                                </a:lnTo>
                                <a:lnTo>
                                  <a:pt x="5945708" y="3260471"/>
                                </a:lnTo>
                                <a:lnTo>
                                  <a:pt x="5938977" y="3290697"/>
                                </a:lnTo>
                                <a:lnTo>
                                  <a:pt x="5931103" y="3320923"/>
                                </a:lnTo>
                                <a:lnTo>
                                  <a:pt x="5922467" y="3351022"/>
                                </a:lnTo>
                                <a:lnTo>
                                  <a:pt x="5912053" y="3381248"/>
                                </a:lnTo>
                                <a:lnTo>
                                  <a:pt x="5901131" y="3396361"/>
                                </a:lnTo>
                                <a:lnTo>
                                  <a:pt x="5889447" y="3426587"/>
                                </a:lnTo>
                                <a:lnTo>
                                  <a:pt x="5876620" y="3456686"/>
                                </a:lnTo>
                                <a:lnTo>
                                  <a:pt x="5862523" y="3471799"/>
                                </a:lnTo>
                                <a:lnTo>
                                  <a:pt x="5847283" y="3502025"/>
                                </a:lnTo>
                                <a:lnTo>
                                  <a:pt x="5831916" y="3502025"/>
                                </a:lnTo>
                                <a:lnTo>
                                  <a:pt x="5815406" y="3532251"/>
                                </a:lnTo>
                                <a:lnTo>
                                  <a:pt x="5798261" y="3547237"/>
                                </a:lnTo>
                                <a:lnTo>
                                  <a:pt x="5779973" y="3562350"/>
                                </a:lnTo>
                                <a:lnTo>
                                  <a:pt x="5761050" y="3577463"/>
                                </a:lnTo>
                                <a:lnTo>
                                  <a:pt x="5741365" y="3607689"/>
                                </a:lnTo>
                                <a:lnTo>
                                  <a:pt x="5721172" y="3622802"/>
                                </a:lnTo>
                                <a:lnTo>
                                  <a:pt x="5700471" y="3637915"/>
                                </a:lnTo>
                                <a:lnTo>
                                  <a:pt x="5679008" y="3652901"/>
                                </a:lnTo>
                                <a:lnTo>
                                  <a:pt x="5657037" y="3652901"/>
                                </a:lnTo>
                                <a:lnTo>
                                  <a:pt x="5634431" y="3668014"/>
                                </a:lnTo>
                                <a:lnTo>
                                  <a:pt x="5611063" y="3683127"/>
                                </a:lnTo>
                                <a:lnTo>
                                  <a:pt x="5587822" y="3683127"/>
                                </a:lnTo>
                                <a:lnTo>
                                  <a:pt x="5563438" y="3698240"/>
                                </a:lnTo>
                                <a:lnTo>
                                  <a:pt x="457530" y="3698240"/>
                                </a:lnTo>
                                <a:lnTo>
                                  <a:pt x="433654" y="3683127"/>
                                </a:lnTo>
                                <a:lnTo>
                                  <a:pt x="410413" y="3683127"/>
                                </a:lnTo>
                                <a:lnTo>
                                  <a:pt x="364566" y="3652901"/>
                                </a:lnTo>
                                <a:lnTo>
                                  <a:pt x="342595" y="3637915"/>
                                </a:lnTo>
                                <a:lnTo>
                                  <a:pt x="321132" y="3637915"/>
                                </a:lnTo>
                                <a:lnTo>
                                  <a:pt x="300304" y="3622802"/>
                                </a:lnTo>
                                <a:lnTo>
                                  <a:pt x="280111" y="3607689"/>
                                </a:lnTo>
                                <a:lnTo>
                                  <a:pt x="260553" y="3577463"/>
                                </a:lnTo>
                                <a:lnTo>
                                  <a:pt x="241630" y="3562350"/>
                                </a:lnTo>
                                <a:lnTo>
                                  <a:pt x="206197" y="3532251"/>
                                </a:lnTo>
                                <a:lnTo>
                                  <a:pt x="190246" y="3502025"/>
                                </a:lnTo>
                                <a:lnTo>
                                  <a:pt x="174345" y="3502025"/>
                                </a:lnTo>
                                <a:lnTo>
                                  <a:pt x="159651" y="3471799"/>
                                </a:lnTo>
                                <a:lnTo>
                                  <a:pt x="145592" y="3456686"/>
                                </a:lnTo>
                                <a:lnTo>
                                  <a:pt x="132740" y="3426587"/>
                                </a:lnTo>
                                <a:lnTo>
                                  <a:pt x="121119" y="3396361"/>
                                </a:lnTo>
                                <a:lnTo>
                                  <a:pt x="110109" y="3366135"/>
                                </a:lnTo>
                                <a:lnTo>
                                  <a:pt x="99707" y="3351022"/>
                                </a:lnTo>
                                <a:lnTo>
                                  <a:pt x="91147" y="3320923"/>
                                </a:lnTo>
                                <a:lnTo>
                                  <a:pt x="83197" y="3290697"/>
                                </a:lnTo>
                                <a:lnTo>
                                  <a:pt x="76466" y="3260471"/>
                                </a:lnTo>
                                <a:lnTo>
                                  <a:pt x="70967" y="3245358"/>
                                </a:lnTo>
                                <a:lnTo>
                                  <a:pt x="66675" y="3215259"/>
                                </a:lnTo>
                                <a:lnTo>
                                  <a:pt x="63627" y="3185033"/>
                                </a:lnTo>
                                <a:lnTo>
                                  <a:pt x="61785" y="3154807"/>
                                </a:lnTo>
                                <a:lnTo>
                                  <a:pt x="61175" y="3124708"/>
                                </a:lnTo>
                                <a:lnTo>
                                  <a:pt x="61175" y="649097"/>
                                </a:lnTo>
                                <a:lnTo>
                                  <a:pt x="61785" y="618998"/>
                                </a:lnTo>
                                <a:lnTo>
                                  <a:pt x="63627" y="588772"/>
                                </a:lnTo>
                                <a:lnTo>
                                  <a:pt x="67297" y="573659"/>
                                </a:lnTo>
                                <a:lnTo>
                                  <a:pt x="71564" y="543433"/>
                                </a:lnTo>
                                <a:lnTo>
                                  <a:pt x="83807" y="483108"/>
                                </a:lnTo>
                                <a:lnTo>
                                  <a:pt x="100330" y="422656"/>
                                </a:lnTo>
                                <a:lnTo>
                                  <a:pt x="121729" y="377444"/>
                                </a:lnTo>
                                <a:lnTo>
                                  <a:pt x="133350" y="347218"/>
                                </a:lnTo>
                                <a:lnTo>
                                  <a:pt x="160274" y="316992"/>
                                </a:lnTo>
                                <a:lnTo>
                                  <a:pt x="175564" y="286893"/>
                                </a:lnTo>
                                <a:lnTo>
                                  <a:pt x="190855" y="271780"/>
                                </a:lnTo>
                                <a:lnTo>
                                  <a:pt x="207340" y="241554"/>
                                </a:lnTo>
                                <a:lnTo>
                                  <a:pt x="224485" y="226441"/>
                                </a:lnTo>
                                <a:lnTo>
                                  <a:pt x="242900" y="211328"/>
                                </a:lnTo>
                                <a:lnTo>
                                  <a:pt x="261823" y="181229"/>
                                </a:lnTo>
                                <a:lnTo>
                                  <a:pt x="281381" y="166116"/>
                                </a:lnTo>
                                <a:lnTo>
                                  <a:pt x="301574" y="151003"/>
                                </a:lnTo>
                                <a:lnTo>
                                  <a:pt x="322402" y="135890"/>
                                </a:lnTo>
                                <a:lnTo>
                                  <a:pt x="343738" y="120777"/>
                                </a:lnTo>
                                <a:lnTo>
                                  <a:pt x="365836" y="120777"/>
                                </a:lnTo>
                                <a:lnTo>
                                  <a:pt x="388442" y="105664"/>
                                </a:lnTo>
                                <a:lnTo>
                                  <a:pt x="411683" y="90678"/>
                                </a:lnTo>
                                <a:lnTo>
                                  <a:pt x="434924" y="90678"/>
                                </a:lnTo>
                                <a:lnTo>
                                  <a:pt x="459435" y="75565"/>
                                </a:lnTo>
                                <a:lnTo>
                                  <a:pt x="508330" y="75565"/>
                                </a:lnTo>
                                <a:lnTo>
                                  <a:pt x="533984" y="60452"/>
                                </a:lnTo>
                                <a:lnTo>
                                  <a:pt x="505282" y="60452"/>
                                </a:lnTo>
                                <a:lnTo>
                                  <a:pt x="532206" y="45339"/>
                                </a:lnTo>
                                <a:lnTo>
                                  <a:pt x="5491162" y="45339"/>
                                </a:lnTo>
                                <a:lnTo>
                                  <a:pt x="5517591" y="60452"/>
                                </a:lnTo>
                                <a:lnTo>
                                  <a:pt x="5490667" y="60452"/>
                                </a:lnTo>
                                <a:lnTo>
                                  <a:pt x="5515686" y="75565"/>
                                </a:lnTo>
                                <a:lnTo>
                                  <a:pt x="5565216" y="75565"/>
                                </a:lnTo>
                                <a:lnTo>
                                  <a:pt x="5589092" y="90678"/>
                                </a:lnTo>
                                <a:lnTo>
                                  <a:pt x="5612968" y="90678"/>
                                </a:lnTo>
                                <a:lnTo>
                                  <a:pt x="5658180" y="120777"/>
                                </a:lnTo>
                                <a:lnTo>
                                  <a:pt x="5680278" y="120777"/>
                                </a:lnTo>
                                <a:lnTo>
                                  <a:pt x="5723077" y="151003"/>
                                </a:lnTo>
                                <a:lnTo>
                                  <a:pt x="5742635" y="166116"/>
                                </a:lnTo>
                                <a:lnTo>
                                  <a:pt x="5762193" y="196342"/>
                                </a:lnTo>
                                <a:lnTo>
                                  <a:pt x="5781116" y="211328"/>
                                </a:lnTo>
                                <a:lnTo>
                                  <a:pt x="5816676" y="241554"/>
                                </a:lnTo>
                                <a:lnTo>
                                  <a:pt x="5833186" y="271780"/>
                                </a:lnTo>
                                <a:lnTo>
                                  <a:pt x="5848426" y="286893"/>
                                </a:lnTo>
                                <a:lnTo>
                                  <a:pt x="5863158" y="316992"/>
                                </a:lnTo>
                                <a:lnTo>
                                  <a:pt x="5877255" y="332105"/>
                                </a:lnTo>
                                <a:lnTo>
                                  <a:pt x="5890082" y="347218"/>
                                </a:lnTo>
                                <a:lnTo>
                                  <a:pt x="5901639" y="377444"/>
                                </a:lnTo>
                                <a:lnTo>
                                  <a:pt x="5912688" y="407670"/>
                                </a:lnTo>
                                <a:lnTo>
                                  <a:pt x="5923102" y="422656"/>
                                </a:lnTo>
                                <a:lnTo>
                                  <a:pt x="5939612" y="483108"/>
                                </a:lnTo>
                                <a:lnTo>
                                  <a:pt x="5951804" y="543433"/>
                                </a:lnTo>
                                <a:lnTo>
                                  <a:pt x="5956122" y="573659"/>
                                </a:lnTo>
                                <a:lnTo>
                                  <a:pt x="5959170" y="588772"/>
                                </a:lnTo>
                                <a:lnTo>
                                  <a:pt x="5961075" y="618998"/>
                                </a:lnTo>
                                <a:lnTo>
                                  <a:pt x="5961583" y="649097"/>
                                </a:lnTo>
                                <a:lnTo>
                                  <a:pt x="5961583" y="543433"/>
                                </a:lnTo>
                                <a:lnTo>
                                  <a:pt x="5951169" y="483108"/>
                                </a:lnTo>
                                <a:lnTo>
                                  <a:pt x="5934151" y="422656"/>
                                </a:lnTo>
                                <a:lnTo>
                                  <a:pt x="5912688" y="362331"/>
                                </a:lnTo>
                                <a:lnTo>
                                  <a:pt x="5887034" y="332105"/>
                                </a:lnTo>
                                <a:lnTo>
                                  <a:pt x="5872937" y="302006"/>
                                </a:lnTo>
                                <a:lnTo>
                                  <a:pt x="5857697" y="286893"/>
                                </a:lnTo>
                                <a:lnTo>
                                  <a:pt x="5841695" y="256667"/>
                                </a:lnTo>
                                <a:lnTo>
                                  <a:pt x="5824550" y="241554"/>
                                </a:lnTo>
                                <a:lnTo>
                                  <a:pt x="5806897" y="211328"/>
                                </a:lnTo>
                                <a:lnTo>
                                  <a:pt x="5769559" y="181229"/>
                                </a:lnTo>
                                <a:lnTo>
                                  <a:pt x="5749366" y="166116"/>
                                </a:lnTo>
                                <a:lnTo>
                                  <a:pt x="5728538" y="135890"/>
                                </a:lnTo>
                                <a:lnTo>
                                  <a:pt x="5707710" y="120777"/>
                                </a:lnTo>
                                <a:lnTo>
                                  <a:pt x="5685104" y="120777"/>
                                </a:lnTo>
                                <a:lnTo>
                                  <a:pt x="5663133" y="105664"/>
                                </a:lnTo>
                                <a:lnTo>
                                  <a:pt x="5616016" y="75565"/>
                                </a:lnTo>
                                <a:lnTo>
                                  <a:pt x="5592140" y="75565"/>
                                </a:lnTo>
                                <a:lnTo>
                                  <a:pt x="5567121" y="60452"/>
                                </a:lnTo>
                                <a:lnTo>
                                  <a:pt x="5619699" y="60452"/>
                                </a:lnTo>
                                <a:lnTo>
                                  <a:pt x="5667451" y="90678"/>
                                </a:lnTo>
                                <a:lnTo>
                                  <a:pt x="5713298" y="120777"/>
                                </a:lnTo>
                                <a:lnTo>
                                  <a:pt x="5756097" y="151003"/>
                                </a:lnTo>
                                <a:lnTo>
                                  <a:pt x="5796483" y="181229"/>
                                </a:lnTo>
                                <a:lnTo>
                                  <a:pt x="5815406" y="211328"/>
                                </a:lnTo>
                                <a:lnTo>
                                  <a:pt x="5850966" y="241554"/>
                                </a:lnTo>
                                <a:lnTo>
                                  <a:pt x="5882716" y="302006"/>
                                </a:lnTo>
                                <a:lnTo>
                                  <a:pt x="5910910" y="332105"/>
                                </a:lnTo>
                                <a:lnTo>
                                  <a:pt x="5923102" y="362331"/>
                                </a:lnTo>
                                <a:lnTo>
                                  <a:pt x="5934659" y="392557"/>
                                </a:lnTo>
                                <a:lnTo>
                                  <a:pt x="5945073" y="422656"/>
                                </a:lnTo>
                                <a:lnTo>
                                  <a:pt x="5954344" y="437769"/>
                                </a:lnTo>
                                <a:lnTo>
                                  <a:pt x="5962853" y="467995"/>
                                </a:lnTo>
                                <a:lnTo>
                                  <a:pt x="5969584" y="498221"/>
                                </a:lnTo>
                                <a:lnTo>
                                  <a:pt x="5979998" y="573659"/>
                                </a:lnTo>
                                <a:lnTo>
                                  <a:pt x="5983681" y="588772"/>
                                </a:lnTo>
                                <a:lnTo>
                                  <a:pt x="5985459" y="618998"/>
                                </a:lnTo>
                                <a:lnTo>
                                  <a:pt x="5986094" y="649097"/>
                                </a:lnTo>
                                <a:lnTo>
                                  <a:pt x="5986094" y="422656"/>
                                </a:lnTo>
                                <a:lnTo>
                                  <a:pt x="5978728" y="392557"/>
                                </a:lnTo>
                                <a:lnTo>
                                  <a:pt x="5954852" y="332105"/>
                                </a:lnTo>
                                <a:lnTo>
                                  <a:pt x="5926785" y="302006"/>
                                </a:lnTo>
                                <a:lnTo>
                                  <a:pt x="5911418" y="271780"/>
                                </a:lnTo>
                                <a:lnTo>
                                  <a:pt x="5894908" y="241554"/>
                                </a:lnTo>
                                <a:lnTo>
                                  <a:pt x="5877255" y="211328"/>
                                </a:lnTo>
                                <a:lnTo>
                                  <a:pt x="5858840" y="196342"/>
                                </a:lnTo>
                                <a:lnTo>
                                  <a:pt x="5839282" y="166116"/>
                                </a:lnTo>
                                <a:lnTo>
                                  <a:pt x="5819089" y="151003"/>
                                </a:lnTo>
                                <a:lnTo>
                                  <a:pt x="5797753" y="120777"/>
                                </a:lnTo>
                                <a:lnTo>
                                  <a:pt x="5775655" y="105664"/>
                                </a:lnTo>
                                <a:lnTo>
                                  <a:pt x="5729808" y="75565"/>
                                </a:lnTo>
                                <a:lnTo>
                                  <a:pt x="5705932" y="60452"/>
                                </a:lnTo>
                                <a:lnTo>
                                  <a:pt x="5680913" y="60452"/>
                                </a:lnTo>
                                <a:lnTo>
                                  <a:pt x="5629478" y="30226"/>
                                </a:lnTo>
                                <a:lnTo>
                                  <a:pt x="5603189" y="30226"/>
                                </a:lnTo>
                                <a:lnTo>
                                  <a:pt x="5575630" y="15113"/>
                                </a:lnTo>
                                <a:lnTo>
                                  <a:pt x="5491810" y="15113"/>
                                </a:lnTo>
                                <a:lnTo>
                                  <a:pt x="5464365" y="0"/>
                                </a:lnTo>
                                <a:lnTo>
                                  <a:pt x="557860" y="0"/>
                                </a:lnTo>
                                <a:lnTo>
                                  <a:pt x="529158" y="15113"/>
                                </a:lnTo>
                                <a:lnTo>
                                  <a:pt x="445338" y="15113"/>
                                </a:lnTo>
                                <a:lnTo>
                                  <a:pt x="418414" y="30226"/>
                                </a:lnTo>
                                <a:lnTo>
                                  <a:pt x="392125" y="45339"/>
                                </a:lnTo>
                                <a:lnTo>
                                  <a:pt x="365836" y="45339"/>
                                </a:lnTo>
                                <a:lnTo>
                                  <a:pt x="340690" y="60452"/>
                                </a:lnTo>
                                <a:lnTo>
                                  <a:pt x="315671" y="60452"/>
                                </a:lnTo>
                                <a:lnTo>
                                  <a:pt x="291795" y="75565"/>
                                </a:lnTo>
                                <a:lnTo>
                                  <a:pt x="245948" y="105664"/>
                                </a:lnTo>
                                <a:lnTo>
                                  <a:pt x="223850" y="135890"/>
                                </a:lnTo>
                                <a:lnTo>
                                  <a:pt x="203149" y="151003"/>
                                </a:lnTo>
                                <a:lnTo>
                                  <a:pt x="182905" y="166116"/>
                                </a:lnTo>
                                <a:lnTo>
                                  <a:pt x="163322" y="196342"/>
                                </a:lnTo>
                                <a:lnTo>
                                  <a:pt x="144983" y="211328"/>
                                </a:lnTo>
                                <a:lnTo>
                                  <a:pt x="127241" y="241554"/>
                                </a:lnTo>
                                <a:lnTo>
                                  <a:pt x="110718" y="271780"/>
                                </a:lnTo>
                                <a:lnTo>
                                  <a:pt x="94818" y="302006"/>
                                </a:lnTo>
                                <a:lnTo>
                                  <a:pt x="80746" y="316992"/>
                                </a:lnTo>
                                <a:lnTo>
                                  <a:pt x="55054" y="362331"/>
                                </a:lnTo>
                                <a:lnTo>
                                  <a:pt x="33655" y="422656"/>
                                </a:lnTo>
                                <a:lnTo>
                                  <a:pt x="25082" y="467995"/>
                                </a:lnTo>
                                <a:lnTo>
                                  <a:pt x="17132" y="498221"/>
                                </a:lnTo>
                                <a:lnTo>
                                  <a:pt x="6121" y="558546"/>
                                </a:lnTo>
                                <a:lnTo>
                                  <a:pt x="609" y="618998"/>
                                </a:lnTo>
                                <a:lnTo>
                                  <a:pt x="0" y="649097"/>
                                </a:lnTo>
                                <a:lnTo>
                                  <a:pt x="0" y="3124708"/>
                                </a:lnTo>
                                <a:lnTo>
                                  <a:pt x="609" y="3154807"/>
                                </a:lnTo>
                                <a:lnTo>
                                  <a:pt x="3060" y="3200146"/>
                                </a:lnTo>
                                <a:lnTo>
                                  <a:pt x="6731" y="3230372"/>
                                </a:lnTo>
                                <a:lnTo>
                                  <a:pt x="11633" y="3245358"/>
                                </a:lnTo>
                                <a:lnTo>
                                  <a:pt x="17741" y="3275584"/>
                                </a:lnTo>
                                <a:lnTo>
                                  <a:pt x="25692" y="3305810"/>
                                </a:lnTo>
                                <a:lnTo>
                                  <a:pt x="34264" y="3351022"/>
                                </a:lnTo>
                                <a:lnTo>
                                  <a:pt x="44043" y="3381248"/>
                                </a:lnTo>
                                <a:lnTo>
                                  <a:pt x="67906" y="3441700"/>
                                </a:lnTo>
                                <a:lnTo>
                                  <a:pt x="96037" y="3486912"/>
                                </a:lnTo>
                                <a:lnTo>
                                  <a:pt x="111328" y="3502025"/>
                                </a:lnTo>
                                <a:lnTo>
                                  <a:pt x="145592" y="3562350"/>
                                </a:lnTo>
                                <a:lnTo>
                                  <a:pt x="164553" y="3577463"/>
                                </a:lnTo>
                                <a:lnTo>
                                  <a:pt x="183515" y="3607689"/>
                                </a:lnTo>
                                <a:lnTo>
                                  <a:pt x="203657" y="3622802"/>
                                </a:lnTo>
                                <a:lnTo>
                                  <a:pt x="225120" y="3637915"/>
                                </a:lnTo>
                                <a:lnTo>
                                  <a:pt x="247091" y="3668014"/>
                                </a:lnTo>
                                <a:lnTo>
                                  <a:pt x="269824" y="3683127"/>
                                </a:lnTo>
                                <a:lnTo>
                                  <a:pt x="293065" y="3698240"/>
                                </a:lnTo>
                                <a:lnTo>
                                  <a:pt x="341960" y="3728466"/>
                                </a:lnTo>
                                <a:lnTo>
                                  <a:pt x="367614" y="3743579"/>
                                </a:lnTo>
                                <a:lnTo>
                                  <a:pt x="393268" y="3743579"/>
                                </a:lnTo>
                                <a:lnTo>
                                  <a:pt x="447116" y="3758565"/>
                                </a:lnTo>
                                <a:lnTo>
                                  <a:pt x="5604332" y="3758565"/>
                                </a:lnTo>
                                <a:lnTo>
                                  <a:pt x="5630748" y="3743579"/>
                                </a:lnTo>
                                <a:lnTo>
                                  <a:pt x="5657037" y="3743579"/>
                                </a:lnTo>
                                <a:lnTo>
                                  <a:pt x="5681675" y="3728466"/>
                                </a:lnTo>
                                <a:lnTo>
                                  <a:pt x="5731078" y="3698240"/>
                                </a:lnTo>
                                <a:lnTo>
                                  <a:pt x="5776925" y="3668014"/>
                                </a:lnTo>
                                <a:lnTo>
                                  <a:pt x="5798896" y="3637915"/>
                                </a:lnTo>
                                <a:lnTo>
                                  <a:pt x="5840552" y="3607689"/>
                                </a:lnTo>
                                <a:lnTo>
                                  <a:pt x="5878398" y="3547237"/>
                                </a:lnTo>
                                <a:lnTo>
                                  <a:pt x="5895543" y="3532251"/>
                                </a:lnTo>
                                <a:lnTo>
                                  <a:pt x="5912053" y="3502025"/>
                                </a:lnTo>
                                <a:lnTo>
                                  <a:pt x="5927928" y="3486912"/>
                                </a:lnTo>
                                <a:lnTo>
                                  <a:pt x="5942025" y="3456686"/>
                                </a:lnTo>
                                <a:lnTo>
                                  <a:pt x="5955487" y="3441700"/>
                                </a:lnTo>
                                <a:lnTo>
                                  <a:pt x="5967806" y="3411474"/>
                                </a:lnTo>
                                <a:lnTo>
                                  <a:pt x="5979363" y="3381248"/>
                                </a:lnTo>
                                <a:lnTo>
                                  <a:pt x="5989142" y="3336036"/>
                                </a:lnTo>
                                <a:lnTo>
                                  <a:pt x="5997778" y="3305810"/>
                                </a:lnTo>
                                <a:lnTo>
                                  <a:pt x="6005652" y="3275584"/>
                                </a:lnTo>
                                <a:lnTo>
                                  <a:pt x="6011748" y="3245358"/>
                                </a:lnTo>
                                <a:lnTo>
                                  <a:pt x="6016701" y="3230372"/>
                                </a:lnTo>
                                <a:lnTo>
                                  <a:pt x="6019749" y="3185033"/>
                                </a:lnTo>
                                <a:lnTo>
                                  <a:pt x="6022162" y="3154807"/>
                                </a:lnTo>
                                <a:lnTo>
                                  <a:pt x="6022797" y="3124708"/>
                                </a:lnTo>
                                <a:lnTo>
                                  <a:pt x="6022797" y="649097"/>
                                </a:lnTo>
                                <a:close/>
                              </a:path>
                            </a:pathLst>
                          </a:custGeom>
                          <a:solidFill>
                            <a:srgbClr val="EB792C"/>
                          </a:solidFill>
                        </wps:spPr>
                        <wps:bodyPr wrap="square" lIns="0" tIns="0" rIns="0" bIns="0" rtlCol="0">
                          <a:prstTxWarp prst="textNoShape">
                            <a:avLst/>
                          </a:prstTxWarp>
                          <a:noAutofit/>
                        </wps:bodyPr>
                      </wps:wsp>
                      <wps:wsp>
                        <wps:cNvPr id="14" name="Textbox 14"/>
                        <wps:cNvSpPr txBox="1"/>
                        <wps:spPr>
                          <a:xfrm>
                            <a:off x="0" y="0"/>
                            <a:ext cx="6022975" cy="3758565"/>
                          </a:xfrm>
                          <a:prstGeom prst="rect">
                            <a:avLst/>
                          </a:prstGeom>
                        </wps:spPr>
                        <wps:txbx>
                          <w:txbxContent>
                            <w:p w14:paraId="19D745CC" w14:textId="77777777" w:rsidR="008A0EB8" w:rsidRDefault="008A0EB8">
                              <w:pPr>
                                <w:rPr>
                                  <w:b/>
                                  <w:sz w:val="24"/>
                                </w:rPr>
                              </w:pPr>
                            </w:p>
                            <w:p w14:paraId="729D63D8" w14:textId="77777777" w:rsidR="008A0EB8" w:rsidRDefault="008A0EB8">
                              <w:pPr>
                                <w:spacing w:before="219"/>
                                <w:rPr>
                                  <w:b/>
                                  <w:sz w:val="24"/>
                                </w:rPr>
                              </w:pPr>
                            </w:p>
                            <w:p w14:paraId="1B0C5347" w14:textId="77777777" w:rsidR="008A0EB8" w:rsidRDefault="00000000">
                              <w:pPr>
                                <w:spacing w:line="360" w:lineRule="auto"/>
                                <w:ind w:left="344" w:right="155"/>
                                <w:rPr>
                                  <w:sz w:val="24"/>
                                </w:rPr>
                              </w:pPr>
                              <w:r>
                                <w:rPr>
                                  <w:b/>
                                  <w:color w:val="C00000"/>
                                  <w:sz w:val="24"/>
                                </w:rPr>
                                <w:t>DM1:</w:t>
                              </w:r>
                              <w:r>
                                <w:rPr>
                                  <w:b/>
                                  <w:color w:val="C00000"/>
                                  <w:spacing w:val="-16"/>
                                  <w:sz w:val="24"/>
                                </w:rPr>
                                <w:t xml:space="preserve"> </w:t>
                              </w:r>
                              <w:r>
                                <w:rPr>
                                  <w:sz w:val="24"/>
                                </w:rPr>
                                <w:t>To</w:t>
                              </w:r>
                              <w:r>
                                <w:rPr>
                                  <w:spacing w:val="-15"/>
                                  <w:sz w:val="24"/>
                                </w:rPr>
                                <w:t xml:space="preserve"> </w:t>
                              </w:r>
                              <w:r>
                                <w:rPr>
                                  <w:sz w:val="24"/>
                                </w:rPr>
                                <w:t>provide</w:t>
                              </w:r>
                              <w:r>
                                <w:rPr>
                                  <w:spacing w:val="-16"/>
                                  <w:sz w:val="24"/>
                                </w:rPr>
                                <w:t xml:space="preserve"> </w:t>
                              </w:r>
                              <w:r>
                                <w:rPr>
                                  <w:sz w:val="24"/>
                                </w:rPr>
                                <w:t>strong</w:t>
                              </w:r>
                              <w:r>
                                <w:rPr>
                                  <w:spacing w:val="-15"/>
                                  <w:sz w:val="24"/>
                                </w:rPr>
                                <w:t xml:space="preserve"> </w:t>
                              </w:r>
                              <w:r>
                                <w:rPr>
                                  <w:sz w:val="24"/>
                                </w:rPr>
                                <w:t>fundamentals</w:t>
                              </w:r>
                              <w:r>
                                <w:rPr>
                                  <w:spacing w:val="-15"/>
                                  <w:sz w:val="24"/>
                                </w:rPr>
                                <w:t xml:space="preserve"> </w:t>
                              </w:r>
                              <w:r>
                                <w:rPr>
                                  <w:sz w:val="24"/>
                                </w:rPr>
                                <w:t>and</w:t>
                              </w:r>
                              <w:r>
                                <w:rPr>
                                  <w:spacing w:val="-15"/>
                                  <w:sz w:val="24"/>
                                </w:rPr>
                                <w:t xml:space="preserve"> </w:t>
                              </w:r>
                              <w:r>
                                <w:rPr>
                                  <w:sz w:val="24"/>
                                </w:rPr>
                                <w:t>technical</w:t>
                              </w:r>
                              <w:r>
                                <w:rPr>
                                  <w:spacing w:val="-19"/>
                                  <w:sz w:val="24"/>
                                </w:rPr>
                                <w:t xml:space="preserve"> </w:t>
                              </w:r>
                              <w:r>
                                <w:rPr>
                                  <w:sz w:val="24"/>
                                </w:rPr>
                                <w:t>skills</w:t>
                              </w:r>
                              <w:r>
                                <w:rPr>
                                  <w:spacing w:val="-15"/>
                                  <w:sz w:val="24"/>
                                </w:rPr>
                                <w:t xml:space="preserve"> </w:t>
                              </w:r>
                              <w:r>
                                <w:rPr>
                                  <w:sz w:val="24"/>
                                </w:rPr>
                                <w:t>through</w:t>
                              </w:r>
                              <w:r>
                                <w:rPr>
                                  <w:spacing w:val="-15"/>
                                  <w:sz w:val="24"/>
                                </w:rPr>
                                <w:t xml:space="preserve"> </w:t>
                              </w:r>
                              <w:r>
                                <w:rPr>
                                  <w:sz w:val="24"/>
                                </w:rPr>
                                <w:t>effective</w:t>
                              </w:r>
                              <w:r>
                                <w:rPr>
                                  <w:spacing w:val="-15"/>
                                  <w:sz w:val="24"/>
                                </w:rPr>
                                <w:t xml:space="preserve"> </w:t>
                              </w:r>
                              <w:r>
                                <w:rPr>
                                  <w:sz w:val="24"/>
                                </w:rPr>
                                <w:t>teaching</w:t>
                              </w:r>
                              <w:r>
                                <w:rPr>
                                  <w:spacing w:val="-15"/>
                                  <w:sz w:val="24"/>
                                </w:rPr>
                                <w:t xml:space="preserve"> </w:t>
                              </w:r>
                              <w:r>
                                <w:rPr>
                                  <w:sz w:val="24"/>
                                </w:rPr>
                                <w:t xml:space="preserve">Learning </w:t>
                              </w:r>
                              <w:r>
                                <w:rPr>
                                  <w:spacing w:val="-2"/>
                                  <w:sz w:val="24"/>
                                </w:rPr>
                                <w:t>Methodologies</w:t>
                              </w:r>
                            </w:p>
                            <w:p w14:paraId="42E37D5F" w14:textId="77777777" w:rsidR="008A0EB8" w:rsidRDefault="00000000">
                              <w:pPr>
                                <w:spacing w:before="166" w:line="396" w:lineRule="auto"/>
                                <w:ind w:left="1071" w:right="155" w:hanging="728"/>
                                <w:rPr>
                                  <w:sz w:val="24"/>
                                </w:rPr>
                              </w:pPr>
                              <w:r>
                                <w:rPr>
                                  <w:b/>
                                  <w:color w:val="C00000"/>
                                  <w:sz w:val="24"/>
                                </w:rPr>
                                <w:t>DM2</w:t>
                              </w:r>
                              <w:r>
                                <w:rPr>
                                  <w:sz w:val="24"/>
                                </w:rPr>
                                <w:t>:</w:t>
                              </w:r>
                              <w:r>
                                <w:rPr>
                                  <w:spacing w:val="-17"/>
                                  <w:sz w:val="24"/>
                                </w:rPr>
                                <w:t xml:space="preserve"> </w:t>
                              </w:r>
                              <w:r>
                                <w:rPr>
                                  <w:sz w:val="24"/>
                                </w:rPr>
                                <w:t>To</w:t>
                              </w:r>
                              <w:r>
                                <w:rPr>
                                  <w:spacing w:val="-15"/>
                                  <w:sz w:val="24"/>
                                </w:rPr>
                                <w:t xml:space="preserve"> </w:t>
                              </w:r>
                              <w:r>
                                <w:rPr>
                                  <w:sz w:val="24"/>
                                </w:rPr>
                                <w:t>transform</w:t>
                              </w:r>
                              <w:r>
                                <w:rPr>
                                  <w:spacing w:val="-15"/>
                                  <w:sz w:val="24"/>
                                </w:rPr>
                                <w:t xml:space="preserve"> </w:t>
                              </w:r>
                              <w:r>
                                <w:rPr>
                                  <w:sz w:val="24"/>
                                </w:rPr>
                                <w:t>lives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students</w:t>
                              </w:r>
                              <w:r>
                                <w:rPr>
                                  <w:spacing w:val="-15"/>
                                  <w:sz w:val="24"/>
                                </w:rPr>
                                <w:t xml:space="preserve"> </w:t>
                              </w:r>
                              <w:r>
                                <w:rPr>
                                  <w:sz w:val="24"/>
                                </w:rPr>
                                <w:t>by</w:t>
                              </w:r>
                              <w:r>
                                <w:rPr>
                                  <w:spacing w:val="-15"/>
                                  <w:sz w:val="24"/>
                                </w:rPr>
                                <w:t xml:space="preserve"> </w:t>
                              </w:r>
                              <w:r>
                                <w:rPr>
                                  <w:sz w:val="24"/>
                                </w:rPr>
                                <w:t>fostering</w:t>
                              </w:r>
                              <w:r>
                                <w:rPr>
                                  <w:spacing w:val="-15"/>
                                  <w:sz w:val="24"/>
                                </w:rPr>
                                <w:t xml:space="preserve"> </w:t>
                              </w:r>
                              <w:r>
                                <w:rPr>
                                  <w:sz w:val="24"/>
                                </w:rPr>
                                <w:t>ethical</w:t>
                              </w:r>
                              <w:r>
                                <w:rPr>
                                  <w:spacing w:val="-14"/>
                                  <w:sz w:val="24"/>
                                </w:rPr>
                                <w:t xml:space="preserve"> </w:t>
                              </w:r>
                              <w:r>
                                <w:rPr>
                                  <w:sz w:val="24"/>
                                </w:rPr>
                                <w:t>values,</w:t>
                              </w:r>
                              <w:r>
                                <w:rPr>
                                  <w:spacing w:val="-8"/>
                                  <w:sz w:val="24"/>
                                </w:rPr>
                                <w:t xml:space="preserve"> </w:t>
                              </w:r>
                              <w:r>
                                <w:rPr>
                                  <w:sz w:val="24"/>
                                </w:rPr>
                                <w:t>creativity</w:t>
                              </w:r>
                              <w:r>
                                <w:rPr>
                                  <w:spacing w:val="-16"/>
                                  <w:sz w:val="24"/>
                                </w:rPr>
                                <w:t xml:space="preserve"> </w:t>
                              </w:r>
                              <w:r>
                                <w:rPr>
                                  <w:sz w:val="24"/>
                                </w:rPr>
                                <w:t>and</w:t>
                              </w:r>
                              <w:r>
                                <w:rPr>
                                  <w:spacing w:val="-1"/>
                                  <w:sz w:val="24"/>
                                </w:rPr>
                                <w:t xml:space="preserve"> </w:t>
                              </w:r>
                              <w:r>
                                <w:rPr>
                                  <w:sz w:val="24"/>
                                </w:rPr>
                                <w:t>novelty</w:t>
                              </w:r>
                              <w:r>
                                <w:rPr>
                                  <w:spacing w:val="-14"/>
                                  <w:sz w:val="24"/>
                                </w:rPr>
                                <w:t xml:space="preserve"> </w:t>
                              </w:r>
                              <w:r>
                                <w:rPr>
                                  <w:sz w:val="24"/>
                                </w:rPr>
                                <w:t>to Become entrepreneurs and establish start-ups</w:t>
                              </w:r>
                            </w:p>
                            <w:p w14:paraId="2C4D704B" w14:textId="77777777" w:rsidR="008A0EB8" w:rsidRDefault="00000000">
                              <w:pPr>
                                <w:spacing w:before="3" w:line="367" w:lineRule="auto"/>
                                <w:ind w:left="1071" w:right="325" w:hanging="728"/>
                                <w:rPr>
                                  <w:sz w:val="24"/>
                                </w:rPr>
                              </w:pPr>
                              <w:r>
                                <w:rPr>
                                  <w:b/>
                                  <w:color w:val="C00000"/>
                                  <w:sz w:val="24"/>
                                </w:rPr>
                                <w:t>DM3</w:t>
                              </w:r>
                              <w:r>
                                <w:rPr>
                                  <w:sz w:val="24"/>
                                </w:rPr>
                                <w:t>:</w:t>
                              </w:r>
                              <w:r>
                                <w:rPr>
                                  <w:spacing w:val="-15"/>
                                  <w:sz w:val="24"/>
                                </w:rPr>
                                <w:t xml:space="preserve"> </w:t>
                              </w:r>
                              <w:r>
                                <w:rPr>
                                  <w:sz w:val="24"/>
                                </w:rPr>
                                <w:t>To</w:t>
                              </w:r>
                              <w:r>
                                <w:rPr>
                                  <w:spacing w:val="-15"/>
                                  <w:sz w:val="24"/>
                                </w:rPr>
                                <w:t xml:space="preserve"> </w:t>
                              </w:r>
                              <w:r>
                                <w:rPr>
                                  <w:sz w:val="24"/>
                                </w:rPr>
                                <w:t>habituate</w:t>
                              </w:r>
                              <w:r>
                                <w:rPr>
                                  <w:spacing w:val="-15"/>
                                  <w:sz w:val="24"/>
                                </w:rPr>
                                <w:t xml:space="preserve"> </w:t>
                              </w:r>
                              <w:r>
                                <w:rPr>
                                  <w:sz w:val="24"/>
                                </w:rPr>
                                <w:t>the</w:t>
                              </w:r>
                              <w:r>
                                <w:rPr>
                                  <w:spacing w:val="-15"/>
                                  <w:sz w:val="24"/>
                                </w:rPr>
                                <w:t xml:space="preserve"> </w:t>
                              </w:r>
                              <w:r>
                                <w:rPr>
                                  <w:sz w:val="24"/>
                                </w:rPr>
                                <w:t>students</w:t>
                              </w:r>
                              <w:r>
                                <w:rPr>
                                  <w:spacing w:val="-15"/>
                                  <w:sz w:val="24"/>
                                </w:rPr>
                                <w:t xml:space="preserve"> </w:t>
                              </w:r>
                              <w:r>
                                <w:rPr>
                                  <w:sz w:val="24"/>
                                </w:rPr>
                                <w:t>to</w:t>
                              </w:r>
                              <w:r>
                                <w:rPr>
                                  <w:spacing w:val="-15"/>
                                  <w:sz w:val="24"/>
                                </w:rPr>
                                <w:t xml:space="preserve"> </w:t>
                              </w:r>
                              <w:r>
                                <w:rPr>
                                  <w:sz w:val="24"/>
                                </w:rPr>
                                <w:t>focus</w:t>
                              </w:r>
                              <w:r>
                                <w:rPr>
                                  <w:spacing w:val="-15"/>
                                  <w:sz w:val="24"/>
                                </w:rPr>
                                <w:t xml:space="preserve"> </w:t>
                              </w:r>
                              <w:r>
                                <w:rPr>
                                  <w:sz w:val="24"/>
                                </w:rPr>
                                <w:t>on</w:t>
                              </w:r>
                              <w:r>
                                <w:rPr>
                                  <w:spacing w:val="-15"/>
                                  <w:sz w:val="24"/>
                                </w:rPr>
                                <w:t xml:space="preserve"> </w:t>
                              </w:r>
                              <w:r>
                                <w:rPr>
                                  <w:sz w:val="24"/>
                                </w:rPr>
                                <w:t>sustainable</w:t>
                              </w:r>
                              <w:r>
                                <w:rPr>
                                  <w:spacing w:val="-15"/>
                                  <w:sz w:val="24"/>
                                </w:rPr>
                                <w:t xml:space="preserve"> </w:t>
                              </w:r>
                              <w:r>
                                <w:rPr>
                                  <w:sz w:val="24"/>
                                </w:rPr>
                                <w:t>resources</w:t>
                              </w:r>
                              <w:r>
                                <w:rPr>
                                  <w:spacing w:val="-15"/>
                                  <w:sz w:val="24"/>
                                </w:rPr>
                                <w:t xml:space="preserve"> </w:t>
                              </w:r>
                              <w:r>
                                <w:rPr>
                                  <w:sz w:val="24"/>
                                </w:rPr>
                                <w:t>with</w:t>
                              </w:r>
                              <w:r>
                                <w:rPr>
                                  <w:spacing w:val="-15"/>
                                  <w:sz w:val="24"/>
                                </w:rPr>
                                <w:t xml:space="preserve"> </w:t>
                              </w:r>
                              <w:r>
                                <w:rPr>
                                  <w:sz w:val="24"/>
                                </w:rPr>
                                <w:t>optimal</w:t>
                              </w:r>
                              <w:r>
                                <w:rPr>
                                  <w:spacing w:val="-15"/>
                                  <w:sz w:val="24"/>
                                </w:rPr>
                                <w:t xml:space="preserve"> </w:t>
                              </w:r>
                              <w:r>
                                <w:rPr>
                                  <w:sz w:val="24"/>
                                </w:rPr>
                                <w:t>usage</w:t>
                              </w:r>
                              <w:r>
                                <w:rPr>
                                  <w:spacing w:val="-15"/>
                                  <w:sz w:val="24"/>
                                </w:rPr>
                                <w:t xml:space="preserve"> </w:t>
                              </w:r>
                              <w:r>
                                <w:rPr>
                                  <w:sz w:val="24"/>
                                </w:rPr>
                                <w:t>to ensure the Welfare of the society.</w:t>
                              </w:r>
                            </w:p>
                            <w:p w14:paraId="31D9AB5D" w14:textId="77777777" w:rsidR="008A0EB8" w:rsidRDefault="00000000">
                              <w:pPr>
                                <w:spacing w:before="159"/>
                                <w:ind w:left="402"/>
                                <w:rPr>
                                  <w:sz w:val="24"/>
                                </w:rPr>
                              </w:pPr>
                              <w:r>
                                <w:rPr>
                                  <w:b/>
                                  <w:color w:val="C00000"/>
                                  <w:spacing w:val="-2"/>
                                  <w:sz w:val="24"/>
                                </w:rPr>
                                <w:t>DM4</w:t>
                              </w:r>
                              <w:r>
                                <w:rPr>
                                  <w:spacing w:val="-2"/>
                                  <w:sz w:val="24"/>
                                </w:rPr>
                                <w:t>:</w:t>
                              </w:r>
                              <w:r>
                                <w:rPr>
                                  <w:spacing w:val="-6"/>
                                  <w:sz w:val="24"/>
                                </w:rPr>
                                <w:t xml:space="preserve"> </w:t>
                              </w:r>
                              <w:r>
                                <w:rPr>
                                  <w:spacing w:val="-2"/>
                                  <w:sz w:val="24"/>
                                </w:rPr>
                                <w:t>To</w:t>
                              </w:r>
                              <w:r>
                                <w:rPr>
                                  <w:spacing w:val="-6"/>
                                  <w:sz w:val="24"/>
                                </w:rPr>
                                <w:t xml:space="preserve"> </w:t>
                              </w:r>
                              <w:r>
                                <w:rPr>
                                  <w:spacing w:val="-2"/>
                                  <w:sz w:val="24"/>
                                </w:rPr>
                                <w:t>provide</w:t>
                              </w:r>
                              <w:r>
                                <w:rPr>
                                  <w:spacing w:val="-4"/>
                                  <w:sz w:val="24"/>
                                </w:rPr>
                                <w:t xml:space="preserve"> </w:t>
                              </w:r>
                              <w:r>
                                <w:rPr>
                                  <w:spacing w:val="-2"/>
                                  <w:sz w:val="24"/>
                                </w:rPr>
                                <w:t>an</w:t>
                              </w:r>
                              <w:r>
                                <w:rPr>
                                  <w:spacing w:val="-1"/>
                                  <w:sz w:val="24"/>
                                </w:rPr>
                                <w:t xml:space="preserve"> </w:t>
                              </w:r>
                              <w:r>
                                <w:rPr>
                                  <w:spacing w:val="-2"/>
                                  <w:sz w:val="24"/>
                                </w:rPr>
                                <w:t>ambience</w:t>
                              </w:r>
                              <w:r>
                                <w:rPr>
                                  <w:spacing w:val="2"/>
                                  <w:sz w:val="24"/>
                                </w:rPr>
                                <w:t xml:space="preserve"> </w:t>
                              </w:r>
                              <w:r>
                                <w:rPr>
                                  <w:spacing w:val="-2"/>
                                  <w:sz w:val="24"/>
                                </w:rPr>
                                <w:t>for</w:t>
                              </w:r>
                              <w:r>
                                <w:rPr>
                                  <w:spacing w:val="-3"/>
                                  <w:sz w:val="24"/>
                                </w:rPr>
                                <w:t xml:space="preserve"> </w:t>
                              </w:r>
                              <w:r>
                                <w:rPr>
                                  <w:spacing w:val="-2"/>
                                  <w:sz w:val="24"/>
                                </w:rPr>
                                <w:t>research</w:t>
                              </w:r>
                              <w:r>
                                <w:rPr>
                                  <w:spacing w:val="-5"/>
                                  <w:sz w:val="24"/>
                                </w:rPr>
                                <w:t xml:space="preserve"> </w:t>
                              </w:r>
                              <w:r>
                                <w:rPr>
                                  <w:spacing w:val="-2"/>
                                  <w:sz w:val="24"/>
                                </w:rPr>
                                <w:t>through</w:t>
                              </w:r>
                              <w:r>
                                <w:rPr>
                                  <w:spacing w:val="-6"/>
                                  <w:sz w:val="24"/>
                                </w:rPr>
                                <w:t xml:space="preserve"> </w:t>
                              </w:r>
                              <w:r>
                                <w:rPr>
                                  <w:spacing w:val="-2"/>
                                  <w:sz w:val="24"/>
                                </w:rPr>
                                <w:t>collaborations</w:t>
                              </w:r>
                              <w:r>
                                <w:rPr>
                                  <w:spacing w:val="-3"/>
                                  <w:sz w:val="24"/>
                                </w:rPr>
                                <w:t xml:space="preserve"> </w:t>
                              </w:r>
                              <w:r>
                                <w:rPr>
                                  <w:spacing w:val="-2"/>
                                  <w:sz w:val="24"/>
                                </w:rPr>
                                <w:t xml:space="preserve">with industry </w:t>
                              </w:r>
                              <w:r>
                                <w:rPr>
                                  <w:spacing w:val="-5"/>
                                  <w:sz w:val="24"/>
                                </w:rPr>
                                <w:t>and</w:t>
                              </w:r>
                            </w:p>
                            <w:p w14:paraId="068FD885" w14:textId="77777777" w:rsidR="008A0EB8" w:rsidRDefault="00000000">
                              <w:pPr>
                                <w:spacing w:before="147"/>
                                <w:ind w:left="402"/>
                                <w:rPr>
                                  <w:sz w:val="24"/>
                                </w:rPr>
                              </w:pPr>
                              <w:r>
                                <w:rPr>
                                  <w:spacing w:val="-2"/>
                                  <w:sz w:val="24"/>
                                </w:rPr>
                                <w:t>academia.</w:t>
                              </w:r>
                            </w:p>
                            <w:p w14:paraId="57720F9A" w14:textId="77777777" w:rsidR="008A0EB8" w:rsidRDefault="008A0EB8">
                              <w:pPr>
                                <w:spacing w:before="31"/>
                                <w:rPr>
                                  <w:sz w:val="24"/>
                                </w:rPr>
                              </w:pPr>
                            </w:p>
                            <w:p w14:paraId="4DCD6401" w14:textId="77777777" w:rsidR="008A0EB8" w:rsidRDefault="00000000">
                              <w:pPr>
                                <w:spacing w:line="398" w:lineRule="auto"/>
                                <w:ind w:left="1242" w:right="155" w:hanging="778"/>
                                <w:rPr>
                                  <w:sz w:val="24"/>
                                </w:rPr>
                              </w:pPr>
                              <w:r>
                                <w:rPr>
                                  <w:b/>
                                  <w:color w:val="C00000"/>
                                  <w:sz w:val="24"/>
                                </w:rPr>
                                <w:t>DM5</w:t>
                              </w:r>
                              <w:r>
                                <w:rPr>
                                  <w:sz w:val="24"/>
                                </w:rPr>
                                <w:t>:</w:t>
                              </w:r>
                              <w:r>
                                <w:rPr>
                                  <w:spacing w:val="-15"/>
                                  <w:sz w:val="24"/>
                                </w:rPr>
                                <w:t xml:space="preserve"> </w:t>
                              </w:r>
                              <w:r>
                                <w:rPr>
                                  <w:sz w:val="24"/>
                                </w:rPr>
                                <w:t>To</w:t>
                              </w:r>
                              <w:r>
                                <w:rPr>
                                  <w:spacing w:val="-15"/>
                                  <w:sz w:val="24"/>
                                </w:rPr>
                                <w:t xml:space="preserve"> </w:t>
                              </w:r>
                              <w:r>
                                <w:rPr>
                                  <w:sz w:val="24"/>
                                </w:rPr>
                                <w:t>inculcate</w:t>
                              </w:r>
                              <w:r>
                                <w:rPr>
                                  <w:spacing w:val="-15"/>
                                  <w:sz w:val="24"/>
                                </w:rPr>
                                <w:t xml:space="preserve"> </w:t>
                              </w:r>
                              <w:r>
                                <w:rPr>
                                  <w:sz w:val="24"/>
                                </w:rPr>
                                <w:t>learning</w:t>
                              </w:r>
                              <w:r>
                                <w:rPr>
                                  <w:spacing w:val="-15"/>
                                  <w:sz w:val="24"/>
                                </w:rPr>
                                <w:t xml:space="preserve"> </w:t>
                              </w:r>
                              <w:r>
                                <w:rPr>
                                  <w:sz w:val="24"/>
                                </w:rPr>
                                <w:t>of</w:t>
                              </w:r>
                              <w:r>
                                <w:rPr>
                                  <w:spacing w:val="-16"/>
                                  <w:sz w:val="24"/>
                                </w:rPr>
                                <w:t xml:space="preserve"> </w:t>
                              </w:r>
                              <w:r>
                                <w:rPr>
                                  <w:sz w:val="24"/>
                                </w:rPr>
                                <w:t>emerging</w:t>
                              </w:r>
                              <w:r>
                                <w:rPr>
                                  <w:spacing w:val="-14"/>
                                  <w:sz w:val="24"/>
                                </w:rPr>
                                <w:t xml:space="preserve"> </w:t>
                              </w:r>
                              <w:r>
                                <w:rPr>
                                  <w:sz w:val="24"/>
                                </w:rPr>
                                <w:t>technologies</w:t>
                              </w:r>
                              <w:r>
                                <w:rPr>
                                  <w:spacing w:val="-14"/>
                                  <w:sz w:val="24"/>
                                </w:rPr>
                                <w:t xml:space="preserve"> </w:t>
                              </w:r>
                              <w:r>
                                <w:rPr>
                                  <w:sz w:val="24"/>
                                </w:rPr>
                                <w:t>for</w:t>
                              </w:r>
                              <w:r>
                                <w:rPr>
                                  <w:spacing w:val="-10"/>
                                  <w:sz w:val="24"/>
                                </w:rPr>
                                <w:t xml:space="preserve"> </w:t>
                              </w:r>
                              <w:r>
                                <w:rPr>
                                  <w:sz w:val="24"/>
                                </w:rPr>
                                <w:t>pursuing</w:t>
                              </w:r>
                              <w:r>
                                <w:rPr>
                                  <w:spacing w:val="-14"/>
                                  <w:sz w:val="24"/>
                                </w:rPr>
                                <w:t xml:space="preserve"> </w:t>
                              </w:r>
                              <w:r>
                                <w:rPr>
                                  <w:sz w:val="24"/>
                                </w:rPr>
                                <w:t>higher</w:t>
                              </w:r>
                              <w:r>
                                <w:rPr>
                                  <w:spacing w:val="-12"/>
                                  <w:sz w:val="24"/>
                                </w:rPr>
                                <w:t xml:space="preserve"> </w:t>
                              </w:r>
                              <w:r>
                                <w:rPr>
                                  <w:sz w:val="24"/>
                                </w:rPr>
                                <w:t>studies</w:t>
                              </w:r>
                              <w:r>
                                <w:rPr>
                                  <w:spacing w:val="-6"/>
                                  <w:sz w:val="24"/>
                                </w:rPr>
                                <w:t xml:space="preserve"> </w:t>
                              </w:r>
                              <w:r>
                                <w:rPr>
                                  <w:sz w:val="24"/>
                                </w:rPr>
                                <w:t>leading</w:t>
                              </w:r>
                              <w:r>
                                <w:rPr>
                                  <w:spacing w:val="-8"/>
                                  <w:sz w:val="24"/>
                                </w:rPr>
                                <w:t xml:space="preserve"> </w:t>
                              </w:r>
                              <w:r>
                                <w:rPr>
                                  <w:sz w:val="24"/>
                                </w:rPr>
                                <w:t>to lifelong learning.</w:t>
                              </w:r>
                            </w:p>
                          </w:txbxContent>
                        </wps:txbx>
                        <wps:bodyPr wrap="square" lIns="0" tIns="0" rIns="0" bIns="0" rtlCol="0">
                          <a:noAutofit/>
                        </wps:bodyPr>
                      </wps:wsp>
                    </wpg:wgp>
                  </a:graphicData>
                </a:graphic>
              </wp:anchor>
            </w:drawing>
          </mc:Choice>
          <mc:Fallback>
            <w:pict>
              <v:group w14:anchorId="237049C1" id="Group 12" o:spid="_x0000_s1032" style="position:absolute;margin-left:84.65pt;margin-top:23.2pt;width:474.25pt;height:295.95pt;z-index:-15726080;mso-wrap-distance-left:0;mso-wrap-distance-right:0;mso-position-horizontal-relative:page" coordsize="60229,37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">
                <v:shape id="Graphic 13" o:spid="_x0000_s1033" style="position:absolute;width:60229;height:37585;visibility:visible;mso-wrap-style:square;v-text-anchor:top" coordsize="6022975,375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" path="m6022797,649097r-3048,-60325l6011113,528320r-6096,-30099l5997778,452882r-11684,-30226l5986094,649097r,2475611l5983681,3185033r-8001,60325l5969584,3260471r-6731,45339l5954344,3336036r-9271,14986l5934659,3381248r-24384,60452l5882081,3486912r-15240,15113l5850331,3532251r-17145,14986l5814771,3562350r-18923,30226l5734634,3637915r-67183,45212l5619064,3713353r-24511,l5568886,3728466r-5115674,l428193,3713353r-24511,l355422,3683127r-67310,-45212l226390,3592576r-18415,-30226l189636,3547237r-17132,-14986l155994,3502025r-15304,-15113l112560,3441700,88087,3381248,68503,3320923r-8547,-15113l53225,3260471r-6121,-15113l42824,3215259r-3670,-30226l37312,3154807r-609,-30099l36703,649097r609,-30099l39154,588772r3670,-15113l53225,498221r7341,-30226l68503,437769r9182,-15113l88087,392557,99707,362331r12853,-30226l126009,316992r14681,-14986l155994,271780r16510,-30226l189636,226441r18339,-15113l226898,181229r61214,-45339l332816,105664,379298,75565,403682,60452r52705,l431876,75565r-24511,l360883,105664r-22606,15113l316306,120777r-21463,15113l274015,166116r-39116,30226l216484,211328r-17653,30226l181673,256667r-15900,30226l150482,302006r-14072,30099l122961,332105,89306,422656,72186,483108,59321,543433r-4267,30226l51384,588772r-1829,30226l48945,649097r,2475611l51384,3185033r7937,60325l64846,3260471r6718,30226l88696,3351022r21413,60452l122339,3426587r13462,30099l149872,3486912r15291,15113l181063,3517138r17133,15113l215976,3562350r37211,30226l294208,3622802r65532,45212l406730,3698240r23876,l455752,3713353r5110734,l5590997,3698240r24384,l5661863,3668014r44704,-30099l5748731,3607689r39116,-30226l5824042,3532251r17018,-15113l5857062,3502025r15240,-15113l5886399,3456686r13462,-30099l5912053,3411474r21463,-60452l5950661,3290697r7239,-30226l5963488,3245358r4318,-30099l5971362,3185033r1905,-30226l5973902,3124708r,-2475611l5973267,618998r-1905,-30226l5968314,573659r-4826,-30226l5961583,543433r,105664l5961583,3124708r-2413,60325l5951169,3245358r-5461,15113l5938977,3290697r-7874,30226l5922467,3351022r-10414,30226l5901131,3396361r-11684,30226l5876620,3456686r-14097,15113l5847283,3502025r-15367,l5815406,3532251r-17145,14986l5779973,3562350r-18923,15113l5741365,3607689r-20193,15113l5700471,3637915r-21463,14986l5657037,3652901r-22606,15113l5611063,3683127r-23241,l5563438,3698240r-5105908,l433654,3683127r-23241,l364566,3652901r-21971,-14986l321132,3637915r-20828,-15113l280111,3607689r-19558,-30226l241630,3562350r-35433,-30099l190246,3502025r-15901,l159651,3471799r-14059,-15113l132740,3426587r-11621,-30226l110109,3366135,99707,3351022r-8560,-30099l83197,3290697r-6731,-30226l70967,3245358r-4292,-30099l63627,3185033r-1842,-30226l61175,3124708r,-2475611l61785,618998r1842,-30226l67297,573659r4267,-30226l83807,483108r16523,-60452l121729,377444r11621,-30226l160274,316992r15290,-30099l190855,271780r16485,-30226l224485,226441r18415,-15113l261823,181229r19558,-15113l301574,151003r20828,-15113l343738,120777r22098,l388442,105664,411683,90678r23241,l459435,75565r48895,l533984,60452r-28702,l532206,45339r4958956,l5517591,60452r-26924,l5515686,75565r49530,l5589092,90678r23876,l5658180,120777r22098,l5723077,151003r19558,15113l5762193,196342r18923,14986l5816676,241554r16510,30226l5848426,286893r14732,30099l5877255,332105r12827,15113l5901639,377444r11049,30226l5923102,422656r16510,60452l5951804,543433r4318,30226l5959170,588772r1905,30226l5961583,649097r,-105664l5951169,483108r-17018,-60452l5912688,362331r-25654,-30226l5872937,302006r-15240,-15113l5841695,256667r-17145,-15113l5806897,211328r-37338,-30099l5749366,166116r-20828,-30226l5707710,120777r-22606,l5663133,105664,5616016,75565r-23876,l5567121,60452r52578,l5667451,90678r45847,30099l5756097,151003r40386,30226l5815406,211328r35560,30226l5882716,302006r28194,30099l5923102,362331r11557,30226l5945073,422656r9271,15113l5962853,467995r6731,30226l5979998,573659r3683,15113l5985459,618998r635,30099l5986094,422656r-7366,-30099l5954852,332105r-28067,-30099l5911418,271780r-16510,-30226l5877255,211328r-18415,-14986l5839282,166116r-20193,-15113l5797753,120777r-22098,-15113l5729808,75565,5705932,60452r-25019,l5629478,30226r-26289,l5575630,15113r-83820,l5464365,,557860,,529158,15113r-83820,l418414,30226,392125,45339r-26289,l340690,60452r-25019,l291795,75565r-45847,30099l223850,135890r-20701,15113l182905,166116r-19583,30226l144983,211328r-17742,30226l110718,271780,94818,302006,80746,316992,55054,362331,33655,422656r-8573,45339l17132,498221,6121,558546,609,618998,,649097,,3124708r609,30099l3060,3200146r3671,30226l11633,3245358r6108,30226l25692,3305810r8572,45212l44043,3381248r23863,60452l96037,3486912r15291,15113l145592,3562350r18961,15113l183515,3607689r20142,15113l225120,3637915r21971,30099l269824,3683127r23241,15113l341960,3728466r25654,15113l393268,3743579r53848,14986l5604332,3758565r26416,-14986l5657037,3743579r24638,-15113l5731078,3698240r45847,-30226l5798896,3637915r41656,-30226l5878398,3547237r17145,-14986l5912053,3502025r15875,-15113l5942025,3456686r13462,-14986l5967806,3411474r11557,-30226l5989142,3336036r8636,-30226l6005652,3275584r6096,-30226l6016701,3230372r3048,-45339l6022162,3154807r635,-30099l6022797,649097xe" fillcolor="#eb792c" stroked="f">
                  <v:path arrowok="t"/>
                </v:shape>
                <v:shape id="Textbox 14" o:spid="_x0000_s1034" type="#_x0000_t202" style="position:absolute;width:60229;height:37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9D745CC" w14:textId="77777777" w:rsidR="008A0EB8" w:rsidRDefault="008A0EB8">
                        <w:pPr>
                          <w:rPr>
                            <w:b/>
                            <w:sz w:val="24"/>
                          </w:rPr>
                        </w:pPr>
                      </w:p>
                      <w:p w14:paraId="729D63D8" w14:textId="77777777" w:rsidR="008A0EB8" w:rsidRDefault="008A0EB8">
                        <w:pPr>
                          <w:spacing w:before="219"/>
                          <w:rPr>
                            <w:b/>
                            <w:sz w:val="24"/>
                          </w:rPr>
                        </w:pPr>
                      </w:p>
                      <w:p w14:paraId="1B0C5347" w14:textId="77777777" w:rsidR="008A0EB8" w:rsidRDefault="00000000">
                        <w:pPr>
                          <w:spacing w:line="360" w:lineRule="auto"/>
                          <w:ind w:left="344" w:right="155"/>
                          <w:rPr>
                            <w:sz w:val="24"/>
                          </w:rPr>
                        </w:pPr>
                        <w:r>
                          <w:rPr>
                            <w:b/>
                            <w:color w:val="C00000"/>
                            <w:sz w:val="24"/>
                          </w:rPr>
                          <w:t>DM1:</w:t>
                        </w:r>
                        <w:r>
                          <w:rPr>
                            <w:b/>
                            <w:color w:val="C00000"/>
                            <w:spacing w:val="-16"/>
                            <w:sz w:val="24"/>
                          </w:rPr>
                          <w:t xml:space="preserve"> </w:t>
                        </w:r>
                        <w:r>
                          <w:rPr>
                            <w:sz w:val="24"/>
                          </w:rPr>
                          <w:t>To</w:t>
                        </w:r>
                        <w:r>
                          <w:rPr>
                            <w:spacing w:val="-15"/>
                            <w:sz w:val="24"/>
                          </w:rPr>
                          <w:t xml:space="preserve"> </w:t>
                        </w:r>
                        <w:r>
                          <w:rPr>
                            <w:sz w:val="24"/>
                          </w:rPr>
                          <w:t>provide</w:t>
                        </w:r>
                        <w:r>
                          <w:rPr>
                            <w:spacing w:val="-16"/>
                            <w:sz w:val="24"/>
                          </w:rPr>
                          <w:t xml:space="preserve"> </w:t>
                        </w:r>
                        <w:r>
                          <w:rPr>
                            <w:sz w:val="24"/>
                          </w:rPr>
                          <w:t>strong</w:t>
                        </w:r>
                        <w:r>
                          <w:rPr>
                            <w:spacing w:val="-15"/>
                            <w:sz w:val="24"/>
                          </w:rPr>
                          <w:t xml:space="preserve"> </w:t>
                        </w:r>
                        <w:r>
                          <w:rPr>
                            <w:sz w:val="24"/>
                          </w:rPr>
                          <w:t>fundamentals</w:t>
                        </w:r>
                        <w:r>
                          <w:rPr>
                            <w:spacing w:val="-15"/>
                            <w:sz w:val="24"/>
                          </w:rPr>
                          <w:t xml:space="preserve"> </w:t>
                        </w:r>
                        <w:r>
                          <w:rPr>
                            <w:sz w:val="24"/>
                          </w:rPr>
                          <w:t>and</w:t>
                        </w:r>
                        <w:r>
                          <w:rPr>
                            <w:spacing w:val="-15"/>
                            <w:sz w:val="24"/>
                          </w:rPr>
                          <w:t xml:space="preserve"> </w:t>
                        </w:r>
                        <w:r>
                          <w:rPr>
                            <w:sz w:val="24"/>
                          </w:rPr>
                          <w:t>technical</w:t>
                        </w:r>
                        <w:r>
                          <w:rPr>
                            <w:spacing w:val="-19"/>
                            <w:sz w:val="24"/>
                          </w:rPr>
                          <w:t xml:space="preserve"> </w:t>
                        </w:r>
                        <w:r>
                          <w:rPr>
                            <w:sz w:val="24"/>
                          </w:rPr>
                          <w:t>skills</w:t>
                        </w:r>
                        <w:r>
                          <w:rPr>
                            <w:spacing w:val="-15"/>
                            <w:sz w:val="24"/>
                          </w:rPr>
                          <w:t xml:space="preserve"> </w:t>
                        </w:r>
                        <w:r>
                          <w:rPr>
                            <w:sz w:val="24"/>
                          </w:rPr>
                          <w:t>through</w:t>
                        </w:r>
                        <w:r>
                          <w:rPr>
                            <w:spacing w:val="-15"/>
                            <w:sz w:val="24"/>
                          </w:rPr>
                          <w:t xml:space="preserve"> </w:t>
                        </w:r>
                        <w:r>
                          <w:rPr>
                            <w:sz w:val="24"/>
                          </w:rPr>
                          <w:t>effective</w:t>
                        </w:r>
                        <w:r>
                          <w:rPr>
                            <w:spacing w:val="-15"/>
                            <w:sz w:val="24"/>
                          </w:rPr>
                          <w:t xml:space="preserve"> </w:t>
                        </w:r>
                        <w:r>
                          <w:rPr>
                            <w:sz w:val="24"/>
                          </w:rPr>
                          <w:t>teaching</w:t>
                        </w:r>
                        <w:r>
                          <w:rPr>
                            <w:spacing w:val="-15"/>
                            <w:sz w:val="24"/>
                          </w:rPr>
                          <w:t xml:space="preserve"> </w:t>
                        </w:r>
                        <w:r>
                          <w:rPr>
                            <w:sz w:val="24"/>
                          </w:rPr>
                          <w:t xml:space="preserve">Learning </w:t>
                        </w:r>
                        <w:r>
                          <w:rPr>
                            <w:spacing w:val="-2"/>
                            <w:sz w:val="24"/>
                          </w:rPr>
                          <w:t>Methodologies</w:t>
                        </w:r>
                      </w:p>
                      <w:p w14:paraId="42E37D5F" w14:textId="77777777" w:rsidR="008A0EB8" w:rsidRDefault="00000000">
                        <w:pPr>
                          <w:spacing w:before="166" w:line="396" w:lineRule="auto"/>
                          <w:ind w:left="1071" w:right="155" w:hanging="728"/>
                          <w:rPr>
                            <w:sz w:val="24"/>
                          </w:rPr>
                        </w:pPr>
                        <w:r>
                          <w:rPr>
                            <w:b/>
                            <w:color w:val="C00000"/>
                            <w:sz w:val="24"/>
                          </w:rPr>
                          <w:t>DM2</w:t>
                        </w:r>
                        <w:r>
                          <w:rPr>
                            <w:sz w:val="24"/>
                          </w:rPr>
                          <w:t>:</w:t>
                        </w:r>
                        <w:r>
                          <w:rPr>
                            <w:spacing w:val="-17"/>
                            <w:sz w:val="24"/>
                          </w:rPr>
                          <w:t xml:space="preserve"> </w:t>
                        </w:r>
                        <w:r>
                          <w:rPr>
                            <w:sz w:val="24"/>
                          </w:rPr>
                          <w:t>To</w:t>
                        </w:r>
                        <w:r>
                          <w:rPr>
                            <w:spacing w:val="-15"/>
                            <w:sz w:val="24"/>
                          </w:rPr>
                          <w:t xml:space="preserve"> </w:t>
                        </w:r>
                        <w:r>
                          <w:rPr>
                            <w:sz w:val="24"/>
                          </w:rPr>
                          <w:t>transform</w:t>
                        </w:r>
                        <w:r>
                          <w:rPr>
                            <w:spacing w:val="-15"/>
                            <w:sz w:val="24"/>
                          </w:rPr>
                          <w:t xml:space="preserve"> </w:t>
                        </w:r>
                        <w:r>
                          <w:rPr>
                            <w:sz w:val="24"/>
                          </w:rPr>
                          <w:t>lives</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students</w:t>
                        </w:r>
                        <w:r>
                          <w:rPr>
                            <w:spacing w:val="-15"/>
                            <w:sz w:val="24"/>
                          </w:rPr>
                          <w:t xml:space="preserve"> </w:t>
                        </w:r>
                        <w:r>
                          <w:rPr>
                            <w:sz w:val="24"/>
                          </w:rPr>
                          <w:t>by</w:t>
                        </w:r>
                        <w:r>
                          <w:rPr>
                            <w:spacing w:val="-15"/>
                            <w:sz w:val="24"/>
                          </w:rPr>
                          <w:t xml:space="preserve"> </w:t>
                        </w:r>
                        <w:r>
                          <w:rPr>
                            <w:sz w:val="24"/>
                          </w:rPr>
                          <w:t>fostering</w:t>
                        </w:r>
                        <w:r>
                          <w:rPr>
                            <w:spacing w:val="-15"/>
                            <w:sz w:val="24"/>
                          </w:rPr>
                          <w:t xml:space="preserve"> </w:t>
                        </w:r>
                        <w:r>
                          <w:rPr>
                            <w:sz w:val="24"/>
                          </w:rPr>
                          <w:t>ethical</w:t>
                        </w:r>
                        <w:r>
                          <w:rPr>
                            <w:spacing w:val="-14"/>
                            <w:sz w:val="24"/>
                          </w:rPr>
                          <w:t xml:space="preserve"> </w:t>
                        </w:r>
                        <w:r>
                          <w:rPr>
                            <w:sz w:val="24"/>
                          </w:rPr>
                          <w:t>values,</w:t>
                        </w:r>
                        <w:r>
                          <w:rPr>
                            <w:spacing w:val="-8"/>
                            <w:sz w:val="24"/>
                          </w:rPr>
                          <w:t xml:space="preserve"> </w:t>
                        </w:r>
                        <w:r>
                          <w:rPr>
                            <w:sz w:val="24"/>
                          </w:rPr>
                          <w:t>creativity</w:t>
                        </w:r>
                        <w:r>
                          <w:rPr>
                            <w:spacing w:val="-16"/>
                            <w:sz w:val="24"/>
                          </w:rPr>
                          <w:t xml:space="preserve"> </w:t>
                        </w:r>
                        <w:r>
                          <w:rPr>
                            <w:sz w:val="24"/>
                          </w:rPr>
                          <w:t>and</w:t>
                        </w:r>
                        <w:r>
                          <w:rPr>
                            <w:spacing w:val="-1"/>
                            <w:sz w:val="24"/>
                          </w:rPr>
                          <w:t xml:space="preserve"> </w:t>
                        </w:r>
                        <w:r>
                          <w:rPr>
                            <w:sz w:val="24"/>
                          </w:rPr>
                          <w:t>novelty</w:t>
                        </w:r>
                        <w:r>
                          <w:rPr>
                            <w:spacing w:val="-14"/>
                            <w:sz w:val="24"/>
                          </w:rPr>
                          <w:t xml:space="preserve"> </w:t>
                        </w:r>
                        <w:r>
                          <w:rPr>
                            <w:sz w:val="24"/>
                          </w:rPr>
                          <w:t>to Become entrepreneurs and establish start-ups</w:t>
                        </w:r>
                      </w:p>
                      <w:p w14:paraId="2C4D704B" w14:textId="77777777" w:rsidR="008A0EB8" w:rsidRDefault="00000000">
                        <w:pPr>
                          <w:spacing w:before="3" w:line="367" w:lineRule="auto"/>
                          <w:ind w:left="1071" w:right="325" w:hanging="728"/>
                          <w:rPr>
                            <w:sz w:val="24"/>
                          </w:rPr>
                        </w:pPr>
                        <w:r>
                          <w:rPr>
                            <w:b/>
                            <w:color w:val="C00000"/>
                            <w:sz w:val="24"/>
                          </w:rPr>
                          <w:t>DM3</w:t>
                        </w:r>
                        <w:r>
                          <w:rPr>
                            <w:sz w:val="24"/>
                          </w:rPr>
                          <w:t>:</w:t>
                        </w:r>
                        <w:r>
                          <w:rPr>
                            <w:spacing w:val="-15"/>
                            <w:sz w:val="24"/>
                          </w:rPr>
                          <w:t xml:space="preserve"> </w:t>
                        </w:r>
                        <w:r>
                          <w:rPr>
                            <w:sz w:val="24"/>
                          </w:rPr>
                          <w:t>To</w:t>
                        </w:r>
                        <w:r>
                          <w:rPr>
                            <w:spacing w:val="-15"/>
                            <w:sz w:val="24"/>
                          </w:rPr>
                          <w:t xml:space="preserve"> </w:t>
                        </w:r>
                        <w:r>
                          <w:rPr>
                            <w:sz w:val="24"/>
                          </w:rPr>
                          <w:t>habituate</w:t>
                        </w:r>
                        <w:r>
                          <w:rPr>
                            <w:spacing w:val="-15"/>
                            <w:sz w:val="24"/>
                          </w:rPr>
                          <w:t xml:space="preserve"> </w:t>
                        </w:r>
                        <w:r>
                          <w:rPr>
                            <w:sz w:val="24"/>
                          </w:rPr>
                          <w:t>the</w:t>
                        </w:r>
                        <w:r>
                          <w:rPr>
                            <w:spacing w:val="-15"/>
                            <w:sz w:val="24"/>
                          </w:rPr>
                          <w:t xml:space="preserve"> </w:t>
                        </w:r>
                        <w:r>
                          <w:rPr>
                            <w:sz w:val="24"/>
                          </w:rPr>
                          <w:t>students</w:t>
                        </w:r>
                        <w:r>
                          <w:rPr>
                            <w:spacing w:val="-15"/>
                            <w:sz w:val="24"/>
                          </w:rPr>
                          <w:t xml:space="preserve"> </w:t>
                        </w:r>
                        <w:r>
                          <w:rPr>
                            <w:sz w:val="24"/>
                          </w:rPr>
                          <w:t>to</w:t>
                        </w:r>
                        <w:r>
                          <w:rPr>
                            <w:spacing w:val="-15"/>
                            <w:sz w:val="24"/>
                          </w:rPr>
                          <w:t xml:space="preserve"> </w:t>
                        </w:r>
                        <w:r>
                          <w:rPr>
                            <w:sz w:val="24"/>
                          </w:rPr>
                          <w:t>focus</w:t>
                        </w:r>
                        <w:r>
                          <w:rPr>
                            <w:spacing w:val="-15"/>
                            <w:sz w:val="24"/>
                          </w:rPr>
                          <w:t xml:space="preserve"> </w:t>
                        </w:r>
                        <w:r>
                          <w:rPr>
                            <w:sz w:val="24"/>
                          </w:rPr>
                          <w:t>on</w:t>
                        </w:r>
                        <w:r>
                          <w:rPr>
                            <w:spacing w:val="-15"/>
                            <w:sz w:val="24"/>
                          </w:rPr>
                          <w:t xml:space="preserve"> </w:t>
                        </w:r>
                        <w:r>
                          <w:rPr>
                            <w:sz w:val="24"/>
                          </w:rPr>
                          <w:t>sustainable</w:t>
                        </w:r>
                        <w:r>
                          <w:rPr>
                            <w:spacing w:val="-15"/>
                            <w:sz w:val="24"/>
                          </w:rPr>
                          <w:t xml:space="preserve"> </w:t>
                        </w:r>
                        <w:r>
                          <w:rPr>
                            <w:sz w:val="24"/>
                          </w:rPr>
                          <w:t>resources</w:t>
                        </w:r>
                        <w:r>
                          <w:rPr>
                            <w:spacing w:val="-15"/>
                            <w:sz w:val="24"/>
                          </w:rPr>
                          <w:t xml:space="preserve"> </w:t>
                        </w:r>
                        <w:r>
                          <w:rPr>
                            <w:sz w:val="24"/>
                          </w:rPr>
                          <w:t>with</w:t>
                        </w:r>
                        <w:r>
                          <w:rPr>
                            <w:spacing w:val="-15"/>
                            <w:sz w:val="24"/>
                          </w:rPr>
                          <w:t xml:space="preserve"> </w:t>
                        </w:r>
                        <w:r>
                          <w:rPr>
                            <w:sz w:val="24"/>
                          </w:rPr>
                          <w:t>optimal</w:t>
                        </w:r>
                        <w:r>
                          <w:rPr>
                            <w:spacing w:val="-15"/>
                            <w:sz w:val="24"/>
                          </w:rPr>
                          <w:t xml:space="preserve"> </w:t>
                        </w:r>
                        <w:r>
                          <w:rPr>
                            <w:sz w:val="24"/>
                          </w:rPr>
                          <w:t>usage</w:t>
                        </w:r>
                        <w:r>
                          <w:rPr>
                            <w:spacing w:val="-15"/>
                            <w:sz w:val="24"/>
                          </w:rPr>
                          <w:t xml:space="preserve"> </w:t>
                        </w:r>
                        <w:r>
                          <w:rPr>
                            <w:sz w:val="24"/>
                          </w:rPr>
                          <w:t>to ensure the Welfare of the society.</w:t>
                        </w:r>
                      </w:p>
                      <w:p w14:paraId="31D9AB5D" w14:textId="77777777" w:rsidR="008A0EB8" w:rsidRDefault="00000000">
                        <w:pPr>
                          <w:spacing w:before="159"/>
                          <w:ind w:left="402"/>
                          <w:rPr>
                            <w:sz w:val="24"/>
                          </w:rPr>
                        </w:pPr>
                        <w:r>
                          <w:rPr>
                            <w:b/>
                            <w:color w:val="C00000"/>
                            <w:spacing w:val="-2"/>
                            <w:sz w:val="24"/>
                          </w:rPr>
                          <w:t>DM4</w:t>
                        </w:r>
                        <w:r>
                          <w:rPr>
                            <w:spacing w:val="-2"/>
                            <w:sz w:val="24"/>
                          </w:rPr>
                          <w:t>:</w:t>
                        </w:r>
                        <w:r>
                          <w:rPr>
                            <w:spacing w:val="-6"/>
                            <w:sz w:val="24"/>
                          </w:rPr>
                          <w:t xml:space="preserve"> </w:t>
                        </w:r>
                        <w:r>
                          <w:rPr>
                            <w:spacing w:val="-2"/>
                            <w:sz w:val="24"/>
                          </w:rPr>
                          <w:t>To</w:t>
                        </w:r>
                        <w:r>
                          <w:rPr>
                            <w:spacing w:val="-6"/>
                            <w:sz w:val="24"/>
                          </w:rPr>
                          <w:t xml:space="preserve"> </w:t>
                        </w:r>
                        <w:r>
                          <w:rPr>
                            <w:spacing w:val="-2"/>
                            <w:sz w:val="24"/>
                          </w:rPr>
                          <w:t>provide</w:t>
                        </w:r>
                        <w:r>
                          <w:rPr>
                            <w:spacing w:val="-4"/>
                            <w:sz w:val="24"/>
                          </w:rPr>
                          <w:t xml:space="preserve"> </w:t>
                        </w:r>
                        <w:r>
                          <w:rPr>
                            <w:spacing w:val="-2"/>
                            <w:sz w:val="24"/>
                          </w:rPr>
                          <w:t>an</w:t>
                        </w:r>
                        <w:r>
                          <w:rPr>
                            <w:spacing w:val="-1"/>
                            <w:sz w:val="24"/>
                          </w:rPr>
                          <w:t xml:space="preserve"> </w:t>
                        </w:r>
                        <w:r>
                          <w:rPr>
                            <w:spacing w:val="-2"/>
                            <w:sz w:val="24"/>
                          </w:rPr>
                          <w:t>ambience</w:t>
                        </w:r>
                        <w:r>
                          <w:rPr>
                            <w:spacing w:val="2"/>
                            <w:sz w:val="24"/>
                          </w:rPr>
                          <w:t xml:space="preserve"> </w:t>
                        </w:r>
                        <w:r>
                          <w:rPr>
                            <w:spacing w:val="-2"/>
                            <w:sz w:val="24"/>
                          </w:rPr>
                          <w:t>for</w:t>
                        </w:r>
                        <w:r>
                          <w:rPr>
                            <w:spacing w:val="-3"/>
                            <w:sz w:val="24"/>
                          </w:rPr>
                          <w:t xml:space="preserve"> </w:t>
                        </w:r>
                        <w:r>
                          <w:rPr>
                            <w:spacing w:val="-2"/>
                            <w:sz w:val="24"/>
                          </w:rPr>
                          <w:t>research</w:t>
                        </w:r>
                        <w:r>
                          <w:rPr>
                            <w:spacing w:val="-5"/>
                            <w:sz w:val="24"/>
                          </w:rPr>
                          <w:t xml:space="preserve"> </w:t>
                        </w:r>
                        <w:r>
                          <w:rPr>
                            <w:spacing w:val="-2"/>
                            <w:sz w:val="24"/>
                          </w:rPr>
                          <w:t>through</w:t>
                        </w:r>
                        <w:r>
                          <w:rPr>
                            <w:spacing w:val="-6"/>
                            <w:sz w:val="24"/>
                          </w:rPr>
                          <w:t xml:space="preserve"> </w:t>
                        </w:r>
                        <w:r>
                          <w:rPr>
                            <w:spacing w:val="-2"/>
                            <w:sz w:val="24"/>
                          </w:rPr>
                          <w:t>collaborations</w:t>
                        </w:r>
                        <w:r>
                          <w:rPr>
                            <w:spacing w:val="-3"/>
                            <w:sz w:val="24"/>
                          </w:rPr>
                          <w:t xml:space="preserve"> </w:t>
                        </w:r>
                        <w:r>
                          <w:rPr>
                            <w:spacing w:val="-2"/>
                            <w:sz w:val="24"/>
                          </w:rPr>
                          <w:t xml:space="preserve">with industry </w:t>
                        </w:r>
                        <w:r>
                          <w:rPr>
                            <w:spacing w:val="-5"/>
                            <w:sz w:val="24"/>
                          </w:rPr>
                          <w:t>and</w:t>
                        </w:r>
                      </w:p>
                      <w:p w14:paraId="068FD885" w14:textId="77777777" w:rsidR="008A0EB8" w:rsidRDefault="00000000">
                        <w:pPr>
                          <w:spacing w:before="147"/>
                          <w:ind w:left="402"/>
                          <w:rPr>
                            <w:sz w:val="24"/>
                          </w:rPr>
                        </w:pPr>
                        <w:r>
                          <w:rPr>
                            <w:spacing w:val="-2"/>
                            <w:sz w:val="24"/>
                          </w:rPr>
                          <w:t>academia.</w:t>
                        </w:r>
                      </w:p>
                      <w:p w14:paraId="57720F9A" w14:textId="77777777" w:rsidR="008A0EB8" w:rsidRDefault="008A0EB8">
                        <w:pPr>
                          <w:spacing w:before="31"/>
                          <w:rPr>
                            <w:sz w:val="24"/>
                          </w:rPr>
                        </w:pPr>
                      </w:p>
                      <w:p w14:paraId="4DCD6401" w14:textId="77777777" w:rsidR="008A0EB8" w:rsidRDefault="00000000">
                        <w:pPr>
                          <w:spacing w:line="398" w:lineRule="auto"/>
                          <w:ind w:left="1242" w:right="155" w:hanging="778"/>
                          <w:rPr>
                            <w:sz w:val="24"/>
                          </w:rPr>
                        </w:pPr>
                        <w:r>
                          <w:rPr>
                            <w:b/>
                            <w:color w:val="C00000"/>
                            <w:sz w:val="24"/>
                          </w:rPr>
                          <w:t>DM5</w:t>
                        </w:r>
                        <w:r>
                          <w:rPr>
                            <w:sz w:val="24"/>
                          </w:rPr>
                          <w:t>:</w:t>
                        </w:r>
                        <w:r>
                          <w:rPr>
                            <w:spacing w:val="-15"/>
                            <w:sz w:val="24"/>
                          </w:rPr>
                          <w:t xml:space="preserve"> </w:t>
                        </w:r>
                        <w:r>
                          <w:rPr>
                            <w:sz w:val="24"/>
                          </w:rPr>
                          <w:t>To</w:t>
                        </w:r>
                        <w:r>
                          <w:rPr>
                            <w:spacing w:val="-15"/>
                            <w:sz w:val="24"/>
                          </w:rPr>
                          <w:t xml:space="preserve"> </w:t>
                        </w:r>
                        <w:r>
                          <w:rPr>
                            <w:sz w:val="24"/>
                          </w:rPr>
                          <w:t>inculcate</w:t>
                        </w:r>
                        <w:r>
                          <w:rPr>
                            <w:spacing w:val="-15"/>
                            <w:sz w:val="24"/>
                          </w:rPr>
                          <w:t xml:space="preserve"> </w:t>
                        </w:r>
                        <w:r>
                          <w:rPr>
                            <w:sz w:val="24"/>
                          </w:rPr>
                          <w:t>learning</w:t>
                        </w:r>
                        <w:r>
                          <w:rPr>
                            <w:spacing w:val="-15"/>
                            <w:sz w:val="24"/>
                          </w:rPr>
                          <w:t xml:space="preserve"> </w:t>
                        </w:r>
                        <w:r>
                          <w:rPr>
                            <w:sz w:val="24"/>
                          </w:rPr>
                          <w:t>of</w:t>
                        </w:r>
                        <w:r>
                          <w:rPr>
                            <w:spacing w:val="-16"/>
                            <w:sz w:val="24"/>
                          </w:rPr>
                          <w:t xml:space="preserve"> </w:t>
                        </w:r>
                        <w:r>
                          <w:rPr>
                            <w:sz w:val="24"/>
                          </w:rPr>
                          <w:t>emerging</w:t>
                        </w:r>
                        <w:r>
                          <w:rPr>
                            <w:spacing w:val="-14"/>
                            <w:sz w:val="24"/>
                          </w:rPr>
                          <w:t xml:space="preserve"> </w:t>
                        </w:r>
                        <w:r>
                          <w:rPr>
                            <w:sz w:val="24"/>
                          </w:rPr>
                          <w:t>technologies</w:t>
                        </w:r>
                        <w:r>
                          <w:rPr>
                            <w:spacing w:val="-14"/>
                            <w:sz w:val="24"/>
                          </w:rPr>
                          <w:t xml:space="preserve"> </w:t>
                        </w:r>
                        <w:r>
                          <w:rPr>
                            <w:sz w:val="24"/>
                          </w:rPr>
                          <w:t>for</w:t>
                        </w:r>
                        <w:r>
                          <w:rPr>
                            <w:spacing w:val="-10"/>
                            <w:sz w:val="24"/>
                          </w:rPr>
                          <w:t xml:space="preserve"> </w:t>
                        </w:r>
                        <w:r>
                          <w:rPr>
                            <w:sz w:val="24"/>
                          </w:rPr>
                          <w:t>pursuing</w:t>
                        </w:r>
                        <w:r>
                          <w:rPr>
                            <w:spacing w:val="-14"/>
                            <w:sz w:val="24"/>
                          </w:rPr>
                          <w:t xml:space="preserve"> </w:t>
                        </w:r>
                        <w:r>
                          <w:rPr>
                            <w:sz w:val="24"/>
                          </w:rPr>
                          <w:t>higher</w:t>
                        </w:r>
                        <w:r>
                          <w:rPr>
                            <w:spacing w:val="-12"/>
                            <w:sz w:val="24"/>
                          </w:rPr>
                          <w:t xml:space="preserve"> </w:t>
                        </w:r>
                        <w:r>
                          <w:rPr>
                            <w:sz w:val="24"/>
                          </w:rPr>
                          <w:t>studies</w:t>
                        </w:r>
                        <w:r>
                          <w:rPr>
                            <w:spacing w:val="-6"/>
                            <w:sz w:val="24"/>
                          </w:rPr>
                          <w:t xml:space="preserve"> </w:t>
                        </w:r>
                        <w:r>
                          <w:rPr>
                            <w:sz w:val="24"/>
                          </w:rPr>
                          <w:t>leading</w:t>
                        </w:r>
                        <w:r>
                          <w:rPr>
                            <w:spacing w:val="-8"/>
                            <w:sz w:val="24"/>
                          </w:rPr>
                          <w:t xml:space="preserve"> </w:t>
                        </w:r>
                        <w:r>
                          <w:rPr>
                            <w:sz w:val="24"/>
                          </w:rPr>
                          <w:t>to lifelong learning.</w:t>
                        </w:r>
                      </w:p>
                    </w:txbxContent>
                  </v:textbox>
                </v:shape>
                <w10:wrap type="topAndBottom" anchorx="page"/>
              </v:group>
            </w:pict>
          </mc:Fallback>
        </mc:AlternateContent>
      </w:r>
    </w:p>
    <w:p w14:paraId="5CEEDC7B" w14:textId="77777777" w:rsidR="008A0EB8" w:rsidRDefault="008A0EB8">
      <w:pPr>
        <w:pStyle w:val="BodyText"/>
        <w:rPr>
          <w:b/>
          <w:sz w:val="20"/>
        </w:rPr>
        <w:sectPr w:rsidR="008A0EB8" w:rsidSect="00371E8A">
          <w:pgSz w:w="11910" w:h="16840"/>
          <w:pgMar w:top="980" w:right="566" w:bottom="280" w:left="1559" w:header="720" w:footer="720" w:gutter="0"/>
          <w:pgNumType w:fmt="lowerRoman"/>
          <w:cols w:space="720"/>
        </w:sectPr>
      </w:pPr>
    </w:p>
    <w:p w14:paraId="528D4036" w14:textId="77777777" w:rsidR="008A0EB8" w:rsidRDefault="00000000">
      <w:pPr>
        <w:pStyle w:val="BodyText"/>
        <w:ind w:left="426"/>
        <w:rPr>
          <w:sz w:val="20"/>
        </w:rPr>
      </w:pPr>
      <w:r>
        <w:rPr>
          <w:noProof/>
          <w:sz w:val="20"/>
        </w:rPr>
        <w:lastRenderedPageBreak/>
        <w:drawing>
          <wp:inline distT="0" distB="0" distL="0" distR="0" wp14:anchorId="57C4FCB3" wp14:editId="3B1F3220">
            <wp:extent cx="5572003" cy="861441"/>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572003" cy="861441"/>
                    </a:xfrm>
                    <a:prstGeom prst="rect">
                      <a:avLst/>
                    </a:prstGeom>
                  </pic:spPr>
                </pic:pic>
              </a:graphicData>
            </a:graphic>
          </wp:inline>
        </w:drawing>
      </w:r>
    </w:p>
    <w:p w14:paraId="0FE5362E" w14:textId="77777777" w:rsidR="008A0EB8" w:rsidRDefault="008A0EB8">
      <w:pPr>
        <w:pStyle w:val="BodyText"/>
        <w:rPr>
          <w:b/>
          <w:sz w:val="28"/>
        </w:rPr>
      </w:pPr>
    </w:p>
    <w:p w14:paraId="675C3F07" w14:textId="77777777" w:rsidR="008A0EB8" w:rsidRDefault="008A0EB8">
      <w:pPr>
        <w:pStyle w:val="BodyText"/>
        <w:spacing w:before="58"/>
        <w:rPr>
          <w:b/>
          <w:sz w:val="28"/>
        </w:rPr>
      </w:pPr>
    </w:p>
    <w:p w14:paraId="58EAD1D9" w14:textId="77777777" w:rsidR="008A0EB8" w:rsidRDefault="00000000">
      <w:pPr>
        <w:spacing w:before="1"/>
        <w:ind w:left="426"/>
        <w:rPr>
          <w:b/>
          <w:sz w:val="28"/>
        </w:rPr>
      </w:pPr>
      <w:r>
        <w:rPr>
          <w:b/>
          <w:sz w:val="28"/>
        </w:rPr>
        <w:t>Program</w:t>
      </w:r>
      <w:r>
        <w:rPr>
          <w:b/>
          <w:spacing w:val="-11"/>
          <w:sz w:val="28"/>
        </w:rPr>
        <w:t xml:space="preserve"> </w:t>
      </w:r>
      <w:r>
        <w:rPr>
          <w:b/>
          <w:sz w:val="28"/>
        </w:rPr>
        <w:t>Educational</w:t>
      </w:r>
      <w:r>
        <w:rPr>
          <w:b/>
          <w:spacing w:val="-8"/>
          <w:sz w:val="28"/>
        </w:rPr>
        <w:t xml:space="preserve"> </w:t>
      </w:r>
      <w:r>
        <w:rPr>
          <w:b/>
          <w:sz w:val="28"/>
        </w:rPr>
        <w:t>Objectives</w:t>
      </w:r>
      <w:r>
        <w:rPr>
          <w:b/>
          <w:spacing w:val="-9"/>
          <w:sz w:val="28"/>
        </w:rPr>
        <w:t xml:space="preserve"> </w:t>
      </w:r>
      <w:r>
        <w:rPr>
          <w:b/>
          <w:spacing w:val="-2"/>
          <w:sz w:val="28"/>
        </w:rPr>
        <w:t>(PEOs):</w:t>
      </w:r>
    </w:p>
    <w:p w14:paraId="438157A9" w14:textId="77777777" w:rsidR="008A0EB8" w:rsidRDefault="00000000">
      <w:pPr>
        <w:pStyle w:val="BodyText"/>
        <w:spacing w:before="29"/>
        <w:rPr>
          <w:b/>
          <w:sz w:val="20"/>
        </w:rPr>
      </w:pPr>
      <w:r>
        <w:rPr>
          <w:b/>
          <w:noProof/>
          <w:sz w:val="20"/>
        </w:rPr>
        <mc:AlternateContent>
          <mc:Choice Requires="wpg">
            <w:drawing>
              <wp:anchor distT="0" distB="0" distL="0" distR="0" simplePos="0" relativeHeight="487590912" behindDoc="1" locked="0" layoutInCell="1" allowOverlap="1" wp14:anchorId="36D2B9F6" wp14:editId="4D34DF05">
                <wp:simplePos x="0" y="0"/>
                <wp:positionH relativeFrom="page">
                  <wp:posOffset>1108710</wp:posOffset>
                </wp:positionH>
                <wp:positionV relativeFrom="paragraph">
                  <wp:posOffset>180265</wp:posOffset>
                </wp:positionV>
                <wp:extent cx="5858510" cy="2743200"/>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58510" cy="2743200"/>
                          <a:chOff x="0" y="0"/>
                          <a:chExt cx="5858510" cy="2743200"/>
                        </a:xfrm>
                      </wpg:grpSpPr>
                      <wps:wsp>
                        <wps:cNvPr id="17" name="Graphic 17"/>
                        <wps:cNvSpPr/>
                        <wps:spPr>
                          <a:xfrm>
                            <a:off x="0" y="0"/>
                            <a:ext cx="5858510" cy="2743200"/>
                          </a:xfrm>
                          <a:custGeom>
                            <a:avLst/>
                            <a:gdLst/>
                            <a:ahLst/>
                            <a:cxnLst/>
                            <a:rect l="l" t="t" r="r" b="b"/>
                            <a:pathLst>
                              <a:path w="5858510" h="2743200">
                                <a:moveTo>
                                  <a:pt x="5811520" y="469773"/>
                                </a:moveTo>
                                <a:lnTo>
                                  <a:pt x="5809742" y="431673"/>
                                </a:lnTo>
                                <a:lnTo>
                                  <a:pt x="5806821" y="406273"/>
                                </a:lnTo>
                                <a:lnTo>
                                  <a:pt x="5803265" y="393573"/>
                                </a:lnTo>
                                <a:lnTo>
                                  <a:pt x="5799709" y="371856"/>
                                </a:lnTo>
                                <a:lnTo>
                                  <a:pt x="5799709" y="469773"/>
                                </a:lnTo>
                                <a:lnTo>
                                  <a:pt x="5799709" y="2272919"/>
                                </a:lnTo>
                                <a:lnTo>
                                  <a:pt x="5799201" y="2285619"/>
                                </a:lnTo>
                                <a:lnTo>
                                  <a:pt x="5797423" y="2311019"/>
                                </a:lnTo>
                                <a:lnTo>
                                  <a:pt x="5795010" y="2336419"/>
                                </a:lnTo>
                                <a:lnTo>
                                  <a:pt x="5791581" y="2349119"/>
                                </a:lnTo>
                                <a:lnTo>
                                  <a:pt x="5787390" y="2374519"/>
                                </a:lnTo>
                                <a:lnTo>
                                  <a:pt x="5782183" y="2387219"/>
                                </a:lnTo>
                                <a:lnTo>
                                  <a:pt x="5776214" y="2412619"/>
                                </a:lnTo>
                                <a:lnTo>
                                  <a:pt x="5769229" y="2438019"/>
                                </a:lnTo>
                                <a:lnTo>
                                  <a:pt x="5761609" y="2450719"/>
                                </a:lnTo>
                                <a:lnTo>
                                  <a:pt x="5752719" y="2463419"/>
                                </a:lnTo>
                                <a:lnTo>
                                  <a:pt x="5743321" y="2488819"/>
                                </a:lnTo>
                                <a:lnTo>
                                  <a:pt x="5733415" y="2501519"/>
                                </a:lnTo>
                                <a:lnTo>
                                  <a:pt x="5722874" y="2514219"/>
                                </a:lnTo>
                                <a:lnTo>
                                  <a:pt x="5711063" y="2539619"/>
                                </a:lnTo>
                                <a:lnTo>
                                  <a:pt x="5672836" y="2577719"/>
                                </a:lnTo>
                                <a:lnTo>
                                  <a:pt x="5629402" y="2615819"/>
                                </a:lnTo>
                                <a:lnTo>
                                  <a:pt x="5597144" y="2641219"/>
                                </a:lnTo>
                                <a:lnTo>
                                  <a:pt x="5580634" y="2641219"/>
                                </a:lnTo>
                                <a:lnTo>
                                  <a:pt x="5563616" y="2653919"/>
                                </a:lnTo>
                                <a:lnTo>
                                  <a:pt x="5545963" y="2666619"/>
                                </a:lnTo>
                                <a:lnTo>
                                  <a:pt x="5509514" y="2666619"/>
                                </a:lnTo>
                                <a:lnTo>
                                  <a:pt x="5491353" y="2679319"/>
                                </a:lnTo>
                                <a:lnTo>
                                  <a:pt x="5433187" y="2679319"/>
                                </a:lnTo>
                                <a:lnTo>
                                  <a:pt x="5413235" y="2692019"/>
                                </a:lnTo>
                                <a:lnTo>
                                  <a:pt x="444106" y="2679319"/>
                                </a:lnTo>
                                <a:lnTo>
                                  <a:pt x="366014" y="2679319"/>
                                </a:lnTo>
                                <a:lnTo>
                                  <a:pt x="347218" y="2666619"/>
                                </a:lnTo>
                                <a:lnTo>
                                  <a:pt x="328930" y="2666619"/>
                                </a:lnTo>
                                <a:lnTo>
                                  <a:pt x="311404" y="2653919"/>
                                </a:lnTo>
                                <a:lnTo>
                                  <a:pt x="293751" y="2653919"/>
                                </a:lnTo>
                                <a:lnTo>
                                  <a:pt x="276733" y="2641219"/>
                                </a:lnTo>
                                <a:lnTo>
                                  <a:pt x="260223" y="2641219"/>
                                </a:lnTo>
                                <a:lnTo>
                                  <a:pt x="243840" y="2628519"/>
                                </a:lnTo>
                                <a:lnTo>
                                  <a:pt x="227965" y="2615819"/>
                                </a:lnTo>
                                <a:lnTo>
                                  <a:pt x="198501" y="2590419"/>
                                </a:lnTo>
                                <a:lnTo>
                                  <a:pt x="170942" y="2565019"/>
                                </a:lnTo>
                                <a:lnTo>
                                  <a:pt x="135115" y="2514219"/>
                                </a:lnTo>
                                <a:lnTo>
                                  <a:pt x="123952" y="2501519"/>
                                </a:lnTo>
                                <a:lnTo>
                                  <a:pt x="114554" y="2488819"/>
                                </a:lnTo>
                                <a:lnTo>
                                  <a:pt x="105156" y="2463419"/>
                                </a:lnTo>
                                <a:lnTo>
                                  <a:pt x="96342" y="2450719"/>
                                </a:lnTo>
                                <a:lnTo>
                                  <a:pt x="88709" y="2425319"/>
                                </a:lnTo>
                                <a:lnTo>
                                  <a:pt x="82245" y="2412619"/>
                                </a:lnTo>
                                <a:lnTo>
                                  <a:pt x="75780" y="2387219"/>
                                </a:lnTo>
                                <a:lnTo>
                                  <a:pt x="70497" y="2374519"/>
                                </a:lnTo>
                                <a:lnTo>
                                  <a:pt x="66382" y="2349119"/>
                                </a:lnTo>
                                <a:lnTo>
                                  <a:pt x="62852" y="2336419"/>
                                </a:lnTo>
                                <a:lnTo>
                                  <a:pt x="60502" y="2311019"/>
                                </a:lnTo>
                                <a:lnTo>
                                  <a:pt x="58750" y="2272919"/>
                                </a:lnTo>
                                <a:lnTo>
                                  <a:pt x="58750" y="469773"/>
                                </a:lnTo>
                                <a:lnTo>
                                  <a:pt x="59334" y="457073"/>
                                </a:lnTo>
                                <a:lnTo>
                                  <a:pt x="61099" y="431673"/>
                                </a:lnTo>
                                <a:lnTo>
                                  <a:pt x="63449" y="406273"/>
                                </a:lnTo>
                                <a:lnTo>
                                  <a:pt x="66967" y="393573"/>
                                </a:lnTo>
                                <a:lnTo>
                                  <a:pt x="71081" y="368300"/>
                                </a:lnTo>
                                <a:lnTo>
                                  <a:pt x="76365" y="355600"/>
                                </a:lnTo>
                                <a:lnTo>
                                  <a:pt x="82245" y="330200"/>
                                </a:lnTo>
                                <a:lnTo>
                                  <a:pt x="89293" y="317500"/>
                                </a:lnTo>
                                <a:lnTo>
                                  <a:pt x="96926" y="292100"/>
                                </a:lnTo>
                                <a:lnTo>
                                  <a:pt x="105740" y="279400"/>
                                </a:lnTo>
                                <a:lnTo>
                                  <a:pt x="115138" y="254000"/>
                                </a:lnTo>
                                <a:lnTo>
                                  <a:pt x="125120" y="241300"/>
                                </a:lnTo>
                                <a:lnTo>
                                  <a:pt x="135699" y="228600"/>
                                </a:lnTo>
                                <a:lnTo>
                                  <a:pt x="147447" y="203200"/>
                                </a:lnTo>
                                <a:lnTo>
                                  <a:pt x="185674" y="165100"/>
                                </a:lnTo>
                                <a:lnTo>
                                  <a:pt x="214376" y="139700"/>
                                </a:lnTo>
                                <a:lnTo>
                                  <a:pt x="244983" y="114300"/>
                                </a:lnTo>
                                <a:lnTo>
                                  <a:pt x="261366" y="114300"/>
                                </a:lnTo>
                                <a:lnTo>
                                  <a:pt x="277876" y="101600"/>
                                </a:lnTo>
                                <a:lnTo>
                                  <a:pt x="294894" y="88900"/>
                                </a:lnTo>
                                <a:lnTo>
                                  <a:pt x="312547" y="88900"/>
                                </a:lnTo>
                                <a:lnTo>
                                  <a:pt x="330200" y="76200"/>
                                </a:lnTo>
                                <a:lnTo>
                                  <a:pt x="348996" y="76200"/>
                                </a:lnTo>
                                <a:lnTo>
                                  <a:pt x="367157" y="63500"/>
                                </a:lnTo>
                                <a:lnTo>
                                  <a:pt x="5492496" y="63500"/>
                                </a:lnTo>
                                <a:lnTo>
                                  <a:pt x="5511292" y="76200"/>
                                </a:lnTo>
                                <a:lnTo>
                                  <a:pt x="5529580" y="76200"/>
                                </a:lnTo>
                                <a:lnTo>
                                  <a:pt x="5547741" y="88900"/>
                                </a:lnTo>
                                <a:lnTo>
                                  <a:pt x="5564759" y="88900"/>
                                </a:lnTo>
                                <a:lnTo>
                                  <a:pt x="5598922" y="114300"/>
                                </a:lnTo>
                                <a:lnTo>
                                  <a:pt x="5614670" y="114300"/>
                                </a:lnTo>
                                <a:lnTo>
                                  <a:pt x="5660009" y="152400"/>
                                </a:lnTo>
                                <a:lnTo>
                                  <a:pt x="5687568" y="177800"/>
                                </a:lnTo>
                                <a:lnTo>
                                  <a:pt x="5712206" y="215900"/>
                                </a:lnTo>
                                <a:lnTo>
                                  <a:pt x="5734558" y="241300"/>
                                </a:lnTo>
                                <a:lnTo>
                                  <a:pt x="5744591" y="254000"/>
                                </a:lnTo>
                                <a:lnTo>
                                  <a:pt x="5753989" y="279400"/>
                                </a:lnTo>
                                <a:lnTo>
                                  <a:pt x="5762117" y="292100"/>
                                </a:lnTo>
                                <a:lnTo>
                                  <a:pt x="5769864" y="317500"/>
                                </a:lnTo>
                                <a:lnTo>
                                  <a:pt x="5776849" y="330200"/>
                                </a:lnTo>
                                <a:lnTo>
                                  <a:pt x="5782691" y="355600"/>
                                </a:lnTo>
                                <a:lnTo>
                                  <a:pt x="5788025" y="368300"/>
                                </a:lnTo>
                                <a:lnTo>
                                  <a:pt x="5792089" y="393573"/>
                                </a:lnTo>
                                <a:lnTo>
                                  <a:pt x="5795645" y="406273"/>
                                </a:lnTo>
                                <a:lnTo>
                                  <a:pt x="5798058" y="431673"/>
                                </a:lnTo>
                                <a:lnTo>
                                  <a:pt x="5799709" y="469773"/>
                                </a:lnTo>
                                <a:lnTo>
                                  <a:pt x="5799709" y="371856"/>
                                </a:lnTo>
                                <a:lnTo>
                                  <a:pt x="5799201" y="368300"/>
                                </a:lnTo>
                                <a:lnTo>
                                  <a:pt x="5793867" y="342900"/>
                                </a:lnTo>
                                <a:lnTo>
                                  <a:pt x="5787390" y="330200"/>
                                </a:lnTo>
                                <a:lnTo>
                                  <a:pt x="5780405" y="304800"/>
                                </a:lnTo>
                                <a:lnTo>
                                  <a:pt x="5772785" y="292100"/>
                                </a:lnTo>
                                <a:lnTo>
                                  <a:pt x="5763895" y="266700"/>
                                </a:lnTo>
                                <a:lnTo>
                                  <a:pt x="5743956" y="241300"/>
                                </a:lnTo>
                                <a:lnTo>
                                  <a:pt x="5732780" y="215900"/>
                                </a:lnTo>
                                <a:lnTo>
                                  <a:pt x="5721096" y="203200"/>
                                </a:lnTo>
                                <a:lnTo>
                                  <a:pt x="5708777" y="190500"/>
                                </a:lnTo>
                                <a:lnTo>
                                  <a:pt x="5695823" y="177800"/>
                                </a:lnTo>
                                <a:lnTo>
                                  <a:pt x="5681726" y="152400"/>
                                </a:lnTo>
                                <a:lnTo>
                                  <a:pt x="5652262" y="127000"/>
                                </a:lnTo>
                                <a:lnTo>
                                  <a:pt x="5637022" y="114300"/>
                                </a:lnTo>
                                <a:lnTo>
                                  <a:pt x="5620639" y="114300"/>
                                </a:lnTo>
                                <a:lnTo>
                                  <a:pt x="5604129" y="101600"/>
                                </a:lnTo>
                                <a:lnTo>
                                  <a:pt x="5587111" y="88900"/>
                                </a:lnTo>
                                <a:lnTo>
                                  <a:pt x="5569458" y="76200"/>
                                </a:lnTo>
                                <a:lnTo>
                                  <a:pt x="5551297" y="76200"/>
                                </a:lnTo>
                                <a:lnTo>
                                  <a:pt x="5532488" y="63500"/>
                                </a:lnTo>
                                <a:lnTo>
                                  <a:pt x="5514213" y="63500"/>
                                </a:lnTo>
                                <a:lnTo>
                                  <a:pt x="5494909" y="50800"/>
                                </a:lnTo>
                                <a:lnTo>
                                  <a:pt x="364744" y="50800"/>
                                </a:lnTo>
                                <a:lnTo>
                                  <a:pt x="345440" y="63500"/>
                                </a:lnTo>
                                <a:lnTo>
                                  <a:pt x="326644" y="63500"/>
                                </a:lnTo>
                                <a:lnTo>
                                  <a:pt x="308356" y="76200"/>
                                </a:lnTo>
                                <a:lnTo>
                                  <a:pt x="290195" y="76200"/>
                                </a:lnTo>
                                <a:lnTo>
                                  <a:pt x="272542" y="88900"/>
                                </a:lnTo>
                                <a:lnTo>
                                  <a:pt x="255524" y="101600"/>
                                </a:lnTo>
                                <a:lnTo>
                                  <a:pt x="238506" y="101600"/>
                                </a:lnTo>
                                <a:lnTo>
                                  <a:pt x="206756" y="127000"/>
                                </a:lnTo>
                                <a:lnTo>
                                  <a:pt x="177419" y="152400"/>
                                </a:lnTo>
                                <a:lnTo>
                                  <a:pt x="163957" y="165100"/>
                                </a:lnTo>
                                <a:lnTo>
                                  <a:pt x="150380" y="190500"/>
                                </a:lnTo>
                                <a:lnTo>
                                  <a:pt x="138049" y="203200"/>
                                </a:lnTo>
                                <a:lnTo>
                                  <a:pt x="126301" y="215900"/>
                                </a:lnTo>
                                <a:lnTo>
                                  <a:pt x="115138" y="228600"/>
                                </a:lnTo>
                                <a:lnTo>
                                  <a:pt x="104559" y="254000"/>
                                </a:lnTo>
                                <a:lnTo>
                                  <a:pt x="95161" y="266700"/>
                                </a:lnTo>
                                <a:lnTo>
                                  <a:pt x="86360" y="292100"/>
                                </a:lnTo>
                                <a:lnTo>
                                  <a:pt x="78130" y="304800"/>
                                </a:lnTo>
                                <a:lnTo>
                                  <a:pt x="71081" y="330200"/>
                                </a:lnTo>
                                <a:lnTo>
                                  <a:pt x="65201" y="342900"/>
                                </a:lnTo>
                                <a:lnTo>
                                  <a:pt x="59918" y="368300"/>
                                </a:lnTo>
                                <a:lnTo>
                                  <a:pt x="55219" y="393573"/>
                                </a:lnTo>
                                <a:lnTo>
                                  <a:pt x="51701" y="406273"/>
                                </a:lnTo>
                                <a:lnTo>
                                  <a:pt x="49339" y="431673"/>
                                </a:lnTo>
                                <a:lnTo>
                                  <a:pt x="47586" y="457073"/>
                                </a:lnTo>
                                <a:lnTo>
                                  <a:pt x="46990" y="469773"/>
                                </a:lnTo>
                                <a:lnTo>
                                  <a:pt x="46990" y="2272919"/>
                                </a:lnTo>
                                <a:lnTo>
                                  <a:pt x="48755" y="2311019"/>
                                </a:lnTo>
                                <a:lnTo>
                                  <a:pt x="51701" y="2336419"/>
                                </a:lnTo>
                                <a:lnTo>
                                  <a:pt x="55219" y="2349119"/>
                                </a:lnTo>
                                <a:lnTo>
                                  <a:pt x="59334" y="2374519"/>
                                </a:lnTo>
                                <a:lnTo>
                                  <a:pt x="64617" y="2399919"/>
                                </a:lnTo>
                                <a:lnTo>
                                  <a:pt x="71081" y="2412619"/>
                                </a:lnTo>
                                <a:lnTo>
                                  <a:pt x="78130" y="2438019"/>
                                </a:lnTo>
                                <a:lnTo>
                                  <a:pt x="85763" y="2450719"/>
                                </a:lnTo>
                                <a:lnTo>
                                  <a:pt x="94576" y="2476119"/>
                                </a:lnTo>
                                <a:lnTo>
                                  <a:pt x="104559" y="2488819"/>
                                </a:lnTo>
                                <a:lnTo>
                                  <a:pt x="114554" y="2514219"/>
                                </a:lnTo>
                                <a:lnTo>
                                  <a:pt x="125717" y="2526919"/>
                                </a:lnTo>
                                <a:lnTo>
                                  <a:pt x="137464" y="2539619"/>
                                </a:lnTo>
                                <a:lnTo>
                                  <a:pt x="149796" y="2552319"/>
                                </a:lnTo>
                                <a:lnTo>
                                  <a:pt x="163322" y="2577719"/>
                                </a:lnTo>
                                <a:lnTo>
                                  <a:pt x="176784" y="2590419"/>
                                </a:lnTo>
                                <a:lnTo>
                                  <a:pt x="206248" y="2615819"/>
                                </a:lnTo>
                                <a:lnTo>
                                  <a:pt x="237871" y="2641219"/>
                                </a:lnTo>
                                <a:lnTo>
                                  <a:pt x="254889" y="2641219"/>
                                </a:lnTo>
                                <a:lnTo>
                                  <a:pt x="289052" y="2666619"/>
                                </a:lnTo>
                                <a:lnTo>
                                  <a:pt x="307213" y="2666619"/>
                                </a:lnTo>
                                <a:lnTo>
                                  <a:pt x="326009" y="2679319"/>
                                </a:lnTo>
                                <a:lnTo>
                                  <a:pt x="344805" y="2679319"/>
                                </a:lnTo>
                                <a:lnTo>
                                  <a:pt x="363601" y="2692019"/>
                                </a:lnTo>
                                <a:lnTo>
                                  <a:pt x="423545" y="2692019"/>
                                </a:lnTo>
                                <a:lnTo>
                                  <a:pt x="444119" y="2704719"/>
                                </a:lnTo>
                                <a:lnTo>
                                  <a:pt x="5413883" y="2704719"/>
                                </a:lnTo>
                                <a:lnTo>
                                  <a:pt x="5434330" y="2692019"/>
                                </a:lnTo>
                                <a:lnTo>
                                  <a:pt x="5493766" y="2692019"/>
                                </a:lnTo>
                                <a:lnTo>
                                  <a:pt x="5513070" y="2679319"/>
                                </a:lnTo>
                                <a:lnTo>
                                  <a:pt x="5531866" y="2679319"/>
                                </a:lnTo>
                                <a:lnTo>
                                  <a:pt x="5550662" y="2666619"/>
                                </a:lnTo>
                                <a:lnTo>
                                  <a:pt x="5568315" y="2666619"/>
                                </a:lnTo>
                                <a:lnTo>
                                  <a:pt x="5585968" y="2653919"/>
                                </a:lnTo>
                                <a:lnTo>
                                  <a:pt x="5602986" y="2641219"/>
                                </a:lnTo>
                                <a:lnTo>
                                  <a:pt x="5620004" y="2641219"/>
                                </a:lnTo>
                                <a:lnTo>
                                  <a:pt x="5651754" y="2615819"/>
                                </a:lnTo>
                                <a:lnTo>
                                  <a:pt x="5681091" y="2590419"/>
                                </a:lnTo>
                                <a:lnTo>
                                  <a:pt x="5695188" y="2577719"/>
                                </a:lnTo>
                                <a:lnTo>
                                  <a:pt x="5708142" y="2552319"/>
                                </a:lnTo>
                                <a:lnTo>
                                  <a:pt x="5720461" y="2539619"/>
                                </a:lnTo>
                                <a:lnTo>
                                  <a:pt x="5732272" y="2526919"/>
                                </a:lnTo>
                                <a:lnTo>
                                  <a:pt x="5743321" y="2514219"/>
                                </a:lnTo>
                                <a:lnTo>
                                  <a:pt x="5753989" y="2488819"/>
                                </a:lnTo>
                                <a:lnTo>
                                  <a:pt x="5763387" y="2476119"/>
                                </a:lnTo>
                                <a:lnTo>
                                  <a:pt x="5772150" y="2450719"/>
                                </a:lnTo>
                                <a:lnTo>
                                  <a:pt x="5780405" y="2438019"/>
                                </a:lnTo>
                                <a:lnTo>
                                  <a:pt x="5787390" y="2412619"/>
                                </a:lnTo>
                                <a:lnTo>
                                  <a:pt x="5793359" y="2399919"/>
                                </a:lnTo>
                                <a:lnTo>
                                  <a:pt x="5799201" y="2374519"/>
                                </a:lnTo>
                                <a:lnTo>
                                  <a:pt x="5803265" y="2361819"/>
                                </a:lnTo>
                                <a:lnTo>
                                  <a:pt x="5806821" y="2336419"/>
                                </a:lnTo>
                                <a:lnTo>
                                  <a:pt x="5809107" y="2311019"/>
                                </a:lnTo>
                                <a:lnTo>
                                  <a:pt x="5810885" y="2285619"/>
                                </a:lnTo>
                                <a:lnTo>
                                  <a:pt x="5811520" y="2272919"/>
                                </a:lnTo>
                                <a:lnTo>
                                  <a:pt x="5811520" y="469773"/>
                                </a:lnTo>
                                <a:close/>
                              </a:path>
                              <a:path w="5858510" h="2743200">
                                <a:moveTo>
                                  <a:pt x="5858510" y="469773"/>
                                </a:moveTo>
                                <a:lnTo>
                                  <a:pt x="5857875" y="444373"/>
                                </a:lnTo>
                                <a:lnTo>
                                  <a:pt x="5856224" y="418973"/>
                                </a:lnTo>
                                <a:lnTo>
                                  <a:pt x="5853176" y="406273"/>
                                </a:lnTo>
                                <a:lnTo>
                                  <a:pt x="5849112" y="380873"/>
                                </a:lnTo>
                                <a:lnTo>
                                  <a:pt x="5844413" y="355600"/>
                                </a:lnTo>
                                <a:lnTo>
                                  <a:pt x="5838571" y="330200"/>
                                </a:lnTo>
                                <a:lnTo>
                                  <a:pt x="5831459" y="304800"/>
                                </a:lnTo>
                                <a:lnTo>
                                  <a:pt x="5823204" y="292100"/>
                                </a:lnTo>
                                <a:lnTo>
                                  <a:pt x="5823204" y="469773"/>
                                </a:lnTo>
                                <a:lnTo>
                                  <a:pt x="5823204" y="2272919"/>
                                </a:lnTo>
                                <a:lnTo>
                                  <a:pt x="5820918" y="2311019"/>
                                </a:lnTo>
                                <a:lnTo>
                                  <a:pt x="5815076" y="2361819"/>
                                </a:lnTo>
                                <a:lnTo>
                                  <a:pt x="5810377" y="2374519"/>
                                </a:lnTo>
                                <a:lnTo>
                                  <a:pt x="5805043" y="2399919"/>
                                </a:lnTo>
                                <a:lnTo>
                                  <a:pt x="5798566" y="2425319"/>
                                </a:lnTo>
                                <a:lnTo>
                                  <a:pt x="5790946" y="2438019"/>
                                </a:lnTo>
                                <a:lnTo>
                                  <a:pt x="5782691" y="2463419"/>
                                </a:lnTo>
                                <a:lnTo>
                                  <a:pt x="5773928" y="2476119"/>
                                </a:lnTo>
                                <a:lnTo>
                                  <a:pt x="5763895" y="2501519"/>
                                </a:lnTo>
                                <a:lnTo>
                                  <a:pt x="5753354" y="2514219"/>
                                </a:lnTo>
                                <a:lnTo>
                                  <a:pt x="5729859" y="2552319"/>
                                </a:lnTo>
                                <a:lnTo>
                                  <a:pt x="5703443" y="2577719"/>
                                </a:lnTo>
                                <a:lnTo>
                                  <a:pt x="5689346" y="2590419"/>
                                </a:lnTo>
                                <a:lnTo>
                                  <a:pt x="5674106" y="2615819"/>
                                </a:lnTo>
                                <a:lnTo>
                                  <a:pt x="5658739" y="2628519"/>
                                </a:lnTo>
                                <a:lnTo>
                                  <a:pt x="5642864" y="2641219"/>
                                </a:lnTo>
                                <a:lnTo>
                                  <a:pt x="5626481" y="2641219"/>
                                </a:lnTo>
                                <a:lnTo>
                                  <a:pt x="5573649" y="2679319"/>
                                </a:lnTo>
                                <a:lnTo>
                                  <a:pt x="5554853" y="2679319"/>
                                </a:lnTo>
                                <a:lnTo>
                                  <a:pt x="5535409" y="2692019"/>
                                </a:lnTo>
                                <a:lnTo>
                                  <a:pt x="5515991" y="2692019"/>
                                </a:lnTo>
                                <a:lnTo>
                                  <a:pt x="5496687" y="2704719"/>
                                </a:lnTo>
                                <a:lnTo>
                                  <a:pt x="5434965" y="2704719"/>
                                </a:lnTo>
                                <a:lnTo>
                                  <a:pt x="5413883" y="2717419"/>
                                </a:lnTo>
                                <a:lnTo>
                                  <a:pt x="361823" y="2704719"/>
                                </a:lnTo>
                                <a:lnTo>
                                  <a:pt x="341884" y="2692019"/>
                                </a:lnTo>
                                <a:lnTo>
                                  <a:pt x="322453" y="2692019"/>
                                </a:lnTo>
                                <a:lnTo>
                                  <a:pt x="303657" y="2679319"/>
                                </a:lnTo>
                                <a:lnTo>
                                  <a:pt x="284861" y="2679319"/>
                                </a:lnTo>
                                <a:lnTo>
                                  <a:pt x="266700" y="2666619"/>
                                </a:lnTo>
                                <a:lnTo>
                                  <a:pt x="249047" y="2653919"/>
                                </a:lnTo>
                                <a:lnTo>
                                  <a:pt x="232029" y="2641219"/>
                                </a:lnTo>
                                <a:lnTo>
                                  <a:pt x="215646" y="2641219"/>
                                </a:lnTo>
                                <a:lnTo>
                                  <a:pt x="183896" y="2615819"/>
                                </a:lnTo>
                                <a:lnTo>
                                  <a:pt x="169164" y="2590419"/>
                                </a:lnTo>
                                <a:lnTo>
                                  <a:pt x="155079" y="2577719"/>
                                </a:lnTo>
                                <a:lnTo>
                                  <a:pt x="141579" y="2565019"/>
                                </a:lnTo>
                                <a:lnTo>
                                  <a:pt x="128651" y="2552319"/>
                                </a:lnTo>
                                <a:lnTo>
                                  <a:pt x="116319" y="2539619"/>
                                </a:lnTo>
                                <a:lnTo>
                                  <a:pt x="105156" y="2514219"/>
                                </a:lnTo>
                                <a:lnTo>
                                  <a:pt x="94576" y="2501519"/>
                                </a:lnTo>
                                <a:lnTo>
                                  <a:pt x="84594" y="2476119"/>
                                </a:lnTo>
                                <a:lnTo>
                                  <a:pt x="75780" y="2463419"/>
                                </a:lnTo>
                                <a:lnTo>
                                  <a:pt x="67551" y="2438019"/>
                                </a:lnTo>
                                <a:lnTo>
                                  <a:pt x="59918" y="2425319"/>
                                </a:lnTo>
                                <a:lnTo>
                                  <a:pt x="53454" y="2399919"/>
                                </a:lnTo>
                                <a:lnTo>
                                  <a:pt x="48171" y="2374519"/>
                                </a:lnTo>
                                <a:lnTo>
                                  <a:pt x="43472" y="2361819"/>
                                </a:lnTo>
                                <a:lnTo>
                                  <a:pt x="39941" y="2336419"/>
                                </a:lnTo>
                                <a:lnTo>
                                  <a:pt x="37592" y="2311019"/>
                                </a:lnTo>
                                <a:lnTo>
                                  <a:pt x="35839" y="2285619"/>
                                </a:lnTo>
                                <a:lnTo>
                                  <a:pt x="35242" y="2272919"/>
                                </a:lnTo>
                                <a:lnTo>
                                  <a:pt x="35242" y="469773"/>
                                </a:lnTo>
                                <a:lnTo>
                                  <a:pt x="37592" y="431673"/>
                                </a:lnTo>
                                <a:lnTo>
                                  <a:pt x="43472" y="380873"/>
                                </a:lnTo>
                                <a:lnTo>
                                  <a:pt x="48171" y="368300"/>
                                </a:lnTo>
                                <a:lnTo>
                                  <a:pt x="53454" y="342900"/>
                                </a:lnTo>
                                <a:lnTo>
                                  <a:pt x="59918" y="317500"/>
                                </a:lnTo>
                                <a:lnTo>
                                  <a:pt x="67551" y="304800"/>
                                </a:lnTo>
                                <a:lnTo>
                                  <a:pt x="75780" y="279400"/>
                                </a:lnTo>
                                <a:lnTo>
                                  <a:pt x="84594" y="266700"/>
                                </a:lnTo>
                                <a:lnTo>
                                  <a:pt x="94576" y="241300"/>
                                </a:lnTo>
                                <a:lnTo>
                                  <a:pt x="105156" y="228600"/>
                                </a:lnTo>
                                <a:lnTo>
                                  <a:pt x="116903" y="215900"/>
                                </a:lnTo>
                                <a:lnTo>
                                  <a:pt x="128651" y="190500"/>
                                </a:lnTo>
                                <a:lnTo>
                                  <a:pt x="141579" y="177800"/>
                                </a:lnTo>
                                <a:lnTo>
                                  <a:pt x="169164" y="152400"/>
                                </a:lnTo>
                                <a:lnTo>
                                  <a:pt x="199771" y="127000"/>
                                </a:lnTo>
                                <a:lnTo>
                                  <a:pt x="249682" y="88900"/>
                                </a:lnTo>
                                <a:lnTo>
                                  <a:pt x="285496" y="63500"/>
                                </a:lnTo>
                                <a:lnTo>
                                  <a:pt x="303657" y="63500"/>
                                </a:lnTo>
                                <a:lnTo>
                                  <a:pt x="323088" y="50800"/>
                                </a:lnTo>
                                <a:lnTo>
                                  <a:pt x="342519" y="50800"/>
                                </a:lnTo>
                                <a:lnTo>
                                  <a:pt x="361823" y="38100"/>
                                </a:lnTo>
                                <a:lnTo>
                                  <a:pt x="5496687" y="38100"/>
                                </a:lnTo>
                                <a:lnTo>
                                  <a:pt x="5516613" y="50800"/>
                                </a:lnTo>
                                <a:lnTo>
                                  <a:pt x="5536057" y="50800"/>
                                </a:lnTo>
                                <a:lnTo>
                                  <a:pt x="5554853" y="63500"/>
                                </a:lnTo>
                                <a:lnTo>
                                  <a:pt x="5573649" y="63500"/>
                                </a:lnTo>
                                <a:lnTo>
                                  <a:pt x="5591810" y="76200"/>
                                </a:lnTo>
                                <a:lnTo>
                                  <a:pt x="5626481" y="101600"/>
                                </a:lnTo>
                                <a:lnTo>
                                  <a:pt x="5659374" y="127000"/>
                                </a:lnTo>
                                <a:lnTo>
                                  <a:pt x="5689346" y="152400"/>
                                </a:lnTo>
                                <a:lnTo>
                                  <a:pt x="5742178" y="215900"/>
                                </a:lnTo>
                                <a:lnTo>
                                  <a:pt x="5753354" y="228600"/>
                                </a:lnTo>
                                <a:lnTo>
                                  <a:pt x="5763895" y="241300"/>
                                </a:lnTo>
                                <a:lnTo>
                                  <a:pt x="5773928" y="266700"/>
                                </a:lnTo>
                                <a:lnTo>
                                  <a:pt x="5783326" y="279400"/>
                                </a:lnTo>
                                <a:lnTo>
                                  <a:pt x="5790946" y="304800"/>
                                </a:lnTo>
                                <a:lnTo>
                                  <a:pt x="5798566" y="317500"/>
                                </a:lnTo>
                                <a:lnTo>
                                  <a:pt x="5805043" y="342900"/>
                                </a:lnTo>
                                <a:lnTo>
                                  <a:pt x="5810377" y="368300"/>
                                </a:lnTo>
                                <a:lnTo>
                                  <a:pt x="5815076" y="380873"/>
                                </a:lnTo>
                                <a:lnTo>
                                  <a:pt x="5818505" y="406273"/>
                                </a:lnTo>
                                <a:lnTo>
                                  <a:pt x="5821553" y="431673"/>
                                </a:lnTo>
                                <a:lnTo>
                                  <a:pt x="5823204" y="469773"/>
                                </a:lnTo>
                                <a:lnTo>
                                  <a:pt x="5823204" y="292100"/>
                                </a:lnTo>
                                <a:lnTo>
                                  <a:pt x="5814441" y="266700"/>
                                </a:lnTo>
                                <a:lnTo>
                                  <a:pt x="5804408" y="241300"/>
                                </a:lnTo>
                                <a:lnTo>
                                  <a:pt x="5793867" y="228600"/>
                                </a:lnTo>
                                <a:lnTo>
                                  <a:pt x="5782183" y="203200"/>
                                </a:lnTo>
                                <a:lnTo>
                                  <a:pt x="5769864" y="190500"/>
                                </a:lnTo>
                                <a:lnTo>
                                  <a:pt x="5756910" y="165100"/>
                                </a:lnTo>
                                <a:lnTo>
                                  <a:pt x="5742813" y="152400"/>
                                </a:lnTo>
                                <a:lnTo>
                                  <a:pt x="5728081" y="139700"/>
                                </a:lnTo>
                                <a:lnTo>
                                  <a:pt x="5712206" y="114300"/>
                                </a:lnTo>
                                <a:lnTo>
                                  <a:pt x="5696331" y="101600"/>
                                </a:lnTo>
                                <a:lnTo>
                                  <a:pt x="5662295" y="76200"/>
                                </a:lnTo>
                                <a:lnTo>
                                  <a:pt x="5644134" y="63500"/>
                                </a:lnTo>
                                <a:lnTo>
                                  <a:pt x="5606542" y="38100"/>
                                </a:lnTo>
                                <a:lnTo>
                                  <a:pt x="5586476" y="38100"/>
                                </a:lnTo>
                                <a:lnTo>
                                  <a:pt x="5566537" y="25400"/>
                                </a:lnTo>
                                <a:lnTo>
                                  <a:pt x="5545455" y="12700"/>
                                </a:lnTo>
                                <a:lnTo>
                                  <a:pt x="5524246" y="12700"/>
                                </a:lnTo>
                                <a:lnTo>
                                  <a:pt x="5503164" y="0"/>
                                </a:lnTo>
                                <a:lnTo>
                                  <a:pt x="354203" y="0"/>
                                </a:lnTo>
                                <a:lnTo>
                                  <a:pt x="332486" y="12700"/>
                                </a:lnTo>
                                <a:lnTo>
                                  <a:pt x="311404" y="12700"/>
                                </a:lnTo>
                                <a:lnTo>
                                  <a:pt x="290830" y="25400"/>
                                </a:lnTo>
                                <a:lnTo>
                                  <a:pt x="270764" y="38100"/>
                                </a:lnTo>
                                <a:lnTo>
                                  <a:pt x="250825" y="38100"/>
                                </a:lnTo>
                                <a:lnTo>
                                  <a:pt x="195072" y="76200"/>
                                </a:lnTo>
                                <a:lnTo>
                                  <a:pt x="160959" y="101600"/>
                                </a:lnTo>
                                <a:lnTo>
                                  <a:pt x="145097" y="114300"/>
                                </a:lnTo>
                                <a:lnTo>
                                  <a:pt x="129819" y="139700"/>
                                </a:lnTo>
                                <a:lnTo>
                                  <a:pt x="115138" y="152400"/>
                                </a:lnTo>
                                <a:lnTo>
                                  <a:pt x="101041" y="165100"/>
                                </a:lnTo>
                                <a:lnTo>
                                  <a:pt x="88112" y="190500"/>
                                </a:lnTo>
                                <a:lnTo>
                                  <a:pt x="75196" y="203200"/>
                                </a:lnTo>
                                <a:lnTo>
                                  <a:pt x="64033" y="228600"/>
                                </a:lnTo>
                                <a:lnTo>
                                  <a:pt x="53454" y="241300"/>
                                </a:lnTo>
                                <a:lnTo>
                                  <a:pt x="43472" y="266700"/>
                                </a:lnTo>
                                <a:lnTo>
                                  <a:pt x="34658" y="292100"/>
                                </a:lnTo>
                                <a:lnTo>
                                  <a:pt x="27025" y="304800"/>
                                </a:lnTo>
                                <a:lnTo>
                                  <a:pt x="19977" y="330200"/>
                                </a:lnTo>
                                <a:lnTo>
                                  <a:pt x="8813" y="380873"/>
                                </a:lnTo>
                                <a:lnTo>
                                  <a:pt x="2349" y="431673"/>
                                </a:lnTo>
                                <a:lnTo>
                                  <a:pt x="0" y="469773"/>
                                </a:lnTo>
                                <a:lnTo>
                                  <a:pt x="0" y="2272919"/>
                                </a:lnTo>
                                <a:lnTo>
                                  <a:pt x="571" y="2298319"/>
                                </a:lnTo>
                                <a:lnTo>
                                  <a:pt x="2349" y="2323719"/>
                                </a:lnTo>
                                <a:lnTo>
                                  <a:pt x="5283" y="2349119"/>
                                </a:lnTo>
                                <a:lnTo>
                                  <a:pt x="9385" y="2361819"/>
                                </a:lnTo>
                                <a:lnTo>
                                  <a:pt x="14097" y="2387219"/>
                                </a:lnTo>
                                <a:lnTo>
                                  <a:pt x="19977" y="2412619"/>
                                </a:lnTo>
                                <a:lnTo>
                                  <a:pt x="27025" y="2438019"/>
                                </a:lnTo>
                                <a:lnTo>
                                  <a:pt x="35242" y="2450719"/>
                                </a:lnTo>
                                <a:lnTo>
                                  <a:pt x="44056" y="2476119"/>
                                </a:lnTo>
                                <a:lnTo>
                                  <a:pt x="54051" y="2501519"/>
                                </a:lnTo>
                                <a:lnTo>
                                  <a:pt x="64617" y="2514219"/>
                                </a:lnTo>
                                <a:lnTo>
                                  <a:pt x="76365" y="2539619"/>
                                </a:lnTo>
                                <a:lnTo>
                                  <a:pt x="88709" y="2552319"/>
                                </a:lnTo>
                                <a:lnTo>
                                  <a:pt x="102209" y="2577719"/>
                                </a:lnTo>
                                <a:lnTo>
                                  <a:pt x="115722" y="2590419"/>
                                </a:lnTo>
                                <a:lnTo>
                                  <a:pt x="130416" y="2603119"/>
                                </a:lnTo>
                                <a:lnTo>
                                  <a:pt x="146278" y="2628519"/>
                                </a:lnTo>
                                <a:lnTo>
                                  <a:pt x="162179" y="2641219"/>
                                </a:lnTo>
                                <a:lnTo>
                                  <a:pt x="179197" y="2653919"/>
                                </a:lnTo>
                                <a:lnTo>
                                  <a:pt x="214376" y="2679319"/>
                                </a:lnTo>
                                <a:lnTo>
                                  <a:pt x="233172" y="2692019"/>
                                </a:lnTo>
                                <a:lnTo>
                                  <a:pt x="272034" y="2717419"/>
                                </a:lnTo>
                                <a:lnTo>
                                  <a:pt x="292608" y="2717419"/>
                                </a:lnTo>
                                <a:lnTo>
                                  <a:pt x="313055" y="2730119"/>
                                </a:lnTo>
                                <a:lnTo>
                                  <a:pt x="334264" y="2730119"/>
                                </a:lnTo>
                                <a:lnTo>
                                  <a:pt x="355346" y="2742819"/>
                                </a:lnTo>
                                <a:lnTo>
                                  <a:pt x="5504307" y="2742819"/>
                                </a:lnTo>
                                <a:lnTo>
                                  <a:pt x="5526011" y="2730119"/>
                                </a:lnTo>
                                <a:lnTo>
                                  <a:pt x="5547106" y="2730119"/>
                                </a:lnTo>
                                <a:lnTo>
                                  <a:pt x="5567680" y="2717419"/>
                                </a:lnTo>
                                <a:lnTo>
                                  <a:pt x="5587746" y="2717419"/>
                                </a:lnTo>
                                <a:lnTo>
                                  <a:pt x="5607685" y="2704719"/>
                                </a:lnTo>
                                <a:lnTo>
                                  <a:pt x="5645277" y="2679319"/>
                                </a:lnTo>
                                <a:lnTo>
                                  <a:pt x="5697601" y="2641219"/>
                                </a:lnTo>
                                <a:lnTo>
                                  <a:pt x="5728716" y="2603119"/>
                                </a:lnTo>
                                <a:lnTo>
                                  <a:pt x="5743321" y="2590419"/>
                                </a:lnTo>
                                <a:lnTo>
                                  <a:pt x="5757418" y="2577719"/>
                                </a:lnTo>
                                <a:lnTo>
                                  <a:pt x="5770372" y="2552319"/>
                                </a:lnTo>
                                <a:lnTo>
                                  <a:pt x="5783326" y="2539619"/>
                                </a:lnTo>
                                <a:lnTo>
                                  <a:pt x="5794502" y="2514219"/>
                                </a:lnTo>
                                <a:lnTo>
                                  <a:pt x="5805043" y="2501519"/>
                                </a:lnTo>
                                <a:lnTo>
                                  <a:pt x="5815076" y="2476119"/>
                                </a:lnTo>
                                <a:lnTo>
                                  <a:pt x="5823839" y="2450719"/>
                                </a:lnTo>
                                <a:lnTo>
                                  <a:pt x="5832094" y="2438019"/>
                                </a:lnTo>
                                <a:lnTo>
                                  <a:pt x="5845048" y="2387219"/>
                                </a:lnTo>
                                <a:lnTo>
                                  <a:pt x="5849747" y="2361819"/>
                                </a:lnTo>
                                <a:lnTo>
                                  <a:pt x="5853176" y="2336419"/>
                                </a:lnTo>
                                <a:lnTo>
                                  <a:pt x="5856224" y="2311019"/>
                                </a:lnTo>
                                <a:lnTo>
                                  <a:pt x="5857875" y="2298319"/>
                                </a:lnTo>
                                <a:lnTo>
                                  <a:pt x="5858510" y="2272919"/>
                                </a:lnTo>
                                <a:lnTo>
                                  <a:pt x="5858510" y="469773"/>
                                </a:lnTo>
                                <a:close/>
                              </a:path>
                            </a:pathLst>
                          </a:custGeom>
                          <a:solidFill>
                            <a:srgbClr val="EB792D"/>
                          </a:solidFill>
                        </wps:spPr>
                        <wps:bodyPr wrap="square" lIns="0" tIns="0" rIns="0" bIns="0" rtlCol="0">
                          <a:prstTxWarp prst="textNoShape">
                            <a:avLst/>
                          </a:prstTxWarp>
                          <a:noAutofit/>
                        </wps:bodyPr>
                      </wps:wsp>
                      <wps:wsp>
                        <wps:cNvPr id="18" name="Textbox 18"/>
                        <wps:cNvSpPr txBox="1"/>
                        <wps:spPr>
                          <a:xfrm>
                            <a:off x="0" y="0"/>
                            <a:ext cx="5858510" cy="2743200"/>
                          </a:xfrm>
                          <a:prstGeom prst="rect">
                            <a:avLst/>
                          </a:prstGeom>
                        </wps:spPr>
                        <wps:txbx>
                          <w:txbxContent>
                            <w:p w14:paraId="3554B8FD" w14:textId="77777777" w:rsidR="008A0EB8" w:rsidRDefault="008A0EB8">
                              <w:pPr>
                                <w:spacing w:before="271"/>
                                <w:rPr>
                                  <w:b/>
                                  <w:sz w:val="24"/>
                                </w:rPr>
                              </w:pPr>
                            </w:p>
                            <w:p w14:paraId="0E49A040" w14:textId="77777777" w:rsidR="008A0EB8" w:rsidRDefault="00000000">
                              <w:pPr>
                                <w:ind w:left="443"/>
                                <w:rPr>
                                  <w:b/>
                                  <w:sz w:val="24"/>
                                </w:rPr>
                              </w:pPr>
                              <w:r>
                                <w:rPr>
                                  <w:b/>
                                  <w:sz w:val="24"/>
                                </w:rPr>
                                <w:t>Graduates</w:t>
                              </w:r>
                              <w:r>
                                <w:rPr>
                                  <w:b/>
                                  <w:spacing w:val="-17"/>
                                  <w:sz w:val="24"/>
                                </w:rPr>
                                <w:t xml:space="preserve"> </w:t>
                              </w:r>
                              <w:r>
                                <w:rPr>
                                  <w:b/>
                                  <w:sz w:val="24"/>
                                </w:rPr>
                                <w:t>will</w:t>
                              </w:r>
                              <w:r>
                                <w:rPr>
                                  <w:b/>
                                  <w:spacing w:val="-15"/>
                                  <w:sz w:val="24"/>
                                </w:rPr>
                                <w:t xml:space="preserve"> </w:t>
                              </w:r>
                              <w:r>
                                <w:rPr>
                                  <w:b/>
                                  <w:sz w:val="24"/>
                                </w:rPr>
                                <w:t>be</w:t>
                              </w:r>
                              <w:r>
                                <w:rPr>
                                  <w:b/>
                                  <w:spacing w:val="-14"/>
                                  <w:sz w:val="24"/>
                                </w:rPr>
                                <w:t xml:space="preserve"> </w:t>
                              </w:r>
                              <w:r>
                                <w:rPr>
                                  <w:b/>
                                  <w:sz w:val="24"/>
                                </w:rPr>
                                <w:t>able</w:t>
                              </w:r>
                              <w:r>
                                <w:rPr>
                                  <w:b/>
                                  <w:spacing w:val="-11"/>
                                  <w:sz w:val="24"/>
                                </w:rPr>
                                <w:t xml:space="preserve"> </w:t>
                              </w:r>
                              <w:r>
                                <w:rPr>
                                  <w:b/>
                                  <w:spacing w:val="-5"/>
                                  <w:sz w:val="24"/>
                                </w:rPr>
                                <w:t>to</w:t>
                              </w:r>
                            </w:p>
                            <w:p w14:paraId="39955EAA" w14:textId="77777777" w:rsidR="008A0EB8" w:rsidRDefault="00000000">
                              <w:pPr>
                                <w:spacing w:before="180" w:line="276" w:lineRule="auto"/>
                                <w:ind w:left="1316" w:right="55" w:hanging="788"/>
                                <w:rPr>
                                  <w:sz w:val="24"/>
                                </w:rPr>
                              </w:pPr>
                              <w:r>
                                <w:rPr>
                                  <w:b/>
                                  <w:color w:val="C00000"/>
                                  <w:sz w:val="24"/>
                                </w:rPr>
                                <w:t>PEO1</w:t>
                              </w:r>
                              <w:r>
                                <w:rPr>
                                  <w:b/>
                                  <w:sz w:val="24"/>
                                </w:rPr>
                                <w:t>.</w:t>
                              </w:r>
                              <w:r>
                                <w:rPr>
                                  <w:b/>
                                  <w:spacing w:val="-13"/>
                                  <w:sz w:val="24"/>
                                </w:rPr>
                                <w:t xml:space="preserve"> </w:t>
                              </w:r>
                              <w:r>
                                <w:rPr>
                                  <w:sz w:val="24"/>
                                </w:rPr>
                                <w:t>Contribute</w:t>
                              </w:r>
                              <w:r>
                                <w:rPr>
                                  <w:spacing w:val="-11"/>
                                  <w:sz w:val="24"/>
                                </w:rPr>
                                <w:t xml:space="preserve"> </w:t>
                              </w:r>
                              <w:r>
                                <w:rPr>
                                  <w:sz w:val="24"/>
                                </w:rPr>
                                <w:t>to</w:t>
                              </w:r>
                              <w:r>
                                <w:rPr>
                                  <w:spacing w:val="-15"/>
                                  <w:sz w:val="24"/>
                                </w:rPr>
                                <w:t xml:space="preserve"> </w:t>
                              </w:r>
                              <w:r>
                                <w:rPr>
                                  <w:sz w:val="24"/>
                                </w:rPr>
                                <w:t>the</w:t>
                              </w:r>
                              <w:r>
                                <w:rPr>
                                  <w:spacing w:val="-6"/>
                                  <w:sz w:val="24"/>
                                </w:rPr>
                                <w:t xml:space="preserve"> </w:t>
                              </w:r>
                              <w:r>
                                <w:rPr>
                                  <w:sz w:val="24"/>
                                </w:rPr>
                                <w:t>industry</w:t>
                              </w:r>
                              <w:r>
                                <w:rPr>
                                  <w:spacing w:val="-17"/>
                                  <w:sz w:val="24"/>
                                </w:rPr>
                                <w:t xml:space="preserve"> </w:t>
                              </w:r>
                              <w:r>
                                <w:rPr>
                                  <w:sz w:val="24"/>
                                </w:rPr>
                                <w:t>as</w:t>
                              </w:r>
                              <w:r>
                                <w:rPr>
                                  <w:spacing w:val="-13"/>
                                  <w:sz w:val="24"/>
                                </w:rPr>
                                <w:t xml:space="preserve"> </w:t>
                              </w:r>
                              <w:r>
                                <w:rPr>
                                  <w:sz w:val="24"/>
                                </w:rPr>
                                <w:t>an</w:t>
                              </w:r>
                              <w:r>
                                <w:rPr>
                                  <w:spacing w:val="-13"/>
                                  <w:sz w:val="24"/>
                                </w:rPr>
                                <w:t xml:space="preserve"> </w:t>
                              </w:r>
                              <w:r>
                                <w:rPr>
                                  <w:sz w:val="24"/>
                                </w:rPr>
                                <w:t>Engineer</w:t>
                              </w:r>
                              <w:r>
                                <w:rPr>
                                  <w:spacing w:val="-6"/>
                                  <w:sz w:val="24"/>
                                </w:rPr>
                                <w:t xml:space="preserve"> </w:t>
                              </w:r>
                              <w:r>
                                <w:rPr>
                                  <w:sz w:val="24"/>
                                </w:rPr>
                                <w:t>through</w:t>
                              </w:r>
                              <w:r>
                                <w:rPr>
                                  <w:spacing w:val="-10"/>
                                  <w:sz w:val="24"/>
                                </w:rPr>
                                <w:t xml:space="preserve"> </w:t>
                              </w:r>
                              <w:r>
                                <w:rPr>
                                  <w:sz w:val="24"/>
                                </w:rPr>
                                <w:t>sound</w:t>
                              </w:r>
                              <w:r>
                                <w:rPr>
                                  <w:spacing w:val="-10"/>
                                  <w:sz w:val="24"/>
                                </w:rPr>
                                <w:t xml:space="preserve"> </w:t>
                              </w:r>
                              <w:r>
                                <w:rPr>
                                  <w:sz w:val="24"/>
                                </w:rPr>
                                <w:t>knowledge</w:t>
                              </w:r>
                              <w:r>
                                <w:rPr>
                                  <w:spacing w:val="-9"/>
                                  <w:sz w:val="24"/>
                                </w:rPr>
                                <w:t xml:space="preserve"> </w:t>
                              </w:r>
                              <w:r>
                                <w:rPr>
                                  <w:sz w:val="24"/>
                                </w:rPr>
                                <w:t>acquired</w:t>
                              </w:r>
                              <w:r>
                                <w:rPr>
                                  <w:spacing w:val="-6"/>
                                  <w:sz w:val="24"/>
                                </w:rPr>
                                <w:t xml:space="preserve"> </w:t>
                              </w:r>
                              <w:proofErr w:type="gramStart"/>
                              <w:r>
                                <w:rPr>
                                  <w:sz w:val="24"/>
                                </w:rPr>
                                <w:t>In</w:t>
                              </w:r>
                              <w:proofErr w:type="gramEnd"/>
                              <w:r>
                                <w:rPr>
                                  <w:sz w:val="24"/>
                                </w:rPr>
                                <w:t xml:space="preserve"> core engineering to develop new processes and implement the solutions for industrial problems.</w:t>
                              </w:r>
                            </w:p>
                            <w:p w14:paraId="325D6811" w14:textId="77777777" w:rsidR="008A0EB8" w:rsidRDefault="00000000">
                              <w:pPr>
                                <w:spacing w:before="162" w:line="276" w:lineRule="auto"/>
                                <w:ind w:left="1316" w:hanging="788"/>
                                <w:rPr>
                                  <w:sz w:val="24"/>
                                </w:rPr>
                              </w:pPr>
                              <w:r>
                                <w:rPr>
                                  <w:b/>
                                  <w:color w:val="C00000"/>
                                  <w:sz w:val="24"/>
                                </w:rPr>
                                <w:t>PEO2</w:t>
                              </w:r>
                              <w:r>
                                <w:rPr>
                                  <w:sz w:val="24"/>
                                </w:rPr>
                                <w:t>.</w:t>
                              </w:r>
                              <w:r>
                                <w:rPr>
                                  <w:spacing w:val="-9"/>
                                  <w:sz w:val="24"/>
                                </w:rPr>
                                <w:t xml:space="preserve"> </w:t>
                              </w:r>
                              <w:r>
                                <w:rPr>
                                  <w:sz w:val="24"/>
                                </w:rPr>
                                <w:t>Establish</w:t>
                              </w:r>
                              <w:r>
                                <w:rPr>
                                  <w:spacing w:val="-10"/>
                                  <w:sz w:val="24"/>
                                </w:rPr>
                                <w:t xml:space="preserve"> </w:t>
                              </w:r>
                              <w:r>
                                <w:rPr>
                                  <w:sz w:val="24"/>
                                </w:rPr>
                                <w:t>an</w:t>
                              </w:r>
                              <w:r>
                                <w:rPr>
                                  <w:spacing w:val="-12"/>
                                  <w:sz w:val="24"/>
                                </w:rPr>
                                <w:t xml:space="preserve"> </w:t>
                              </w:r>
                              <w:r>
                                <w:rPr>
                                  <w:sz w:val="24"/>
                                </w:rPr>
                                <w:t>organization</w:t>
                              </w:r>
                              <w:r>
                                <w:rPr>
                                  <w:spacing w:val="-12"/>
                                  <w:sz w:val="24"/>
                                </w:rPr>
                                <w:t xml:space="preserve"> </w:t>
                              </w:r>
                              <w:r>
                                <w:rPr>
                                  <w:sz w:val="24"/>
                                </w:rPr>
                                <w:t>/</w:t>
                              </w:r>
                              <w:r>
                                <w:rPr>
                                  <w:spacing w:val="-5"/>
                                  <w:sz w:val="24"/>
                                </w:rPr>
                                <w:t xml:space="preserve"> </w:t>
                              </w:r>
                              <w:r>
                                <w:rPr>
                                  <w:sz w:val="24"/>
                                </w:rPr>
                                <w:t>industry</w:t>
                              </w:r>
                              <w:r>
                                <w:rPr>
                                  <w:spacing w:val="-15"/>
                                  <w:sz w:val="24"/>
                                </w:rPr>
                                <w:t xml:space="preserve"> </w:t>
                              </w:r>
                              <w:r>
                                <w:rPr>
                                  <w:sz w:val="24"/>
                                </w:rPr>
                                <w:t>as</w:t>
                              </w:r>
                              <w:r>
                                <w:rPr>
                                  <w:spacing w:val="-9"/>
                                  <w:sz w:val="24"/>
                                </w:rPr>
                                <w:t xml:space="preserve"> </w:t>
                              </w:r>
                              <w:r>
                                <w:rPr>
                                  <w:sz w:val="24"/>
                                </w:rPr>
                                <w:t>an</w:t>
                              </w:r>
                              <w:r>
                                <w:rPr>
                                  <w:spacing w:val="-14"/>
                                  <w:sz w:val="24"/>
                                </w:rPr>
                                <w:t xml:space="preserve"> </w:t>
                              </w:r>
                              <w:proofErr w:type="gramStart"/>
                              <w:r>
                                <w:rPr>
                                  <w:sz w:val="24"/>
                                </w:rPr>
                                <w:t>Entrepreneur</w:t>
                              </w:r>
                              <w:proofErr w:type="gramEnd"/>
                              <w:r>
                                <w:rPr>
                                  <w:spacing w:val="-8"/>
                                  <w:sz w:val="24"/>
                                </w:rPr>
                                <w:t xml:space="preserve"> </w:t>
                              </w:r>
                              <w:r>
                                <w:rPr>
                                  <w:sz w:val="24"/>
                                </w:rPr>
                                <w:t>with</w:t>
                              </w:r>
                              <w:r>
                                <w:rPr>
                                  <w:spacing w:val="-11"/>
                                  <w:sz w:val="24"/>
                                </w:rPr>
                                <w:t xml:space="preserve"> </w:t>
                              </w:r>
                              <w:r>
                                <w:rPr>
                                  <w:sz w:val="24"/>
                                </w:rPr>
                                <w:t>professionalism, leadership quality, teamwork, and ethical values to meet the</w:t>
                              </w:r>
                              <w:r>
                                <w:rPr>
                                  <w:spacing w:val="-1"/>
                                  <w:sz w:val="24"/>
                                </w:rPr>
                                <w:t xml:space="preserve"> </w:t>
                              </w:r>
                              <w:r>
                                <w:rPr>
                                  <w:sz w:val="24"/>
                                </w:rPr>
                                <w:t>societal needs.</w:t>
                              </w:r>
                            </w:p>
                            <w:p w14:paraId="446E1284" w14:textId="77777777" w:rsidR="008A0EB8" w:rsidRDefault="00000000">
                              <w:pPr>
                                <w:spacing w:before="160" w:line="415" w:lineRule="auto"/>
                                <w:ind w:left="1357" w:hanging="828"/>
                                <w:rPr>
                                  <w:sz w:val="24"/>
                                </w:rPr>
                              </w:pPr>
                              <w:r>
                                <w:rPr>
                                  <w:b/>
                                  <w:color w:val="C00000"/>
                                  <w:sz w:val="24"/>
                                </w:rPr>
                                <w:t>PEO3</w:t>
                              </w:r>
                              <w:r>
                                <w:rPr>
                                  <w:sz w:val="24"/>
                                </w:rPr>
                                <w:t>.</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better</w:t>
                              </w:r>
                              <w:r>
                                <w:rPr>
                                  <w:spacing w:val="-11"/>
                                  <w:sz w:val="24"/>
                                </w:rPr>
                                <w:t xml:space="preserve"> </w:t>
                              </w:r>
                              <w:r>
                                <w:rPr>
                                  <w:sz w:val="24"/>
                                </w:rPr>
                                <w:t>future</w:t>
                              </w:r>
                              <w:r>
                                <w:rPr>
                                  <w:spacing w:val="-13"/>
                                  <w:sz w:val="24"/>
                                </w:rPr>
                                <w:t xml:space="preserve"> </w:t>
                              </w:r>
                              <w:r>
                                <w:rPr>
                                  <w:sz w:val="24"/>
                                </w:rPr>
                                <w:t>by</w:t>
                              </w:r>
                              <w:r>
                                <w:rPr>
                                  <w:spacing w:val="-20"/>
                                  <w:sz w:val="24"/>
                                </w:rPr>
                                <w:t xml:space="preserve"> </w:t>
                              </w:r>
                              <w:r>
                                <w:rPr>
                                  <w:sz w:val="24"/>
                                </w:rPr>
                                <w:t>pursuing</w:t>
                              </w:r>
                              <w:r>
                                <w:rPr>
                                  <w:spacing w:val="-6"/>
                                  <w:sz w:val="24"/>
                                </w:rPr>
                                <w:t xml:space="preserve"> </w:t>
                              </w:r>
                              <w:r>
                                <w:rPr>
                                  <w:sz w:val="24"/>
                                </w:rPr>
                                <w:t>higher</w:t>
                              </w:r>
                              <w:r>
                                <w:rPr>
                                  <w:spacing w:val="-13"/>
                                  <w:sz w:val="24"/>
                                </w:rPr>
                                <w:t xml:space="preserve"> </w:t>
                              </w:r>
                              <w:r>
                                <w:rPr>
                                  <w:sz w:val="24"/>
                                </w:rPr>
                                <w:t>education</w:t>
                              </w:r>
                              <w:r>
                                <w:rPr>
                                  <w:spacing w:val="-15"/>
                                  <w:sz w:val="24"/>
                                </w:rPr>
                                <w:t xml:space="preserve"> </w:t>
                              </w:r>
                              <w:r>
                                <w:rPr>
                                  <w:sz w:val="24"/>
                                </w:rPr>
                                <w:t>/</w:t>
                              </w:r>
                              <w:r>
                                <w:rPr>
                                  <w:spacing w:val="-11"/>
                                  <w:sz w:val="24"/>
                                </w:rPr>
                                <w:t xml:space="preserve"> </w:t>
                              </w:r>
                              <w:r>
                                <w:rPr>
                                  <w:sz w:val="24"/>
                                </w:rPr>
                                <w:t>research</w:t>
                              </w:r>
                              <w:r>
                                <w:rPr>
                                  <w:spacing w:val="-9"/>
                                  <w:sz w:val="24"/>
                                </w:rPr>
                                <w:t xml:space="preserve"> </w:t>
                              </w:r>
                              <w:r>
                                <w:rPr>
                                  <w:sz w:val="24"/>
                                </w:rPr>
                                <w:t>and</w:t>
                              </w:r>
                              <w:r>
                                <w:rPr>
                                  <w:spacing w:val="-12"/>
                                  <w:sz w:val="24"/>
                                </w:rPr>
                                <w:t xml:space="preserve"> </w:t>
                              </w:r>
                              <w:r>
                                <w:rPr>
                                  <w:sz w:val="24"/>
                                </w:rPr>
                                <w:t>develop</w:t>
                              </w:r>
                              <w:r>
                                <w:rPr>
                                  <w:spacing w:val="-11"/>
                                  <w:sz w:val="24"/>
                                </w:rPr>
                                <w:t xml:space="preserve"> </w:t>
                              </w:r>
                              <w:r>
                                <w:rPr>
                                  <w:sz w:val="24"/>
                                </w:rPr>
                                <w:t>the sustainable products / solutions to meet the demand.</w:t>
                              </w:r>
                            </w:p>
                          </w:txbxContent>
                        </wps:txbx>
                        <wps:bodyPr wrap="square" lIns="0" tIns="0" rIns="0" bIns="0" rtlCol="0">
                          <a:noAutofit/>
                        </wps:bodyPr>
                      </wps:wsp>
                    </wpg:wgp>
                  </a:graphicData>
                </a:graphic>
              </wp:anchor>
            </w:drawing>
          </mc:Choice>
          <mc:Fallback>
            <w:pict>
              <v:group w14:anchorId="36D2B9F6" id="Group 16" o:spid="_x0000_s1035" style="position:absolute;margin-left:87.3pt;margin-top:14.2pt;width:461.3pt;height:3in;z-index:-15725568;mso-wrap-distance-left:0;mso-wrap-distance-right:0;mso-position-horizontal-relative:page" coordsize="58585,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">
                <v:shape id="Graphic 17" o:spid="_x0000_s1036" style="position:absolute;width:58585;height:27432;visibility:visible;mso-wrap-style:square;v-text-anchor:top" coordsize="585851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" path="m5811520,469773r-1778,-38100l5806821,406273r-3556,-12700l5799709,371856r,97917l5799709,2272919r-508,12700l5797423,2311019r-2413,25400l5791581,2349119r-4191,25400l5782183,2387219r-5969,25400l5769229,2438019r-7620,12700l5752719,2463419r-9398,25400l5733415,2501519r-10541,12700l5711063,2539619r-38227,38100l5629402,2615819r-32258,25400l5580634,2641219r-17018,12700l5545963,2666619r-36449,l5491353,2679319r-58166,l5413235,2692019,444106,2679319r-78092,l347218,2666619r-18288,l311404,2653919r-17653,l276733,2641219r-16510,l243840,2628519r-15875,-12700l198501,2590419r-27559,-25400l135115,2514219r-11163,-12700l114554,2488819r-9398,-25400l96342,2450719r-7633,-25400l82245,2412619r-6465,-25400l70497,2374519r-4115,-25400l62852,2336419r-2350,-25400l58750,2272919r,-1803146l59334,457073r1765,-25400l63449,406273r3518,-12700l71081,368300r5284,-12700l82245,330200r7048,-12700l96926,292100r8814,-12700l115138,254000r9982,-12700l135699,228600r11748,-25400l185674,165100r28702,-25400l244983,114300r16383,l277876,101600,294894,88900r17653,l330200,76200r18796,l367157,63500r5125339,l5511292,76200r18288,l5547741,88900r17018,l5598922,114300r15748,l5660009,152400r27559,25400l5712206,215900r22352,25400l5744591,254000r9398,25400l5762117,292100r7747,25400l5776849,330200r5842,25400l5788025,368300r4064,25273l5795645,406273r2413,25400l5799709,469773r,-97917l5799201,368300r-5334,-25400l5787390,330200r-6985,-25400l5772785,292100r-8890,-25400l5743956,241300r-11176,-25400l5721096,203200r-12319,-12700l5695823,177800r-14097,-25400l5652262,127000r-15240,-12700l5620639,114300r-16510,-12700l5587111,88900,5569458,76200r-18161,l5532488,63500r-18275,l5494909,50800r-5130165,l345440,63500r-18796,l308356,76200r-18161,l272542,88900r-17018,12700l238506,101600r-31750,25400l177419,152400r-13462,12700l150380,190500r-12331,12700l126301,215900r-11163,12700l104559,254000r-9398,12700l86360,292100r-8230,12700l71081,330200r-5880,12700l59918,368300r-4699,25273l51701,406273r-2362,25400l47586,457073r-596,12700l46990,2272919r1765,38100l51701,2336419r3518,12700l59334,2374519r5283,25400l71081,2412619r7049,25400l85763,2450719r8813,25400l104559,2488819r9995,25400l125717,2526919r11747,12700l149796,2552319r13526,25400l176784,2590419r29464,25400l237871,2641219r17018,l289052,2666619r18161,l326009,2679319r18796,l363601,2692019r59944,l444119,2704719r4969764,l5434330,2692019r59436,l5513070,2679319r18796,l5550662,2666619r17653,l5585968,2653919r17018,-12700l5620004,2641219r31750,-25400l5681091,2590419r14097,-12700l5708142,2552319r12319,-12700l5732272,2526919r11049,-12700l5753989,2488819r9398,-12700l5772150,2450719r8255,-12700l5787390,2412619r5969,-12700l5799201,2374519r4064,-12700l5806821,2336419r2286,-25400l5810885,2285619r635,-12700l5811520,469773xem5858510,469773r-635,-25400l5856224,418973r-3048,-12700l5849112,380873r-4699,-25273l5838571,330200r-7112,-25400l5823204,292100r,177673l5823204,2272919r-2286,38100l5815076,2361819r-4699,12700l5805043,2399919r-6477,25400l5790946,2438019r-8255,25400l5773928,2476119r-10033,25400l5753354,2514219r-23495,38100l5703443,2577719r-14097,12700l5674106,2615819r-15367,12700l5642864,2641219r-16383,l5573649,2679319r-18796,l5535409,2692019r-19418,l5496687,2704719r-61722,l5413883,2717419,361823,2704719r-19939,-12700l322453,2692019r-18796,-12700l284861,2679319r-18161,-12700l249047,2653919r-17018,-12700l215646,2641219r-31750,-25400l169164,2590419r-14085,-12700l141579,2565019r-12928,-12700l116319,2539619r-11163,-25400l94576,2501519r-9982,-25400l75780,2463419r-8229,-25400l59918,2425319r-6464,-25400l48171,2374519r-4699,-12700l39941,2336419r-2349,-25400l35839,2285619r-597,-12700l35242,469773r2350,-38100l43472,380873r4699,-12573l53454,342900r6464,-25400l67551,304800r8229,-25400l84594,266700r9982,-25400l105156,228600r11747,-12700l128651,190500r12928,-12700l169164,152400r30607,-25400l249682,88900,285496,63500r18161,l323088,50800r19431,l361823,38100r5134864,l5516613,50800r19444,l5554853,63500r18796,l5591810,76200r34671,25400l5659374,127000r29972,25400l5742178,215900r11176,12700l5763895,241300r10033,25400l5783326,279400r7620,25400l5798566,317500r6477,25400l5810377,368300r4699,12573l5818505,406273r3048,25400l5823204,469773r,-177673l5814441,266700r-10033,-25400l5793867,228600r-11684,-25400l5769864,190500r-12954,-25400l5742813,152400r-14732,-12700l5712206,114300r-15875,-12700l5662295,76200,5644134,63500,5606542,38100r-20066,l5566537,25400,5545455,12700r-21209,l5503164,,354203,,332486,12700r-21082,l290830,25400,270764,38100r-19939,l195072,76200r-34113,25400l145097,114300r-15278,25400l115138,152400r-14097,12700l88112,190500,75196,203200,64033,228600,53454,241300r-9982,25400l34658,292100r-7633,12700l19977,330200,8813,380873,2349,431673,,469773,,2272919r571,25400l2349,2323719r2934,25400l9385,2361819r4712,25400l19977,2412619r7048,25400l35242,2450719r8814,25400l54051,2501519r10566,12700l76365,2539619r12344,12700l102209,2577719r13513,12700l130416,2603119r15862,25400l162179,2641219r17018,12700l214376,2679319r18796,12700l272034,2717419r20574,l313055,2730119r21209,l355346,2742819r5148961,l5526011,2730119r21095,l5567680,2717419r20066,l5607685,2704719r37592,-25400l5697601,2641219r31115,-38100l5743321,2590419r14097,-12700l5770372,2552319r12954,-12700l5794502,2514219r10541,-12700l5815076,2476119r8763,-25400l5832094,2438019r12954,-50800l5849747,2361819r3429,-25400l5856224,2311019r1651,-12700l5858510,2272919r,-1803146xe" fillcolor="#eb792d" stroked="f">
                  <v:path arrowok="t"/>
                </v:shape>
                <v:shape id="Textbox 18" o:spid="_x0000_s1037" type="#_x0000_t202" style="position:absolute;width:58585;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3554B8FD" w14:textId="77777777" w:rsidR="008A0EB8" w:rsidRDefault="008A0EB8">
                        <w:pPr>
                          <w:spacing w:before="271"/>
                          <w:rPr>
                            <w:b/>
                            <w:sz w:val="24"/>
                          </w:rPr>
                        </w:pPr>
                      </w:p>
                      <w:p w14:paraId="0E49A040" w14:textId="77777777" w:rsidR="008A0EB8" w:rsidRDefault="00000000">
                        <w:pPr>
                          <w:ind w:left="443"/>
                          <w:rPr>
                            <w:b/>
                            <w:sz w:val="24"/>
                          </w:rPr>
                        </w:pPr>
                        <w:r>
                          <w:rPr>
                            <w:b/>
                            <w:sz w:val="24"/>
                          </w:rPr>
                          <w:t>Graduates</w:t>
                        </w:r>
                        <w:r>
                          <w:rPr>
                            <w:b/>
                            <w:spacing w:val="-17"/>
                            <w:sz w:val="24"/>
                          </w:rPr>
                          <w:t xml:space="preserve"> </w:t>
                        </w:r>
                        <w:r>
                          <w:rPr>
                            <w:b/>
                            <w:sz w:val="24"/>
                          </w:rPr>
                          <w:t>will</w:t>
                        </w:r>
                        <w:r>
                          <w:rPr>
                            <w:b/>
                            <w:spacing w:val="-15"/>
                            <w:sz w:val="24"/>
                          </w:rPr>
                          <w:t xml:space="preserve"> </w:t>
                        </w:r>
                        <w:r>
                          <w:rPr>
                            <w:b/>
                            <w:sz w:val="24"/>
                          </w:rPr>
                          <w:t>be</w:t>
                        </w:r>
                        <w:r>
                          <w:rPr>
                            <w:b/>
                            <w:spacing w:val="-14"/>
                            <w:sz w:val="24"/>
                          </w:rPr>
                          <w:t xml:space="preserve"> </w:t>
                        </w:r>
                        <w:r>
                          <w:rPr>
                            <w:b/>
                            <w:sz w:val="24"/>
                          </w:rPr>
                          <w:t>able</w:t>
                        </w:r>
                        <w:r>
                          <w:rPr>
                            <w:b/>
                            <w:spacing w:val="-11"/>
                            <w:sz w:val="24"/>
                          </w:rPr>
                          <w:t xml:space="preserve"> </w:t>
                        </w:r>
                        <w:r>
                          <w:rPr>
                            <w:b/>
                            <w:spacing w:val="-5"/>
                            <w:sz w:val="24"/>
                          </w:rPr>
                          <w:t>to</w:t>
                        </w:r>
                      </w:p>
                      <w:p w14:paraId="39955EAA" w14:textId="77777777" w:rsidR="008A0EB8" w:rsidRDefault="00000000">
                        <w:pPr>
                          <w:spacing w:before="180" w:line="276" w:lineRule="auto"/>
                          <w:ind w:left="1316" w:right="55" w:hanging="788"/>
                          <w:rPr>
                            <w:sz w:val="24"/>
                          </w:rPr>
                        </w:pPr>
                        <w:r>
                          <w:rPr>
                            <w:b/>
                            <w:color w:val="C00000"/>
                            <w:sz w:val="24"/>
                          </w:rPr>
                          <w:t>PEO1</w:t>
                        </w:r>
                        <w:r>
                          <w:rPr>
                            <w:b/>
                            <w:sz w:val="24"/>
                          </w:rPr>
                          <w:t>.</w:t>
                        </w:r>
                        <w:r>
                          <w:rPr>
                            <w:b/>
                            <w:spacing w:val="-13"/>
                            <w:sz w:val="24"/>
                          </w:rPr>
                          <w:t xml:space="preserve"> </w:t>
                        </w:r>
                        <w:r>
                          <w:rPr>
                            <w:sz w:val="24"/>
                          </w:rPr>
                          <w:t>Contribute</w:t>
                        </w:r>
                        <w:r>
                          <w:rPr>
                            <w:spacing w:val="-11"/>
                            <w:sz w:val="24"/>
                          </w:rPr>
                          <w:t xml:space="preserve"> </w:t>
                        </w:r>
                        <w:r>
                          <w:rPr>
                            <w:sz w:val="24"/>
                          </w:rPr>
                          <w:t>to</w:t>
                        </w:r>
                        <w:r>
                          <w:rPr>
                            <w:spacing w:val="-15"/>
                            <w:sz w:val="24"/>
                          </w:rPr>
                          <w:t xml:space="preserve"> </w:t>
                        </w:r>
                        <w:r>
                          <w:rPr>
                            <w:sz w:val="24"/>
                          </w:rPr>
                          <w:t>the</w:t>
                        </w:r>
                        <w:r>
                          <w:rPr>
                            <w:spacing w:val="-6"/>
                            <w:sz w:val="24"/>
                          </w:rPr>
                          <w:t xml:space="preserve"> </w:t>
                        </w:r>
                        <w:r>
                          <w:rPr>
                            <w:sz w:val="24"/>
                          </w:rPr>
                          <w:t>industry</w:t>
                        </w:r>
                        <w:r>
                          <w:rPr>
                            <w:spacing w:val="-17"/>
                            <w:sz w:val="24"/>
                          </w:rPr>
                          <w:t xml:space="preserve"> </w:t>
                        </w:r>
                        <w:r>
                          <w:rPr>
                            <w:sz w:val="24"/>
                          </w:rPr>
                          <w:t>as</w:t>
                        </w:r>
                        <w:r>
                          <w:rPr>
                            <w:spacing w:val="-13"/>
                            <w:sz w:val="24"/>
                          </w:rPr>
                          <w:t xml:space="preserve"> </w:t>
                        </w:r>
                        <w:r>
                          <w:rPr>
                            <w:sz w:val="24"/>
                          </w:rPr>
                          <w:t>an</w:t>
                        </w:r>
                        <w:r>
                          <w:rPr>
                            <w:spacing w:val="-13"/>
                            <w:sz w:val="24"/>
                          </w:rPr>
                          <w:t xml:space="preserve"> </w:t>
                        </w:r>
                        <w:r>
                          <w:rPr>
                            <w:sz w:val="24"/>
                          </w:rPr>
                          <w:t>Engineer</w:t>
                        </w:r>
                        <w:r>
                          <w:rPr>
                            <w:spacing w:val="-6"/>
                            <w:sz w:val="24"/>
                          </w:rPr>
                          <w:t xml:space="preserve"> </w:t>
                        </w:r>
                        <w:r>
                          <w:rPr>
                            <w:sz w:val="24"/>
                          </w:rPr>
                          <w:t>through</w:t>
                        </w:r>
                        <w:r>
                          <w:rPr>
                            <w:spacing w:val="-10"/>
                            <w:sz w:val="24"/>
                          </w:rPr>
                          <w:t xml:space="preserve"> </w:t>
                        </w:r>
                        <w:r>
                          <w:rPr>
                            <w:sz w:val="24"/>
                          </w:rPr>
                          <w:t>sound</w:t>
                        </w:r>
                        <w:r>
                          <w:rPr>
                            <w:spacing w:val="-10"/>
                            <w:sz w:val="24"/>
                          </w:rPr>
                          <w:t xml:space="preserve"> </w:t>
                        </w:r>
                        <w:r>
                          <w:rPr>
                            <w:sz w:val="24"/>
                          </w:rPr>
                          <w:t>knowledge</w:t>
                        </w:r>
                        <w:r>
                          <w:rPr>
                            <w:spacing w:val="-9"/>
                            <w:sz w:val="24"/>
                          </w:rPr>
                          <w:t xml:space="preserve"> </w:t>
                        </w:r>
                        <w:r>
                          <w:rPr>
                            <w:sz w:val="24"/>
                          </w:rPr>
                          <w:t>acquired</w:t>
                        </w:r>
                        <w:r>
                          <w:rPr>
                            <w:spacing w:val="-6"/>
                            <w:sz w:val="24"/>
                          </w:rPr>
                          <w:t xml:space="preserve"> </w:t>
                        </w:r>
                        <w:proofErr w:type="gramStart"/>
                        <w:r>
                          <w:rPr>
                            <w:sz w:val="24"/>
                          </w:rPr>
                          <w:t>In</w:t>
                        </w:r>
                        <w:proofErr w:type="gramEnd"/>
                        <w:r>
                          <w:rPr>
                            <w:sz w:val="24"/>
                          </w:rPr>
                          <w:t xml:space="preserve"> core engineering to develop new processes and implement the solutions for industrial problems.</w:t>
                        </w:r>
                      </w:p>
                      <w:p w14:paraId="325D6811" w14:textId="77777777" w:rsidR="008A0EB8" w:rsidRDefault="00000000">
                        <w:pPr>
                          <w:spacing w:before="162" w:line="276" w:lineRule="auto"/>
                          <w:ind w:left="1316" w:hanging="788"/>
                          <w:rPr>
                            <w:sz w:val="24"/>
                          </w:rPr>
                        </w:pPr>
                        <w:r>
                          <w:rPr>
                            <w:b/>
                            <w:color w:val="C00000"/>
                            <w:sz w:val="24"/>
                          </w:rPr>
                          <w:t>PEO2</w:t>
                        </w:r>
                        <w:r>
                          <w:rPr>
                            <w:sz w:val="24"/>
                          </w:rPr>
                          <w:t>.</w:t>
                        </w:r>
                        <w:r>
                          <w:rPr>
                            <w:spacing w:val="-9"/>
                            <w:sz w:val="24"/>
                          </w:rPr>
                          <w:t xml:space="preserve"> </w:t>
                        </w:r>
                        <w:r>
                          <w:rPr>
                            <w:sz w:val="24"/>
                          </w:rPr>
                          <w:t>Establish</w:t>
                        </w:r>
                        <w:r>
                          <w:rPr>
                            <w:spacing w:val="-10"/>
                            <w:sz w:val="24"/>
                          </w:rPr>
                          <w:t xml:space="preserve"> </w:t>
                        </w:r>
                        <w:r>
                          <w:rPr>
                            <w:sz w:val="24"/>
                          </w:rPr>
                          <w:t>an</w:t>
                        </w:r>
                        <w:r>
                          <w:rPr>
                            <w:spacing w:val="-12"/>
                            <w:sz w:val="24"/>
                          </w:rPr>
                          <w:t xml:space="preserve"> </w:t>
                        </w:r>
                        <w:r>
                          <w:rPr>
                            <w:sz w:val="24"/>
                          </w:rPr>
                          <w:t>organization</w:t>
                        </w:r>
                        <w:r>
                          <w:rPr>
                            <w:spacing w:val="-12"/>
                            <w:sz w:val="24"/>
                          </w:rPr>
                          <w:t xml:space="preserve"> </w:t>
                        </w:r>
                        <w:r>
                          <w:rPr>
                            <w:sz w:val="24"/>
                          </w:rPr>
                          <w:t>/</w:t>
                        </w:r>
                        <w:r>
                          <w:rPr>
                            <w:spacing w:val="-5"/>
                            <w:sz w:val="24"/>
                          </w:rPr>
                          <w:t xml:space="preserve"> </w:t>
                        </w:r>
                        <w:r>
                          <w:rPr>
                            <w:sz w:val="24"/>
                          </w:rPr>
                          <w:t>industry</w:t>
                        </w:r>
                        <w:r>
                          <w:rPr>
                            <w:spacing w:val="-15"/>
                            <w:sz w:val="24"/>
                          </w:rPr>
                          <w:t xml:space="preserve"> </w:t>
                        </w:r>
                        <w:r>
                          <w:rPr>
                            <w:sz w:val="24"/>
                          </w:rPr>
                          <w:t>as</w:t>
                        </w:r>
                        <w:r>
                          <w:rPr>
                            <w:spacing w:val="-9"/>
                            <w:sz w:val="24"/>
                          </w:rPr>
                          <w:t xml:space="preserve"> </w:t>
                        </w:r>
                        <w:r>
                          <w:rPr>
                            <w:sz w:val="24"/>
                          </w:rPr>
                          <w:t>an</w:t>
                        </w:r>
                        <w:r>
                          <w:rPr>
                            <w:spacing w:val="-14"/>
                            <w:sz w:val="24"/>
                          </w:rPr>
                          <w:t xml:space="preserve"> </w:t>
                        </w:r>
                        <w:proofErr w:type="gramStart"/>
                        <w:r>
                          <w:rPr>
                            <w:sz w:val="24"/>
                          </w:rPr>
                          <w:t>Entrepreneur</w:t>
                        </w:r>
                        <w:proofErr w:type="gramEnd"/>
                        <w:r>
                          <w:rPr>
                            <w:spacing w:val="-8"/>
                            <w:sz w:val="24"/>
                          </w:rPr>
                          <w:t xml:space="preserve"> </w:t>
                        </w:r>
                        <w:r>
                          <w:rPr>
                            <w:sz w:val="24"/>
                          </w:rPr>
                          <w:t>with</w:t>
                        </w:r>
                        <w:r>
                          <w:rPr>
                            <w:spacing w:val="-11"/>
                            <w:sz w:val="24"/>
                          </w:rPr>
                          <w:t xml:space="preserve"> </w:t>
                        </w:r>
                        <w:r>
                          <w:rPr>
                            <w:sz w:val="24"/>
                          </w:rPr>
                          <w:t>professionalism, leadership quality, teamwork, and ethical values to meet the</w:t>
                        </w:r>
                        <w:r>
                          <w:rPr>
                            <w:spacing w:val="-1"/>
                            <w:sz w:val="24"/>
                          </w:rPr>
                          <w:t xml:space="preserve"> </w:t>
                        </w:r>
                        <w:r>
                          <w:rPr>
                            <w:sz w:val="24"/>
                          </w:rPr>
                          <w:t>societal needs.</w:t>
                        </w:r>
                      </w:p>
                      <w:p w14:paraId="446E1284" w14:textId="77777777" w:rsidR="008A0EB8" w:rsidRDefault="00000000">
                        <w:pPr>
                          <w:spacing w:before="160" w:line="415" w:lineRule="auto"/>
                          <w:ind w:left="1357" w:hanging="828"/>
                          <w:rPr>
                            <w:sz w:val="24"/>
                          </w:rPr>
                        </w:pPr>
                        <w:r>
                          <w:rPr>
                            <w:b/>
                            <w:color w:val="C00000"/>
                            <w:sz w:val="24"/>
                          </w:rPr>
                          <w:t>PEO3</w:t>
                        </w:r>
                        <w:r>
                          <w:rPr>
                            <w:sz w:val="24"/>
                          </w:rPr>
                          <w:t>.</w:t>
                        </w:r>
                        <w:r>
                          <w:rPr>
                            <w:spacing w:val="-15"/>
                            <w:sz w:val="24"/>
                          </w:rPr>
                          <w:t xml:space="preserve"> </w:t>
                        </w:r>
                        <w:r>
                          <w:rPr>
                            <w:sz w:val="24"/>
                          </w:rPr>
                          <w:t>Create</w:t>
                        </w:r>
                        <w:r>
                          <w:rPr>
                            <w:spacing w:val="-15"/>
                            <w:sz w:val="24"/>
                          </w:rPr>
                          <w:t xml:space="preserve"> </w:t>
                        </w:r>
                        <w:r>
                          <w:rPr>
                            <w:sz w:val="24"/>
                          </w:rPr>
                          <w:t>a</w:t>
                        </w:r>
                        <w:r>
                          <w:rPr>
                            <w:spacing w:val="-15"/>
                            <w:sz w:val="24"/>
                          </w:rPr>
                          <w:t xml:space="preserve"> </w:t>
                        </w:r>
                        <w:r>
                          <w:rPr>
                            <w:sz w:val="24"/>
                          </w:rPr>
                          <w:t>better</w:t>
                        </w:r>
                        <w:r>
                          <w:rPr>
                            <w:spacing w:val="-11"/>
                            <w:sz w:val="24"/>
                          </w:rPr>
                          <w:t xml:space="preserve"> </w:t>
                        </w:r>
                        <w:r>
                          <w:rPr>
                            <w:sz w:val="24"/>
                          </w:rPr>
                          <w:t>future</w:t>
                        </w:r>
                        <w:r>
                          <w:rPr>
                            <w:spacing w:val="-13"/>
                            <w:sz w:val="24"/>
                          </w:rPr>
                          <w:t xml:space="preserve"> </w:t>
                        </w:r>
                        <w:r>
                          <w:rPr>
                            <w:sz w:val="24"/>
                          </w:rPr>
                          <w:t>by</w:t>
                        </w:r>
                        <w:r>
                          <w:rPr>
                            <w:spacing w:val="-20"/>
                            <w:sz w:val="24"/>
                          </w:rPr>
                          <w:t xml:space="preserve"> </w:t>
                        </w:r>
                        <w:r>
                          <w:rPr>
                            <w:sz w:val="24"/>
                          </w:rPr>
                          <w:t>pursuing</w:t>
                        </w:r>
                        <w:r>
                          <w:rPr>
                            <w:spacing w:val="-6"/>
                            <w:sz w:val="24"/>
                          </w:rPr>
                          <w:t xml:space="preserve"> </w:t>
                        </w:r>
                        <w:r>
                          <w:rPr>
                            <w:sz w:val="24"/>
                          </w:rPr>
                          <w:t>higher</w:t>
                        </w:r>
                        <w:r>
                          <w:rPr>
                            <w:spacing w:val="-13"/>
                            <w:sz w:val="24"/>
                          </w:rPr>
                          <w:t xml:space="preserve"> </w:t>
                        </w:r>
                        <w:r>
                          <w:rPr>
                            <w:sz w:val="24"/>
                          </w:rPr>
                          <w:t>education</w:t>
                        </w:r>
                        <w:r>
                          <w:rPr>
                            <w:spacing w:val="-15"/>
                            <w:sz w:val="24"/>
                          </w:rPr>
                          <w:t xml:space="preserve"> </w:t>
                        </w:r>
                        <w:r>
                          <w:rPr>
                            <w:sz w:val="24"/>
                          </w:rPr>
                          <w:t>/</w:t>
                        </w:r>
                        <w:r>
                          <w:rPr>
                            <w:spacing w:val="-11"/>
                            <w:sz w:val="24"/>
                          </w:rPr>
                          <w:t xml:space="preserve"> </w:t>
                        </w:r>
                        <w:r>
                          <w:rPr>
                            <w:sz w:val="24"/>
                          </w:rPr>
                          <w:t>research</w:t>
                        </w:r>
                        <w:r>
                          <w:rPr>
                            <w:spacing w:val="-9"/>
                            <w:sz w:val="24"/>
                          </w:rPr>
                          <w:t xml:space="preserve"> </w:t>
                        </w:r>
                        <w:r>
                          <w:rPr>
                            <w:sz w:val="24"/>
                          </w:rPr>
                          <w:t>and</w:t>
                        </w:r>
                        <w:r>
                          <w:rPr>
                            <w:spacing w:val="-12"/>
                            <w:sz w:val="24"/>
                          </w:rPr>
                          <w:t xml:space="preserve"> </w:t>
                        </w:r>
                        <w:r>
                          <w:rPr>
                            <w:sz w:val="24"/>
                          </w:rPr>
                          <w:t>develop</w:t>
                        </w:r>
                        <w:r>
                          <w:rPr>
                            <w:spacing w:val="-11"/>
                            <w:sz w:val="24"/>
                          </w:rPr>
                          <w:t xml:space="preserve"> </w:t>
                        </w:r>
                        <w:r>
                          <w:rPr>
                            <w:sz w:val="24"/>
                          </w:rPr>
                          <w:t>the sustainable products / solutions to meet the demand.</w:t>
                        </w:r>
                      </w:p>
                    </w:txbxContent>
                  </v:textbox>
                </v:shape>
                <w10:wrap type="topAndBottom" anchorx="page"/>
              </v:group>
            </w:pict>
          </mc:Fallback>
        </mc:AlternateContent>
      </w:r>
    </w:p>
    <w:p w14:paraId="540CC277" w14:textId="77777777" w:rsidR="008A0EB8" w:rsidRDefault="008A0EB8">
      <w:pPr>
        <w:pStyle w:val="BodyText"/>
        <w:rPr>
          <w:b/>
          <w:sz w:val="28"/>
        </w:rPr>
      </w:pPr>
    </w:p>
    <w:p w14:paraId="088D216E" w14:textId="77777777" w:rsidR="008A0EB8" w:rsidRDefault="008A0EB8">
      <w:pPr>
        <w:pStyle w:val="BodyText"/>
        <w:rPr>
          <w:b/>
          <w:sz w:val="28"/>
        </w:rPr>
      </w:pPr>
    </w:p>
    <w:p w14:paraId="29483667" w14:textId="77777777" w:rsidR="008A0EB8" w:rsidRDefault="008A0EB8">
      <w:pPr>
        <w:pStyle w:val="BodyText"/>
        <w:rPr>
          <w:b/>
          <w:sz w:val="28"/>
        </w:rPr>
      </w:pPr>
    </w:p>
    <w:p w14:paraId="525BE529" w14:textId="77777777" w:rsidR="008A0EB8" w:rsidRPr="00861F2C" w:rsidRDefault="008A0EB8">
      <w:pPr>
        <w:pStyle w:val="BodyText"/>
        <w:spacing w:before="61"/>
        <w:rPr>
          <w:b/>
          <w:sz w:val="28"/>
          <w:szCs w:val="28"/>
        </w:rPr>
      </w:pPr>
    </w:p>
    <w:p w14:paraId="2A732445" w14:textId="77777777" w:rsidR="008A0EB8" w:rsidRPr="00861F2C" w:rsidRDefault="00000000">
      <w:pPr>
        <w:ind w:left="426"/>
        <w:rPr>
          <w:b/>
          <w:sz w:val="28"/>
          <w:szCs w:val="28"/>
        </w:rPr>
      </w:pPr>
      <w:r w:rsidRPr="00861F2C">
        <w:rPr>
          <w:b/>
          <w:sz w:val="28"/>
          <w:szCs w:val="28"/>
        </w:rPr>
        <w:t>Program</w:t>
      </w:r>
      <w:r w:rsidRPr="00861F2C">
        <w:rPr>
          <w:b/>
          <w:spacing w:val="-9"/>
          <w:sz w:val="28"/>
          <w:szCs w:val="28"/>
        </w:rPr>
        <w:t xml:space="preserve"> </w:t>
      </w:r>
      <w:r w:rsidRPr="00861F2C">
        <w:rPr>
          <w:b/>
          <w:sz w:val="28"/>
          <w:szCs w:val="28"/>
        </w:rPr>
        <w:t>Specific</w:t>
      </w:r>
      <w:r w:rsidRPr="00861F2C">
        <w:rPr>
          <w:b/>
          <w:spacing w:val="-8"/>
          <w:sz w:val="28"/>
          <w:szCs w:val="28"/>
        </w:rPr>
        <w:t xml:space="preserve"> </w:t>
      </w:r>
      <w:r w:rsidRPr="00861F2C">
        <w:rPr>
          <w:b/>
          <w:sz w:val="28"/>
          <w:szCs w:val="28"/>
        </w:rPr>
        <w:t>Outcomes</w:t>
      </w:r>
      <w:r w:rsidRPr="00861F2C">
        <w:rPr>
          <w:b/>
          <w:spacing w:val="-6"/>
          <w:sz w:val="28"/>
          <w:szCs w:val="28"/>
        </w:rPr>
        <w:t xml:space="preserve"> </w:t>
      </w:r>
      <w:r w:rsidRPr="00861F2C">
        <w:rPr>
          <w:b/>
          <w:spacing w:val="-2"/>
          <w:sz w:val="28"/>
          <w:szCs w:val="28"/>
        </w:rPr>
        <w:t>(PSOs)</w:t>
      </w:r>
    </w:p>
    <w:p w14:paraId="1E4344C2" w14:textId="77777777" w:rsidR="008A0EB8" w:rsidRPr="00861F2C" w:rsidRDefault="00000000">
      <w:pPr>
        <w:pStyle w:val="BodyText"/>
        <w:spacing w:before="186"/>
        <w:ind w:left="426"/>
        <w:rPr>
          <w:sz w:val="28"/>
          <w:szCs w:val="28"/>
        </w:rPr>
      </w:pPr>
      <w:r w:rsidRPr="00861F2C">
        <w:rPr>
          <w:sz w:val="28"/>
          <w:szCs w:val="28"/>
        </w:rPr>
        <w:t>Graduates</w:t>
      </w:r>
      <w:r w:rsidRPr="00861F2C">
        <w:rPr>
          <w:spacing w:val="-1"/>
          <w:sz w:val="28"/>
          <w:szCs w:val="28"/>
        </w:rPr>
        <w:t xml:space="preserve"> </w:t>
      </w:r>
      <w:r w:rsidRPr="00861F2C">
        <w:rPr>
          <w:sz w:val="28"/>
          <w:szCs w:val="28"/>
        </w:rPr>
        <w:t>will</w:t>
      </w:r>
      <w:r w:rsidRPr="00861F2C">
        <w:rPr>
          <w:spacing w:val="-2"/>
          <w:sz w:val="28"/>
          <w:szCs w:val="28"/>
        </w:rPr>
        <w:t xml:space="preserve"> </w:t>
      </w:r>
      <w:r w:rsidRPr="00861F2C">
        <w:rPr>
          <w:sz w:val="28"/>
          <w:szCs w:val="28"/>
        </w:rPr>
        <w:t>be</w:t>
      </w:r>
      <w:r w:rsidRPr="00861F2C">
        <w:rPr>
          <w:spacing w:val="-3"/>
          <w:sz w:val="28"/>
          <w:szCs w:val="28"/>
        </w:rPr>
        <w:t xml:space="preserve"> </w:t>
      </w:r>
      <w:r w:rsidRPr="00861F2C">
        <w:rPr>
          <w:sz w:val="28"/>
          <w:szCs w:val="28"/>
        </w:rPr>
        <w:t>able</w:t>
      </w:r>
      <w:r w:rsidRPr="00861F2C">
        <w:rPr>
          <w:spacing w:val="-1"/>
          <w:sz w:val="28"/>
          <w:szCs w:val="28"/>
        </w:rPr>
        <w:t xml:space="preserve"> </w:t>
      </w:r>
      <w:r w:rsidRPr="00861F2C">
        <w:rPr>
          <w:spacing w:val="-5"/>
          <w:sz w:val="28"/>
          <w:szCs w:val="28"/>
        </w:rPr>
        <w:t>to</w:t>
      </w:r>
    </w:p>
    <w:p w14:paraId="15B18A37" w14:textId="77777777" w:rsidR="008A0EB8" w:rsidRPr="00861F2C" w:rsidRDefault="008A0EB8">
      <w:pPr>
        <w:pStyle w:val="BodyText"/>
        <w:spacing w:before="10" w:after="1"/>
        <w:rPr>
          <w:sz w:val="28"/>
          <w:szCs w:val="28"/>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8646"/>
      </w:tblGrid>
      <w:tr w:rsidR="008A0EB8" w:rsidRPr="00861F2C" w14:paraId="29B7395E" w14:textId="77777777" w:rsidTr="00946AA6">
        <w:trPr>
          <w:trHeight w:val="321"/>
        </w:trPr>
        <w:tc>
          <w:tcPr>
            <w:tcW w:w="1419" w:type="dxa"/>
            <w:vAlign w:val="center"/>
          </w:tcPr>
          <w:p w14:paraId="57101B3F" w14:textId="77777777" w:rsidR="008A0EB8" w:rsidRPr="00861F2C" w:rsidRDefault="00000000" w:rsidP="00946AA6">
            <w:pPr>
              <w:pStyle w:val="TableParagraph"/>
              <w:spacing w:line="360" w:lineRule="auto"/>
              <w:ind w:left="311"/>
              <w:jc w:val="left"/>
              <w:rPr>
                <w:b/>
                <w:sz w:val="28"/>
                <w:szCs w:val="28"/>
              </w:rPr>
            </w:pPr>
            <w:r w:rsidRPr="00861F2C">
              <w:rPr>
                <w:b/>
                <w:sz w:val="28"/>
                <w:szCs w:val="28"/>
              </w:rPr>
              <w:t>S.</w:t>
            </w:r>
            <w:r w:rsidRPr="00861F2C">
              <w:rPr>
                <w:b/>
                <w:spacing w:val="-3"/>
                <w:sz w:val="28"/>
                <w:szCs w:val="28"/>
              </w:rPr>
              <w:t xml:space="preserve"> </w:t>
            </w:r>
            <w:r w:rsidRPr="00861F2C">
              <w:rPr>
                <w:b/>
                <w:spacing w:val="-7"/>
                <w:sz w:val="28"/>
                <w:szCs w:val="28"/>
              </w:rPr>
              <w:t>No</w:t>
            </w:r>
          </w:p>
        </w:tc>
        <w:tc>
          <w:tcPr>
            <w:tcW w:w="8646" w:type="dxa"/>
          </w:tcPr>
          <w:p w14:paraId="1FF233BA" w14:textId="77777777" w:rsidR="008A0EB8" w:rsidRPr="00861F2C" w:rsidRDefault="00000000" w:rsidP="00946AA6">
            <w:pPr>
              <w:pStyle w:val="TableParagraph"/>
              <w:spacing w:line="360" w:lineRule="auto"/>
              <w:ind w:left="1827"/>
              <w:jc w:val="left"/>
              <w:rPr>
                <w:b/>
                <w:sz w:val="28"/>
                <w:szCs w:val="28"/>
              </w:rPr>
            </w:pPr>
            <w:proofErr w:type="spellStart"/>
            <w:r w:rsidRPr="00861F2C">
              <w:rPr>
                <w:b/>
                <w:sz w:val="28"/>
                <w:szCs w:val="28"/>
              </w:rPr>
              <w:t>Programme</w:t>
            </w:r>
            <w:proofErr w:type="spellEnd"/>
            <w:r w:rsidRPr="00861F2C">
              <w:rPr>
                <w:b/>
                <w:spacing w:val="-10"/>
                <w:sz w:val="28"/>
                <w:szCs w:val="28"/>
              </w:rPr>
              <w:t xml:space="preserve"> </w:t>
            </w:r>
            <w:r w:rsidRPr="00861F2C">
              <w:rPr>
                <w:b/>
                <w:sz w:val="28"/>
                <w:szCs w:val="28"/>
              </w:rPr>
              <w:t>Specific</w:t>
            </w:r>
            <w:r w:rsidRPr="00861F2C">
              <w:rPr>
                <w:b/>
                <w:spacing w:val="-11"/>
                <w:sz w:val="28"/>
                <w:szCs w:val="28"/>
              </w:rPr>
              <w:t xml:space="preserve"> </w:t>
            </w:r>
            <w:r w:rsidRPr="00861F2C">
              <w:rPr>
                <w:b/>
                <w:spacing w:val="-2"/>
                <w:sz w:val="28"/>
                <w:szCs w:val="28"/>
              </w:rPr>
              <w:t>Outcomes</w:t>
            </w:r>
          </w:p>
        </w:tc>
      </w:tr>
      <w:tr w:rsidR="008A0EB8" w:rsidRPr="00861F2C" w14:paraId="1D9912AB" w14:textId="77777777" w:rsidTr="00946AA6">
        <w:trPr>
          <w:trHeight w:val="827"/>
        </w:trPr>
        <w:tc>
          <w:tcPr>
            <w:tcW w:w="1419" w:type="dxa"/>
            <w:vAlign w:val="center"/>
          </w:tcPr>
          <w:p w14:paraId="752099F8" w14:textId="77777777" w:rsidR="008A0EB8" w:rsidRPr="00861F2C" w:rsidRDefault="00000000" w:rsidP="00946AA6">
            <w:pPr>
              <w:pStyle w:val="TableParagraph"/>
              <w:spacing w:line="360" w:lineRule="auto"/>
              <w:ind w:left="0" w:right="17"/>
              <w:rPr>
                <w:b/>
                <w:sz w:val="28"/>
                <w:szCs w:val="28"/>
              </w:rPr>
            </w:pPr>
            <w:r w:rsidRPr="00861F2C">
              <w:rPr>
                <w:b/>
                <w:spacing w:val="-4"/>
                <w:sz w:val="28"/>
                <w:szCs w:val="28"/>
              </w:rPr>
              <w:t>PSO1</w:t>
            </w:r>
          </w:p>
        </w:tc>
        <w:tc>
          <w:tcPr>
            <w:tcW w:w="8646" w:type="dxa"/>
          </w:tcPr>
          <w:p w14:paraId="7EBFC297" w14:textId="77777777" w:rsidR="008A0EB8" w:rsidRPr="00861F2C" w:rsidRDefault="00000000" w:rsidP="00946AA6">
            <w:pPr>
              <w:pStyle w:val="TableParagraph"/>
              <w:spacing w:line="360" w:lineRule="auto"/>
              <w:ind w:left="108"/>
              <w:jc w:val="left"/>
              <w:rPr>
                <w:sz w:val="28"/>
                <w:szCs w:val="28"/>
              </w:rPr>
            </w:pPr>
            <w:r w:rsidRPr="00861F2C">
              <w:rPr>
                <w:sz w:val="28"/>
                <w:szCs w:val="28"/>
              </w:rPr>
              <w:t>To</w:t>
            </w:r>
            <w:r w:rsidRPr="00861F2C">
              <w:rPr>
                <w:spacing w:val="-6"/>
                <w:sz w:val="28"/>
                <w:szCs w:val="28"/>
              </w:rPr>
              <w:t xml:space="preserve"> </w:t>
            </w:r>
            <w:proofErr w:type="spellStart"/>
            <w:r w:rsidRPr="00861F2C">
              <w:rPr>
                <w:sz w:val="28"/>
                <w:szCs w:val="28"/>
              </w:rPr>
              <w:t>analyse</w:t>
            </w:r>
            <w:proofErr w:type="spellEnd"/>
            <w:r w:rsidRPr="00861F2C">
              <w:rPr>
                <w:sz w:val="28"/>
                <w:szCs w:val="28"/>
              </w:rPr>
              <w:t>,</w:t>
            </w:r>
            <w:r w:rsidRPr="00861F2C">
              <w:rPr>
                <w:spacing w:val="-6"/>
                <w:sz w:val="28"/>
                <w:szCs w:val="28"/>
              </w:rPr>
              <w:t xml:space="preserve"> </w:t>
            </w:r>
            <w:r w:rsidRPr="00861F2C">
              <w:rPr>
                <w:sz w:val="28"/>
                <w:szCs w:val="28"/>
              </w:rPr>
              <w:t>design</w:t>
            </w:r>
            <w:r w:rsidRPr="00861F2C">
              <w:rPr>
                <w:spacing w:val="-6"/>
                <w:sz w:val="28"/>
                <w:szCs w:val="28"/>
              </w:rPr>
              <w:t xml:space="preserve"> </w:t>
            </w:r>
            <w:r w:rsidRPr="00861F2C">
              <w:rPr>
                <w:sz w:val="28"/>
                <w:szCs w:val="28"/>
              </w:rPr>
              <w:t>and</w:t>
            </w:r>
            <w:r w:rsidRPr="00861F2C">
              <w:rPr>
                <w:spacing w:val="-5"/>
                <w:sz w:val="28"/>
                <w:szCs w:val="28"/>
              </w:rPr>
              <w:t xml:space="preserve"> </w:t>
            </w:r>
            <w:r w:rsidRPr="00861F2C">
              <w:rPr>
                <w:sz w:val="28"/>
                <w:szCs w:val="28"/>
              </w:rPr>
              <w:t>develop</w:t>
            </w:r>
            <w:r w:rsidRPr="00861F2C">
              <w:rPr>
                <w:spacing w:val="-6"/>
                <w:sz w:val="28"/>
                <w:szCs w:val="28"/>
              </w:rPr>
              <w:t xml:space="preserve"> </w:t>
            </w:r>
            <w:r w:rsidRPr="00861F2C">
              <w:rPr>
                <w:sz w:val="28"/>
                <w:szCs w:val="28"/>
              </w:rPr>
              <w:t>quality</w:t>
            </w:r>
            <w:r w:rsidRPr="00861F2C">
              <w:rPr>
                <w:spacing w:val="-6"/>
                <w:sz w:val="28"/>
                <w:szCs w:val="28"/>
              </w:rPr>
              <w:t xml:space="preserve"> </w:t>
            </w:r>
            <w:r w:rsidRPr="00861F2C">
              <w:rPr>
                <w:sz w:val="28"/>
                <w:szCs w:val="28"/>
              </w:rPr>
              <w:t>solutions</w:t>
            </w:r>
            <w:r w:rsidRPr="00861F2C">
              <w:rPr>
                <w:spacing w:val="-7"/>
                <w:sz w:val="28"/>
                <w:szCs w:val="28"/>
              </w:rPr>
              <w:t xml:space="preserve"> </w:t>
            </w:r>
            <w:r w:rsidRPr="00861F2C">
              <w:rPr>
                <w:sz w:val="28"/>
                <w:szCs w:val="28"/>
              </w:rPr>
              <w:t>in</w:t>
            </w:r>
            <w:r w:rsidRPr="00861F2C">
              <w:rPr>
                <w:spacing w:val="-6"/>
                <w:sz w:val="28"/>
                <w:szCs w:val="28"/>
              </w:rPr>
              <w:t xml:space="preserve"> </w:t>
            </w:r>
            <w:r w:rsidRPr="00861F2C">
              <w:rPr>
                <w:sz w:val="28"/>
                <w:szCs w:val="28"/>
              </w:rPr>
              <w:t>power</w:t>
            </w:r>
            <w:r w:rsidRPr="00861F2C">
              <w:rPr>
                <w:spacing w:val="-7"/>
                <w:sz w:val="28"/>
                <w:szCs w:val="28"/>
              </w:rPr>
              <w:t xml:space="preserve"> </w:t>
            </w:r>
            <w:r w:rsidRPr="00861F2C">
              <w:rPr>
                <w:sz w:val="28"/>
                <w:szCs w:val="28"/>
              </w:rPr>
              <w:t>electronics</w:t>
            </w:r>
            <w:r w:rsidRPr="00861F2C">
              <w:rPr>
                <w:spacing w:val="-7"/>
                <w:sz w:val="28"/>
                <w:szCs w:val="28"/>
              </w:rPr>
              <w:t xml:space="preserve"> </w:t>
            </w:r>
            <w:r w:rsidRPr="00861F2C">
              <w:rPr>
                <w:sz w:val="28"/>
                <w:szCs w:val="28"/>
              </w:rPr>
              <w:t xml:space="preserve">by applying the core engineering knowledge for industrial and domestic </w:t>
            </w:r>
            <w:r w:rsidRPr="00861F2C">
              <w:rPr>
                <w:spacing w:val="-2"/>
                <w:sz w:val="28"/>
                <w:szCs w:val="28"/>
              </w:rPr>
              <w:t>applications.</w:t>
            </w:r>
          </w:p>
        </w:tc>
      </w:tr>
      <w:tr w:rsidR="008A0EB8" w:rsidRPr="00861F2C" w14:paraId="058ECE14" w14:textId="77777777" w:rsidTr="00946AA6">
        <w:trPr>
          <w:trHeight w:val="551"/>
        </w:trPr>
        <w:tc>
          <w:tcPr>
            <w:tcW w:w="1419" w:type="dxa"/>
            <w:vAlign w:val="center"/>
          </w:tcPr>
          <w:p w14:paraId="146DEEAF" w14:textId="77777777" w:rsidR="008A0EB8" w:rsidRPr="00861F2C" w:rsidRDefault="00000000" w:rsidP="00946AA6">
            <w:pPr>
              <w:pStyle w:val="TableParagraph"/>
              <w:spacing w:line="360" w:lineRule="auto"/>
              <w:ind w:left="0" w:right="17"/>
              <w:rPr>
                <w:b/>
                <w:sz w:val="28"/>
                <w:szCs w:val="28"/>
              </w:rPr>
            </w:pPr>
            <w:r w:rsidRPr="00861F2C">
              <w:rPr>
                <w:b/>
                <w:spacing w:val="-4"/>
                <w:sz w:val="28"/>
                <w:szCs w:val="28"/>
              </w:rPr>
              <w:t>PSO2</w:t>
            </w:r>
          </w:p>
        </w:tc>
        <w:tc>
          <w:tcPr>
            <w:tcW w:w="8646" w:type="dxa"/>
          </w:tcPr>
          <w:p w14:paraId="586A6AC4" w14:textId="77777777" w:rsidR="008A0EB8" w:rsidRPr="00861F2C" w:rsidRDefault="00000000" w:rsidP="00946AA6">
            <w:pPr>
              <w:pStyle w:val="TableParagraph"/>
              <w:spacing w:line="360" w:lineRule="auto"/>
              <w:ind w:left="108"/>
              <w:jc w:val="left"/>
              <w:rPr>
                <w:sz w:val="28"/>
                <w:szCs w:val="28"/>
              </w:rPr>
            </w:pPr>
            <w:r w:rsidRPr="00861F2C">
              <w:rPr>
                <w:sz w:val="28"/>
                <w:szCs w:val="28"/>
              </w:rPr>
              <w:t>To</w:t>
            </w:r>
            <w:r w:rsidRPr="00861F2C">
              <w:rPr>
                <w:spacing w:val="-7"/>
                <w:sz w:val="28"/>
                <w:szCs w:val="28"/>
              </w:rPr>
              <w:t xml:space="preserve"> </w:t>
            </w:r>
            <w:r w:rsidRPr="00861F2C">
              <w:rPr>
                <w:sz w:val="28"/>
                <w:szCs w:val="28"/>
              </w:rPr>
              <w:t>provide</w:t>
            </w:r>
            <w:r w:rsidRPr="00861F2C">
              <w:rPr>
                <w:spacing w:val="-7"/>
                <w:sz w:val="28"/>
                <w:szCs w:val="28"/>
              </w:rPr>
              <w:t xml:space="preserve"> </w:t>
            </w:r>
            <w:r w:rsidRPr="00861F2C">
              <w:rPr>
                <w:sz w:val="28"/>
                <w:szCs w:val="28"/>
              </w:rPr>
              <w:t>solutions</w:t>
            </w:r>
            <w:r w:rsidRPr="00861F2C">
              <w:rPr>
                <w:spacing w:val="-7"/>
                <w:sz w:val="28"/>
                <w:szCs w:val="28"/>
              </w:rPr>
              <w:t xml:space="preserve"> </w:t>
            </w:r>
            <w:r w:rsidRPr="00861F2C">
              <w:rPr>
                <w:sz w:val="28"/>
                <w:szCs w:val="28"/>
              </w:rPr>
              <w:t>for</w:t>
            </w:r>
            <w:r w:rsidRPr="00861F2C">
              <w:rPr>
                <w:spacing w:val="-7"/>
                <w:sz w:val="28"/>
                <w:szCs w:val="28"/>
              </w:rPr>
              <w:t xml:space="preserve"> </w:t>
            </w:r>
            <w:r w:rsidRPr="00861F2C">
              <w:rPr>
                <w:sz w:val="28"/>
                <w:szCs w:val="28"/>
              </w:rPr>
              <w:t>generating</w:t>
            </w:r>
            <w:r w:rsidRPr="00861F2C">
              <w:rPr>
                <w:spacing w:val="-7"/>
                <w:sz w:val="28"/>
                <w:szCs w:val="28"/>
              </w:rPr>
              <w:t xml:space="preserve"> </w:t>
            </w:r>
            <w:r w:rsidRPr="00861F2C">
              <w:rPr>
                <w:sz w:val="28"/>
                <w:szCs w:val="28"/>
              </w:rPr>
              <w:t>clean,</w:t>
            </w:r>
            <w:r w:rsidRPr="00861F2C">
              <w:rPr>
                <w:spacing w:val="-7"/>
                <w:sz w:val="28"/>
                <w:szCs w:val="28"/>
              </w:rPr>
              <w:t xml:space="preserve"> </w:t>
            </w:r>
            <w:r w:rsidRPr="00861F2C">
              <w:rPr>
                <w:sz w:val="28"/>
                <w:szCs w:val="28"/>
              </w:rPr>
              <w:t>safe</w:t>
            </w:r>
            <w:r w:rsidRPr="00861F2C">
              <w:rPr>
                <w:spacing w:val="-8"/>
                <w:sz w:val="28"/>
                <w:szCs w:val="28"/>
              </w:rPr>
              <w:t xml:space="preserve"> </w:t>
            </w:r>
            <w:r w:rsidRPr="00861F2C">
              <w:rPr>
                <w:sz w:val="28"/>
                <w:szCs w:val="28"/>
              </w:rPr>
              <w:t>and</w:t>
            </w:r>
            <w:r w:rsidRPr="00861F2C">
              <w:rPr>
                <w:spacing w:val="-7"/>
                <w:sz w:val="28"/>
                <w:szCs w:val="28"/>
              </w:rPr>
              <w:t xml:space="preserve"> </w:t>
            </w:r>
            <w:r w:rsidRPr="00861F2C">
              <w:rPr>
                <w:sz w:val="28"/>
                <w:szCs w:val="28"/>
              </w:rPr>
              <w:t>sustainable</w:t>
            </w:r>
            <w:r w:rsidRPr="00861F2C">
              <w:rPr>
                <w:spacing w:val="-7"/>
                <w:sz w:val="28"/>
                <w:szCs w:val="28"/>
              </w:rPr>
              <w:t xml:space="preserve"> </w:t>
            </w:r>
            <w:r w:rsidRPr="00861F2C">
              <w:rPr>
                <w:sz w:val="28"/>
                <w:szCs w:val="28"/>
              </w:rPr>
              <w:t>power through multidisciplinary approaches</w:t>
            </w:r>
          </w:p>
        </w:tc>
      </w:tr>
    </w:tbl>
    <w:p w14:paraId="528485D1" w14:textId="77777777" w:rsidR="008A0EB8" w:rsidRPr="00861F2C" w:rsidRDefault="008A0EB8">
      <w:pPr>
        <w:pStyle w:val="TableParagraph"/>
        <w:spacing w:line="276" w:lineRule="exact"/>
        <w:jc w:val="left"/>
        <w:rPr>
          <w:sz w:val="28"/>
          <w:szCs w:val="28"/>
        </w:rPr>
        <w:sectPr w:rsidR="008A0EB8" w:rsidRPr="00861F2C" w:rsidSect="00371E8A">
          <w:pgSz w:w="11910" w:h="16840"/>
          <w:pgMar w:top="980" w:right="566" w:bottom="280" w:left="1559" w:header="720" w:footer="720" w:gutter="0"/>
          <w:pgNumType w:fmt="lowerRoman"/>
          <w:cols w:space="720"/>
        </w:sectPr>
      </w:pPr>
    </w:p>
    <w:p w14:paraId="40F7EFD3" w14:textId="77777777" w:rsidR="006B21D6" w:rsidRDefault="006B21D6">
      <w:pPr>
        <w:spacing w:before="74"/>
        <w:ind w:left="789" w:right="935"/>
        <w:jc w:val="center"/>
        <w:rPr>
          <w:b/>
          <w:sz w:val="28"/>
          <w:szCs w:val="28"/>
        </w:rPr>
      </w:pPr>
    </w:p>
    <w:p w14:paraId="71326998" w14:textId="77777777" w:rsidR="006B21D6" w:rsidRDefault="006B21D6">
      <w:pPr>
        <w:spacing w:before="74"/>
        <w:ind w:left="789" w:right="935"/>
        <w:jc w:val="center"/>
        <w:rPr>
          <w:b/>
          <w:sz w:val="28"/>
          <w:szCs w:val="28"/>
        </w:rPr>
      </w:pPr>
    </w:p>
    <w:p w14:paraId="313F27D8" w14:textId="77777777" w:rsidR="006B21D6" w:rsidRDefault="006B21D6">
      <w:pPr>
        <w:spacing w:before="74"/>
        <w:ind w:left="789" w:right="935"/>
        <w:jc w:val="center"/>
        <w:rPr>
          <w:b/>
          <w:sz w:val="28"/>
          <w:szCs w:val="28"/>
        </w:rPr>
      </w:pPr>
    </w:p>
    <w:p w14:paraId="1444FEBA" w14:textId="77777777" w:rsidR="006B21D6" w:rsidRDefault="006B21D6">
      <w:pPr>
        <w:spacing w:before="74"/>
        <w:ind w:left="789" w:right="935"/>
        <w:jc w:val="center"/>
        <w:rPr>
          <w:b/>
          <w:sz w:val="28"/>
          <w:szCs w:val="28"/>
        </w:rPr>
      </w:pPr>
    </w:p>
    <w:p w14:paraId="410E97BD" w14:textId="5EE863AE" w:rsidR="008A0EB8" w:rsidRPr="00861F2C" w:rsidRDefault="00000000">
      <w:pPr>
        <w:spacing w:before="74"/>
        <w:ind w:left="789" w:right="935"/>
        <w:jc w:val="center"/>
        <w:rPr>
          <w:b/>
          <w:sz w:val="28"/>
          <w:szCs w:val="28"/>
        </w:rPr>
      </w:pPr>
      <w:r w:rsidRPr="00861F2C">
        <w:rPr>
          <w:b/>
          <w:sz w:val="28"/>
          <w:szCs w:val="28"/>
        </w:rPr>
        <w:lastRenderedPageBreak/>
        <w:t>Program</w:t>
      </w:r>
      <w:r w:rsidRPr="00861F2C">
        <w:rPr>
          <w:b/>
          <w:spacing w:val="-1"/>
          <w:sz w:val="28"/>
          <w:szCs w:val="28"/>
        </w:rPr>
        <w:t xml:space="preserve"> </w:t>
      </w:r>
      <w:r w:rsidRPr="00861F2C">
        <w:rPr>
          <w:b/>
          <w:sz w:val="28"/>
          <w:szCs w:val="28"/>
        </w:rPr>
        <w:t>Outcomes</w:t>
      </w:r>
      <w:r w:rsidRPr="00861F2C">
        <w:rPr>
          <w:b/>
          <w:spacing w:val="-1"/>
          <w:sz w:val="28"/>
          <w:szCs w:val="28"/>
        </w:rPr>
        <w:t xml:space="preserve"> </w:t>
      </w:r>
      <w:r w:rsidRPr="00861F2C">
        <w:rPr>
          <w:b/>
          <w:sz w:val="28"/>
          <w:szCs w:val="28"/>
        </w:rPr>
        <w:t>with</w:t>
      </w:r>
      <w:r w:rsidRPr="00861F2C">
        <w:rPr>
          <w:b/>
          <w:spacing w:val="-1"/>
          <w:sz w:val="28"/>
          <w:szCs w:val="28"/>
        </w:rPr>
        <w:t xml:space="preserve"> </w:t>
      </w:r>
      <w:r w:rsidRPr="00861F2C">
        <w:rPr>
          <w:b/>
          <w:sz w:val="28"/>
          <w:szCs w:val="28"/>
        </w:rPr>
        <w:t>Graduate</w:t>
      </w:r>
      <w:r w:rsidRPr="00861F2C">
        <w:rPr>
          <w:b/>
          <w:spacing w:val="-3"/>
          <w:sz w:val="28"/>
          <w:szCs w:val="28"/>
        </w:rPr>
        <w:t xml:space="preserve"> </w:t>
      </w:r>
      <w:r w:rsidRPr="00861F2C">
        <w:rPr>
          <w:b/>
          <w:spacing w:val="-2"/>
          <w:sz w:val="28"/>
          <w:szCs w:val="28"/>
        </w:rPr>
        <w:t>Attributes</w:t>
      </w:r>
    </w:p>
    <w:p w14:paraId="19921F68" w14:textId="77777777" w:rsidR="008A0EB8" w:rsidRPr="00861F2C" w:rsidRDefault="008A0EB8">
      <w:pPr>
        <w:pStyle w:val="BodyText"/>
        <w:spacing w:before="180"/>
        <w:rPr>
          <w:b/>
          <w:sz w:val="28"/>
          <w:szCs w:val="28"/>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2586"/>
        <w:gridCol w:w="6426"/>
      </w:tblGrid>
      <w:tr w:rsidR="008A0EB8" w:rsidRPr="00861F2C" w14:paraId="629EAEFD" w14:textId="77777777" w:rsidTr="00A2148E">
        <w:trPr>
          <w:trHeight w:val="414"/>
        </w:trPr>
        <w:tc>
          <w:tcPr>
            <w:tcW w:w="993" w:type="dxa"/>
            <w:shd w:val="clear" w:color="auto" w:fill="DBDBDB"/>
          </w:tcPr>
          <w:p w14:paraId="15CB946D" w14:textId="77777777" w:rsidR="008A0EB8" w:rsidRPr="00861F2C" w:rsidRDefault="00000000">
            <w:pPr>
              <w:pStyle w:val="TableParagraph"/>
              <w:ind w:left="98"/>
              <w:jc w:val="left"/>
              <w:rPr>
                <w:b/>
                <w:sz w:val="28"/>
                <w:szCs w:val="28"/>
              </w:rPr>
            </w:pPr>
            <w:r w:rsidRPr="00861F2C">
              <w:rPr>
                <w:b/>
                <w:sz w:val="28"/>
                <w:szCs w:val="28"/>
              </w:rPr>
              <w:t>S.</w:t>
            </w:r>
            <w:r w:rsidRPr="00861F2C">
              <w:rPr>
                <w:b/>
                <w:spacing w:val="-14"/>
                <w:sz w:val="28"/>
                <w:szCs w:val="28"/>
              </w:rPr>
              <w:t xml:space="preserve"> </w:t>
            </w:r>
            <w:r w:rsidRPr="00861F2C">
              <w:rPr>
                <w:b/>
                <w:spacing w:val="-5"/>
                <w:sz w:val="28"/>
                <w:szCs w:val="28"/>
              </w:rPr>
              <w:t>No</w:t>
            </w:r>
          </w:p>
        </w:tc>
        <w:tc>
          <w:tcPr>
            <w:tcW w:w="2586" w:type="dxa"/>
            <w:shd w:val="clear" w:color="auto" w:fill="DBDBDB"/>
          </w:tcPr>
          <w:p w14:paraId="3E09E38D" w14:textId="77777777" w:rsidR="008A0EB8" w:rsidRPr="00861F2C" w:rsidRDefault="00000000">
            <w:pPr>
              <w:pStyle w:val="TableParagraph"/>
              <w:ind w:left="13" w:right="1"/>
              <w:rPr>
                <w:b/>
                <w:sz w:val="28"/>
                <w:szCs w:val="28"/>
              </w:rPr>
            </w:pPr>
            <w:r w:rsidRPr="00861F2C">
              <w:rPr>
                <w:b/>
                <w:sz w:val="28"/>
                <w:szCs w:val="28"/>
              </w:rPr>
              <w:t>Graduate</w:t>
            </w:r>
            <w:r w:rsidRPr="00861F2C">
              <w:rPr>
                <w:b/>
                <w:spacing w:val="-1"/>
                <w:sz w:val="28"/>
                <w:szCs w:val="28"/>
              </w:rPr>
              <w:t xml:space="preserve"> </w:t>
            </w:r>
            <w:r w:rsidRPr="00861F2C">
              <w:rPr>
                <w:b/>
                <w:spacing w:val="-2"/>
                <w:sz w:val="28"/>
                <w:szCs w:val="28"/>
              </w:rPr>
              <w:t>Attribute</w:t>
            </w:r>
          </w:p>
        </w:tc>
        <w:tc>
          <w:tcPr>
            <w:tcW w:w="6426" w:type="dxa"/>
            <w:shd w:val="clear" w:color="auto" w:fill="DBDBDB"/>
          </w:tcPr>
          <w:p w14:paraId="1C6B7CC7" w14:textId="77777777" w:rsidR="008A0EB8" w:rsidRPr="00861F2C" w:rsidRDefault="00000000">
            <w:pPr>
              <w:pStyle w:val="TableParagraph"/>
              <w:ind w:left="6"/>
              <w:rPr>
                <w:b/>
                <w:sz w:val="28"/>
                <w:szCs w:val="28"/>
              </w:rPr>
            </w:pPr>
            <w:r w:rsidRPr="00861F2C">
              <w:rPr>
                <w:b/>
                <w:sz w:val="28"/>
                <w:szCs w:val="28"/>
              </w:rPr>
              <w:t>Program</w:t>
            </w:r>
            <w:r w:rsidRPr="00861F2C">
              <w:rPr>
                <w:b/>
                <w:spacing w:val="1"/>
                <w:sz w:val="28"/>
                <w:szCs w:val="28"/>
              </w:rPr>
              <w:t xml:space="preserve"> </w:t>
            </w:r>
            <w:r w:rsidRPr="00861F2C">
              <w:rPr>
                <w:b/>
                <w:spacing w:val="-2"/>
                <w:sz w:val="28"/>
                <w:szCs w:val="28"/>
              </w:rPr>
              <w:t>Outcomes</w:t>
            </w:r>
          </w:p>
        </w:tc>
      </w:tr>
      <w:tr w:rsidR="008A0EB8" w:rsidRPr="00861F2C" w14:paraId="702ECBA7" w14:textId="77777777" w:rsidTr="00A2148E">
        <w:trPr>
          <w:trHeight w:val="1242"/>
        </w:trPr>
        <w:tc>
          <w:tcPr>
            <w:tcW w:w="993" w:type="dxa"/>
            <w:vAlign w:val="center"/>
          </w:tcPr>
          <w:p w14:paraId="7CAC11CC" w14:textId="77777777" w:rsidR="008A0EB8" w:rsidRPr="00861F2C" w:rsidRDefault="00000000" w:rsidP="00A2148E">
            <w:pPr>
              <w:pStyle w:val="TableParagraph"/>
              <w:ind w:left="0"/>
              <w:rPr>
                <w:b/>
                <w:sz w:val="28"/>
                <w:szCs w:val="28"/>
              </w:rPr>
            </w:pPr>
            <w:r w:rsidRPr="00861F2C">
              <w:rPr>
                <w:b/>
                <w:spacing w:val="-5"/>
                <w:sz w:val="28"/>
                <w:szCs w:val="28"/>
              </w:rPr>
              <w:t>1.</w:t>
            </w:r>
          </w:p>
        </w:tc>
        <w:tc>
          <w:tcPr>
            <w:tcW w:w="2586" w:type="dxa"/>
            <w:vAlign w:val="center"/>
          </w:tcPr>
          <w:p w14:paraId="7033C2E8" w14:textId="77777777" w:rsidR="008A0EB8" w:rsidRPr="00861F2C" w:rsidRDefault="00000000" w:rsidP="00A2148E">
            <w:pPr>
              <w:pStyle w:val="TableParagraph"/>
              <w:spacing w:line="360" w:lineRule="auto"/>
              <w:ind w:left="77" w:hanging="77"/>
              <w:rPr>
                <w:b/>
                <w:sz w:val="28"/>
                <w:szCs w:val="28"/>
              </w:rPr>
            </w:pPr>
            <w:r w:rsidRPr="00861F2C">
              <w:rPr>
                <w:b/>
                <w:spacing w:val="-4"/>
                <w:sz w:val="28"/>
                <w:szCs w:val="28"/>
              </w:rPr>
              <w:t xml:space="preserve">Engineering </w:t>
            </w:r>
            <w:r w:rsidRPr="00861F2C">
              <w:rPr>
                <w:b/>
                <w:spacing w:val="-2"/>
                <w:sz w:val="28"/>
                <w:szCs w:val="28"/>
              </w:rPr>
              <w:t>knowledge</w:t>
            </w:r>
          </w:p>
        </w:tc>
        <w:tc>
          <w:tcPr>
            <w:tcW w:w="6426" w:type="dxa"/>
          </w:tcPr>
          <w:p w14:paraId="0CC92B9B" w14:textId="77777777" w:rsidR="008A0EB8" w:rsidRPr="00861F2C" w:rsidRDefault="00000000" w:rsidP="004E65E1">
            <w:pPr>
              <w:pStyle w:val="TableParagraph"/>
              <w:tabs>
                <w:tab w:val="left" w:pos="808"/>
                <w:tab w:val="left" w:pos="1303"/>
                <w:tab w:val="left" w:pos="2561"/>
                <w:tab w:val="left" w:pos="2961"/>
                <w:tab w:val="left" w:pos="4402"/>
                <w:tab w:val="left" w:pos="5895"/>
              </w:tabs>
              <w:spacing w:line="360" w:lineRule="auto"/>
              <w:ind w:left="170" w:right="170"/>
              <w:jc w:val="left"/>
              <w:rPr>
                <w:sz w:val="28"/>
                <w:szCs w:val="28"/>
              </w:rPr>
            </w:pPr>
            <w:r w:rsidRPr="00861F2C">
              <w:rPr>
                <w:spacing w:val="-2"/>
                <w:sz w:val="28"/>
                <w:szCs w:val="28"/>
              </w:rPr>
              <w:t>Apply</w:t>
            </w:r>
            <w:r w:rsidRPr="00861F2C">
              <w:rPr>
                <w:sz w:val="28"/>
                <w:szCs w:val="28"/>
              </w:rPr>
              <w:tab/>
            </w:r>
            <w:r w:rsidRPr="00861F2C">
              <w:rPr>
                <w:spacing w:val="-5"/>
                <w:sz w:val="28"/>
                <w:szCs w:val="28"/>
              </w:rPr>
              <w:t>the</w:t>
            </w:r>
            <w:r w:rsidRPr="00861F2C">
              <w:rPr>
                <w:sz w:val="28"/>
                <w:szCs w:val="28"/>
              </w:rPr>
              <w:tab/>
            </w:r>
            <w:r w:rsidRPr="00861F2C">
              <w:rPr>
                <w:spacing w:val="-2"/>
                <w:sz w:val="28"/>
                <w:szCs w:val="28"/>
              </w:rPr>
              <w:t>knowledge</w:t>
            </w:r>
            <w:r w:rsidRPr="00861F2C">
              <w:rPr>
                <w:sz w:val="28"/>
                <w:szCs w:val="28"/>
              </w:rPr>
              <w:tab/>
            </w:r>
            <w:r w:rsidRPr="00861F2C">
              <w:rPr>
                <w:spacing w:val="-5"/>
                <w:sz w:val="28"/>
                <w:szCs w:val="28"/>
              </w:rPr>
              <w:t>of</w:t>
            </w:r>
            <w:r w:rsidRPr="00861F2C">
              <w:rPr>
                <w:sz w:val="28"/>
                <w:szCs w:val="28"/>
              </w:rPr>
              <w:tab/>
            </w:r>
            <w:r w:rsidRPr="00861F2C">
              <w:rPr>
                <w:spacing w:val="-2"/>
                <w:sz w:val="28"/>
                <w:szCs w:val="28"/>
              </w:rPr>
              <w:t>Mathematics</w:t>
            </w:r>
            <w:r w:rsidRPr="00861F2C">
              <w:rPr>
                <w:sz w:val="28"/>
                <w:szCs w:val="28"/>
              </w:rPr>
              <w:tab/>
            </w:r>
            <w:proofErr w:type="gramStart"/>
            <w:r w:rsidRPr="00861F2C">
              <w:rPr>
                <w:sz w:val="28"/>
                <w:szCs w:val="28"/>
              </w:rPr>
              <w:t>and</w:t>
            </w:r>
            <w:r w:rsidRPr="00861F2C">
              <w:rPr>
                <w:spacing w:val="37"/>
                <w:sz w:val="28"/>
                <w:szCs w:val="28"/>
              </w:rPr>
              <w:t xml:space="preserve">  </w:t>
            </w:r>
            <w:r w:rsidRPr="00861F2C">
              <w:rPr>
                <w:spacing w:val="-2"/>
                <w:sz w:val="28"/>
                <w:szCs w:val="28"/>
              </w:rPr>
              <w:t>Science</w:t>
            </w:r>
            <w:proofErr w:type="gramEnd"/>
            <w:r w:rsidRPr="00861F2C">
              <w:rPr>
                <w:sz w:val="28"/>
                <w:szCs w:val="28"/>
              </w:rPr>
              <w:tab/>
            </w:r>
            <w:r w:rsidRPr="00861F2C">
              <w:rPr>
                <w:spacing w:val="-4"/>
                <w:sz w:val="28"/>
                <w:szCs w:val="28"/>
              </w:rPr>
              <w:t>with</w:t>
            </w:r>
          </w:p>
          <w:p w14:paraId="1C9A8D63"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fundamentals</w:t>
            </w:r>
            <w:r w:rsidRPr="00861F2C">
              <w:rPr>
                <w:spacing w:val="80"/>
                <w:sz w:val="28"/>
                <w:szCs w:val="28"/>
              </w:rPr>
              <w:t xml:space="preserve"> </w:t>
            </w:r>
            <w:r w:rsidRPr="00861F2C">
              <w:rPr>
                <w:sz w:val="28"/>
                <w:szCs w:val="28"/>
              </w:rPr>
              <w:t>of</w:t>
            </w:r>
            <w:r w:rsidRPr="00861F2C">
              <w:rPr>
                <w:spacing w:val="80"/>
                <w:sz w:val="28"/>
                <w:szCs w:val="28"/>
              </w:rPr>
              <w:t xml:space="preserve"> </w:t>
            </w:r>
            <w:r w:rsidRPr="00861F2C">
              <w:rPr>
                <w:sz w:val="28"/>
                <w:szCs w:val="28"/>
              </w:rPr>
              <w:t>Mechanical</w:t>
            </w:r>
            <w:r w:rsidRPr="00861F2C">
              <w:rPr>
                <w:spacing w:val="80"/>
                <w:sz w:val="28"/>
                <w:szCs w:val="28"/>
              </w:rPr>
              <w:t xml:space="preserve"> </w:t>
            </w:r>
            <w:r w:rsidRPr="00861F2C">
              <w:rPr>
                <w:sz w:val="28"/>
                <w:szCs w:val="28"/>
              </w:rPr>
              <w:t>Engineering</w:t>
            </w:r>
            <w:r w:rsidRPr="00861F2C">
              <w:rPr>
                <w:spacing w:val="80"/>
                <w:sz w:val="28"/>
                <w:szCs w:val="28"/>
              </w:rPr>
              <w:t xml:space="preserve"> </w:t>
            </w:r>
            <w:r w:rsidRPr="00861F2C">
              <w:rPr>
                <w:sz w:val="28"/>
                <w:szCs w:val="28"/>
              </w:rPr>
              <w:t>to</w:t>
            </w:r>
            <w:r w:rsidRPr="00861F2C">
              <w:rPr>
                <w:spacing w:val="80"/>
                <w:sz w:val="28"/>
                <w:szCs w:val="28"/>
              </w:rPr>
              <w:t xml:space="preserve"> </w:t>
            </w:r>
            <w:r w:rsidRPr="00861F2C">
              <w:rPr>
                <w:sz w:val="28"/>
                <w:szCs w:val="28"/>
              </w:rPr>
              <w:t>solve</w:t>
            </w:r>
            <w:r w:rsidRPr="00861F2C">
              <w:rPr>
                <w:spacing w:val="80"/>
                <w:sz w:val="28"/>
                <w:szCs w:val="28"/>
              </w:rPr>
              <w:t xml:space="preserve"> </w:t>
            </w:r>
            <w:r w:rsidRPr="00861F2C">
              <w:rPr>
                <w:sz w:val="28"/>
                <w:szCs w:val="28"/>
              </w:rPr>
              <w:t>complex engineering problems.</w:t>
            </w:r>
          </w:p>
        </w:tc>
      </w:tr>
      <w:tr w:rsidR="008A0EB8" w:rsidRPr="00861F2C" w14:paraId="26355820" w14:textId="77777777" w:rsidTr="00A2148E">
        <w:trPr>
          <w:trHeight w:val="1656"/>
        </w:trPr>
        <w:tc>
          <w:tcPr>
            <w:tcW w:w="993" w:type="dxa"/>
            <w:vAlign w:val="center"/>
          </w:tcPr>
          <w:p w14:paraId="4E47CAD1" w14:textId="77777777" w:rsidR="008A0EB8" w:rsidRPr="00861F2C" w:rsidRDefault="008A0EB8" w:rsidP="00A2148E">
            <w:pPr>
              <w:pStyle w:val="TableParagraph"/>
              <w:spacing w:before="135" w:line="240" w:lineRule="auto"/>
              <w:ind w:left="0"/>
              <w:rPr>
                <w:b/>
                <w:sz w:val="28"/>
                <w:szCs w:val="28"/>
              </w:rPr>
            </w:pPr>
          </w:p>
          <w:p w14:paraId="333C8539" w14:textId="77777777" w:rsidR="008A0EB8" w:rsidRPr="00861F2C" w:rsidRDefault="00000000" w:rsidP="00A2148E">
            <w:pPr>
              <w:pStyle w:val="TableParagraph"/>
              <w:spacing w:line="240" w:lineRule="auto"/>
              <w:ind w:left="0"/>
              <w:rPr>
                <w:b/>
                <w:sz w:val="28"/>
                <w:szCs w:val="28"/>
              </w:rPr>
            </w:pPr>
            <w:r w:rsidRPr="00861F2C">
              <w:rPr>
                <w:b/>
                <w:spacing w:val="-5"/>
                <w:sz w:val="28"/>
                <w:szCs w:val="28"/>
              </w:rPr>
              <w:t>2.</w:t>
            </w:r>
          </w:p>
        </w:tc>
        <w:tc>
          <w:tcPr>
            <w:tcW w:w="2586" w:type="dxa"/>
            <w:vAlign w:val="center"/>
          </w:tcPr>
          <w:p w14:paraId="33CFB89F" w14:textId="77777777" w:rsidR="008A0EB8" w:rsidRPr="00861F2C" w:rsidRDefault="008A0EB8" w:rsidP="00A2148E">
            <w:pPr>
              <w:pStyle w:val="TableParagraph"/>
              <w:spacing w:before="135" w:line="240" w:lineRule="auto"/>
              <w:ind w:left="0"/>
              <w:rPr>
                <w:b/>
                <w:sz w:val="28"/>
                <w:szCs w:val="28"/>
              </w:rPr>
            </w:pPr>
          </w:p>
          <w:p w14:paraId="42EA683B" w14:textId="77777777" w:rsidR="008A0EB8" w:rsidRPr="00861F2C" w:rsidRDefault="00000000" w:rsidP="00A2148E">
            <w:pPr>
              <w:pStyle w:val="TableParagraph"/>
              <w:spacing w:line="240" w:lineRule="auto"/>
              <w:ind w:left="0"/>
              <w:rPr>
                <w:b/>
                <w:sz w:val="28"/>
                <w:szCs w:val="28"/>
              </w:rPr>
            </w:pPr>
            <w:r w:rsidRPr="00861F2C">
              <w:rPr>
                <w:b/>
                <w:sz w:val="28"/>
                <w:szCs w:val="28"/>
              </w:rPr>
              <w:t>Problem</w:t>
            </w:r>
            <w:r w:rsidRPr="00861F2C">
              <w:rPr>
                <w:b/>
                <w:spacing w:val="-1"/>
                <w:sz w:val="28"/>
                <w:szCs w:val="28"/>
              </w:rPr>
              <w:t xml:space="preserve"> </w:t>
            </w:r>
            <w:r w:rsidRPr="00861F2C">
              <w:rPr>
                <w:b/>
                <w:spacing w:val="-2"/>
                <w:sz w:val="28"/>
                <w:szCs w:val="28"/>
              </w:rPr>
              <w:t>analysis</w:t>
            </w:r>
          </w:p>
        </w:tc>
        <w:tc>
          <w:tcPr>
            <w:tcW w:w="6426" w:type="dxa"/>
          </w:tcPr>
          <w:p w14:paraId="35AD6950"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Identify, formulate, review research literature, and analyze complex engineering problems related to Mechanical Engineering and reaching substantiated conclusions using first principles of</w:t>
            </w:r>
          </w:p>
          <w:p w14:paraId="58ADFFA6"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Mathematics,</w:t>
            </w:r>
            <w:r w:rsidRPr="00861F2C">
              <w:rPr>
                <w:spacing w:val="-7"/>
                <w:sz w:val="28"/>
                <w:szCs w:val="28"/>
              </w:rPr>
              <w:t xml:space="preserve"> </w:t>
            </w:r>
            <w:r w:rsidRPr="00861F2C">
              <w:rPr>
                <w:sz w:val="28"/>
                <w:szCs w:val="28"/>
              </w:rPr>
              <w:t>natural</w:t>
            </w:r>
            <w:r w:rsidRPr="00861F2C">
              <w:rPr>
                <w:spacing w:val="-4"/>
                <w:sz w:val="28"/>
                <w:szCs w:val="28"/>
              </w:rPr>
              <w:t xml:space="preserve"> </w:t>
            </w:r>
            <w:r w:rsidRPr="00861F2C">
              <w:rPr>
                <w:sz w:val="28"/>
                <w:szCs w:val="28"/>
              </w:rPr>
              <w:t>sciences,</w:t>
            </w:r>
            <w:r w:rsidRPr="00861F2C">
              <w:rPr>
                <w:spacing w:val="-3"/>
                <w:sz w:val="28"/>
                <w:szCs w:val="28"/>
              </w:rPr>
              <w:t xml:space="preserve"> </w:t>
            </w:r>
            <w:r w:rsidRPr="00861F2C">
              <w:rPr>
                <w:sz w:val="28"/>
                <w:szCs w:val="28"/>
              </w:rPr>
              <w:t>and</w:t>
            </w:r>
            <w:r w:rsidRPr="00861F2C">
              <w:rPr>
                <w:spacing w:val="-5"/>
                <w:sz w:val="28"/>
                <w:szCs w:val="28"/>
              </w:rPr>
              <w:t xml:space="preserve"> </w:t>
            </w:r>
            <w:r w:rsidRPr="00861F2C">
              <w:rPr>
                <w:sz w:val="28"/>
                <w:szCs w:val="28"/>
              </w:rPr>
              <w:t>engineering</w:t>
            </w:r>
            <w:r w:rsidRPr="00861F2C">
              <w:rPr>
                <w:spacing w:val="-3"/>
                <w:sz w:val="28"/>
                <w:szCs w:val="28"/>
              </w:rPr>
              <w:t xml:space="preserve"> </w:t>
            </w:r>
            <w:r w:rsidRPr="00861F2C">
              <w:rPr>
                <w:spacing w:val="-2"/>
                <w:sz w:val="28"/>
                <w:szCs w:val="28"/>
              </w:rPr>
              <w:t>sciences.</w:t>
            </w:r>
          </w:p>
        </w:tc>
      </w:tr>
      <w:tr w:rsidR="008A0EB8" w:rsidRPr="00861F2C" w14:paraId="6C81E682" w14:textId="77777777" w:rsidTr="00A2148E">
        <w:trPr>
          <w:trHeight w:val="2068"/>
        </w:trPr>
        <w:tc>
          <w:tcPr>
            <w:tcW w:w="993" w:type="dxa"/>
            <w:vAlign w:val="center"/>
          </w:tcPr>
          <w:p w14:paraId="67828EC7" w14:textId="77777777" w:rsidR="008A0EB8" w:rsidRPr="00861F2C" w:rsidRDefault="008A0EB8" w:rsidP="00A2148E">
            <w:pPr>
              <w:pStyle w:val="TableParagraph"/>
              <w:spacing w:before="135" w:line="240" w:lineRule="auto"/>
              <w:ind w:left="0"/>
              <w:rPr>
                <w:b/>
                <w:sz w:val="28"/>
                <w:szCs w:val="28"/>
              </w:rPr>
            </w:pPr>
          </w:p>
          <w:p w14:paraId="16AC4941" w14:textId="77777777" w:rsidR="008A0EB8" w:rsidRPr="00861F2C" w:rsidRDefault="00000000" w:rsidP="00A2148E">
            <w:pPr>
              <w:pStyle w:val="TableParagraph"/>
              <w:spacing w:line="240" w:lineRule="auto"/>
              <w:ind w:left="0"/>
              <w:rPr>
                <w:b/>
                <w:sz w:val="28"/>
                <w:szCs w:val="28"/>
              </w:rPr>
            </w:pPr>
            <w:r w:rsidRPr="00861F2C">
              <w:rPr>
                <w:b/>
                <w:spacing w:val="-5"/>
                <w:sz w:val="28"/>
                <w:szCs w:val="28"/>
              </w:rPr>
              <w:t>3.</w:t>
            </w:r>
          </w:p>
        </w:tc>
        <w:tc>
          <w:tcPr>
            <w:tcW w:w="2586" w:type="dxa"/>
            <w:vAlign w:val="center"/>
          </w:tcPr>
          <w:p w14:paraId="6A82F7BC" w14:textId="77777777" w:rsidR="008A0EB8" w:rsidRPr="00861F2C" w:rsidRDefault="00000000" w:rsidP="00A2148E">
            <w:pPr>
              <w:pStyle w:val="TableParagraph"/>
              <w:spacing w:line="360" w:lineRule="auto"/>
              <w:ind w:left="452" w:hanging="452"/>
              <w:rPr>
                <w:b/>
                <w:sz w:val="28"/>
                <w:szCs w:val="28"/>
              </w:rPr>
            </w:pPr>
            <w:r w:rsidRPr="00861F2C">
              <w:rPr>
                <w:b/>
                <w:spacing w:val="-4"/>
                <w:sz w:val="28"/>
                <w:szCs w:val="28"/>
              </w:rPr>
              <w:t xml:space="preserve">Design/Development </w:t>
            </w:r>
            <w:r w:rsidRPr="00861F2C">
              <w:rPr>
                <w:b/>
                <w:sz w:val="28"/>
                <w:szCs w:val="28"/>
              </w:rPr>
              <w:t>of solutions</w:t>
            </w:r>
          </w:p>
        </w:tc>
        <w:tc>
          <w:tcPr>
            <w:tcW w:w="6426" w:type="dxa"/>
          </w:tcPr>
          <w:p w14:paraId="3D66DF2F"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Design solutions for complex engineering problems related to Mechanical Engineering and develop processes that meet the specified</w:t>
            </w:r>
            <w:r w:rsidRPr="00861F2C">
              <w:rPr>
                <w:spacing w:val="-11"/>
                <w:sz w:val="28"/>
                <w:szCs w:val="28"/>
              </w:rPr>
              <w:t xml:space="preserve"> </w:t>
            </w:r>
            <w:r w:rsidRPr="00861F2C">
              <w:rPr>
                <w:sz w:val="28"/>
                <w:szCs w:val="28"/>
              </w:rPr>
              <w:t>needs</w:t>
            </w:r>
            <w:r w:rsidRPr="00861F2C">
              <w:rPr>
                <w:spacing w:val="-10"/>
                <w:sz w:val="28"/>
                <w:szCs w:val="28"/>
              </w:rPr>
              <w:t xml:space="preserve"> </w:t>
            </w:r>
            <w:r w:rsidRPr="00861F2C">
              <w:rPr>
                <w:sz w:val="28"/>
                <w:szCs w:val="28"/>
              </w:rPr>
              <w:t>with</w:t>
            </w:r>
            <w:r w:rsidRPr="00861F2C">
              <w:rPr>
                <w:spacing w:val="-8"/>
                <w:sz w:val="28"/>
                <w:szCs w:val="28"/>
              </w:rPr>
              <w:t xml:space="preserve"> </w:t>
            </w:r>
            <w:r w:rsidRPr="00861F2C">
              <w:rPr>
                <w:sz w:val="28"/>
                <w:szCs w:val="28"/>
              </w:rPr>
              <w:t>appropriate</w:t>
            </w:r>
            <w:r w:rsidRPr="00861F2C">
              <w:rPr>
                <w:spacing w:val="-11"/>
                <w:sz w:val="28"/>
                <w:szCs w:val="28"/>
              </w:rPr>
              <w:t xml:space="preserve"> </w:t>
            </w:r>
            <w:r w:rsidRPr="00861F2C">
              <w:rPr>
                <w:sz w:val="28"/>
                <w:szCs w:val="28"/>
              </w:rPr>
              <w:t>consideration</w:t>
            </w:r>
            <w:r w:rsidRPr="00861F2C">
              <w:rPr>
                <w:spacing w:val="-11"/>
                <w:sz w:val="28"/>
                <w:szCs w:val="28"/>
              </w:rPr>
              <w:t xml:space="preserve"> </w:t>
            </w:r>
            <w:r w:rsidRPr="00861F2C">
              <w:rPr>
                <w:sz w:val="28"/>
                <w:szCs w:val="28"/>
              </w:rPr>
              <w:t>for</w:t>
            </w:r>
            <w:r w:rsidRPr="00861F2C">
              <w:rPr>
                <w:spacing w:val="-9"/>
                <w:sz w:val="28"/>
                <w:szCs w:val="28"/>
              </w:rPr>
              <w:t xml:space="preserve"> </w:t>
            </w:r>
            <w:r w:rsidRPr="00861F2C">
              <w:rPr>
                <w:sz w:val="28"/>
                <w:szCs w:val="28"/>
              </w:rPr>
              <w:t>the</w:t>
            </w:r>
            <w:r w:rsidRPr="00861F2C">
              <w:rPr>
                <w:spacing w:val="-11"/>
                <w:sz w:val="28"/>
                <w:szCs w:val="28"/>
              </w:rPr>
              <w:t xml:space="preserve"> </w:t>
            </w:r>
            <w:r w:rsidRPr="00861F2C">
              <w:rPr>
                <w:sz w:val="28"/>
                <w:szCs w:val="28"/>
              </w:rPr>
              <w:t>public</w:t>
            </w:r>
            <w:r w:rsidRPr="00861F2C">
              <w:rPr>
                <w:spacing w:val="-12"/>
                <w:sz w:val="28"/>
                <w:szCs w:val="28"/>
              </w:rPr>
              <w:t xml:space="preserve"> </w:t>
            </w:r>
            <w:r w:rsidRPr="00861F2C">
              <w:rPr>
                <w:sz w:val="28"/>
                <w:szCs w:val="28"/>
              </w:rPr>
              <w:t>health and safety, and the cultural, societal, and environmental</w:t>
            </w:r>
          </w:p>
          <w:p w14:paraId="2E8CD987" w14:textId="77777777" w:rsidR="008A0EB8" w:rsidRPr="00861F2C" w:rsidRDefault="00000000" w:rsidP="004E65E1">
            <w:pPr>
              <w:pStyle w:val="TableParagraph"/>
              <w:spacing w:line="360" w:lineRule="auto"/>
              <w:ind w:left="170" w:right="170"/>
              <w:jc w:val="left"/>
              <w:rPr>
                <w:sz w:val="28"/>
                <w:szCs w:val="28"/>
              </w:rPr>
            </w:pPr>
            <w:r w:rsidRPr="00861F2C">
              <w:rPr>
                <w:spacing w:val="-2"/>
                <w:sz w:val="28"/>
                <w:szCs w:val="28"/>
              </w:rPr>
              <w:t>considerations.</w:t>
            </w:r>
          </w:p>
        </w:tc>
      </w:tr>
      <w:tr w:rsidR="008A0EB8" w:rsidRPr="00861F2C" w14:paraId="50EF8FBC" w14:textId="77777777" w:rsidTr="00A2148E">
        <w:trPr>
          <w:trHeight w:val="1242"/>
        </w:trPr>
        <w:tc>
          <w:tcPr>
            <w:tcW w:w="993" w:type="dxa"/>
            <w:vAlign w:val="center"/>
          </w:tcPr>
          <w:p w14:paraId="4E74FA98" w14:textId="77777777" w:rsidR="008A0EB8" w:rsidRPr="00861F2C" w:rsidRDefault="00000000" w:rsidP="00A2148E">
            <w:pPr>
              <w:pStyle w:val="TableParagraph"/>
              <w:ind w:left="0"/>
              <w:rPr>
                <w:b/>
                <w:sz w:val="28"/>
                <w:szCs w:val="28"/>
              </w:rPr>
            </w:pPr>
            <w:r w:rsidRPr="00861F2C">
              <w:rPr>
                <w:b/>
                <w:spacing w:val="-5"/>
                <w:sz w:val="28"/>
                <w:szCs w:val="28"/>
              </w:rPr>
              <w:t>4.</w:t>
            </w:r>
          </w:p>
        </w:tc>
        <w:tc>
          <w:tcPr>
            <w:tcW w:w="2586" w:type="dxa"/>
            <w:vAlign w:val="center"/>
          </w:tcPr>
          <w:p w14:paraId="78BE6C50" w14:textId="77777777" w:rsidR="008A0EB8" w:rsidRPr="00861F2C" w:rsidRDefault="00000000" w:rsidP="00A2148E">
            <w:pPr>
              <w:pStyle w:val="TableParagraph"/>
              <w:ind w:left="0" w:firstLine="398"/>
              <w:rPr>
                <w:b/>
                <w:sz w:val="28"/>
                <w:szCs w:val="28"/>
              </w:rPr>
            </w:pPr>
            <w:r w:rsidRPr="00861F2C">
              <w:rPr>
                <w:b/>
                <w:spacing w:val="-2"/>
                <w:sz w:val="28"/>
                <w:szCs w:val="28"/>
              </w:rPr>
              <w:t>Conduct</w:t>
            </w:r>
          </w:p>
          <w:p w14:paraId="3C4E23C3" w14:textId="77777777" w:rsidR="008A0EB8" w:rsidRPr="00861F2C" w:rsidRDefault="00000000" w:rsidP="00A2148E">
            <w:pPr>
              <w:pStyle w:val="TableParagraph"/>
              <w:spacing w:before="5" w:line="410" w:lineRule="atLeast"/>
              <w:ind w:left="0" w:firstLine="98"/>
              <w:rPr>
                <w:b/>
                <w:sz w:val="28"/>
                <w:szCs w:val="28"/>
              </w:rPr>
            </w:pPr>
            <w:r w:rsidRPr="00861F2C">
              <w:rPr>
                <w:b/>
                <w:sz w:val="28"/>
                <w:szCs w:val="28"/>
              </w:rPr>
              <w:t xml:space="preserve">investigations of </w:t>
            </w:r>
            <w:r w:rsidRPr="00861F2C">
              <w:rPr>
                <w:b/>
                <w:spacing w:val="-2"/>
                <w:sz w:val="28"/>
                <w:szCs w:val="28"/>
              </w:rPr>
              <w:t>complex</w:t>
            </w:r>
            <w:r w:rsidRPr="00861F2C">
              <w:rPr>
                <w:b/>
                <w:spacing w:val="-15"/>
                <w:sz w:val="28"/>
                <w:szCs w:val="28"/>
              </w:rPr>
              <w:t xml:space="preserve"> </w:t>
            </w:r>
            <w:r w:rsidRPr="00861F2C">
              <w:rPr>
                <w:b/>
                <w:spacing w:val="-2"/>
                <w:sz w:val="28"/>
                <w:szCs w:val="28"/>
              </w:rPr>
              <w:t>problems</w:t>
            </w:r>
          </w:p>
        </w:tc>
        <w:tc>
          <w:tcPr>
            <w:tcW w:w="6426" w:type="dxa"/>
          </w:tcPr>
          <w:p w14:paraId="1CBEBC7E"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Use</w:t>
            </w:r>
            <w:r w:rsidRPr="00861F2C">
              <w:rPr>
                <w:spacing w:val="6"/>
                <w:sz w:val="28"/>
                <w:szCs w:val="28"/>
              </w:rPr>
              <w:t xml:space="preserve"> </w:t>
            </w:r>
            <w:r w:rsidRPr="00861F2C">
              <w:rPr>
                <w:sz w:val="28"/>
                <w:szCs w:val="28"/>
              </w:rPr>
              <w:t>research-based</w:t>
            </w:r>
            <w:r w:rsidRPr="00861F2C">
              <w:rPr>
                <w:spacing w:val="11"/>
                <w:sz w:val="28"/>
                <w:szCs w:val="28"/>
              </w:rPr>
              <w:t xml:space="preserve"> </w:t>
            </w:r>
            <w:r w:rsidRPr="00861F2C">
              <w:rPr>
                <w:sz w:val="28"/>
                <w:szCs w:val="28"/>
              </w:rPr>
              <w:t>knowledge</w:t>
            </w:r>
            <w:r w:rsidRPr="00861F2C">
              <w:rPr>
                <w:spacing w:val="10"/>
                <w:sz w:val="28"/>
                <w:szCs w:val="28"/>
              </w:rPr>
              <w:t xml:space="preserve"> </w:t>
            </w:r>
            <w:r w:rsidRPr="00861F2C">
              <w:rPr>
                <w:sz w:val="28"/>
                <w:szCs w:val="28"/>
              </w:rPr>
              <w:t>and</w:t>
            </w:r>
            <w:r w:rsidRPr="00861F2C">
              <w:rPr>
                <w:spacing w:val="11"/>
                <w:sz w:val="28"/>
                <w:szCs w:val="28"/>
              </w:rPr>
              <w:t xml:space="preserve"> </w:t>
            </w:r>
            <w:r w:rsidRPr="00861F2C">
              <w:rPr>
                <w:sz w:val="28"/>
                <w:szCs w:val="28"/>
              </w:rPr>
              <w:t>research</w:t>
            </w:r>
            <w:r w:rsidRPr="00861F2C">
              <w:rPr>
                <w:spacing w:val="12"/>
                <w:sz w:val="28"/>
                <w:szCs w:val="28"/>
              </w:rPr>
              <w:t xml:space="preserve"> </w:t>
            </w:r>
            <w:r w:rsidRPr="00861F2C">
              <w:rPr>
                <w:sz w:val="28"/>
                <w:szCs w:val="28"/>
              </w:rPr>
              <w:t>methods</w:t>
            </w:r>
            <w:r w:rsidRPr="00861F2C">
              <w:rPr>
                <w:spacing w:val="8"/>
                <w:sz w:val="28"/>
                <w:szCs w:val="28"/>
              </w:rPr>
              <w:t xml:space="preserve"> </w:t>
            </w:r>
            <w:r w:rsidRPr="00861F2C">
              <w:rPr>
                <w:spacing w:val="-2"/>
                <w:sz w:val="28"/>
                <w:szCs w:val="28"/>
              </w:rPr>
              <w:t>including</w:t>
            </w:r>
          </w:p>
          <w:p w14:paraId="5C5200A5"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design of experiments, analysis and interpretation of data, and synthesis of the information to provide valid conclusions.</w:t>
            </w:r>
          </w:p>
        </w:tc>
      </w:tr>
      <w:tr w:rsidR="008A0EB8" w:rsidRPr="00861F2C" w14:paraId="02E38AF8" w14:textId="77777777" w:rsidTr="00A2148E">
        <w:trPr>
          <w:trHeight w:val="1655"/>
        </w:trPr>
        <w:tc>
          <w:tcPr>
            <w:tcW w:w="993" w:type="dxa"/>
            <w:vAlign w:val="center"/>
          </w:tcPr>
          <w:p w14:paraId="1169F851" w14:textId="77777777" w:rsidR="008A0EB8" w:rsidRPr="00861F2C" w:rsidRDefault="008A0EB8" w:rsidP="00A2148E">
            <w:pPr>
              <w:pStyle w:val="TableParagraph"/>
              <w:spacing w:before="138" w:line="240" w:lineRule="auto"/>
              <w:ind w:left="0"/>
              <w:rPr>
                <w:b/>
                <w:sz w:val="28"/>
                <w:szCs w:val="28"/>
              </w:rPr>
            </w:pPr>
          </w:p>
          <w:p w14:paraId="2967E6D0" w14:textId="77777777" w:rsidR="008A0EB8" w:rsidRPr="00861F2C" w:rsidRDefault="00000000" w:rsidP="00A2148E">
            <w:pPr>
              <w:pStyle w:val="TableParagraph"/>
              <w:spacing w:line="240" w:lineRule="auto"/>
              <w:ind w:left="0"/>
              <w:rPr>
                <w:b/>
                <w:sz w:val="28"/>
                <w:szCs w:val="28"/>
              </w:rPr>
            </w:pPr>
            <w:r w:rsidRPr="00861F2C">
              <w:rPr>
                <w:b/>
                <w:spacing w:val="-5"/>
                <w:sz w:val="28"/>
                <w:szCs w:val="28"/>
              </w:rPr>
              <w:t>5.</w:t>
            </w:r>
          </w:p>
        </w:tc>
        <w:tc>
          <w:tcPr>
            <w:tcW w:w="2586" w:type="dxa"/>
            <w:vAlign w:val="center"/>
          </w:tcPr>
          <w:p w14:paraId="120E738F" w14:textId="77777777" w:rsidR="008A0EB8" w:rsidRPr="00861F2C" w:rsidRDefault="008A0EB8" w:rsidP="00A2148E">
            <w:pPr>
              <w:pStyle w:val="TableParagraph"/>
              <w:spacing w:before="138" w:line="240" w:lineRule="auto"/>
              <w:ind w:left="0"/>
              <w:rPr>
                <w:b/>
                <w:sz w:val="28"/>
                <w:szCs w:val="28"/>
              </w:rPr>
            </w:pPr>
          </w:p>
          <w:p w14:paraId="4F73FF0D" w14:textId="77777777" w:rsidR="008A0EB8" w:rsidRPr="00861F2C" w:rsidRDefault="00000000" w:rsidP="00A2148E">
            <w:pPr>
              <w:pStyle w:val="TableParagraph"/>
              <w:spacing w:line="240" w:lineRule="auto"/>
              <w:ind w:left="0"/>
              <w:rPr>
                <w:b/>
                <w:sz w:val="28"/>
                <w:szCs w:val="28"/>
              </w:rPr>
            </w:pPr>
            <w:r w:rsidRPr="00861F2C">
              <w:rPr>
                <w:b/>
                <w:sz w:val="28"/>
                <w:szCs w:val="28"/>
              </w:rPr>
              <w:t>Modern</w:t>
            </w:r>
            <w:r w:rsidRPr="00861F2C">
              <w:rPr>
                <w:b/>
                <w:spacing w:val="-6"/>
                <w:sz w:val="28"/>
                <w:szCs w:val="28"/>
              </w:rPr>
              <w:t xml:space="preserve"> </w:t>
            </w:r>
            <w:r w:rsidRPr="00861F2C">
              <w:rPr>
                <w:b/>
                <w:sz w:val="28"/>
                <w:szCs w:val="28"/>
              </w:rPr>
              <w:t xml:space="preserve">Tool </w:t>
            </w:r>
            <w:r w:rsidRPr="00861F2C">
              <w:rPr>
                <w:b/>
                <w:spacing w:val="-4"/>
                <w:sz w:val="28"/>
                <w:szCs w:val="28"/>
              </w:rPr>
              <w:t>usage</w:t>
            </w:r>
          </w:p>
        </w:tc>
        <w:tc>
          <w:tcPr>
            <w:tcW w:w="6426" w:type="dxa"/>
          </w:tcPr>
          <w:p w14:paraId="300C8837"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Create, select, and apply appropriate techniques, resources, and modern</w:t>
            </w:r>
            <w:r w:rsidRPr="00861F2C">
              <w:rPr>
                <w:spacing w:val="-15"/>
                <w:sz w:val="28"/>
                <w:szCs w:val="28"/>
              </w:rPr>
              <w:t xml:space="preserve"> </w:t>
            </w:r>
            <w:r w:rsidRPr="00861F2C">
              <w:rPr>
                <w:sz w:val="28"/>
                <w:szCs w:val="28"/>
              </w:rPr>
              <w:t>engineering</w:t>
            </w:r>
            <w:r w:rsidRPr="00861F2C">
              <w:rPr>
                <w:spacing w:val="-15"/>
                <w:sz w:val="28"/>
                <w:szCs w:val="28"/>
              </w:rPr>
              <w:t xml:space="preserve"> </w:t>
            </w:r>
            <w:r w:rsidRPr="00861F2C">
              <w:rPr>
                <w:sz w:val="28"/>
                <w:szCs w:val="28"/>
              </w:rPr>
              <w:t>and</w:t>
            </w:r>
            <w:r w:rsidRPr="00861F2C">
              <w:rPr>
                <w:spacing w:val="-15"/>
                <w:sz w:val="28"/>
                <w:szCs w:val="28"/>
              </w:rPr>
              <w:t xml:space="preserve"> </w:t>
            </w:r>
            <w:r w:rsidRPr="00861F2C">
              <w:rPr>
                <w:sz w:val="28"/>
                <w:szCs w:val="28"/>
              </w:rPr>
              <w:t>IT</w:t>
            </w:r>
            <w:r w:rsidRPr="00861F2C">
              <w:rPr>
                <w:spacing w:val="-15"/>
                <w:sz w:val="28"/>
                <w:szCs w:val="28"/>
              </w:rPr>
              <w:t xml:space="preserve"> </w:t>
            </w:r>
            <w:r w:rsidRPr="00861F2C">
              <w:rPr>
                <w:sz w:val="28"/>
                <w:szCs w:val="28"/>
              </w:rPr>
              <w:t>tools</w:t>
            </w:r>
            <w:r w:rsidRPr="00861F2C">
              <w:rPr>
                <w:spacing w:val="-15"/>
                <w:sz w:val="28"/>
                <w:szCs w:val="28"/>
              </w:rPr>
              <w:t xml:space="preserve"> </w:t>
            </w:r>
            <w:r w:rsidRPr="00861F2C">
              <w:rPr>
                <w:sz w:val="28"/>
                <w:szCs w:val="28"/>
              </w:rPr>
              <w:t>including</w:t>
            </w:r>
            <w:r w:rsidRPr="00861F2C">
              <w:rPr>
                <w:spacing w:val="-15"/>
                <w:sz w:val="28"/>
                <w:szCs w:val="28"/>
              </w:rPr>
              <w:t xml:space="preserve"> </w:t>
            </w:r>
            <w:r w:rsidRPr="00861F2C">
              <w:rPr>
                <w:sz w:val="28"/>
                <w:szCs w:val="28"/>
              </w:rPr>
              <w:t>prediction</w:t>
            </w:r>
            <w:r w:rsidRPr="00861F2C">
              <w:rPr>
                <w:spacing w:val="-15"/>
                <w:sz w:val="28"/>
                <w:szCs w:val="28"/>
              </w:rPr>
              <w:t xml:space="preserve"> </w:t>
            </w:r>
            <w:r w:rsidRPr="00861F2C">
              <w:rPr>
                <w:sz w:val="28"/>
                <w:szCs w:val="28"/>
              </w:rPr>
              <w:t>and</w:t>
            </w:r>
            <w:r w:rsidRPr="00861F2C">
              <w:rPr>
                <w:spacing w:val="-15"/>
                <w:sz w:val="28"/>
                <w:szCs w:val="28"/>
              </w:rPr>
              <w:t xml:space="preserve"> </w:t>
            </w:r>
            <w:r w:rsidRPr="00861F2C">
              <w:rPr>
                <w:sz w:val="28"/>
                <w:szCs w:val="28"/>
              </w:rPr>
              <w:t>modeling to Mechanical Engineering related complex engineering activities</w:t>
            </w:r>
          </w:p>
          <w:p w14:paraId="6BD26E6F"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with</w:t>
            </w:r>
            <w:r w:rsidRPr="00861F2C">
              <w:rPr>
                <w:spacing w:val="-3"/>
                <w:sz w:val="28"/>
                <w:szCs w:val="28"/>
              </w:rPr>
              <w:t xml:space="preserve"> </w:t>
            </w:r>
            <w:r w:rsidRPr="00861F2C">
              <w:rPr>
                <w:sz w:val="28"/>
                <w:szCs w:val="28"/>
              </w:rPr>
              <w:t>an</w:t>
            </w:r>
            <w:r w:rsidRPr="00861F2C">
              <w:rPr>
                <w:spacing w:val="-1"/>
                <w:sz w:val="28"/>
                <w:szCs w:val="28"/>
              </w:rPr>
              <w:t xml:space="preserve"> </w:t>
            </w:r>
            <w:r w:rsidRPr="00861F2C">
              <w:rPr>
                <w:sz w:val="28"/>
                <w:szCs w:val="28"/>
              </w:rPr>
              <w:t>understanding of</w:t>
            </w:r>
            <w:r w:rsidRPr="00861F2C">
              <w:rPr>
                <w:spacing w:val="-1"/>
                <w:sz w:val="28"/>
                <w:szCs w:val="28"/>
              </w:rPr>
              <w:t xml:space="preserve"> </w:t>
            </w:r>
            <w:r w:rsidRPr="00861F2C">
              <w:rPr>
                <w:sz w:val="28"/>
                <w:szCs w:val="28"/>
              </w:rPr>
              <w:t>the</w:t>
            </w:r>
            <w:r w:rsidRPr="00861F2C">
              <w:rPr>
                <w:spacing w:val="-3"/>
                <w:sz w:val="28"/>
                <w:szCs w:val="28"/>
              </w:rPr>
              <w:t xml:space="preserve"> </w:t>
            </w:r>
            <w:r w:rsidRPr="00861F2C">
              <w:rPr>
                <w:spacing w:val="-2"/>
                <w:sz w:val="28"/>
                <w:szCs w:val="28"/>
              </w:rPr>
              <w:t>limitations.</w:t>
            </w:r>
          </w:p>
        </w:tc>
      </w:tr>
      <w:tr w:rsidR="008A0EB8" w:rsidRPr="00861F2C" w14:paraId="12C4B45C" w14:textId="77777777" w:rsidTr="00A2148E">
        <w:trPr>
          <w:trHeight w:val="1655"/>
        </w:trPr>
        <w:tc>
          <w:tcPr>
            <w:tcW w:w="993" w:type="dxa"/>
            <w:vAlign w:val="center"/>
          </w:tcPr>
          <w:p w14:paraId="6E56FC45" w14:textId="77777777" w:rsidR="008A0EB8" w:rsidRPr="00861F2C" w:rsidRDefault="008A0EB8" w:rsidP="00A2148E">
            <w:pPr>
              <w:pStyle w:val="TableParagraph"/>
              <w:spacing w:before="138" w:line="240" w:lineRule="auto"/>
              <w:ind w:left="0"/>
              <w:rPr>
                <w:b/>
                <w:sz w:val="28"/>
                <w:szCs w:val="28"/>
              </w:rPr>
            </w:pPr>
          </w:p>
          <w:p w14:paraId="1A18DB68" w14:textId="77777777" w:rsidR="008A0EB8" w:rsidRPr="00861F2C" w:rsidRDefault="00000000" w:rsidP="00A2148E">
            <w:pPr>
              <w:pStyle w:val="TableParagraph"/>
              <w:spacing w:line="240" w:lineRule="auto"/>
              <w:ind w:left="0"/>
              <w:rPr>
                <w:b/>
                <w:sz w:val="28"/>
                <w:szCs w:val="28"/>
              </w:rPr>
            </w:pPr>
            <w:r w:rsidRPr="00861F2C">
              <w:rPr>
                <w:b/>
                <w:spacing w:val="-5"/>
                <w:sz w:val="28"/>
                <w:szCs w:val="28"/>
              </w:rPr>
              <w:t>6.</w:t>
            </w:r>
          </w:p>
        </w:tc>
        <w:tc>
          <w:tcPr>
            <w:tcW w:w="2586" w:type="dxa"/>
            <w:vAlign w:val="center"/>
          </w:tcPr>
          <w:p w14:paraId="46A5E465" w14:textId="77777777" w:rsidR="008A0EB8" w:rsidRPr="00861F2C" w:rsidRDefault="008A0EB8" w:rsidP="00A2148E">
            <w:pPr>
              <w:pStyle w:val="TableParagraph"/>
              <w:spacing w:before="138" w:line="240" w:lineRule="auto"/>
              <w:ind w:left="0"/>
              <w:rPr>
                <w:b/>
                <w:sz w:val="28"/>
                <w:szCs w:val="28"/>
              </w:rPr>
            </w:pPr>
          </w:p>
          <w:p w14:paraId="6537D8B2" w14:textId="77777777" w:rsidR="008A0EB8" w:rsidRPr="00861F2C" w:rsidRDefault="00000000" w:rsidP="00A2148E">
            <w:pPr>
              <w:pStyle w:val="TableParagraph"/>
              <w:spacing w:line="360" w:lineRule="auto"/>
              <w:ind w:left="567" w:hanging="567"/>
              <w:rPr>
                <w:b/>
                <w:sz w:val="28"/>
                <w:szCs w:val="28"/>
              </w:rPr>
            </w:pPr>
            <w:r w:rsidRPr="00861F2C">
              <w:rPr>
                <w:b/>
                <w:spacing w:val="-2"/>
                <w:sz w:val="28"/>
                <w:szCs w:val="28"/>
              </w:rPr>
              <w:t>The</w:t>
            </w:r>
            <w:r w:rsidRPr="00861F2C">
              <w:rPr>
                <w:b/>
                <w:spacing w:val="-15"/>
                <w:sz w:val="28"/>
                <w:szCs w:val="28"/>
              </w:rPr>
              <w:t xml:space="preserve"> </w:t>
            </w:r>
            <w:r w:rsidRPr="00861F2C">
              <w:rPr>
                <w:b/>
                <w:spacing w:val="-2"/>
                <w:sz w:val="28"/>
                <w:szCs w:val="28"/>
              </w:rPr>
              <w:t>Engineer</w:t>
            </w:r>
            <w:r w:rsidRPr="00861F2C">
              <w:rPr>
                <w:b/>
                <w:spacing w:val="-14"/>
                <w:sz w:val="28"/>
                <w:szCs w:val="28"/>
              </w:rPr>
              <w:t xml:space="preserve"> </w:t>
            </w:r>
            <w:r w:rsidRPr="00861F2C">
              <w:rPr>
                <w:b/>
                <w:spacing w:val="-2"/>
                <w:sz w:val="28"/>
                <w:szCs w:val="28"/>
              </w:rPr>
              <w:t>and society</w:t>
            </w:r>
          </w:p>
        </w:tc>
        <w:tc>
          <w:tcPr>
            <w:tcW w:w="6426" w:type="dxa"/>
          </w:tcPr>
          <w:p w14:paraId="2A8114FC" w14:textId="77777777" w:rsidR="008A0EB8" w:rsidRPr="00861F2C" w:rsidRDefault="00000000" w:rsidP="004E65E1">
            <w:pPr>
              <w:pStyle w:val="TableParagraph"/>
              <w:spacing w:line="360" w:lineRule="auto"/>
              <w:ind w:left="170" w:right="170"/>
              <w:jc w:val="both"/>
              <w:rPr>
                <w:sz w:val="28"/>
                <w:szCs w:val="28"/>
              </w:rPr>
            </w:pPr>
            <w:r w:rsidRPr="00861F2C">
              <w:rPr>
                <w:sz w:val="28"/>
                <w:szCs w:val="28"/>
              </w:rPr>
              <w:t>Apply reasoning informed by the contextual knowledge to assess societal,</w:t>
            </w:r>
            <w:r w:rsidRPr="00861F2C">
              <w:rPr>
                <w:spacing w:val="-8"/>
                <w:sz w:val="28"/>
                <w:szCs w:val="28"/>
              </w:rPr>
              <w:t xml:space="preserve"> </w:t>
            </w:r>
            <w:r w:rsidRPr="00861F2C">
              <w:rPr>
                <w:sz w:val="28"/>
                <w:szCs w:val="28"/>
              </w:rPr>
              <w:t>health,</w:t>
            </w:r>
            <w:r w:rsidRPr="00861F2C">
              <w:rPr>
                <w:spacing w:val="-7"/>
                <w:sz w:val="28"/>
                <w:szCs w:val="28"/>
              </w:rPr>
              <w:t xml:space="preserve"> </w:t>
            </w:r>
            <w:r w:rsidRPr="00861F2C">
              <w:rPr>
                <w:sz w:val="28"/>
                <w:szCs w:val="28"/>
              </w:rPr>
              <w:t>safety,</w:t>
            </w:r>
            <w:r w:rsidRPr="00861F2C">
              <w:rPr>
                <w:spacing w:val="-8"/>
                <w:sz w:val="28"/>
                <w:szCs w:val="28"/>
              </w:rPr>
              <w:t xml:space="preserve"> </w:t>
            </w:r>
            <w:r w:rsidRPr="00861F2C">
              <w:rPr>
                <w:sz w:val="28"/>
                <w:szCs w:val="28"/>
              </w:rPr>
              <w:t>legal</w:t>
            </w:r>
            <w:r w:rsidRPr="00861F2C">
              <w:rPr>
                <w:spacing w:val="-8"/>
                <w:sz w:val="28"/>
                <w:szCs w:val="28"/>
              </w:rPr>
              <w:t xml:space="preserve"> </w:t>
            </w:r>
            <w:r w:rsidRPr="00861F2C">
              <w:rPr>
                <w:sz w:val="28"/>
                <w:szCs w:val="28"/>
              </w:rPr>
              <w:t>and</w:t>
            </w:r>
            <w:r w:rsidRPr="00861F2C">
              <w:rPr>
                <w:spacing w:val="-8"/>
                <w:sz w:val="28"/>
                <w:szCs w:val="28"/>
              </w:rPr>
              <w:t xml:space="preserve"> </w:t>
            </w:r>
            <w:r w:rsidRPr="00861F2C">
              <w:rPr>
                <w:sz w:val="28"/>
                <w:szCs w:val="28"/>
              </w:rPr>
              <w:t>cultural</w:t>
            </w:r>
            <w:r w:rsidRPr="00861F2C">
              <w:rPr>
                <w:spacing w:val="-8"/>
                <w:sz w:val="28"/>
                <w:szCs w:val="28"/>
              </w:rPr>
              <w:t xml:space="preserve"> </w:t>
            </w:r>
            <w:r w:rsidRPr="00861F2C">
              <w:rPr>
                <w:sz w:val="28"/>
                <w:szCs w:val="28"/>
              </w:rPr>
              <w:t>issues</w:t>
            </w:r>
            <w:r w:rsidRPr="00861F2C">
              <w:rPr>
                <w:spacing w:val="-8"/>
                <w:sz w:val="28"/>
                <w:szCs w:val="28"/>
              </w:rPr>
              <w:t xml:space="preserve"> </w:t>
            </w:r>
            <w:r w:rsidRPr="00861F2C">
              <w:rPr>
                <w:sz w:val="28"/>
                <w:szCs w:val="28"/>
              </w:rPr>
              <w:t>and</w:t>
            </w:r>
            <w:r w:rsidRPr="00861F2C">
              <w:rPr>
                <w:spacing w:val="-8"/>
                <w:sz w:val="28"/>
                <w:szCs w:val="28"/>
              </w:rPr>
              <w:t xml:space="preserve"> </w:t>
            </w:r>
            <w:r w:rsidRPr="00861F2C">
              <w:rPr>
                <w:sz w:val="28"/>
                <w:szCs w:val="28"/>
              </w:rPr>
              <w:t>the</w:t>
            </w:r>
            <w:r w:rsidRPr="00861F2C">
              <w:rPr>
                <w:spacing w:val="-9"/>
                <w:sz w:val="28"/>
                <w:szCs w:val="28"/>
              </w:rPr>
              <w:t xml:space="preserve"> </w:t>
            </w:r>
            <w:r w:rsidRPr="00861F2C">
              <w:rPr>
                <w:sz w:val="28"/>
                <w:szCs w:val="28"/>
              </w:rPr>
              <w:t xml:space="preserve">consequent </w:t>
            </w:r>
            <w:r w:rsidRPr="00861F2C">
              <w:rPr>
                <w:spacing w:val="-2"/>
                <w:sz w:val="28"/>
                <w:szCs w:val="28"/>
              </w:rPr>
              <w:t>responsibilities</w:t>
            </w:r>
            <w:r w:rsidRPr="00861F2C">
              <w:rPr>
                <w:spacing w:val="-8"/>
                <w:sz w:val="28"/>
                <w:szCs w:val="28"/>
              </w:rPr>
              <w:t xml:space="preserve"> </w:t>
            </w:r>
            <w:r w:rsidRPr="00861F2C">
              <w:rPr>
                <w:spacing w:val="-2"/>
                <w:sz w:val="28"/>
                <w:szCs w:val="28"/>
              </w:rPr>
              <w:t>relevant</w:t>
            </w:r>
            <w:r w:rsidRPr="00861F2C">
              <w:rPr>
                <w:spacing w:val="-5"/>
                <w:sz w:val="28"/>
                <w:szCs w:val="28"/>
              </w:rPr>
              <w:t xml:space="preserve"> </w:t>
            </w:r>
            <w:r w:rsidRPr="00861F2C">
              <w:rPr>
                <w:spacing w:val="-2"/>
                <w:sz w:val="28"/>
                <w:szCs w:val="28"/>
              </w:rPr>
              <w:t>to</w:t>
            </w:r>
            <w:r w:rsidRPr="00861F2C">
              <w:rPr>
                <w:spacing w:val="-4"/>
                <w:sz w:val="28"/>
                <w:szCs w:val="28"/>
              </w:rPr>
              <w:t xml:space="preserve"> </w:t>
            </w:r>
            <w:r w:rsidRPr="00861F2C">
              <w:rPr>
                <w:spacing w:val="-2"/>
                <w:sz w:val="28"/>
                <w:szCs w:val="28"/>
              </w:rPr>
              <w:t>the</w:t>
            </w:r>
            <w:r w:rsidRPr="00861F2C">
              <w:rPr>
                <w:spacing w:val="-4"/>
                <w:sz w:val="28"/>
                <w:szCs w:val="28"/>
              </w:rPr>
              <w:t xml:space="preserve"> </w:t>
            </w:r>
            <w:r w:rsidRPr="00861F2C">
              <w:rPr>
                <w:spacing w:val="-2"/>
                <w:sz w:val="28"/>
                <w:szCs w:val="28"/>
              </w:rPr>
              <w:t>Mechanical</w:t>
            </w:r>
            <w:r w:rsidRPr="00861F2C">
              <w:rPr>
                <w:spacing w:val="-6"/>
                <w:sz w:val="28"/>
                <w:szCs w:val="28"/>
              </w:rPr>
              <w:t xml:space="preserve"> </w:t>
            </w:r>
            <w:r w:rsidRPr="00861F2C">
              <w:rPr>
                <w:spacing w:val="-2"/>
                <w:sz w:val="28"/>
                <w:szCs w:val="28"/>
              </w:rPr>
              <w:t>Engineering professional</w:t>
            </w:r>
          </w:p>
          <w:p w14:paraId="350EC5BD" w14:textId="77777777" w:rsidR="008A0EB8" w:rsidRPr="00861F2C" w:rsidRDefault="00000000" w:rsidP="004E65E1">
            <w:pPr>
              <w:pStyle w:val="TableParagraph"/>
              <w:spacing w:line="360" w:lineRule="auto"/>
              <w:ind w:left="170" w:right="170"/>
              <w:jc w:val="left"/>
              <w:rPr>
                <w:sz w:val="28"/>
                <w:szCs w:val="28"/>
              </w:rPr>
            </w:pPr>
            <w:r w:rsidRPr="00861F2C">
              <w:rPr>
                <w:spacing w:val="-2"/>
                <w:sz w:val="28"/>
                <w:szCs w:val="28"/>
              </w:rPr>
              <w:t>practice.</w:t>
            </w:r>
          </w:p>
        </w:tc>
      </w:tr>
      <w:tr w:rsidR="008A0EB8" w:rsidRPr="00861F2C" w14:paraId="04ED81EC" w14:textId="77777777" w:rsidTr="00A2148E">
        <w:trPr>
          <w:trHeight w:val="1243"/>
        </w:trPr>
        <w:tc>
          <w:tcPr>
            <w:tcW w:w="993" w:type="dxa"/>
            <w:vAlign w:val="center"/>
          </w:tcPr>
          <w:p w14:paraId="1F47F8F4" w14:textId="77777777" w:rsidR="008A0EB8" w:rsidRPr="00861F2C" w:rsidRDefault="00000000" w:rsidP="00A2148E">
            <w:pPr>
              <w:pStyle w:val="TableParagraph"/>
              <w:ind w:left="0"/>
              <w:rPr>
                <w:b/>
                <w:sz w:val="28"/>
                <w:szCs w:val="28"/>
              </w:rPr>
            </w:pPr>
            <w:r w:rsidRPr="00861F2C">
              <w:rPr>
                <w:b/>
                <w:spacing w:val="-5"/>
                <w:sz w:val="28"/>
                <w:szCs w:val="28"/>
              </w:rPr>
              <w:t>7.</w:t>
            </w:r>
          </w:p>
        </w:tc>
        <w:tc>
          <w:tcPr>
            <w:tcW w:w="2586" w:type="dxa"/>
            <w:vAlign w:val="center"/>
          </w:tcPr>
          <w:p w14:paraId="27265FB7" w14:textId="77777777" w:rsidR="008A0EB8" w:rsidRPr="00861F2C" w:rsidRDefault="00000000" w:rsidP="00A2148E">
            <w:pPr>
              <w:pStyle w:val="TableParagraph"/>
              <w:spacing w:line="362" w:lineRule="auto"/>
              <w:ind w:left="226" w:hanging="226"/>
              <w:rPr>
                <w:b/>
                <w:sz w:val="28"/>
                <w:szCs w:val="28"/>
              </w:rPr>
            </w:pPr>
            <w:r w:rsidRPr="00861F2C">
              <w:rPr>
                <w:b/>
                <w:spacing w:val="-2"/>
                <w:sz w:val="28"/>
                <w:szCs w:val="28"/>
              </w:rPr>
              <w:t>Environment</w:t>
            </w:r>
            <w:r w:rsidRPr="00861F2C">
              <w:rPr>
                <w:b/>
                <w:spacing w:val="-14"/>
                <w:sz w:val="28"/>
                <w:szCs w:val="28"/>
              </w:rPr>
              <w:t xml:space="preserve"> </w:t>
            </w:r>
            <w:r w:rsidRPr="00861F2C">
              <w:rPr>
                <w:b/>
                <w:spacing w:val="-2"/>
                <w:sz w:val="28"/>
                <w:szCs w:val="28"/>
              </w:rPr>
              <w:t>and sustainability</w:t>
            </w:r>
          </w:p>
        </w:tc>
        <w:tc>
          <w:tcPr>
            <w:tcW w:w="6426" w:type="dxa"/>
          </w:tcPr>
          <w:p w14:paraId="0632B65E"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Understand</w:t>
            </w:r>
            <w:r w:rsidRPr="00861F2C">
              <w:rPr>
                <w:spacing w:val="-5"/>
                <w:sz w:val="28"/>
                <w:szCs w:val="28"/>
              </w:rPr>
              <w:t xml:space="preserve"> </w:t>
            </w:r>
            <w:r w:rsidRPr="00861F2C">
              <w:rPr>
                <w:sz w:val="28"/>
                <w:szCs w:val="28"/>
              </w:rPr>
              <w:t>the</w:t>
            </w:r>
            <w:r w:rsidRPr="00861F2C">
              <w:rPr>
                <w:spacing w:val="-5"/>
                <w:sz w:val="28"/>
                <w:szCs w:val="28"/>
              </w:rPr>
              <w:t xml:space="preserve"> </w:t>
            </w:r>
            <w:r w:rsidRPr="00861F2C">
              <w:rPr>
                <w:sz w:val="28"/>
                <w:szCs w:val="28"/>
              </w:rPr>
              <w:t>impact</w:t>
            </w:r>
            <w:r w:rsidRPr="00861F2C">
              <w:rPr>
                <w:spacing w:val="-4"/>
                <w:sz w:val="28"/>
                <w:szCs w:val="28"/>
              </w:rPr>
              <w:t xml:space="preserve"> </w:t>
            </w:r>
            <w:r w:rsidRPr="00861F2C">
              <w:rPr>
                <w:sz w:val="28"/>
                <w:szCs w:val="28"/>
              </w:rPr>
              <w:t>of</w:t>
            </w:r>
            <w:r w:rsidRPr="00861F2C">
              <w:rPr>
                <w:spacing w:val="-2"/>
                <w:sz w:val="28"/>
                <w:szCs w:val="28"/>
              </w:rPr>
              <w:t xml:space="preserve"> </w:t>
            </w:r>
            <w:r w:rsidRPr="00861F2C">
              <w:rPr>
                <w:sz w:val="28"/>
                <w:szCs w:val="28"/>
              </w:rPr>
              <w:t>the</w:t>
            </w:r>
            <w:r w:rsidRPr="00861F2C">
              <w:rPr>
                <w:spacing w:val="-5"/>
                <w:sz w:val="28"/>
                <w:szCs w:val="28"/>
              </w:rPr>
              <w:t xml:space="preserve"> </w:t>
            </w:r>
            <w:r w:rsidRPr="00861F2C">
              <w:rPr>
                <w:sz w:val="28"/>
                <w:szCs w:val="28"/>
              </w:rPr>
              <w:t>professional</w:t>
            </w:r>
            <w:r w:rsidRPr="00861F2C">
              <w:rPr>
                <w:spacing w:val="-4"/>
                <w:sz w:val="28"/>
                <w:szCs w:val="28"/>
              </w:rPr>
              <w:t xml:space="preserve"> </w:t>
            </w:r>
            <w:r w:rsidRPr="00861F2C">
              <w:rPr>
                <w:sz w:val="28"/>
                <w:szCs w:val="28"/>
              </w:rPr>
              <w:t>Mechanical</w:t>
            </w:r>
            <w:r w:rsidRPr="00861F2C">
              <w:rPr>
                <w:spacing w:val="-3"/>
                <w:sz w:val="28"/>
                <w:szCs w:val="28"/>
              </w:rPr>
              <w:t xml:space="preserve"> </w:t>
            </w:r>
            <w:r w:rsidRPr="00861F2C">
              <w:rPr>
                <w:spacing w:val="-2"/>
                <w:sz w:val="28"/>
                <w:szCs w:val="28"/>
              </w:rPr>
              <w:t>Engineering</w:t>
            </w:r>
          </w:p>
          <w:p w14:paraId="628AE12E"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solutions in societal and environmental contexts, and demonstrate the knowledge of, and need for sustainable development.</w:t>
            </w:r>
          </w:p>
        </w:tc>
      </w:tr>
      <w:tr w:rsidR="008A0EB8" w:rsidRPr="00861F2C" w14:paraId="24BD1997" w14:textId="77777777" w:rsidTr="00A2148E">
        <w:trPr>
          <w:trHeight w:val="827"/>
        </w:trPr>
        <w:tc>
          <w:tcPr>
            <w:tcW w:w="993" w:type="dxa"/>
            <w:vAlign w:val="center"/>
          </w:tcPr>
          <w:p w14:paraId="269DF6E7" w14:textId="77777777" w:rsidR="008A0EB8" w:rsidRPr="00861F2C" w:rsidRDefault="00000000" w:rsidP="00A2148E">
            <w:pPr>
              <w:pStyle w:val="TableParagraph"/>
              <w:ind w:left="0"/>
              <w:rPr>
                <w:b/>
                <w:sz w:val="28"/>
                <w:szCs w:val="28"/>
              </w:rPr>
            </w:pPr>
            <w:r w:rsidRPr="00861F2C">
              <w:rPr>
                <w:b/>
                <w:spacing w:val="-5"/>
                <w:sz w:val="28"/>
                <w:szCs w:val="28"/>
              </w:rPr>
              <w:t>8.</w:t>
            </w:r>
          </w:p>
        </w:tc>
        <w:tc>
          <w:tcPr>
            <w:tcW w:w="2586" w:type="dxa"/>
            <w:vAlign w:val="center"/>
          </w:tcPr>
          <w:p w14:paraId="1515D04A" w14:textId="77777777" w:rsidR="008A0EB8" w:rsidRPr="00861F2C" w:rsidRDefault="00000000" w:rsidP="00A2148E">
            <w:pPr>
              <w:pStyle w:val="TableParagraph"/>
              <w:ind w:left="0"/>
              <w:rPr>
                <w:b/>
                <w:sz w:val="28"/>
                <w:szCs w:val="28"/>
              </w:rPr>
            </w:pPr>
            <w:r w:rsidRPr="00861F2C">
              <w:rPr>
                <w:b/>
                <w:spacing w:val="-2"/>
                <w:sz w:val="28"/>
                <w:szCs w:val="28"/>
              </w:rPr>
              <w:t>Ethics</w:t>
            </w:r>
          </w:p>
        </w:tc>
        <w:tc>
          <w:tcPr>
            <w:tcW w:w="6426" w:type="dxa"/>
          </w:tcPr>
          <w:p w14:paraId="00E46E98"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Apply</w:t>
            </w:r>
            <w:r w:rsidRPr="00861F2C">
              <w:rPr>
                <w:spacing w:val="44"/>
                <w:sz w:val="28"/>
                <w:szCs w:val="28"/>
              </w:rPr>
              <w:t xml:space="preserve"> </w:t>
            </w:r>
            <w:r w:rsidRPr="00861F2C">
              <w:rPr>
                <w:sz w:val="28"/>
                <w:szCs w:val="28"/>
              </w:rPr>
              <w:t>ethical</w:t>
            </w:r>
            <w:r w:rsidRPr="00861F2C">
              <w:rPr>
                <w:spacing w:val="52"/>
                <w:sz w:val="28"/>
                <w:szCs w:val="28"/>
              </w:rPr>
              <w:t xml:space="preserve"> </w:t>
            </w:r>
            <w:r w:rsidRPr="00861F2C">
              <w:rPr>
                <w:sz w:val="28"/>
                <w:szCs w:val="28"/>
              </w:rPr>
              <w:t>principles</w:t>
            </w:r>
            <w:r w:rsidRPr="00861F2C">
              <w:rPr>
                <w:spacing w:val="48"/>
                <w:sz w:val="28"/>
                <w:szCs w:val="28"/>
              </w:rPr>
              <w:t xml:space="preserve"> </w:t>
            </w:r>
            <w:r w:rsidRPr="00861F2C">
              <w:rPr>
                <w:sz w:val="28"/>
                <w:szCs w:val="28"/>
              </w:rPr>
              <w:t>and</w:t>
            </w:r>
            <w:r w:rsidRPr="00861F2C">
              <w:rPr>
                <w:spacing w:val="49"/>
                <w:sz w:val="28"/>
                <w:szCs w:val="28"/>
              </w:rPr>
              <w:t xml:space="preserve"> </w:t>
            </w:r>
            <w:r w:rsidRPr="00861F2C">
              <w:rPr>
                <w:sz w:val="28"/>
                <w:szCs w:val="28"/>
              </w:rPr>
              <w:t>commit</w:t>
            </w:r>
            <w:r w:rsidRPr="00861F2C">
              <w:rPr>
                <w:spacing w:val="53"/>
                <w:sz w:val="28"/>
                <w:szCs w:val="28"/>
              </w:rPr>
              <w:t xml:space="preserve"> </w:t>
            </w:r>
            <w:r w:rsidRPr="00861F2C">
              <w:rPr>
                <w:sz w:val="28"/>
                <w:szCs w:val="28"/>
              </w:rPr>
              <w:t>to</w:t>
            </w:r>
            <w:r w:rsidRPr="00861F2C">
              <w:rPr>
                <w:spacing w:val="47"/>
                <w:sz w:val="28"/>
                <w:szCs w:val="28"/>
              </w:rPr>
              <w:t xml:space="preserve"> </w:t>
            </w:r>
            <w:r w:rsidRPr="00861F2C">
              <w:rPr>
                <w:sz w:val="28"/>
                <w:szCs w:val="28"/>
              </w:rPr>
              <w:t>professional</w:t>
            </w:r>
            <w:r w:rsidRPr="00861F2C">
              <w:rPr>
                <w:spacing w:val="52"/>
                <w:sz w:val="28"/>
                <w:szCs w:val="28"/>
              </w:rPr>
              <w:t xml:space="preserve"> </w:t>
            </w:r>
            <w:r w:rsidRPr="00861F2C">
              <w:rPr>
                <w:sz w:val="28"/>
                <w:szCs w:val="28"/>
              </w:rPr>
              <w:t>ethics</w:t>
            </w:r>
            <w:r w:rsidRPr="00861F2C">
              <w:rPr>
                <w:spacing w:val="45"/>
                <w:sz w:val="28"/>
                <w:szCs w:val="28"/>
              </w:rPr>
              <w:t xml:space="preserve"> </w:t>
            </w:r>
            <w:r w:rsidRPr="00861F2C">
              <w:rPr>
                <w:spacing w:val="-5"/>
                <w:sz w:val="28"/>
                <w:szCs w:val="28"/>
              </w:rPr>
              <w:t>and</w:t>
            </w:r>
          </w:p>
          <w:p w14:paraId="56736A2D"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responsibilities</w:t>
            </w:r>
            <w:r w:rsidRPr="00861F2C">
              <w:rPr>
                <w:spacing w:val="-2"/>
                <w:sz w:val="28"/>
                <w:szCs w:val="28"/>
              </w:rPr>
              <w:t xml:space="preserve"> </w:t>
            </w:r>
            <w:r w:rsidRPr="00861F2C">
              <w:rPr>
                <w:sz w:val="28"/>
                <w:szCs w:val="28"/>
              </w:rPr>
              <w:t>and</w:t>
            </w:r>
            <w:r w:rsidRPr="00861F2C">
              <w:rPr>
                <w:spacing w:val="-1"/>
                <w:sz w:val="28"/>
                <w:szCs w:val="28"/>
              </w:rPr>
              <w:t xml:space="preserve"> </w:t>
            </w:r>
            <w:r w:rsidRPr="00861F2C">
              <w:rPr>
                <w:sz w:val="28"/>
                <w:szCs w:val="28"/>
              </w:rPr>
              <w:t>norms</w:t>
            </w:r>
            <w:r w:rsidRPr="00861F2C">
              <w:rPr>
                <w:spacing w:val="-1"/>
                <w:sz w:val="28"/>
                <w:szCs w:val="28"/>
              </w:rPr>
              <w:t xml:space="preserve"> </w:t>
            </w:r>
            <w:r w:rsidRPr="00861F2C">
              <w:rPr>
                <w:sz w:val="28"/>
                <w:szCs w:val="28"/>
              </w:rPr>
              <w:t>of</w:t>
            </w:r>
            <w:r w:rsidRPr="00861F2C">
              <w:rPr>
                <w:spacing w:val="-1"/>
                <w:sz w:val="28"/>
                <w:szCs w:val="28"/>
              </w:rPr>
              <w:t xml:space="preserve"> </w:t>
            </w:r>
            <w:r w:rsidRPr="00861F2C">
              <w:rPr>
                <w:sz w:val="28"/>
                <w:szCs w:val="28"/>
              </w:rPr>
              <w:t>the</w:t>
            </w:r>
            <w:r w:rsidRPr="00861F2C">
              <w:rPr>
                <w:spacing w:val="-1"/>
                <w:sz w:val="28"/>
                <w:szCs w:val="28"/>
              </w:rPr>
              <w:t xml:space="preserve"> </w:t>
            </w:r>
            <w:r w:rsidRPr="00861F2C">
              <w:rPr>
                <w:sz w:val="28"/>
                <w:szCs w:val="28"/>
              </w:rPr>
              <w:t>engineering</w:t>
            </w:r>
            <w:r w:rsidRPr="00861F2C">
              <w:rPr>
                <w:spacing w:val="-1"/>
                <w:sz w:val="28"/>
                <w:szCs w:val="28"/>
              </w:rPr>
              <w:t xml:space="preserve"> </w:t>
            </w:r>
            <w:r w:rsidRPr="00861F2C">
              <w:rPr>
                <w:spacing w:val="-2"/>
                <w:sz w:val="28"/>
                <w:szCs w:val="28"/>
              </w:rPr>
              <w:t>practice.</w:t>
            </w:r>
          </w:p>
        </w:tc>
      </w:tr>
      <w:tr w:rsidR="008A0EB8" w:rsidRPr="00861F2C" w14:paraId="2EF99262" w14:textId="77777777" w:rsidTr="00A2148E">
        <w:trPr>
          <w:trHeight w:val="827"/>
        </w:trPr>
        <w:tc>
          <w:tcPr>
            <w:tcW w:w="993" w:type="dxa"/>
            <w:vAlign w:val="center"/>
          </w:tcPr>
          <w:p w14:paraId="058B819D" w14:textId="77777777" w:rsidR="008A0EB8" w:rsidRPr="00861F2C" w:rsidRDefault="00000000" w:rsidP="00A2148E">
            <w:pPr>
              <w:pStyle w:val="TableParagraph"/>
              <w:ind w:left="0"/>
              <w:rPr>
                <w:b/>
                <w:sz w:val="28"/>
                <w:szCs w:val="28"/>
              </w:rPr>
            </w:pPr>
            <w:r w:rsidRPr="00861F2C">
              <w:rPr>
                <w:b/>
                <w:spacing w:val="-5"/>
                <w:sz w:val="28"/>
                <w:szCs w:val="28"/>
              </w:rPr>
              <w:t>9.</w:t>
            </w:r>
          </w:p>
        </w:tc>
        <w:tc>
          <w:tcPr>
            <w:tcW w:w="2586" w:type="dxa"/>
            <w:vAlign w:val="center"/>
          </w:tcPr>
          <w:p w14:paraId="53F809A6" w14:textId="77777777" w:rsidR="008A0EB8" w:rsidRPr="00861F2C" w:rsidRDefault="00000000" w:rsidP="00A2148E">
            <w:pPr>
              <w:pStyle w:val="TableParagraph"/>
              <w:ind w:left="0"/>
              <w:rPr>
                <w:b/>
                <w:sz w:val="28"/>
                <w:szCs w:val="28"/>
              </w:rPr>
            </w:pPr>
            <w:r w:rsidRPr="00861F2C">
              <w:rPr>
                <w:b/>
                <w:spacing w:val="-2"/>
                <w:sz w:val="28"/>
                <w:szCs w:val="28"/>
              </w:rPr>
              <w:t>Individual</w:t>
            </w:r>
            <w:r w:rsidRPr="00861F2C">
              <w:rPr>
                <w:b/>
                <w:spacing w:val="-6"/>
                <w:sz w:val="28"/>
                <w:szCs w:val="28"/>
              </w:rPr>
              <w:t xml:space="preserve"> </w:t>
            </w:r>
            <w:r w:rsidRPr="00861F2C">
              <w:rPr>
                <w:b/>
                <w:spacing w:val="-2"/>
                <w:sz w:val="28"/>
                <w:szCs w:val="28"/>
              </w:rPr>
              <w:t xml:space="preserve">and </w:t>
            </w:r>
            <w:r w:rsidRPr="00861F2C">
              <w:rPr>
                <w:b/>
                <w:spacing w:val="-4"/>
                <w:sz w:val="28"/>
                <w:szCs w:val="28"/>
              </w:rPr>
              <w:t>team</w:t>
            </w:r>
          </w:p>
          <w:p w14:paraId="6D97062F" w14:textId="18136237" w:rsidR="008A0EB8" w:rsidRPr="00861F2C" w:rsidRDefault="00A2148E" w:rsidP="00A2148E">
            <w:pPr>
              <w:pStyle w:val="TableParagraph"/>
              <w:spacing w:before="137" w:line="240" w:lineRule="auto"/>
              <w:ind w:left="0"/>
              <w:rPr>
                <w:b/>
                <w:sz w:val="28"/>
                <w:szCs w:val="28"/>
              </w:rPr>
            </w:pPr>
            <w:r w:rsidRPr="00861F2C">
              <w:rPr>
                <w:b/>
                <w:spacing w:val="-4"/>
                <w:sz w:val="28"/>
                <w:szCs w:val="28"/>
              </w:rPr>
              <w:t>Work</w:t>
            </w:r>
          </w:p>
        </w:tc>
        <w:tc>
          <w:tcPr>
            <w:tcW w:w="6426" w:type="dxa"/>
          </w:tcPr>
          <w:p w14:paraId="55D533F5"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Function effectively</w:t>
            </w:r>
            <w:r w:rsidRPr="00861F2C">
              <w:rPr>
                <w:spacing w:val="-2"/>
                <w:sz w:val="28"/>
                <w:szCs w:val="28"/>
              </w:rPr>
              <w:t xml:space="preserve"> </w:t>
            </w:r>
            <w:r w:rsidRPr="00861F2C">
              <w:rPr>
                <w:sz w:val="28"/>
                <w:szCs w:val="28"/>
              </w:rPr>
              <w:t>as</w:t>
            </w:r>
            <w:r w:rsidRPr="00861F2C">
              <w:rPr>
                <w:spacing w:val="1"/>
                <w:sz w:val="28"/>
                <w:szCs w:val="28"/>
              </w:rPr>
              <w:t xml:space="preserve"> </w:t>
            </w:r>
            <w:r w:rsidRPr="00861F2C">
              <w:rPr>
                <w:sz w:val="28"/>
                <w:szCs w:val="28"/>
              </w:rPr>
              <w:t>an</w:t>
            </w:r>
            <w:r w:rsidRPr="00861F2C">
              <w:rPr>
                <w:spacing w:val="1"/>
                <w:sz w:val="28"/>
                <w:szCs w:val="28"/>
              </w:rPr>
              <w:t xml:space="preserve"> </w:t>
            </w:r>
            <w:r w:rsidRPr="00861F2C">
              <w:rPr>
                <w:sz w:val="28"/>
                <w:szCs w:val="28"/>
              </w:rPr>
              <w:t>individual,</w:t>
            </w:r>
            <w:r w:rsidRPr="00861F2C">
              <w:rPr>
                <w:spacing w:val="-3"/>
                <w:sz w:val="28"/>
                <w:szCs w:val="28"/>
              </w:rPr>
              <w:t xml:space="preserve"> </w:t>
            </w:r>
            <w:r w:rsidRPr="00861F2C">
              <w:rPr>
                <w:sz w:val="28"/>
                <w:szCs w:val="28"/>
              </w:rPr>
              <w:t>and</w:t>
            </w:r>
            <w:r w:rsidRPr="00861F2C">
              <w:rPr>
                <w:spacing w:val="-2"/>
                <w:sz w:val="28"/>
                <w:szCs w:val="28"/>
              </w:rPr>
              <w:t xml:space="preserve"> </w:t>
            </w:r>
            <w:r w:rsidRPr="00861F2C">
              <w:rPr>
                <w:sz w:val="28"/>
                <w:szCs w:val="28"/>
              </w:rPr>
              <w:t>as</w:t>
            </w:r>
            <w:r w:rsidRPr="00861F2C">
              <w:rPr>
                <w:spacing w:val="-1"/>
                <w:sz w:val="28"/>
                <w:szCs w:val="28"/>
              </w:rPr>
              <w:t xml:space="preserve"> </w:t>
            </w:r>
            <w:r w:rsidRPr="00861F2C">
              <w:rPr>
                <w:sz w:val="28"/>
                <w:szCs w:val="28"/>
              </w:rPr>
              <w:t>a</w:t>
            </w:r>
            <w:r w:rsidRPr="00861F2C">
              <w:rPr>
                <w:spacing w:val="-1"/>
                <w:sz w:val="28"/>
                <w:szCs w:val="28"/>
              </w:rPr>
              <w:t xml:space="preserve"> </w:t>
            </w:r>
            <w:r w:rsidRPr="00861F2C">
              <w:rPr>
                <w:sz w:val="28"/>
                <w:szCs w:val="28"/>
              </w:rPr>
              <w:t>member or leader</w:t>
            </w:r>
            <w:r w:rsidRPr="00861F2C">
              <w:rPr>
                <w:spacing w:val="-3"/>
                <w:sz w:val="28"/>
                <w:szCs w:val="28"/>
              </w:rPr>
              <w:t xml:space="preserve"> </w:t>
            </w:r>
            <w:r w:rsidRPr="00861F2C">
              <w:rPr>
                <w:spacing w:val="-5"/>
                <w:sz w:val="28"/>
                <w:szCs w:val="28"/>
              </w:rPr>
              <w:t>in</w:t>
            </w:r>
          </w:p>
          <w:p w14:paraId="6F3713A5" w14:textId="77777777" w:rsidR="008A0EB8" w:rsidRPr="00861F2C" w:rsidRDefault="00000000" w:rsidP="004E65E1">
            <w:pPr>
              <w:pStyle w:val="TableParagraph"/>
              <w:spacing w:line="360" w:lineRule="auto"/>
              <w:ind w:left="170" w:right="170"/>
              <w:jc w:val="left"/>
              <w:rPr>
                <w:sz w:val="28"/>
                <w:szCs w:val="28"/>
              </w:rPr>
            </w:pPr>
            <w:r w:rsidRPr="00861F2C">
              <w:rPr>
                <w:sz w:val="28"/>
                <w:szCs w:val="28"/>
              </w:rPr>
              <w:t>diverse</w:t>
            </w:r>
            <w:r w:rsidRPr="00861F2C">
              <w:rPr>
                <w:spacing w:val="-2"/>
                <w:sz w:val="28"/>
                <w:szCs w:val="28"/>
              </w:rPr>
              <w:t xml:space="preserve"> </w:t>
            </w:r>
            <w:r w:rsidRPr="00861F2C">
              <w:rPr>
                <w:sz w:val="28"/>
                <w:szCs w:val="28"/>
              </w:rPr>
              <w:t>teams,</w:t>
            </w:r>
            <w:r w:rsidRPr="00861F2C">
              <w:rPr>
                <w:spacing w:val="-1"/>
                <w:sz w:val="28"/>
                <w:szCs w:val="28"/>
              </w:rPr>
              <w:t xml:space="preserve"> </w:t>
            </w:r>
            <w:r w:rsidRPr="00861F2C">
              <w:rPr>
                <w:sz w:val="28"/>
                <w:szCs w:val="28"/>
              </w:rPr>
              <w:t>and</w:t>
            </w:r>
            <w:r w:rsidRPr="00861F2C">
              <w:rPr>
                <w:spacing w:val="-1"/>
                <w:sz w:val="28"/>
                <w:szCs w:val="28"/>
              </w:rPr>
              <w:t xml:space="preserve"> </w:t>
            </w:r>
            <w:r w:rsidRPr="00861F2C">
              <w:rPr>
                <w:sz w:val="28"/>
                <w:szCs w:val="28"/>
              </w:rPr>
              <w:t>in</w:t>
            </w:r>
            <w:r w:rsidRPr="00861F2C">
              <w:rPr>
                <w:spacing w:val="-1"/>
                <w:sz w:val="28"/>
                <w:szCs w:val="28"/>
              </w:rPr>
              <w:t xml:space="preserve"> </w:t>
            </w:r>
            <w:r w:rsidRPr="00861F2C">
              <w:rPr>
                <w:sz w:val="28"/>
                <w:szCs w:val="28"/>
              </w:rPr>
              <w:t>multidisciplinary</w:t>
            </w:r>
            <w:r w:rsidRPr="00861F2C">
              <w:rPr>
                <w:spacing w:val="-1"/>
                <w:sz w:val="28"/>
                <w:szCs w:val="28"/>
              </w:rPr>
              <w:t xml:space="preserve"> </w:t>
            </w:r>
            <w:r w:rsidRPr="00861F2C">
              <w:rPr>
                <w:spacing w:val="-2"/>
                <w:sz w:val="28"/>
                <w:szCs w:val="28"/>
              </w:rPr>
              <w:t>settings.</w:t>
            </w:r>
          </w:p>
        </w:tc>
      </w:tr>
      <w:tr w:rsidR="008A0EB8" w:rsidRPr="00861F2C" w14:paraId="232F7C3F" w14:textId="77777777" w:rsidTr="00946AA6">
        <w:trPr>
          <w:trHeight w:val="2068"/>
        </w:trPr>
        <w:tc>
          <w:tcPr>
            <w:tcW w:w="993" w:type="dxa"/>
            <w:vAlign w:val="center"/>
          </w:tcPr>
          <w:p w14:paraId="1B3DA735" w14:textId="77777777" w:rsidR="008A0EB8" w:rsidRPr="00861F2C" w:rsidRDefault="00000000" w:rsidP="00A2148E">
            <w:pPr>
              <w:pStyle w:val="TableParagraph"/>
              <w:ind w:left="0"/>
              <w:rPr>
                <w:b/>
                <w:sz w:val="28"/>
                <w:szCs w:val="28"/>
              </w:rPr>
            </w:pPr>
            <w:r w:rsidRPr="00861F2C">
              <w:rPr>
                <w:b/>
                <w:spacing w:val="-5"/>
                <w:sz w:val="28"/>
                <w:szCs w:val="28"/>
              </w:rPr>
              <w:t>10.</w:t>
            </w:r>
          </w:p>
        </w:tc>
        <w:tc>
          <w:tcPr>
            <w:tcW w:w="2586" w:type="dxa"/>
            <w:vAlign w:val="center"/>
          </w:tcPr>
          <w:p w14:paraId="27446529" w14:textId="77777777" w:rsidR="008A0EB8" w:rsidRPr="00861F2C" w:rsidRDefault="00000000" w:rsidP="00A2148E">
            <w:pPr>
              <w:pStyle w:val="TableParagraph"/>
              <w:ind w:left="0"/>
              <w:rPr>
                <w:b/>
                <w:sz w:val="28"/>
                <w:szCs w:val="28"/>
              </w:rPr>
            </w:pPr>
            <w:r w:rsidRPr="00861F2C">
              <w:rPr>
                <w:b/>
                <w:spacing w:val="-2"/>
                <w:sz w:val="28"/>
                <w:szCs w:val="28"/>
              </w:rPr>
              <w:t>Communication</w:t>
            </w:r>
          </w:p>
        </w:tc>
        <w:tc>
          <w:tcPr>
            <w:tcW w:w="6426" w:type="dxa"/>
          </w:tcPr>
          <w:p w14:paraId="05E9A59F" w14:textId="77777777" w:rsidR="008A0EB8" w:rsidRPr="00861F2C" w:rsidRDefault="00000000" w:rsidP="00A2148E">
            <w:pPr>
              <w:pStyle w:val="TableParagraph"/>
              <w:spacing w:line="360" w:lineRule="auto"/>
              <w:ind w:left="170" w:right="170"/>
              <w:jc w:val="both"/>
              <w:rPr>
                <w:sz w:val="28"/>
                <w:szCs w:val="28"/>
              </w:rPr>
            </w:pPr>
            <w:r w:rsidRPr="00861F2C">
              <w:rPr>
                <w:sz w:val="28"/>
                <w:szCs w:val="28"/>
              </w:rPr>
              <w:t>Communicate effectively on complex engineering activities with the</w:t>
            </w:r>
            <w:r w:rsidRPr="00861F2C">
              <w:rPr>
                <w:spacing w:val="-15"/>
                <w:sz w:val="28"/>
                <w:szCs w:val="28"/>
              </w:rPr>
              <w:t xml:space="preserve"> </w:t>
            </w:r>
            <w:r w:rsidRPr="00861F2C">
              <w:rPr>
                <w:sz w:val="28"/>
                <w:szCs w:val="28"/>
              </w:rPr>
              <w:t>engineering</w:t>
            </w:r>
            <w:r w:rsidRPr="00861F2C">
              <w:rPr>
                <w:spacing w:val="-15"/>
                <w:sz w:val="28"/>
                <w:szCs w:val="28"/>
              </w:rPr>
              <w:t xml:space="preserve"> </w:t>
            </w:r>
            <w:r w:rsidRPr="00861F2C">
              <w:rPr>
                <w:sz w:val="28"/>
                <w:szCs w:val="28"/>
              </w:rPr>
              <w:t>community</w:t>
            </w:r>
            <w:r w:rsidRPr="00861F2C">
              <w:rPr>
                <w:spacing w:val="-15"/>
                <w:sz w:val="28"/>
                <w:szCs w:val="28"/>
              </w:rPr>
              <w:t xml:space="preserve"> </w:t>
            </w:r>
            <w:r w:rsidRPr="00861F2C">
              <w:rPr>
                <w:sz w:val="28"/>
                <w:szCs w:val="28"/>
              </w:rPr>
              <w:t>and</w:t>
            </w:r>
            <w:r w:rsidRPr="00861F2C">
              <w:rPr>
                <w:spacing w:val="-15"/>
                <w:sz w:val="28"/>
                <w:szCs w:val="28"/>
              </w:rPr>
              <w:t xml:space="preserve"> </w:t>
            </w:r>
            <w:r w:rsidRPr="00861F2C">
              <w:rPr>
                <w:sz w:val="28"/>
                <w:szCs w:val="28"/>
              </w:rPr>
              <w:t>with</w:t>
            </w:r>
            <w:r w:rsidRPr="00861F2C">
              <w:rPr>
                <w:spacing w:val="-15"/>
                <w:sz w:val="28"/>
                <w:szCs w:val="28"/>
              </w:rPr>
              <w:t xml:space="preserve"> </w:t>
            </w:r>
            <w:r w:rsidRPr="00861F2C">
              <w:rPr>
                <w:sz w:val="28"/>
                <w:szCs w:val="28"/>
              </w:rPr>
              <w:t>society</w:t>
            </w:r>
            <w:r w:rsidRPr="00861F2C">
              <w:rPr>
                <w:spacing w:val="-15"/>
                <w:sz w:val="28"/>
                <w:szCs w:val="28"/>
              </w:rPr>
              <w:t xml:space="preserve"> </w:t>
            </w:r>
            <w:r w:rsidRPr="00861F2C">
              <w:rPr>
                <w:sz w:val="28"/>
                <w:szCs w:val="28"/>
              </w:rPr>
              <w:t>at</w:t>
            </w:r>
            <w:r w:rsidRPr="00861F2C">
              <w:rPr>
                <w:spacing w:val="-15"/>
                <w:sz w:val="28"/>
                <w:szCs w:val="28"/>
              </w:rPr>
              <w:t xml:space="preserve"> </w:t>
            </w:r>
            <w:r w:rsidRPr="00861F2C">
              <w:rPr>
                <w:sz w:val="28"/>
                <w:szCs w:val="28"/>
              </w:rPr>
              <w:t>large,</w:t>
            </w:r>
            <w:r w:rsidRPr="00861F2C">
              <w:rPr>
                <w:spacing w:val="-15"/>
                <w:sz w:val="28"/>
                <w:szCs w:val="28"/>
              </w:rPr>
              <w:t xml:space="preserve"> </w:t>
            </w:r>
            <w:r w:rsidRPr="00861F2C">
              <w:rPr>
                <w:sz w:val="28"/>
                <w:szCs w:val="28"/>
              </w:rPr>
              <w:t>such</w:t>
            </w:r>
            <w:r w:rsidRPr="00861F2C">
              <w:rPr>
                <w:spacing w:val="-15"/>
                <w:sz w:val="28"/>
                <w:szCs w:val="28"/>
              </w:rPr>
              <w:t xml:space="preserve"> </w:t>
            </w:r>
            <w:r w:rsidRPr="00861F2C">
              <w:rPr>
                <w:sz w:val="28"/>
                <w:szCs w:val="28"/>
              </w:rPr>
              <w:t>as,</w:t>
            </w:r>
            <w:r w:rsidRPr="00861F2C">
              <w:rPr>
                <w:spacing w:val="-15"/>
                <w:sz w:val="28"/>
                <w:szCs w:val="28"/>
              </w:rPr>
              <w:t xml:space="preserve"> </w:t>
            </w:r>
            <w:r w:rsidRPr="00861F2C">
              <w:rPr>
                <w:sz w:val="28"/>
                <w:szCs w:val="28"/>
              </w:rPr>
              <w:t>being able to comprehend and write effective reports and design documentation,</w:t>
            </w:r>
            <w:r w:rsidRPr="00861F2C">
              <w:rPr>
                <w:spacing w:val="-2"/>
                <w:sz w:val="28"/>
                <w:szCs w:val="28"/>
              </w:rPr>
              <w:t xml:space="preserve"> </w:t>
            </w:r>
            <w:r w:rsidRPr="00861F2C">
              <w:rPr>
                <w:sz w:val="28"/>
                <w:szCs w:val="28"/>
              </w:rPr>
              <w:t>make</w:t>
            </w:r>
            <w:r w:rsidRPr="00861F2C">
              <w:rPr>
                <w:spacing w:val="-1"/>
                <w:sz w:val="28"/>
                <w:szCs w:val="28"/>
              </w:rPr>
              <w:t xml:space="preserve"> </w:t>
            </w:r>
            <w:r w:rsidRPr="00861F2C">
              <w:rPr>
                <w:sz w:val="28"/>
                <w:szCs w:val="28"/>
              </w:rPr>
              <w:t>effective presentations, and</w:t>
            </w:r>
            <w:r w:rsidRPr="00861F2C">
              <w:rPr>
                <w:spacing w:val="1"/>
                <w:sz w:val="28"/>
                <w:szCs w:val="28"/>
              </w:rPr>
              <w:t xml:space="preserve"> </w:t>
            </w:r>
            <w:r w:rsidRPr="00861F2C">
              <w:rPr>
                <w:sz w:val="28"/>
                <w:szCs w:val="28"/>
              </w:rPr>
              <w:t>give and</w:t>
            </w:r>
            <w:r w:rsidRPr="00861F2C">
              <w:rPr>
                <w:spacing w:val="1"/>
                <w:sz w:val="28"/>
                <w:szCs w:val="28"/>
              </w:rPr>
              <w:t xml:space="preserve"> </w:t>
            </w:r>
            <w:r w:rsidRPr="00861F2C">
              <w:rPr>
                <w:spacing w:val="-2"/>
                <w:sz w:val="28"/>
                <w:szCs w:val="28"/>
              </w:rPr>
              <w:t>receive</w:t>
            </w:r>
          </w:p>
          <w:p w14:paraId="6F83826D" w14:textId="77777777" w:rsidR="008A0EB8" w:rsidRPr="00861F2C" w:rsidRDefault="00000000" w:rsidP="00A2148E">
            <w:pPr>
              <w:pStyle w:val="TableParagraph"/>
              <w:spacing w:line="240" w:lineRule="auto"/>
              <w:ind w:left="170" w:right="170"/>
              <w:jc w:val="both"/>
              <w:rPr>
                <w:sz w:val="28"/>
                <w:szCs w:val="28"/>
              </w:rPr>
            </w:pPr>
            <w:r w:rsidRPr="00861F2C">
              <w:rPr>
                <w:sz w:val="28"/>
                <w:szCs w:val="28"/>
              </w:rPr>
              <w:t>clear</w:t>
            </w:r>
            <w:r w:rsidRPr="00861F2C">
              <w:rPr>
                <w:spacing w:val="-5"/>
                <w:sz w:val="28"/>
                <w:szCs w:val="28"/>
              </w:rPr>
              <w:t xml:space="preserve"> </w:t>
            </w:r>
            <w:r w:rsidRPr="00861F2C">
              <w:rPr>
                <w:spacing w:val="-2"/>
                <w:sz w:val="28"/>
                <w:szCs w:val="28"/>
              </w:rPr>
              <w:t>instructions.</w:t>
            </w:r>
          </w:p>
        </w:tc>
      </w:tr>
      <w:tr w:rsidR="008A0EB8" w:rsidRPr="00861F2C" w14:paraId="25736E8B" w14:textId="77777777" w:rsidTr="00A2148E">
        <w:trPr>
          <w:trHeight w:val="1655"/>
        </w:trPr>
        <w:tc>
          <w:tcPr>
            <w:tcW w:w="993" w:type="dxa"/>
          </w:tcPr>
          <w:p w14:paraId="6FBE3F0C" w14:textId="77777777" w:rsidR="008A0EB8" w:rsidRPr="00861F2C" w:rsidRDefault="008A0EB8">
            <w:pPr>
              <w:pStyle w:val="TableParagraph"/>
              <w:spacing w:before="138" w:line="240" w:lineRule="auto"/>
              <w:ind w:left="0"/>
              <w:jc w:val="left"/>
              <w:rPr>
                <w:b/>
                <w:sz w:val="28"/>
                <w:szCs w:val="28"/>
              </w:rPr>
            </w:pPr>
          </w:p>
          <w:p w14:paraId="7085981B" w14:textId="77777777" w:rsidR="008A0EB8" w:rsidRPr="00861F2C" w:rsidRDefault="00000000" w:rsidP="00A2148E">
            <w:pPr>
              <w:pStyle w:val="TableParagraph"/>
              <w:spacing w:line="240" w:lineRule="auto"/>
              <w:ind w:left="0"/>
              <w:rPr>
                <w:b/>
                <w:sz w:val="28"/>
                <w:szCs w:val="28"/>
              </w:rPr>
            </w:pPr>
            <w:r w:rsidRPr="00861F2C">
              <w:rPr>
                <w:b/>
                <w:spacing w:val="-5"/>
                <w:sz w:val="28"/>
                <w:szCs w:val="28"/>
              </w:rPr>
              <w:t>11.</w:t>
            </w:r>
          </w:p>
        </w:tc>
        <w:tc>
          <w:tcPr>
            <w:tcW w:w="2586" w:type="dxa"/>
            <w:vAlign w:val="center"/>
          </w:tcPr>
          <w:p w14:paraId="59C6FCF9" w14:textId="77777777" w:rsidR="008A0EB8" w:rsidRPr="00861F2C" w:rsidRDefault="00000000" w:rsidP="00A2148E">
            <w:pPr>
              <w:pStyle w:val="TableParagraph"/>
              <w:spacing w:line="360" w:lineRule="auto"/>
              <w:ind w:left="459" w:hanging="459"/>
              <w:rPr>
                <w:b/>
                <w:sz w:val="28"/>
                <w:szCs w:val="28"/>
              </w:rPr>
            </w:pPr>
            <w:r w:rsidRPr="00861F2C">
              <w:rPr>
                <w:b/>
                <w:spacing w:val="-2"/>
                <w:sz w:val="28"/>
                <w:szCs w:val="28"/>
              </w:rPr>
              <w:t>Project</w:t>
            </w:r>
            <w:r w:rsidRPr="00861F2C">
              <w:rPr>
                <w:b/>
                <w:spacing w:val="-15"/>
                <w:sz w:val="28"/>
                <w:szCs w:val="28"/>
              </w:rPr>
              <w:t xml:space="preserve"> </w:t>
            </w:r>
            <w:r w:rsidRPr="00861F2C">
              <w:rPr>
                <w:b/>
                <w:spacing w:val="-2"/>
                <w:sz w:val="28"/>
                <w:szCs w:val="28"/>
              </w:rPr>
              <w:t xml:space="preserve">management </w:t>
            </w:r>
            <w:r w:rsidRPr="00861F2C">
              <w:rPr>
                <w:b/>
                <w:sz w:val="28"/>
                <w:szCs w:val="28"/>
              </w:rPr>
              <w:t>and finance</w:t>
            </w:r>
          </w:p>
        </w:tc>
        <w:tc>
          <w:tcPr>
            <w:tcW w:w="6426" w:type="dxa"/>
          </w:tcPr>
          <w:p w14:paraId="41E3CD99" w14:textId="77777777" w:rsidR="008A0EB8" w:rsidRPr="00861F2C" w:rsidRDefault="00000000" w:rsidP="00A2148E">
            <w:pPr>
              <w:pStyle w:val="TableParagraph"/>
              <w:spacing w:before="1" w:line="360" w:lineRule="auto"/>
              <w:ind w:left="170" w:right="170"/>
              <w:jc w:val="both"/>
              <w:rPr>
                <w:sz w:val="28"/>
                <w:szCs w:val="28"/>
              </w:rPr>
            </w:pPr>
            <w:r w:rsidRPr="00861F2C">
              <w:rPr>
                <w:sz w:val="28"/>
                <w:szCs w:val="28"/>
              </w:rPr>
              <w:t>Demonstrate</w:t>
            </w:r>
            <w:r w:rsidRPr="00861F2C">
              <w:rPr>
                <w:spacing w:val="-15"/>
                <w:sz w:val="28"/>
                <w:szCs w:val="28"/>
              </w:rPr>
              <w:t xml:space="preserve"> </w:t>
            </w:r>
            <w:r w:rsidRPr="00861F2C">
              <w:rPr>
                <w:sz w:val="28"/>
                <w:szCs w:val="28"/>
              </w:rPr>
              <w:t>knowledge</w:t>
            </w:r>
            <w:r w:rsidRPr="00861F2C">
              <w:rPr>
                <w:spacing w:val="-15"/>
                <w:sz w:val="28"/>
                <w:szCs w:val="28"/>
              </w:rPr>
              <w:t xml:space="preserve"> </w:t>
            </w:r>
            <w:r w:rsidRPr="00861F2C">
              <w:rPr>
                <w:sz w:val="28"/>
                <w:szCs w:val="28"/>
              </w:rPr>
              <w:t>and</w:t>
            </w:r>
            <w:r w:rsidRPr="00861F2C">
              <w:rPr>
                <w:spacing w:val="-15"/>
                <w:sz w:val="28"/>
                <w:szCs w:val="28"/>
              </w:rPr>
              <w:t xml:space="preserve"> </w:t>
            </w:r>
            <w:r w:rsidRPr="00861F2C">
              <w:rPr>
                <w:sz w:val="28"/>
                <w:szCs w:val="28"/>
              </w:rPr>
              <w:t>understanding</w:t>
            </w:r>
            <w:r w:rsidRPr="00861F2C">
              <w:rPr>
                <w:spacing w:val="-15"/>
                <w:sz w:val="28"/>
                <w:szCs w:val="28"/>
              </w:rPr>
              <w:t xml:space="preserve"> </w:t>
            </w:r>
            <w:r w:rsidRPr="00861F2C">
              <w:rPr>
                <w:sz w:val="28"/>
                <w:szCs w:val="28"/>
              </w:rPr>
              <w:t>of</w:t>
            </w:r>
            <w:r w:rsidRPr="00861F2C">
              <w:rPr>
                <w:spacing w:val="-15"/>
                <w:sz w:val="28"/>
                <w:szCs w:val="28"/>
              </w:rPr>
              <w:t xml:space="preserve"> </w:t>
            </w:r>
            <w:r w:rsidRPr="00861F2C">
              <w:rPr>
                <w:sz w:val="28"/>
                <w:szCs w:val="28"/>
              </w:rPr>
              <w:t>the</w:t>
            </w:r>
            <w:r w:rsidRPr="00861F2C">
              <w:rPr>
                <w:spacing w:val="-15"/>
                <w:sz w:val="28"/>
                <w:szCs w:val="28"/>
              </w:rPr>
              <w:t xml:space="preserve"> </w:t>
            </w:r>
            <w:r w:rsidRPr="00861F2C">
              <w:rPr>
                <w:sz w:val="28"/>
                <w:szCs w:val="28"/>
              </w:rPr>
              <w:t>engineering</w:t>
            </w:r>
            <w:r w:rsidRPr="00861F2C">
              <w:rPr>
                <w:spacing w:val="-15"/>
                <w:sz w:val="28"/>
                <w:szCs w:val="28"/>
              </w:rPr>
              <w:t xml:space="preserve"> </w:t>
            </w:r>
            <w:r w:rsidRPr="00861F2C">
              <w:rPr>
                <w:sz w:val="28"/>
                <w:szCs w:val="28"/>
              </w:rPr>
              <w:t>and management principles and apply these to one’s own work, as a member</w:t>
            </w:r>
            <w:r w:rsidRPr="00861F2C">
              <w:rPr>
                <w:spacing w:val="62"/>
                <w:w w:val="150"/>
                <w:sz w:val="28"/>
                <w:szCs w:val="28"/>
              </w:rPr>
              <w:t xml:space="preserve"> </w:t>
            </w:r>
            <w:r w:rsidRPr="00861F2C">
              <w:rPr>
                <w:sz w:val="28"/>
                <w:szCs w:val="28"/>
              </w:rPr>
              <w:t>and</w:t>
            </w:r>
            <w:r w:rsidRPr="00861F2C">
              <w:rPr>
                <w:spacing w:val="62"/>
                <w:w w:val="150"/>
                <w:sz w:val="28"/>
                <w:szCs w:val="28"/>
              </w:rPr>
              <w:t xml:space="preserve"> </w:t>
            </w:r>
            <w:r w:rsidRPr="00861F2C">
              <w:rPr>
                <w:sz w:val="28"/>
                <w:szCs w:val="28"/>
              </w:rPr>
              <w:t>leader</w:t>
            </w:r>
            <w:r w:rsidRPr="00861F2C">
              <w:rPr>
                <w:spacing w:val="63"/>
                <w:w w:val="150"/>
                <w:sz w:val="28"/>
                <w:szCs w:val="28"/>
              </w:rPr>
              <w:t xml:space="preserve"> </w:t>
            </w:r>
            <w:r w:rsidRPr="00861F2C">
              <w:rPr>
                <w:sz w:val="28"/>
                <w:szCs w:val="28"/>
              </w:rPr>
              <w:t>in</w:t>
            </w:r>
            <w:r w:rsidRPr="00861F2C">
              <w:rPr>
                <w:spacing w:val="66"/>
                <w:w w:val="150"/>
                <w:sz w:val="28"/>
                <w:szCs w:val="28"/>
              </w:rPr>
              <w:t xml:space="preserve"> </w:t>
            </w:r>
            <w:r w:rsidRPr="00861F2C">
              <w:rPr>
                <w:sz w:val="28"/>
                <w:szCs w:val="28"/>
              </w:rPr>
              <w:t>a</w:t>
            </w:r>
            <w:r w:rsidRPr="00861F2C">
              <w:rPr>
                <w:spacing w:val="61"/>
                <w:w w:val="150"/>
                <w:sz w:val="28"/>
                <w:szCs w:val="28"/>
              </w:rPr>
              <w:t xml:space="preserve"> </w:t>
            </w:r>
            <w:r w:rsidRPr="00861F2C">
              <w:rPr>
                <w:sz w:val="28"/>
                <w:szCs w:val="28"/>
              </w:rPr>
              <w:t>team,</w:t>
            </w:r>
            <w:r w:rsidRPr="00861F2C">
              <w:rPr>
                <w:spacing w:val="62"/>
                <w:w w:val="150"/>
                <w:sz w:val="28"/>
                <w:szCs w:val="28"/>
              </w:rPr>
              <w:t xml:space="preserve"> </w:t>
            </w:r>
            <w:r w:rsidRPr="00861F2C">
              <w:rPr>
                <w:sz w:val="28"/>
                <w:szCs w:val="28"/>
              </w:rPr>
              <w:t>to</w:t>
            </w:r>
            <w:r w:rsidRPr="00861F2C">
              <w:rPr>
                <w:spacing w:val="63"/>
                <w:w w:val="150"/>
                <w:sz w:val="28"/>
                <w:szCs w:val="28"/>
              </w:rPr>
              <w:t xml:space="preserve"> </w:t>
            </w:r>
            <w:r w:rsidRPr="00861F2C">
              <w:rPr>
                <w:sz w:val="28"/>
                <w:szCs w:val="28"/>
              </w:rPr>
              <w:t>manage</w:t>
            </w:r>
            <w:r w:rsidRPr="00861F2C">
              <w:rPr>
                <w:spacing w:val="65"/>
                <w:w w:val="150"/>
                <w:sz w:val="28"/>
                <w:szCs w:val="28"/>
              </w:rPr>
              <w:t xml:space="preserve"> </w:t>
            </w:r>
            <w:r w:rsidRPr="00861F2C">
              <w:rPr>
                <w:sz w:val="28"/>
                <w:szCs w:val="28"/>
              </w:rPr>
              <w:t>projects</w:t>
            </w:r>
            <w:r w:rsidRPr="00861F2C">
              <w:rPr>
                <w:spacing w:val="63"/>
                <w:w w:val="150"/>
                <w:sz w:val="28"/>
                <w:szCs w:val="28"/>
              </w:rPr>
              <w:t xml:space="preserve"> </w:t>
            </w:r>
            <w:r w:rsidRPr="00861F2C">
              <w:rPr>
                <w:sz w:val="28"/>
                <w:szCs w:val="28"/>
              </w:rPr>
              <w:t>and</w:t>
            </w:r>
            <w:r w:rsidRPr="00861F2C">
              <w:rPr>
                <w:spacing w:val="65"/>
                <w:w w:val="150"/>
                <w:sz w:val="28"/>
                <w:szCs w:val="28"/>
              </w:rPr>
              <w:t xml:space="preserve"> </w:t>
            </w:r>
            <w:r w:rsidRPr="00861F2C">
              <w:rPr>
                <w:spacing w:val="-5"/>
                <w:sz w:val="28"/>
                <w:szCs w:val="28"/>
              </w:rPr>
              <w:t>in</w:t>
            </w:r>
          </w:p>
          <w:p w14:paraId="5B534B0F" w14:textId="77777777" w:rsidR="008A0EB8" w:rsidRPr="00861F2C" w:rsidRDefault="00000000" w:rsidP="00A2148E">
            <w:pPr>
              <w:pStyle w:val="TableParagraph"/>
              <w:ind w:left="170" w:right="170"/>
              <w:jc w:val="both"/>
              <w:rPr>
                <w:sz w:val="28"/>
                <w:szCs w:val="28"/>
              </w:rPr>
            </w:pPr>
            <w:r w:rsidRPr="00861F2C">
              <w:rPr>
                <w:sz w:val="28"/>
                <w:szCs w:val="28"/>
              </w:rPr>
              <w:t>multidisciplinary</w:t>
            </w:r>
            <w:r w:rsidRPr="00861F2C">
              <w:rPr>
                <w:spacing w:val="-2"/>
                <w:sz w:val="28"/>
                <w:szCs w:val="28"/>
              </w:rPr>
              <w:t xml:space="preserve"> environments</w:t>
            </w:r>
          </w:p>
        </w:tc>
      </w:tr>
      <w:tr w:rsidR="008A0EB8" w:rsidRPr="00861F2C" w14:paraId="08EAA8BB" w14:textId="77777777" w:rsidTr="00946AA6">
        <w:trPr>
          <w:trHeight w:val="1243"/>
        </w:trPr>
        <w:tc>
          <w:tcPr>
            <w:tcW w:w="993" w:type="dxa"/>
            <w:vAlign w:val="center"/>
          </w:tcPr>
          <w:p w14:paraId="58649A25" w14:textId="77777777" w:rsidR="008A0EB8" w:rsidRPr="00861F2C" w:rsidRDefault="00000000" w:rsidP="00A2148E">
            <w:pPr>
              <w:pStyle w:val="TableParagraph"/>
              <w:spacing w:before="1" w:line="240" w:lineRule="auto"/>
              <w:ind w:left="0"/>
              <w:rPr>
                <w:b/>
                <w:sz w:val="28"/>
                <w:szCs w:val="28"/>
              </w:rPr>
            </w:pPr>
            <w:r w:rsidRPr="00861F2C">
              <w:rPr>
                <w:b/>
                <w:spacing w:val="-5"/>
                <w:sz w:val="28"/>
                <w:szCs w:val="28"/>
              </w:rPr>
              <w:t>12.</w:t>
            </w:r>
          </w:p>
        </w:tc>
        <w:tc>
          <w:tcPr>
            <w:tcW w:w="2586" w:type="dxa"/>
            <w:vAlign w:val="center"/>
          </w:tcPr>
          <w:p w14:paraId="267A5A81" w14:textId="77777777" w:rsidR="008A0EB8" w:rsidRPr="00861F2C" w:rsidRDefault="00000000" w:rsidP="00A2148E">
            <w:pPr>
              <w:pStyle w:val="TableParagraph"/>
              <w:spacing w:before="1" w:line="240" w:lineRule="auto"/>
              <w:ind w:left="0"/>
              <w:rPr>
                <w:b/>
                <w:sz w:val="28"/>
                <w:szCs w:val="28"/>
              </w:rPr>
            </w:pPr>
            <w:r w:rsidRPr="00861F2C">
              <w:rPr>
                <w:b/>
                <w:sz w:val="28"/>
                <w:szCs w:val="28"/>
              </w:rPr>
              <w:t>Life-long</w:t>
            </w:r>
            <w:r w:rsidRPr="00861F2C">
              <w:rPr>
                <w:b/>
                <w:spacing w:val="-1"/>
                <w:sz w:val="28"/>
                <w:szCs w:val="28"/>
              </w:rPr>
              <w:t xml:space="preserve"> </w:t>
            </w:r>
            <w:r w:rsidRPr="00861F2C">
              <w:rPr>
                <w:b/>
                <w:spacing w:val="-2"/>
                <w:sz w:val="28"/>
                <w:szCs w:val="28"/>
              </w:rPr>
              <w:t>learning</w:t>
            </w:r>
          </w:p>
        </w:tc>
        <w:tc>
          <w:tcPr>
            <w:tcW w:w="6426" w:type="dxa"/>
          </w:tcPr>
          <w:p w14:paraId="3EEED144" w14:textId="77777777" w:rsidR="008A0EB8" w:rsidRPr="00861F2C" w:rsidRDefault="00000000" w:rsidP="00A2148E">
            <w:pPr>
              <w:pStyle w:val="TableParagraph"/>
              <w:spacing w:before="1" w:line="360" w:lineRule="auto"/>
              <w:ind w:left="170" w:right="170"/>
              <w:jc w:val="both"/>
              <w:rPr>
                <w:sz w:val="28"/>
                <w:szCs w:val="28"/>
              </w:rPr>
            </w:pPr>
            <w:r w:rsidRPr="00861F2C">
              <w:rPr>
                <w:sz w:val="28"/>
                <w:szCs w:val="28"/>
              </w:rPr>
              <w:t>Recognize the</w:t>
            </w:r>
            <w:r w:rsidRPr="00861F2C">
              <w:rPr>
                <w:spacing w:val="29"/>
                <w:sz w:val="28"/>
                <w:szCs w:val="28"/>
              </w:rPr>
              <w:t xml:space="preserve"> </w:t>
            </w:r>
            <w:r w:rsidRPr="00861F2C">
              <w:rPr>
                <w:sz w:val="28"/>
                <w:szCs w:val="28"/>
              </w:rPr>
              <w:t>need for, and have the preparation and ability to</w:t>
            </w:r>
            <w:r w:rsidRPr="00861F2C">
              <w:rPr>
                <w:spacing w:val="40"/>
                <w:sz w:val="28"/>
                <w:szCs w:val="28"/>
              </w:rPr>
              <w:t xml:space="preserve"> </w:t>
            </w:r>
            <w:r w:rsidRPr="00861F2C">
              <w:rPr>
                <w:sz w:val="28"/>
                <w:szCs w:val="28"/>
              </w:rPr>
              <w:t>engage</w:t>
            </w:r>
            <w:r w:rsidRPr="00861F2C">
              <w:rPr>
                <w:spacing w:val="63"/>
                <w:sz w:val="28"/>
                <w:szCs w:val="28"/>
              </w:rPr>
              <w:t xml:space="preserve"> </w:t>
            </w:r>
            <w:r w:rsidRPr="00861F2C">
              <w:rPr>
                <w:sz w:val="28"/>
                <w:szCs w:val="28"/>
              </w:rPr>
              <w:t>in</w:t>
            </w:r>
            <w:r w:rsidRPr="00861F2C">
              <w:rPr>
                <w:spacing w:val="67"/>
                <w:sz w:val="28"/>
                <w:szCs w:val="28"/>
              </w:rPr>
              <w:t xml:space="preserve"> </w:t>
            </w:r>
            <w:r w:rsidRPr="00861F2C">
              <w:rPr>
                <w:sz w:val="28"/>
                <w:szCs w:val="28"/>
              </w:rPr>
              <w:t>independent</w:t>
            </w:r>
            <w:r w:rsidRPr="00861F2C">
              <w:rPr>
                <w:spacing w:val="68"/>
                <w:sz w:val="28"/>
                <w:szCs w:val="28"/>
              </w:rPr>
              <w:t xml:space="preserve"> </w:t>
            </w:r>
            <w:r w:rsidRPr="00861F2C">
              <w:rPr>
                <w:sz w:val="28"/>
                <w:szCs w:val="28"/>
              </w:rPr>
              <w:t>and</w:t>
            </w:r>
            <w:r w:rsidRPr="00861F2C">
              <w:rPr>
                <w:spacing w:val="66"/>
                <w:sz w:val="28"/>
                <w:szCs w:val="28"/>
              </w:rPr>
              <w:t xml:space="preserve"> </w:t>
            </w:r>
            <w:r w:rsidRPr="00861F2C">
              <w:rPr>
                <w:sz w:val="28"/>
                <w:szCs w:val="28"/>
              </w:rPr>
              <w:t>life-long</w:t>
            </w:r>
            <w:r w:rsidRPr="00861F2C">
              <w:rPr>
                <w:spacing w:val="67"/>
                <w:sz w:val="28"/>
                <w:szCs w:val="28"/>
              </w:rPr>
              <w:t xml:space="preserve"> </w:t>
            </w:r>
            <w:r w:rsidRPr="00861F2C">
              <w:rPr>
                <w:sz w:val="28"/>
                <w:szCs w:val="28"/>
              </w:rPr>
              <w:t>learning</w:t>
            </w:r>
            <w:r w:rsidRPr="00861F2C">
              <w:rPr>
                <w:spacing w:val="65"/>
                <w:sz w:val="28"/>
                <w:szCs w:val="28"/>
              </w:rPr>
              <w:t xml:space="preserve"> </w:t>
            </w:r>
            <w:r w:rsidRPr="00861F2C">
              <w:rPr>
                <w:sz w:val="28"/>
                <w:szCs w:val="28"/>
              </w:rPr>
              <w:t>in</w:t>
            </w:r>
            <w:r w:rsidRPr="00861F2C">
              <w:rPr>
                <w:spacing w:val="66"/>
                <w:sz w:val="28"/>
                <w:szCs w:val="28"/>
              </w:rPr>
              <w:t xml:space="preserve"> </w:t>
            </w:r>
            <w:r w:rsidRPr="00861F2C">
              <w:rPr>
                <w:sz w:val="28"/>
                <w:szCs w:val="28"/>
              </w:rPr>
              <w:t>the</w:t>
            </w:r>
            <w:r w:rsidRPr="00861F2C">
              <w:rPr>
                <w:spacing w:val="66"/>
                <w:sz w:val="28"/>
                <w:szCs w:val="28"/>
              </w:rPr>
              <w:t xml:space="preserve"> </w:t>
            </w:r>
            <w:r w:rsidRPr="00861F2C">
              <w:rPr>
                <w:spacing w:val="-2"/>
                <w:sz w:val="28"/>
                <w:szCs w:val="28"/>
              </w:rPr>
              <w:t>broadest</w:t>
            </w:r>
          </w:p>
          <w:p w14:paraId="6ADF05B4" w14:textId="77777777" w:rsidR="008A0EB8" w:rsidRPr="00861F2C" w:rsidRDefault="00000000" w:rsidP="00A2148E">
            <w:pPr>
              <w:pStyle w:val="TableParagraph"/>
              <w:spacing w:before="1" w:line="240" w:lineRule="auto"/>
              <w:ind w:left="170" w:right="170"/>
              <w:jc w:val="both"/>
              <w:rPr>
                <w:sz w:val="28"/>
                <w:szCs w:val="28"/>
              </w:rPr>
            </w:pPr>
            <w:r w:rsidRPr="00861F2C">
              <w:rPr>
                <w:sz w:val="28"/>
                <w:szCs w:val="28"/>
              </w:rPr>
              <w:t>context</w:t>
            </w:r>
            <w:r w:rsidRPr="00861F2C">
              <w:rPr>
                <w:spacing w:val="-1"/>
                <w:sz w:val="28"/>
                <w:szCs w:val="28"/>
              </w:rPr>
              <w:t xml:space="preserve"> </w:t>
            </w:r>
            <w:r w:rsidRPr="00861F2C">
              <w:rPr>
                <w:sz w:val="28"/>
                <w:szCs w:val="28"/>
              </w:rPr>
              <w:t>of</w:t>
            </w:r>
            <w:r w:rsidRPr="00861F2C">
              <w:rPr>
                <w:spacing w:val="-2"/>
                <w:sz w:val="28"/>
                <w:szCs w:val="28"/>
              </w:rPr>
              <w:t xml:space="preserve"> </w:t>
            </w:r>
            <w:r w:rsidRPr="00861F2C">
              <w:rPr>
                <w:sz w:val="28"/>
                <w:szCs w:val="28"/>
              </w:rPr>
              <w:t>technological</w:t>
            </w:r>
            <w:r w:rsidRPr="00861F2C">
              <w:rPr>
                <w:spacing w:val="-1"/>
                <w:sz w:val="28"/>
                <w:szCs w:val="28"/>
              </w:rPr>
              <w:t xml:space="preserve"> </w:t>
            </w:r>
            <w:r w:rsidRPr="00861F2C">
              <w:rPr>
                <w:spacing w:val="-2"/>
                <w:sz w:val="28"/>
                <w:szCs w:val="28"/>
              </w:rPr>
              <w:t>change.</w:t>
            </w:r>
          </w:p>
        </w:tc>
      </w:tr>
    </w:tbl>
    <w:p w14:paraId="0DD6EA36" w14:textId="77777777" w:rsidR="008A0EB8" w:rsidRPr="00861F2C" w:rsidRDefault="00000000">
      <w:pPr>
        <w:ind w:left="426"/>
        <w:rPr>
          <w:b/>
          <w:sz w:val="28"/>
          <w:szCs w:val="28"/>
        </w:rPr>
      </w:pPr>
      <w:r w:rsidRPr="00861F2C">
        <w:rPr>
          <w:b/>
          <w:sz w:val="28"/>
          <w:szCs w:val="28"/>
        </w:rPr>
        <w:lastRenderedPageBreak/>
        <w:t>Course</w:t>
      </w:r>
      <w:r w:rsidRPr="00861F2C">
        <w:rPr>
          <w:b/>
          <w:spacing w:val="-4"/>
          <w:sz w:val="28"/>
          <w:szCs w:val="28"/>
        </w:rPr>
        <w:t xml:space="preserve"> </w:t>
      </w:r>
      <w:r w:rsidRPr="00861F2C">
        <w:rPr>
          <w:b/>
          <w:spacing w:val="-2"/>
          <w:sz w:val="28"/>
          <w:szCs w:val="28"/>
        </w:rPr>
        <w:t>Outcomes:</w:t>
      </w:r>
    </w:p>
    <w:p w14:paraId="08E3D963" w14:textId="77777777" w:rsidR="008A0EB8" w:rsidRPr="00861F2C" w:rsidRDefault="008A0EB8">
      <w:pPr>
        <w:pStyle w:val="BodyText"/>
        <w:spacing w:before="2"/>
        <w:rPr>
          <w:b/>
          <w:sz w:val="28"/>
          <w:szCs w:val="28"/>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942"/>
      </w:tblGrid>
      <w:tr w:rsidR="008A0EB8" w:rsidRPr="00861F2C" w14:paraId="42865E53" w14:textId="77777777" w:rsidTr="00946AA6">
        <w:trPr>
          <w:trHeight w:val="484"/>
        </w:trPr>
        <w:tc>
          <w:tcPr>
            <w:tcW w:w="1135" w:type="dxa"/>
          </w:tcPr>
          <w:p w14:paraId="28174E2F" w14:textId="77777777" w:rsidR="008A0EB8" w:rsidRPr="00861F2C" w:rsidRDefault="00000000">
            <w:pPr>
              <w:pStyle w:val="TableParagraph"/>
              <w:spacing w:line="240" w:lineRule="auto"/>
              <w:ind w:left="13"/>
              <w:rPr>
                <w:b/>
                <w:sz w:val="28"/>
                <w:szCs w:val="28"/>
              </w:rPr>
            </w:pPr>
            <w:r w:rsidRPr="00861F2C">
              <w:rPr>
                <w:b/>
                <w:spacing w:val="-5"/>
                <w:sz w:val="28"/>
                <w:szCs w:val="28"/>
              </w:rPr>
              <w:t>CO</w:t>
            </w:r>
          </w:p>
        </w:tc>
        <w:tc>
          <w:tcPr>
            <w:tcW w:w="8942" w:type="dxa"/>
          </w:tcPr>
          <w:p w14:paraId="211F22CA" w14:textId="77777777" w:rsidR="008A0EB8" w:rsidRPr="00861F2C" w:rsidRDefault="00000000">
            <w:pPr>
              <w:pStyle w:val="TableParagraph"/>
              <w:spacing w:line="240" w:lineRule="auto"/>
              <w:ind w:left="13"/>
              <w:rPr>
                <w:b/>
                <w:sz w:val="28"/>
                <w:szCs w:val="28"/>
              </w:rPr>
            </w:pPr>
            <w:r w:rsidRPr="00861F2C">
              <w:rPr>
                <w:b/>
                <w:spacing w:val="-2"/>
                <w:sz w:val="28"/>
                <w:szCs w:val="28"/>
              </w:rPr>
              <w:t>Outcomes</w:t>
            </w:r>
          </w:p>
        </w:tc>
      </w:tr>
      <w:tr w:rsidR="008A0EB8" w:rsidRPr="00861F2C" w14:paraId="2778A8EC" w14:textId="77777777" w:rsidTr="00946AA6">
        <w:trPr>
          <w:trHeight w:val="1113"/>
        </w:trPr>
        <w:tc>
          <w:tcPr>
            <w:tcW w:w="1135" w:type="dxa"/>
            <w:vAlign w:val="center"/>
          </w:tcPr>
          <w:p w14:paraId="37DD5FCF" w14:textId="77777777" w:rsidR="008A0EB8" w:rsidRPr="00861F2C" w:rsidRDefault="00000000">
            <w:pPr>
              <w:pStyle w:val="TableParagraph"/>
              <w:spacing w:line="240" w:lineRule="auto"/>
              <w:ind w:left="13" w:right="5"/>
              <w:rPr>
                <w:sz w:val="28"/>
                <w:szCs w:val="28"/>
              </w:rPr>
            </w:pPr>
            <w:r w:rsidRPr="00861F2C">
              <w:rPr>
                <w:spacing w:val="-5"/>
                <w:sz w:val="28"/>
                <w:szCs w:val="28"/>
              </w:rPr>
              <w:t>CO1</w:t>
            </w:r>
          </w:p>
        </w:tc>
        <w:tc>
          <w:tcPr>
            <w:tcW w:w="8942" w:type="dxa"/>
          </w:tcPr>
          <w:p w14:paraId="42B150E1"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Ability</w:t>
            </w:r>
            <w:r w:rsidRPr="00861F2C">
              <w:rPr>
                <w:spacing w:val="-6"/>
                <w:sz w:val="28"/>
                <w:szCs w:val="28"/>
              </w:rPr>
              <w:t xml:space="preserve"> </w:t>
            </w:r>
            <w:r w:rsidRPr="00861F2C">
              <w:rPr>
                <w:sz w:val="28"/>
                <w:szCs w:val="28"/>
              </w:rPr>
              <w:t>to</w:t>
            </w:r>
            <w:r w:rsidRPr="00861F2C">
              <w:rPr>
                <w:spacing w:val="-6"/>
                <w:sz w:val="28"/>
                <w:szCs w:val="28"/>
              </w:rPr>
              <w:t xml:space="preserve"> </w:t>
            </w:r>
            <w:r w:rsidRPr="00861F2C">
              <w:rPr>
                <w:sz w:val="28"/>
                <w:szCs w:val="28"/>
              </w:rPr>
              <w:t>identify,</w:t>
            </w:r>
            <w:r w:rsidRPr="00861F2C">
              <w:rPr>
                <w:spacing w:val="-6"/>
                <w:sz w:val="28"/>
                <w:szCs w:val="28"/>
              </w:rPr>
              <w:t xml:space="preserve"> </w:t>
            </w:r>
            <w:r w:rsidRPr="00861F2C">
              <w:rPr>
                <w:sz w:val="28"/>
                <w:szCs w:val="28"/>
              </w:rPr>
              <w:t>formulate,</w:t>
            </w:r>
            <w:r w:rsidRPr="00861F2C">
              <w:rPr>
                <w:spacing w:val="-3"/>
                <w:sz w:val="28"/>
                <w:szCs w:val="28"/>
              </w:rPr>
              <w:t xml:space="preserve"> </w:t>
            </w:r>
            <w:r w:rsidRPr="00861F2C">
              <w:rPr>
                <w:sz w:val="28"/>
                <w:szCs w:val="28"/>
              </w:rPr>
              <w:t>design,</w:t>
            </w:r>
            <w:r w:rsidRPr="00861F2C">
              <w:rPr>
                <w:spacing w:val="-3"/>
                <w:sz w:val="28"/>
                <w:szCs w:val="28"/>
              </w:rPr>
              <w:t xml:space="preserve"> </w:t>
            </w:r>
            <w:r w:rsidRPr="00861F2C">
              <w:rPr>
                <w:sz w:val="28"/>
                <w:szCs w:val="28"/>
              </w:rPr>
              <w:t>interpret,</w:t>
            </w:r>
            <w:r w:rsidRPr="00861F2C">
              <w:rPr>
                <w:spacing w:val="-6"/>
                <w:sz w:val="28"/>
                <w:szCs w:val="28"/>
              </w:rPr>
              <w:t xml:space="preserve"> </w:t>
            </w:r>
            <w:r w:rsidRPr="00861F2C">
              <w:rPr>
                <w:sz w:val="28"/>
                <w:szCs w:val="28"/>
              </w:rPr>
              <w:t>analyze</w:t>
            </w:r>
            <w:r w:rsidRPr="00861F2C">
              <w:rPr>
                <w:spacing w:val="-3"/>
                <w:sz w:val="28"/>
                <w:szCs w:val="28"/>
              </w:rPr>
              <w:t xml:space="preserve"> </w:t>
            </w:r>
            <w:r w:rsidRPr="00861F2C">
              <w:rPr>
                <w:sz w:val="28"/>
                <w:szCs w:val="28"/>
              </w:rPr>
              <w:t>and</w:t>
            </w:r>
            <w:r w:rsidRPr="00861F2C">
              <w:rPr>
                <w:spacing w:val="-3"/>
                <w:sz w:val="28"/>
                <w:szCs w:val="28"/>
              </w:rPr>
              <w:t xml:space="preserve"> </w:t>
            </w:r>
            <w:r w:rsidRPr="00861F2C">
              <w:rPr>
                <w:sz w:val="28"/>
                <w:szCs w:val="28"/>
              </w:rPr>
              <w:t>provide</w:t>
            </w:r>
            <w:r w:rsidRPr="00861F2C">
              <w:rPr>
                <w:spacing w:val="-3"/>
                <w:sz w:val="28"/>
                <w:szCs w:val="28"/>
              </w:rPr>
              <w:t xml:space="preserve"> </w:t>
            </w:r>
            <w:r w:rsidRPr="00861F2C">
              <w:rPr>
                <w:sz w:val="28"/>
                <w:szCs w:val="28"/>
              </w:rPr>
              <w:t>solutions</w:t>
            </w:r>
            <w:r w:rsidRPr="00861F2C">
              <w:rPr>
                <w:spacing w:val="-5"/>
                <w:sz w:val="28"/>
                <w:szCs w:val="28"/>
              </w:rPr>
              <w:t xml:space="preserve"> </w:t>
            </w:r>
            <w:r w:rsidRPr="00861F2C">
              <w:rPr>
                <w:sz w:val="28"/>
                <w:szCs w:val="28"/>
              </w:rPr>
              <w:t>to</w:t>
            </w:r>
            <w:r w:rsidRPr="00861F2C">
              <w:rPr>
                <w:spacing w:val="-3"/>
                <w:sz w:val="28"/>
                <w:szCs w:val="28"/>
              </w:rPr>
              <w:t xml:space="preserve"> </w:t>
            </w:r>
            <w:r w:rsidRPr="00861F2C">
              <w:rPr>
                <w:sz w:val="28"/>
                <w:szCs w:val="28"/>
              </w:rPr>
              <w:t xml:space="preserve">complex engineering and societal issues by applying knowledge gained on basics of science and </w:t>
            </w:r>
            <w:r w:rsidRPr="00861F2C">
              <w:rPr>
                <w:spacing w:val="-2"/>
                <w:sz w:val="28"/>
                <w:szCs w:val="28"/>
              </w:rPr>
              <w:t>Engineering.</w:t>
            </w:r>
          </w:p>
        </w:tc>
      </w:tr>
      <w:tr w:rsidR="008A0EB8" w:rsidRPr="00861F2C" w14:paraId="39F6B75D" w14:textId="77777777" w:rsidTr="00946AA6">
        <w:trPr>
          <w:trHeight w:val="1153"/>
        </w:trPr>
        <w:tc>
          <w:tcPr>
            <w:tcW w:w="1135" w:type="dxa"/>
            <w:vAlign w:val="center"/>
          </w:tcPr>
          <w:p w14:paraId="5AF52FC3" w14:textId="77777777" w:rsidR="008A0EB8" w:rsidRPr="00861F2C" w:rsidRDefault="00000000">
            <w:pPr>
              <w:pStyle w:val="TableParagraph"/>
              <w:spacing w:line="240" w:lineRule="auto"/>
              <w:ind w:left="13" w:right="5"/>
              <w:rPr>
                <w:sz w:val="28"/>
                <w:szCs w:val="28"/>
              </w:rPr>
            </w:pPr>
            <w:r w:rsidRPr="00861F2C">
              <w:rPr>
                <w:spacing w:val="-5"/>
                <w:sz w:val="28"/>
                <w:szCs w:val="28"/>
              </w:rPr>
              <w:t>CO2</w:t>
            </w:r>
          </w:p>
        </w:tc>
        <w:tc>
          <w:tcPr>
            <w:tcW w:w="8942" w:type="dxa"/>
          </w:tcPr>
          <w:p w14:paraId="0B36375E"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Ability to choose, conduct and demonstrate a sound technical knowledge of their selected</w:t>
            </w:r>
            <w:r w:rsidRPr="00861F2C">
              <w:rPr>
                <w:spacing w:val="-2"/>
                <w:sz w:val="28"/>
                <w:szCs w:val="28"/>
              </w:rPr>
              <w:t xml:space="preserve"> </w:t>
            </w:r>
            <w:r w:rsidRPr="00861F2C">
              <w:rPr>
                <w:sz w:val="28"/>
                <w:szCs w:val="28"/>
              </w:rPr>
              <w:t>project</w:t>
            </w:r>
            <w:r w:rsidRPr="00861F2C">
              <w:rPr>
                <w:spacing w:val="-1"/>
                <w:sz w:val="28"/>
                <w:szCs w:val="28"/>
              </w:rPr>
              <w:t xml:space="preserve"> </w:t>
            </w:r>
            <w:r w:rsidRPr="00861F2C">
              <w:rPr>
                <w:sz w:val="28"/>
                <w:szCs w:val="28"/>
              </w:rPr>
              <w:t>topics</w:t>
            </w:r>
            <w:r w:rsidRPr="00861F2C">
              <w:rPr>
                <w:spacing w:val="-1"/>
                <w:sz w:val="28"/>
                <w:szCs w:val="28"/>
              </w:rPr>
              <w:t xml:space="preserve"> </w:t>
            </w:r>
            <w:r w:rsidRPr="00861F2C">
              <w:rPr>
                <w:sz w:val="28"/>
                <w:szCs w:val="28"/>
              </w:rPr>
              <w:t>in</w:t>
            </w:r>
            <w:r w:rsidRPr="00861F2C">
              <w:rPr>
                <w:spacing w:val="-1"/>
                <w:sz w:val="28"/>
                <w:szCs w:val="28"/>
              </w:rPr>
              <w:t xml:space="preserve"> </w:t>
            </w:r>
            <w:r w:rsidRPr="00861F2C">
              <w:rPr>
                <w:sz w:val="28"/>
                <w:szCs w:val="28"/>
              </w:rPr>
              <w:t>the</w:t>
            </w:r>
            <w:r w:rsidRPr="00861F2C">
              <w:rPr>
                <w:spacing w:val="-2"/>
                <w:sz w:val="28"/>
                <w:szCs w:val="28"/>
              </w:rPr>
              <w:t xml:space="preserve"> </w:t>
            </w:r>
            <w:r w:rsidRPr="00861F2C">
              <w:rPr>
                <w:sz w:val="28"/>
                <w:szCs w:val="28"/>
              </w:rPr>
              <w:t>field</w:t>
            </w:r>
            <w:r w:rsidRPr="00861F2C">
              <w:rPr>
                <w:spacing w:val="-1"/>
                <w:sz w:val="28"/>
                <w:szCs w:val="28"/>
              </w:rPr>
              <w:t xml:space="preserve"> </w:t>
            </w:r>
            <w:r w:rsidRPr="00861F2C">
              <w:rPr>
                <w:sz w:val="28"/>
                <w:szCs w:val="28"/>
              </w:rPr>
              <w:t>of</w:t>
            </w:r>
            <w:r w:rsidRPr="00861F2C">
              <w:rPr>
                <w:spacing w:val="-2"/>
                <w:sz w:val="28"/>
                <w:szCs w:val="28"/>
              </w:rPr>
              <w:t xml:space="preserve"> </w:t>
            </w:r>
            <w:r w:rsidRPr="00861F2C">
              <w:rPr>
                <w:sz w:val="28"/>
                <w:szCs w:val="28"/>
              </w:rPr>
              <w:t>power</w:t>
            </w:r>
            <w:r w:rsidRPr="00861F2C">
              <w:rPr>
                <w:spacing w:val="-2"/>
                <w:sz w:val="28"/>
                <w:szCs w:val="28"/>
              </w:rPr>
              <w:t xml:space="preserve"> </w:t>
            </w:r>
            <w:r w:rsidRPr="00861F2C">
              <w:rPr>
                <w:sz w:val="28"/>
                <w:szCs w:val="28"/>
              </w:rPr>
              <w:t>components,</w:t>
            </w:r>
            <w:r w:rsidRPr="00861F2C">
              <w:rPr>
                <w:spacing w:val="-1"/>
                <w:sz w:val="28"/>
                <w:szCs w:val="28"/>
              </w:rPr>
              <w:t xml:space="preserve"> </w:t>
            </w:r>
            <w:r w:rsidRPr="00861F2C">
              <w:rPr>
                <w:sz w:val="28"/>
                <w:szCs w:val="28"/>
              </w:rPr>
              <w:t>protection,</w:t>
            </w:r>
            <w:r w:rsidRPr="00861F2C">
              <w:rPr>
                <w:spacing w:val="-1"/>
                <w:sz w:val="28"/>
                <w:szCs w:val="28"/>
              </w:rPr>
              <w:t xml:space="preserve"> </w:t>
            </w:r>
            <w:r w:rsidRPr="00861F2C">
              <w:rPr>
                <w:sz w:val="28"/>
                <w:szCs w:val="28"/>
              </w:rPr>
              <w:t>high</w:t>
            </w:r>
            <w:r w:rsidRPr="00861F2C">
              <w:rPr>
                <w:spacing w:val="-1"/>
                <w:sz w:val="28"/>
                <w:szCs w:val="28"/>
              </w:rPr>
              <w:t xml:space="preserve"> </w:t>
            </w:r>
            <w:r w:rsidRPr="00861F2C">
              <w:rPr>
                <w:sz w:val="28"/>
                <w:szCs w:val="28"/>
              </w:rPr>
              <w:t>voltage, electronics,</w:t>
            </w:r>
            <w:r w:rsidRPr="00861F2C">
              <w:rPr>
                <w:spacing w:val="-5"/>
                <w:sz w:val="28"/>
                <w:szCs w:val="28"/>
              </w:rPr>
              <w:t xml:space="preserve"> </w:t>
            </w:r>
            <w:r w:rsidRPr="00861F2C">
              <w:rPr>
                <w:sz w:val="28"/>
                <w:szCs w:val="28"/>
              </w:rPr>
              <w:t>process</w:t>
            </w:r>
            <w:r w:rsidRPr="00861F2C">
              <w:rPr>
                <w:spacing w:val="-5"/>
                <w:sz w:val="28"/>
                <w:szCs w:val="28"/>
              </w:rPr>
              <w:t xml:space="preserve"> </w:t>
            </w:r>
            <w:r w:rsidRPr="00861F2C">
              <w:rPr>
                <w:sz w:val="28"/>
                <w:szCs w:val="28"/>
              </w:rPr>
              <w:t>automation,</w:t>
            </w:r>
            <w:r w:rsidRPr="00861F2C">
              <w:rPr>
                <w:spacing w:val="-5"/>
                <w:sz w:val="28"/>
                <w:szCs w:val="28"/>
              </w:rPr>
              <w:t xml:space="preserve"> </w:t>
            </w:r>
            <w:r w:rsidRPr="00861F2C">
              <w:rPr>
                <w:sz w:val="28"/>
                <w:szCs w:val="28"/>
              </w:rPr>
              <w:t>power</w:t>
            </w:r>
            <w:r w:rsidRPr="00861F2C">
              <w:rPr>
                <w:spacing w:val="-5"/>
                <w:sz w:val="28"/>
                <w:szCs w:val="28"/>
              </w:rPr>
              <w:t xml:space="preserve"> </w:t>
            </w:r>
            <w:r w:rsidRPr="00861F2C">
              <w:rPr>
                <w:sz w:val="28"/>
                <w:szCs w:val="28"/>
              </w:rPr>
              <w:t>electronics</w:t>
            </w:r>
            <w:r w:rsidRPr="00861F2C">
              <w:rPr>
                <w:spacing w:val="-5"/>
                <w:sz w:val="28"/>
                <w:szCs w:val="28"/>
              </w:rPr>
              <w:t xml:space="preserve"> </w:t>
            </w:r>
            <w:r w:rsidRPr="00861F2C">
              <w:rPr>
                <w:sz w:val="28"/>
                <w:szCs w:val="28"/>
              </w:rPr>
              <w:t>and</w:t>
            </w:r>
            <w:r w:rsidRPr="00861F2C">
              <w:rPr>
                <w:spacing w:val="-5"/>
                <w:sz w:val="28"/>
                <w:szCs w:val="28"/>
              </w:rPr>
              <w:t xml:space="preserve"> </w:t>
            </w:r>
            <w:r w:rsidRPr="00861F2C">
              <w:rPr>
                <w:sz w:val="28"/>
                <w:szCs w:val="28"/>
              </w:rPr>
              <w:t>drives</w:t>
            </w:r>
            <w:r w:rsidRPr="00861F2C">
              <w:rPr>
                <w:spacing w:val="-5"/>
                <w:sz w:val="28"/>
                <w:szCs w:val="28"/>
              </w:rPr>
              <w:t xml:space="preserve"> </w:t>
            </w:r>
            <w:r w:rsidRPr="00861F2C">
              <w:rPr>
                <w:sz w:val="28"/>
                <w:szCs w:val="28"/>
              </w:rPr>
              <w:t>instrumentation</w:t>
            </w:r>
            <w:r w:rsidRPr="00861F2C">
              <w:rPr>
                <w:spacing w:val="-5"/>
                <w:sz w:val="28"/>
                <w:szCs w:val="28"/>
              </w:rPr>
              <w:t xml:space="preserve"> </w:t>
            </w:r>
            <w:r w:rsidRPr="00861F2C">
              <w:rPr>
                <w:sz w:val="28"/>
                <w:szCs w:val="28"/>
              </w:rPr>
              <w:t>and control by exploring suitable engineering and IT tools.</w:t>
            </w:r>
          </w:p>
        </w:tc>
      </w:tr>
      <w:tr w:rsidR="008A0EB8" w:rsidRPr="00861F2C" w14:paraId="75413AB0" w14:textId="77777777" w:rsidTr="00946AA6">
        <w:trPr>
          <w:trHeight w:val="1379"/>
        </w:trPr>
        <w:tc>
          <w:tcPr>
            <w:tcW w:w="1135" w:type="dxa"/>
            <w:vAlign w:val="center"/>
          </w:tcPr>
          <w:p w14:paraId="48E536B0" w14:textId="77777777" w:rsidR="008A0EB8" w:rsidRPr="00861F2C" w:rsidRDefault="00000000">
            <w:pPr>
              <w:pStyle w:val="TableParagraph"/>
              <w:spacing w:line="240" w:lineRule="auto"/>
              <w:ind w:left="13" w:right="5"/>
              <w:rPr>
                <w:sz w:val="28"/>
                <w:szCs w:val="28"/>
              </w:rPr>
            </w:pPr>
            <w:r w:rsidRPr="00861F2C">
              <w:rPr>
                <w:spacing w:val="-5"/>
                <w:sz w:val="28"/>
                <w:szCs w:val="28"/>
              </w:rPr>
              <w:t>CO3</w:t>
            </w:r>
          </w:p>
        </w:tc>
        <w:tc>
          <w:tcPr>
            <w:tcW w:w="8942" w:type="dxa"/>
          </w:tcPr>
          <w:p w14:paraId="1C6FD7DB"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Ability</w:t>
            </w:r>
            <w:r w:rsidRPr="00861F2C">
              <w:rPr>
                <w:spacing w:val="29"/>
                <w:sz w:val="28"/>
                <w:szCs w:val="28"/>
              </w:rPr>
              <w:t xml:space="preserve"> </w:t>
            </w:r>
            <w:r w:rsidRPr="00861F2C">
              <w:rPr>
                <w:sz w:val="28"/>
                <w:szCs w:val="28"/>
              </w:rPr>
              <w:t>to</w:t>
            </w:r>
            <w:r w:rsidRPr="00861F2C">
              <w:rPr>
                <w:spacing w:val="29"/>
                <w:sz w:val="28"/>
                <w:szCs w:val="28"/>
              </w:rPr>
              <w:t xml:space="preserve"> </w:t>
            </w:r>
            <w:r w:rsidRPr="00861F2C">
              <w:rPr>
                <w:sz w:val="28"/>
                <w:szCs w:val="28"/>
              </w:rPr>
              <w:t>understand,</w:t>
            </w:r>
            <w:r w:rsidRPr="00861F2C">
              <w:rPr>
                <w:spacing w:val="29"/>
                <w:sz w:val="28"/>
                <w:szCs w:val="28"/>
              </w:rPr>
              <w:t xml:space="preserve"> </w:t>
            </w:r>
            <w:r w:rsidRPr="00861F2C">
              <w:rPr>
                <w:sz w:val="28"/>
                <w:szCs w:val="28"/>
              </w:rPr>
              <w:t>formulate</w:t>
            </w:r>
            <w:r w:rsidRPr="00861F2C">
              <w:rPr>
                <w:spacing w:val="29"/>
                <w:sz w:val="28"/>
                <w:szCs w:val="28"/>
              </w:rPr>
              <w:t xml:space="preserve"> </w:t>
            </w:r>
            <w:r w:rsidRPr="00861F2C">
              <w:rPr>
                <w:sz w:val="28"/>
                <w:szCs w:val="28"/>
              </w:rPr>
              <w:t>and</w:t>
            </w:r>
            <w:r w:rsidRPr="00861F2C">
              <w:rPr>
                <w:spacing w:val="29"/>
                <w:sz w:val="28"/>
                <w:szCs w:val="28"/>
              </w:rPr>
              <w:t xml:space="preserve"> </w:t>
            </w:r>
            <w:r w:rsidRPr="00861F2C">
              <w:rPr>
                <w:sz w:val="28"/>
                <w:szCs w:val="28"/>
              </w:rPr>
              <w:t>propose</w:t>
            </w:r>
            <w:r w:rsidRPr="00861F2C">
              <w:rPr>
                <w:spacing w:val="29"/>
                <w:sz w:val="28"/>
                <w:szCs w:val="28"/>
              </w:rPr>
              <w:t xml:space="preserve"> </w:t>
            </w:r>
            <w:r w:rsidRPr="00861F2C">
              <w:rPr>
                <w:sz w:val="28"/>
                <w:szCs w:val="28"/>
              </w:rPr>
              <w:t>new</w:t>
            </w:r>
            <w:r w:rsidRPr="00861F2C">
              <w:rPr>
                <w:spacing w:val="29"/>
                <w:sz w:val="28"/>
                <w:szCs w:val="28"/>
              </w:rPr>
              <w:t xml:space="preserve"> </w:t>
            </w:r>
            <w:r w:rsidRPr="00861F2C">
              <w:rPr>
                <w:sz w:val="28"/>
                <w:szCs w:val="28"/>
              </w:rPr>
              <w:t>learning</w:t>
            </w:r>
            <w:r w:rsidRPr="00861F2C">
              <w:rPr>
                <w:spacing w:val="29"/>
                <w:sz w:val="28"/>
                <w:szCs w:val="28"/>
              </w:rPr>
              <w:t xml:space="preserve"> </w:t>
            </w:r>
            <w:r w:rsidRPr="00861F2C">
              <w:rPr>
                <w:sz w:val="28"/>
                <w:szCs w:val="28"/>
              </w:rPr>
              <w:t>algorithms</w:t>
            </w:r>
            <w:r w:rsidRPr="00861F2C">
              <w:rPr>
                <w:spacing w:val="30"/>
                <w:sz w:val="28"/>
                <w:szCs w:val="28"/>
              </w:rPr>
              <w:t xml:space="preserve"> </w:t>
            </w:r>
            <w:r w:rsidRPr="00861F2C">
              <w:rPr>
                <w:sz w:val="28"/>
                <w:szCs w:val="28"/>
              </w:rPr>
              <w:t>to</w:t>
            </w:r>
            <w:r w:rsidRPr="00861F2C">
              <w:rPr>
                <w:spacing w:val="29"/>
                <w:sz w:val="28"/>
                <w:szCs w:val="28"/>
              </w:rPr>
              <w:t xml:space="preserve"> </w:t>
            </w:r>
            <w:r w:rsidRPr="00861F2C">
              <w:rPr>
                <w:sz w:val="28"/>
                <w:szCs w:val="28"/>
              </w:rPr>
              <w:t xml:space="preserve">solve </w:t>
            </w:r>
            <w:r w:rsidRPr="00861F2C">
              <w:rPr>
                <w:spacing w:val="-2"/>
                <w:sz w:val="28"/>
                <w:szCs w:val="28"/>
              </w:rPr>
              <w:t>engineering</w:t>
            </w:r>
          </w:p>
          <w:p w14:paraId="09B89ED7"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 xml:space="preserve">and societal problems of moderate complexity through multidisciplinary projects </w:t>
            </w:r>
            <w:r w:rsidRPr="00861F2C">
              <w:rPr>
                <w:spacing w:val="-2"/>
                <w:sz w:val="28"/>
                <w:szCs w:val="28"/>
              </w:rPr>
              <w:t>understanding</w:t>
            </w:r>
          </w:p>
          <w:p w14:paraId="0AB24D04"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commitment</w:t>
            </w:r>
            <w:r w:rsidRPr="00861F2C">
              <w:rPr>
                <w:spacing w:val="-1"/>
                <w:sz w:val="28"/>
                <w:szCs w:val="28"/>
              </w:rPr>
              <w:t xml:space="preserve"> </w:t>
            </w:r>
            <w:r w:rsidRPr="00861F2C">
              <w:rPr>
                <w:sz w:val="28"/>
                <w:szCs w:val="28"/>
              </w:rPr>
              <w:t>towards</w:t>
            </w:r>
            <w:r w:rsidRPr="00861F2C">
              <w:rPr>
                <w:spacing w:val="-1"/>
                <w:sz w:val="28"/>
                <w:szCs w:val="28"/>
              </w:rPr>
              <w:t xml:space="preserve"> </w:t>
            </w:r>
            <w:r w:rsidRPr="00861F2C">
              <w:rPr>
                <w:sz w:val="28"/>
                <w:szCs w:val="28"/>
              </w:rPr>
              <w:t>sustainable</w:t>
            </w:r>
            <w:r w:rsidRPr="00861F2C">
              <w:rPr>
                <w:spacing w:val="-1"/>
                <w:sz w:val="28"/>
                <w:szCs w:val="28"/>
              </w:rPr>
              <w:t xml:space="preserve"> </w:t>
            </w:r>
            <w:r w:rsidRPr="00861F2C">
              <w:rPr>
                <w:spacing w:val="-2"/>
                <w:sz w:val="28"/>
                <w:szCs w:val="28"/>
              </w:rPr>
              <w:t>development.</w:t>
            </w:r>
          </w:p>
        </w:tc>
      </w:tr>
      <w:tr w:rsidR="008A0EB8" w:rsidRPr="00861F2C" w14:paraId="7B888AD5" w14:textId="77777777" w:rsidTr="00946AA6">
        <w:trPr>
          <w:trHeight w:val="703"/>
        </w:trPr>
        <w:tc>
          <w:tcPr>
            <w:tcW w:w="1135" w:type="dxa"/>
            <w:vAlign w:val="center"/>
          </w:tcPr>
          <w:p w14:paraId="62756088" w14:textId="77777777" w:rsidR="008A0EB8" w:rsidRPr="00861F2C" w:rsidRDefault="00000000">
            <w:pPr>
              <w:pStyle w:val="TableParagraph"/>
              <w:spacing w:line="240" w:lineRule="auto"/>
              <w:ind w:left="13" w:right="5"/>
              <w:rPr>
                <w:sz w:val="28"/>
                <w:szCs w:val="28"/>
              </w:rPr>
            </w:pPr>
            <w:r w:rsidRPr="00861F2C">
              <w:rPr>
                <w:spacing w:val="-5"/>
                <w:sz w:val="28"/>
                <w:szCs w:val="28"/>
              </w:rPr>
              <w:t>CO4</w:t>
            </w:r>
          </w:p>
        </w:tc>
        <w:tc>
          <w:tcPr>
            <w:tcW w:w="8942" w:type="dxa"/>
          </w:tcPr>
          <w:p w14:paraId="4C051F24"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Ability</w:t>
            </w:r>
            <w:r w:rsidRPr="00861F2C">
              <w:rPr>
                <w:spacing w:val="-4"/>
                <w:sz w:val="28"/>
                <w:szCs w:val="28"/>
              </w:rPr>
              <w:t xml:space="preserve"> </w:t>
            </w:r>
            <w:r w:rsidRPr="00861F2C">
              <w:rPr>
                <w:sz w:val="28"/>
                <w:szCs w:val="28"/>
              </w:rPr>
              <w:t>to</w:t>
            </w:r>
            <w:r w:rsidRPr="00861F2C">
              <w:rPr>
                <w:spacing w:val="-4"/>
                <w:sz w:val="28"/>
                <w:szCs w:val="28"/>
              </w:rPr>
              <w:t xml:space="preserve"> </w:t>
            </w:r>
            <w:r w:rsidRPr="00861F2C">
              <w:rPr>
                <w:sz w:val="28"/>
                <w:szCs w:val="28"/>
              </w:rPr>
              <w:t>demonstrate,</w:t>
            </w:r>
            <w:r w:rsidRPr="00861F2C">
              <w:rPr>
                <w:spacing w:val="-4"/>
                <w:sz w:val="28"/>
                <w:szCs w:val="28"/>
              </w:rPr>
              <w:t xml:space="preserve"> </w:t>
            </w:r>
            <w:r w:rsidRPr="00861F2C">
              <w:rPr>
                <w:sz w:val="28"/>
                <w:szCs w:val="28"/>
              </w:rPr>
              <w:t>prepare</w:t>
            </w:r>
            <w:r w:rsidRPr="00861F2C">
              <w:rPr>
                <w:spacing w:val="-5"/>
                <w:sz w:val="28"/>
                <w:szCs w:val="28"/>
              </w:rPr>
              <w:t xml:space="preserve"> </w:t>
            </w:r>
            <w:r w:rsidRPr="00861F2C">
              <w:rPr>
                <w:sz w:val="28"/>
                <w:szCs w:val="28"/>
              </w:rPr>
              <w:t>reports,</w:t>
            </w:r>
            <w:r w:rsidRPr="00861F2C">
              <w:rPr>
                <w:spacing w:val="-4"/>
                <w:sz w:val="28"/>
                <w:szCs w:val="28"/>
              </w:rPr>
              <w:t xml:space="preserve"> </w:t>
            </w:r>
            <w:r w:rsidRPr="00861F2C">
              <w:rPr>
                <w:sz w:val="28"/>
                <w:szCs w:val="28"/>
              </w:rPr>
              <w:t>communicate</w:t>
            </w:r>
            <w:r w:rsidRPr="00861F2C">
              <w:rPr>
                <w:spacing w:val="-4"/>
                <w:sz w:val="28"/>
                <w:szCs w:val="28"/>
              </w:rPr>
              <w:t xml:space="preserve"> </w:t>
            </w:r>
            <w:r w:rsidRPr="00861F2C">
              <w:rPr>
                <w:sz w:val="28"/>
                <w:szCs w:val="28"/>
              </w:rPr>
              <w:t>and</w:t>
            </w:r>
            <w:r w:rsidRPr="00861F2C">
              <w:rPr>
                <w:spacing w:val="-2"/>
                <w:sz w:val="28"/>
                <w:szCs w:val="28"/>
              </w:rPr>
              <w:t xml:space="preserve"> </w:t>
            </w:r>
            <w:r w:rsidRPr="00861F2C">
              <w:rPr>
                <w:sz w:val="28"/>
                <w:szCs w:val="28"/>
              </w:rPr>
              <w:t>work</w:t>
            </w:r>
            <w:r w:rsidRPr="00861F2C">
              <w:rPr>
                <w:spacing w:val="-4"/>
                <w:sz w:val="28"/>
                <w:szCs w:val="28"/>
              </w:rPr>
              <w:t xml:space="preserve"> </w:t>
            </w:r>
            <w:r w:rsidRPr="00861F2C">
              <w:rPr>
                <w:sz w:val="28"/>
                <w:szCs w:val="28"/>
              </w:rPr>
              <w:t>in</w:t>
            </w:r>
            <w:r w:rsidRPr="00861F2C">
              <w:rPr>
                <w:spacing w:val="-4"/>
                <w:sz w:val="28"/>
                <w:szCs w:val="28"/>
              </w:rPr>
              <w:t xml:space="preserve"> </w:t>
            </w:r>
            <w:r w:rsidRPr="00861F2C">
              <w:rPr>
                <w:sz w:val="28"/>
                <w:szCs w:val="28"/>
              </w:rPr>
              <w:t>a</w:t>
            </w:r>
            <w:r w:rsidRPr="00861F2C">
              <w:rPr>
                <w:spacing w:val="-4"/>
                <w:sz w:val="28"/>
                <w:szCs w:val="28"/>
              </w:rPr>
              <w:t xml:space="preserve"> </w:t>
            </w:r>
            <w:r w:rsidRPr="00861F2C">
              <w:rPr>
                <w:sz w:val="28"/>
                <w:szCs w:val="28"/>
              </w:rPr>
              <w:t>team</w:t>
            </w:r>
            <w:r w:rsidRPr="00861F2C">
              <w:rPr>
                <w:spacing w:val="-4"/>
                <w:sz w:val="28"/>
                <w:szCs w:val="28"/>
              </w:rPr>
              <w:t xml:space="preserve"> </w:t>
            </w:r>
            <w:r w:rsidRPr="00861F2C">
              <w:rPr>
                <w:sz w:val="28"/>
                <w:szCs w:val="28"/>
              </w:rPr>
              <w:t>as</w:t>
            </w:r>
            <w:r w:rsidRPr="00861F2C">
              <w:rPr>
                <w:spacing w:val="-4"/>
                <w:sz w:val="28"/>
                <w:szCs w:val="28"/>
              </w:rPr>
              <w:t xml:space="preserve"> </w:t>
            </w:r>
            <w:r w:rsidRPr="00861F2C">
              <w:rPr>
                <w:sz w:val="28"/>
                <w:szCs w:val="28"/>
              </w:rPr>
              <w:t>a member/leader by adhering to ethical responsibilities.</w:t>
            </w:r>
          </w:p>
        </w:tc>
      </w:tr>
      <w:tr w:rsidR="008A0EB8" w:rsidRPr="00861F2C" w14:paraId="24F6735B" w14:textId="77777777" w:rsidTr="00946AA6">
        <w:trPr>
          <w:trHeight w:val="981"/>
        </w:trPr>
        <w:tc>
          <w:tcPr>
            <w:tcW w:w="1135" w:type="dxa"/>
            <w:vAlign w:val="center"/>
          </w:tcPr>
          <w:p w14:paraId="4042F6A7" w14:textId="77777777" w:rsidR="008A0EB8" w:rsidRPr="00861F2C" w:rsidRDefault="00000000">
            <w:pPr>
              <w:pStyle w:val="TableParagraph"/>
              <w:spacing w:line="240" w:lineRule="auto"/>
              <w:ind w:left="13" w:right="5"/>
              <w:rPr>
                <w:sz w:val="28"/>
                <w:szCs w:val="28"/>
              </w:rPr>
            </w:pPr>
            <w:r w:rsidRPr="00861F2C">
              <w:rPr>
                <w:spacing w:val="-5"/>
                <w:sz w:val="28"/>
                <w:szCs w:val="28"/>
              </w:rPr>
              <w:t>CO5</w:t>
            </w:r>
          </w:p>
        </w:tc>
        <w:tc>
          <w:tcPr>
            <w:tcW w:w="8942" w:type="dxa"/>
          </w:tcPr>
          <w:p w14:paraId="63FD4673"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Ability to acknowledge the value of continuing education for oneself and to stay up with</w:t>
            </w:r>
          </w:p>
          <w:p w14:paraId="06848532" w14:textId="77777777" w:rsidR="008A0EB8" w:rsidRPr="00861F2C" w:rsidRDefault="00000000" w:rsidP="00AA1B52">
            <w:pPr>
              <w:pStyle w:val="TableParagraph"/>
              <w:spacing w:line="360" w:lineRule="auto"/>
              <w:ind w:left="170" w:right="170"/>
              <w:jc w:val="both"/>
              <w:rPr>
                <w:sz w:val="28"/>
                <w:szCs w:val="28"/>
              </w:rPr>
            </w:pPr>
            <w:r w:rsidRPr="00861F2C">
              <w:rPr>
                <w:sz w:val="28"/>
                <w:szCs w:val="28"/>
              </w:rPr>
              <w:t>technology</w:t>
            </w:r>
            <w:r w:rsidRPr="00861F2C">
              <w:rPr>
                <w:spacing w:val="-2"/>
                <w:sz w:val="28"/>
                <w:szCs w:val="28"/>
              </w:rPr>
              <w:t xml:space="preserve"> advancements.</w:t>
            </w:r>
          </w:p>
        </w:tc>
      </w:tr>
    </w:tbl>
    <w:p w14:paraId="1DB439A3" w14:textId="77777777" w:rsidR="008A0EB8" w:rsidRPr="00861F2C" w:rsidRDefault="008A0EB8">
      <w:pPr>
        <w:pStyle w:val="TableParagraph"/>
        <w:spacing w:line="240" w:lineRule="auto"/>
        <w:jc w:val="left"/>
        <w:rPr>
          <w:sz w:val="28"/>
          <w:szCs w:val="28"/>
        </w:rPr>
        <w:sectPr w:rsidR="008A0EB8" w:rsidRPr="00861F2C" w:rsidSect="00371E8A">
          <w:type w:val="continuous"/>
          <w:pgSz w:w="11910" w:h="16840"/>
          <w:pgMar w:top="960" w:right="566" w:bottom="280" w:left="1559" w:header="720" w:footer="720" w:gutter="0"/>
          <w:pgNumType w:fmt="lowerRoman"/>
          <w:cols w:space="720"/>
        </w:sectPr>
      </w:pPr>
    </w:p>
    <w:p w14:paraId="2613D1F2" w14:textId="77777777" w:rsidR="008A0EB8" w:rsidRPr="00861F2C" w:rsidRDefault="00000000">
      <w:pPr>
        <w:spacing w:before="62"/>
        <w:ind w:left="426"/>
        <w:rPr>
          <w:b/>
          <w:sz w:val="28"/>
          <w:szCs w:val="28"/>
        </w:rPr>
      </w:pPr>
      <w:r w:rsidRPr="00861F2C">
        <w:rPr>
          <w:b/>
          <w:sz w:val="28"/>
          <w:szCs w:val="28"/>
        </w:rPr>
        <w:lastRenderedPageBreak/>
        <w:t>Sustainable</w:t>
      </w:r>
      <w:r w:rsidRPr="00861F2C">
        <w:rPr>
          <w:b/>
          <w:spacing w:val="-8"/>
          <w:sz w:val="28"/>
          <w:szCs w:val="28"/>
        </w:rPr>
        <w:t xml:space="preserve"> </w:t>
      </w:r>
      <w:r w:rsidRPr="00861F2C">
        <w:rPr>
          <w:b/>
          <w:sz w:val="28"/>
          <w:szCs w:val="28"/>
        </w:rPr>
        <w:t>Development</w:t>
      </w:r>
      <w:r w:rsidRPr="00861F2C">
        <w:rPr>
          <w:b/>
          <w:spacing w:val="-8"/>
          <w:sz w:val="28"/>
          <w:szCs w:val="28"/>
        </w:rPr>
        <w:t xml:space="preserve"> </w:t>
      </w:r>
      <w:r w:rsidRPr="00861F2C">
        <w:rPr>
          <w:b/>
          <w:sz w:val="28"/>
          <w:szCs w:val="28"/>
        </w:rPr>
        <w:t>Goals</w:t>
      </w:r>
      <w:r w:rsidRPr="00861F2C">
        <w:rPr>
          <w:b/>
          <w:spacing w:val="-7"/>
          <w:sz w:val="28"/>
          <w:szCs w:val="28"/>
        </w:rPr>
        <w:t xml:space="preserve"> </w:t>
      </w:r>
      <w:r w:rsidRPr="00861F2C">
        <w:rPr>
          <w:b/>
          <w:spacing w:val="-2"/>
          <w:sz w:val="28"/>
          <w:szCs w:val="28"/>
        </w:rPr>
        <w:t>(SDG)</w:t>
      </w:r>
    </w:p>
    <w:p w14:paraId="3A795350" w14:textId="77777777" w:rsidR="008A0EB8" w:rsidRPr="00861F2C" w:rsidRDefault="008A0EB8">
      <w:pPr>
        <w:pStyle w:val="BodyText"/>
        <w:rPr>
          <w:b/>
          <w:sz w:val="28"/>
          <w:szCs w:val="28"/>
        </w:rPr>
      </w:pPr>
    </w:p>
    <w:p w14:paraId="5B7E05EB" w14:textId="77777777" w:rsidR="008A0EB8" w:rsidRPr="00861F2C" w:rsidRDefault="008A0EB8">
      <w:pPr>
        <w:pStyle w:val="BodyText"/>
        <w:spacing w:before="3"/>
        <w:rPr>
          <w:b/>
          <w:sz w:val="28"/>
          <w:szCs w:val="28"/>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2126"/>
        <w:gridCol w:w="6229"/>
      </w:tblGrid>
      <w:tr w:rsidR="008A0EB8" w:rsidRPr="00861F2C" w14:paraId="14359EDA" w14:textId="77777777" w:rsidTr="00946AA6">
        <w:trPr>
          <w:trHeight w:val="762"/>
        </w:trPr>
        <w:tc>
          <w:tcPr>
            <w:tcW w:w="1277" w:type="dxa"/>
          </w:tcPr>
          <w:p w14:paraId="0CB5EAC1" w14:textId="77777777" w:rsidR="008A0EB8" w:rsidRPr="00861F2C" w:rsidRDefault="00000000">
            <w:pPr>
              <w:pStyle w:val="TableParagraph"/>
              <w:spacing w:line="322" w:lineRule="exact"/>
              <w:ind w:left="9" w:right="2"/>
              <w:rPr>
                <w:b/>
                <w:sz w:val="28"/>
                <w:szCs w:val="28"/>
              </w:rPr>
            </w:pPr>
            <w:r w:rsidRPr="00861F2C">
              <w:rPr>
                <w:b/>
                <w:spacing w:val="-5"/>
                <w:sz w:val="28"/>
                <w:szCs w:val="28"/>
              </w:rPr>
              <w:t>SDG</w:t>
            </w:r>
          </w:p>
          <w:p w14:paraId="39FBB48C" w14:textId="77777777" w:rsidR="008A0EB8" w:rsidRPr="00861F2C" w:rsidRDefault="00000000">
            <w:pPr>
              <w:pStyle w:val="TableParagraph"/>
              <w:spacing w:line="240" w:lineRule="auto"/>
              <w:ind w:left="9"/>
              <w:rPr>
                <w:b/>
                <w:sz w:val="28"/>
                <w:szCs w:val="28"/>
              </w:rPr>
            </w:pPr>
            <w:r w:rsidRPr="00861F2C">
              <w:rPr>
                <w:b/>
                <w:spacing w:val="-2"/>
                <w:sz w:val="28"/>
                <w:szCs w:val="28"/>
              </w:rPr>
              <w:t>Number</w:t>
            </w:r>
          </w:p>
        </w:tc>
        <w:tc>
          <w:tcPr>
            <w:tcW w:w="2126" w:type="dxa"/>
          </w:tcPr>
          <w:p w14:paraId="084A2ED0" w14:textId="77777777" w:rsidR="008A0EB8" w:rsidRPr="00861F2C" w:rsidRDefault="00000000" w:rsidP="0090281B">
            <w:pPr>
              <w:pStyle w:val="TableParagraph"/>
              <w:spacing w:line="240" w:lineRule="auto"/>
              <w:ind w:left="0"/>
              <w:rPr>
                <w:b/>
                <w:sz w:val="28"/>
                <w:szCs w:val="28"/>
              </w:rPr>
            </w:pPr>
            <w:r w:rsidRPr="00861F2C">
              <w:rPr>
                <w:b/>
                <w:sz w:val="28"/>
                <w:szCs w:val="28"/>
              </w:rPr>
              <w:t xml:space="preserve">SDG </w:t>
            </w:r>
            <w:r w:rsidRPr="00861F2C">
              <w:rPr>
                <w:b/>
                <w:spacing w:val="-2"/>
                <w:sz w:val="28"/>
                <w:szCs w:val="28"/>
              </w:rPr>
              <w:t>Title</w:t>
            </w:r>
          </w:p>
        </w:tc>
        <w:tc>
          <w:tcPr>
            <w:tcW w:w="6229" w:type="dxa"/>
          </w:tcPr>
          <w:p w14:paraId="20F28DC6" w14:textId="77777777" w:rsidR="008A0EB8" w:rsidRPr="00861F2C" w:rsidRDefault="00000000">
            <w:pPr>
              <w:pStyle w:val="TableParagraph"/>
              <w:spacing w:line="240" w:lineRule="auto"/>
              <w:ind w:left="811"/>
              <w:jc w:val="left"/>
              <w:rPr>
                <w:b/>
                <w:sz w:val="28"/>
                <w:szCs w:val="28"/>
              </w:rPr>
            </w:pPr>
            <w:r w:rsidRPr="00861F2C">
              <w:rPr>
                <w:b/>
                <w:sz w:val="28"/>
                <w:szCs w:val="28"/>
              </w:rPr>
              <w:t>Relevance</w:t>
            </w:r>
            <w:r w:rsidRPr="00861F2C">
              <w:rPr>
                <w:b/>
                <w:spacing w:val="-5"/>
                <w:sz w:val="28"/>
                <w:szCs w:val="28"/>
              </w:rPr>
              <w:t xml:space="preserve"> </w:t>
            </w:r>
            <w:r w:rsidRPr="00861F2C">
              <w:rPr>
                <w:b/>
                <w:sz w:val="28"/>
                <w:szCs w:val="28"/>
              </w:rPr>
              <w:t>with</w:t>
            </w:r>
            <w:r w:rsidRPr="00861F2C">
              <w:rPr>
                <w:b/>
                <w:spacing w:val="-6"/>
                <w:sz w:val="28"/>
                <w:szCs w:val="28"/>
              </w:rPr>
              <w:t xml:space="preserve"> </w:t>
            </w:r>
            <w:r w:rsidRPr="00861F2C">
              <w:rPr>
                <w:b/>
                <w:spacing w:val="-2"/>
                <w:sz w:val="28"/>
                <w:szCs w:val="28"/>
              </w:rPr>
              <w:t>Project</w:t>
            </w:r>
          </w:p>
        </w:tc>
      </w:tr>
      <w:tr w:rsidR="008A0EB8" w:rsidRPr="00861F2C" w14:paraId="6B6FED56" w14:textId="77777777" w:rsidTr="00946AA6">
        <w:trPr>
          <w:trHeight w:val="1931"/>
        </w:trPr>
        <w:tc>
          <w:tcPr>
            <w:tcW w:w="1277" w:type="dxa"/>
            <w:vAlign w:val="center"/>
          </w:tcPr>
          <w:p w14:paraId="681BD454" w14:textId="77777777" w:rsidR="008A0EB8" w:rsidRPr="00861F2C" w:rsidRDefault="00000000">
            <w:pPr>
              <w:pStyle w:val="TableParagraph"/>
              <w:ind w:left="9" w:right="2"/>
              <w:rPr>
                <w:sz w:val="28"/>
                <w:szCs w:val="28"/>
              </w:rPr>
            </w:pPr>
            <w:r w:rsidRPr="00861F2C">
              <w:rPr>
                <w:sz w:val="28"/>
                <w:szCs w:val="28"/>
              </w:rPr>
              <w:t>SDG</w:t>
            </w:r>
            <w:r w:rsidRPr="00861F2C">
              <w:rPr>
                <w:spacing w:val="-1"/>
                <w:sz w:val="28"/>
                <w:szCs w:val="28"/>
              </w:rPr>
              <w:t xml:space="preserve"> </w:t>
            </w:r>
            <w:r w:rsidRPr="00861F2C">
              <w:rPr>
                <w:spacing w:val="-10"/>
                <w:sz w:val="28"/>
                <w:szCs w:val="28"/>
              </w:rPr>
              <w:t>3</w:t>
            </w:r>
          </w:p>
        </w:tc>
        <w:tc>
          <w:tcPr>
            <w:tcW w:w="2126" w:type="dxa"/>
            <w:vAlign w:val="center"/>
          </w:tcPr>
          <w:p w14:paraId="0EAD9121" w14:textId="77777777" w:rsidR="008A0EB8" w:rsidRPr="00861F2C" w:rsidRDefault="00000000" w:rsidP="00946AA6">
            <w:pPr>
              <w:pStyle w:val="TableParagraph"/>
              <w:spacing w:line="240" w:lineRule="auto"/>
              <w:ind w:left="0"/>
              <w:rPr>
                <w:sz w:val="28"/>
                <w:szCs w:val="28"/>
              </w:rPr>
            </w:pPr>
            <w:r w:rsidRPr="00861F2C">
              <w:rPr>
                <w:sz w:val="28"/>
                <w:szCs w:val="28"/>
              </w:rPr>
              <w:t>Good</w:t>
            </w:r>
            <w:r w:rsidRPr="00861F2C">
              <w:rPr>
                <w:spacing w:val="-13"/>
                <w:sz w:val="28"/>
                <w:szCs w:val="28"/>
              </w:rPr>
              <w:t xml:space="preserve"> </w:t>
            </w:r>
            <w:r w:rsidRPr="00861F2C">
              <w:rPr>
                <w:sz w:val="28"/>
                <w:szCs w:val="28"/>
              </w:rPr>
              <w:t>Health</w:t>
            </w:r>
            <w:r w:rsidRPr="00861F2C">
              <w:rPr>
                <w:spacing w:val="-13"/>
                <w:sz w:val="28"/>
                <w:szCs w:val="28"/>
              </w:rPr>
              <w:t xml:space="preserve"> </w:t>
            </w:r>
            <w:r w:rsidRPr="00861F2C">
              <w:rPr>
                <w:sz w:val="28"/>
                <w:szCs w:val="28"/>
              </w:rPr>
              <w:t>and</w:t>
            </w:r>
            <w:r w:rsidRPr="00861F2C">
              <w:rPr>
                <w:spacing w:val="-12"/>
                <w:sz w:val="28"/>
                <w:szCs w:val="28"/>
              </w:rPr>
              <w:t xml:space="preserve"> </w:t>
            </w:r>
            <w:r w:rsidRPr="00861F2C">
              <w:rPr>
                <w:sz w:val="28"/>
                <w:szCs w:val="28"/>
              </w:rPr>
              <w:t xml:space="preserve">Well- </w:t>
            </w:r>
            <w:r w:rsidRPr="00861F2C">
              <w:rPr>
                <w:spacing w:val="-2"/>
                <w:sz w:val="28"/>
                <w:szCs w:val="28"/>
              </w:rPr>
              <w:t>being</w:t>
            </w:r>
          </w:p>
        </w:tc>
        <w:tc>
          <w:tcPr>
            <w:tcW w:w="6229" w:type="dxa"/>
          </w:tcPr>
          <w:p w14:paraId="33A56712" w14:textId="77777777" w:rsidR="008A0EB8" w:rsidRPr="00861F2C" w:rsidRDefault="00000000" w:rsidP="005B52E5">
            <w:pPr>
              <w:pStyle w:val="TableParagraph"/>
              <w:spacing w:line="360" w:lineRule="auto"/>
              <w:ind w:left="108" w:right="94"/>
              <w:jc w:val="both"/>
              <w:rPr>
                <w:sz w:val="28"/>
                <w:szCs w:val="28"/>
              </w:rPr>
            </w:pPr>
            <w:r w:rsidRPr="00861F2C">
              <w:rPr>
                <w:sz w:val="28"/>
                <w:szCs w:val="28"/>
              </w:rPr>
              <w:t>The project directly contributes to improved patient care by enabling continuous real-time monitoring of vital parameters. This allows for timely detection of anomalies and faster medical intervention, thereby enhancing overall health outcomes.</w:t>
            </w:r>
          </w:p>
        </w:tc>
      </w:tr>
      <w:tr w:rsidR="008A0EB8" w:rsidRPr="00861F2C" w14:paraId="1FB49072" w14:textId="77777777" w:rsidTr="00946AA6">
        <w:trPr>
          <w:trHeight w:val="1655"/>
        </w:trPr>
        <w:tc>
          <w:tcPr>
            <w:tcW w:w="1277" w:type="dxa"/>
            <w:vAlign w:val="center"/>
          </w:tcPr>
          <w:p w14:paraId="3FF0E73D" w14:textId="77777777" w:rsidR="008A0EB8" w:rsidRPr="00861F2C" w:rsidRDefault="00000000">
            <w:pPr>
              <w:pStyle w:val="TableParagraph"/>
              <w:ind w:left="9" w:right="2"/>
              <w:rPr>
                <w:sz w:val="28"/>
                <w:szCs w:val="28"/>
              </w:rPr>
            </w:pPr>
            <w:r w:rsidRPr="00861F2C">
              <w:rPr>
                <w:sz w:val="28"/>
                <w:szCs w:val="28"/>
              </w:rPr>
              <w:t>SDG</w:t>
            </w:r>
            <w:r w:rsidRPr="00861F2C">
              <w:rPr>
                <w:spacing w:val="-1"/>
                <w:sz w:val="28"/>
                <w:szCs w:val="28"/>
              </w:rPr>
              <w:t xml:space="preserve"> </w:t>
            </w:r>
            <w:r w:rsidRPr="00861F2C">
              <w:rPr>
                <w:spacing w:val="-10"/>
                <w:sz w:val="28"/>
                <w:szCs w:val="28"/>
              </w:rPr>
              <w:t>9</w:t>
            </w:r>
          </w:p>
        </w:tc>
        <w:tc>
          <w:tcPr>
            <w:tcW w:w="2126" w:type="dxa"/>
            <w:vAlign w:val="center"/>
          </w:tcPr>
          <w:p w14:paraId="17E3F7B0" w14:textId="77777777" w:rsidR="008A0EB8" w:rsidRPr="00861F2C" w:rsidRDefault="00000000" w:rsidP="00946AA6">
            <w:pPr>
              <w:pStyle w:val="TableParagraph"/>
              <w:spacing w:line="240" w:lineRule="auto"/>
              <w:ind w:left="0"/>
              <w:rPr>
                <w:sz w:val="28"/>
                <w:szCs w:val="28"/>
              </w:rPr>
            </w:pPr>
            <w:r w:rsidRPr="00861F2C">
              <w:rPr>
                <w:sz w:val="28"/>
                <w:szCs w:val="28"/>
              </w:rPr>
              <w:t>Industry,</w:t>
            </w:r>
            <w:r w:rsidRPr="00861F2C">
              <w:rPr>
                <w:spacing w:val="-15"/>
                <w:sz w:val="28"/>
                <w:szCs w:val="28"/>
              </w:rPr>
              <w:t xml:space="preserve"> </w:t>
            </w:r>
            <w:r w:rsidRPr="00861F2C">
              <w:rPr>
                <w:sz w:val="28"/>
                <w:szCs w:val="28"/>
              </w:rPr>
              <w:t>Innovation,</w:t>
            </w:r>
            <w:r w:rsidRPr="00861F2C">
              <w:rPr>
                <w:spacing w:val="-15"/>
                <w:sz w:val="28"/>
                <w:szCs w:val="28"/>
              </w:rPr>
              <w:t xml:space="preserve"> </w:t>
            </w:r>
            <w:r w:rsidRPr="00861F2C">
              <w:rPr>
                <w:sz w:val="28"/>
                <w:szCs w:val="28"/>
              </w:rPr>
              <w:t xml:space="preserve">and </w:t>
            </w:r>
            <w:r w:rsidRPr="00861F2C">
              <w:rPr>
                <w:spacing w:val="-2"/>
                <w:sz w:val="28"/>
                <w:szCs w:val="28"/>
              </w:rPr>
              <w:t>Infrastructure</w:t>
            </w:r>
          </w:p>
        </w:tc>
        <w:tc>
          <w:tcPr>
            <w:tcW w:w="6229" w:type="dxa"/>
          </w:tcPr>
          <w:p w14:paraId="1FA1DD54" w14:textId="77777777" w:rsidR="008A0EB8" w:rsidRPr="00861F2C" w:rsidRDefault="00000000" w:rsidP="005B52E5">
            <w:pPr>
              <w:pStyle w:val="TableParagraph"/>
              <w:spacing w:line="360" w:lineRule="auto"/>
              <w:ind w:left="108" w:right="97"/>
              <w:jc w:val="both"/>
              <w:rPr>
                <w:sz w:val="28"/>
                <w:szCs w:val="28"/>
              </w:rPr>
            </w:pPr>
            <w:r w:rsidRPr="00861F2C">
              <w:rPr>
                <w:sz w:val="28"/>
                <w:szCs w:val="28"/>
              </w:rPr>
              <w:t>The project leverages innovative IoT technologies to integrate multiple sensors within a wearable glove. This approach fosters</w:t>
            </w:r>
            <w:r w:rsidRPr="00861F2C">
              <w:rPr>
                <w:spacing w:val="-8"/>
                <w:sz w:val="28"/>
                <w:szCs w:val="28"/>
              </w:rPr>
              <w:t xml:space="preserve"> </w:t>
            </w:r>
            <w:r w:rsidRPr="00861F2C">
              <w:rPr>
                <w:sz w:val="28"/>
                <w:szCs w:val="28"/>
              </w:rPr>
              <w:t>innovation</w:t>
            </w:r>
            <w:r w:rsidRPr="00861F2C">
              <w:rPr>
                <w:spacing w:val="-7"/>
                <w:sz w:val="28"/>
                <w:szCs w:val="28"/>
              </w:rPr>
              <w:t xml:space="preserve"> </w:t>
            </w:r>
            <w:r w:rsidRPr="00861F2C">
              <w:rPr>
                <w:sz w:val="28"/>
                <w:szCs w:val="28"/>
              </w:rPr>
              <w:t>in</w:t>
            </w:r>
            <w:r w:rsidRPr="00861F2C">
              <w:rPr>
                <w:spacing w:val="-7"/>
                <w:sz w:val="28"/>
                <w:szCs w:val="28"/>
              </w:rPr>
              <w:t xml:space="preserve"> </w:t>
            </w:r>
            <w:r w:rsidRPr="00861F2C">
              <w:rPr>
                <w:sz w:val="28"/>
                <w:szCs w:val="28"/>
              </w:rPr>
              <w:t>healthcare</w:t>
            </w:r>
            <w:r w:rsidRPr="00861F2C">
              <w:rPr>
                <w:spacing w:val="-7"/>
                <w:sz w:val="28"/>
                <w:szCs w:val="28"/>
              </w:rPr>
              <w:t xml:space="preserve"> </w:t>
            </w:r>
            <w:r w:rsidRPr="00861F2C">
              <w:rPr>
                <w:sz w:val="28"/>
                <w:szCs w:val="28"/>
              </w:rPr>
              <w:t>technology and strengthens the infrastructure for remote monitoring.</w:t>
            </w:r>
          </w:p>
        </w:tc>
      </w:tr>
      <w:tr w:rsidR="008A0EB8" w:rsidRPr="00861F2C" w14:paraId="0AD0193A" w14:textId="77777777" w:rsidTr="00946AA6">
        <w:trPr>
          <w:trHeight w:val="2207"/>
        </w:trPr>
        <w:tc>
          <w:tcPr>
            <w:tcW w:w="1277" w:type="dxa"/>
            <w:vAlign w:val="center"/>
          </w:tcPr>
          <w:p w14:paraId="6D163057" w14:textId="77777777" w:rsidR="008A0EB8" w:rsidRPr="00861F2C" w:rsidRDefault="00000000">
            <w:pPr>
              <w:pStyle w:val="TableParagraph"/>
              <w:spacing w:before="1" w:line="240" w:lineRule="auto"/>
              <w:ind w:left="9" w:right="2"/>
              <w:rPr>
                <w:sz w:val="28"/>
                <w:szCs w:val="28"/>
              </w:rPr>
            </w:pPr>
            <w:r w:rsidRPr="00861F2C">
              <w:rPr>
                <w:sz w:val="28"/>
                <w:szCs w:val="28"/>
              </w:rPr>
              <w:t>SDG</w:t>
            </w:r>
            <w:r w:rsidRPr="00861F2C">
              <w:rPr>
                <w:spacing w:val="-1"/>
                <w:sz w:val="28"/>
                <w:szCs w:val="28"/>
              </w:rPr>
              <w:t xml:space="preserve"> </w:t>
            </w:r>
            <w:r w:rsidRPr="00861F2C">
              <w:rPr>
                <w:spacing w:val="-5"/>
                <w:sz w:val="28"/>
                <w:szCs w:val="28"/>
              </w:rPr>
              <w:t>11</w:t>
            </w:r>
          </w:p>
        </w:tc>
        <w:tc>
          <w:tcPr>
            <w:tcW w:w="2126" w:type="dxa"/>
            <w:vAlign w:val="center"/>
          </w:tcPr>
          <w:p w14:paraId="07496C06" w14:textId="77777777" w:rsidR="008A0EB8" w:rsidRPr="00861F2C" w:rsidRDefault="00000000" w:rsidP="00946AA6">
            <w:pPr>
              <w:pStyle w:val="TableParagraph"/>
              <w:spacing w:before="1" w:line="240" w:lineRule="auto"/>
              <w:ind w:left="0"/>
              <w:rPr>
                <w:sz w:val="28"/>
                <w:szCs w:val="28"/>
              </w:rPr>
            </w:pPr>
            <w:r w:rsidRPr="00861F2C">
              <w:rPr>
                <w:sz w:val="28"/>
                <w:szCs w:val="28"/>
              </w:rPr>
              <w:t>Sustainable</w:t>
            </w:r>
            <w:r w:rsidRPr="00861F2C">
              <w:rPr>
                <w:spacing w:val="-15"/>
                <w:sz w:val="28"/>
                <w:szCs w:val="28"/>
              </w:rPr>
              <w:t xml:space="preserve"> </w:t>
            </w:r>
            <w:r w:rsidRPr="00861F2C">
              <w:rPr>
                <w:sz w:val="28"/>
                <w:szCs w:val="28"/>
              </w:rPr>
              <w:t>Cities</w:t>
            </w:r>
            <w:r w:rsidRPr="00861F2C">
              <w:rPr>
                <w:spacing w:val="-15"/>
                <w:sz w:val="28"/>
                <w:szCs w:val="28"/>
              </w:rPr>
              <w:t xml:space="preserve"> </w:t>
            </w:r>
            <w:r w:rsidRPr="00861F2C">
              <w:rPr>
                <w:sz w:val="28"/>
                <w:szCs w:val="28"/>
              </w:rPr>
              <w:t xml:space="preserve">and </w:t>
            </w:r>
            <w:r w:rsidRPr="00861F2C">
              <w:rPr>
                <w:spacing w:val="-2"/>
                <w:sz w:val="28"/>
                <w:szCs w:val="28"/>
              </w:rPr>
              <w:t>Communities</w:t>
            </w:r>
          </w:p>
        </w:tc>
        <w:tc>
          <w:tcPr>
            <w:tcW w:w="6229" w:type="dxa"/>
          </w:tcPr>
          <w:p w14:paraId="774AC763" w14:textId="38933165" w:rsidR="008A0EB8" w:rsidRPr="00861F2C" w:rsidRDefault="00000000" w:rsidP="004E7D73">
            <w:pPr>
              <w:pStyle w:val="TableParagraph"/>
              <w:spacing w:before="1" w:line="360" w:lineRule="auto"/>
              <w:ind w:left="108" w:right="96"/>
              <w:jc w:val="both"/>
              <w:rPr>
                <w:sz w:val="28"/>
                <w:szCs w:val="28"/>
              </w:rPr>
            </w:pPr>
            <w:r w:rsidRPr="00861F2C">
              <w:rPr>
                <w:sz w:val="28"/>
                <w:szCs w:val="28"/>
              </w:rPr>
              <w:t xml:space="preserve">By enabling remote patient monitoring, your system reduces the need for frequent hospital visits and supports smart healthcare practices. This contributes to building more resilient and sustainable communities, particularly in urban areas </w:t>
            </w:r>
            <w:r w:rsidR="004E7D73" w:rsidRPr="00861F2C">
              <w:rPr>
                <w:sz w:val="28"/>
                <w:szCs w:val="28"/>
              </w:rPr>
              <w:t>where</w:t>
            </w:r>
            <w:r w:rsidR="004E7D73" w:rsidRPr="00861F2C">
              <w:rPr>
                <w:spacing w:val="78"/>
                <w:sz w:val="28"/>
                <w:szCs w:val="28"/>
              </w:rPr>
              <w:t xml:space="preserve"> healthcare</w:t>
            </w:r>
            <w:r w:rsidR="004E7D73" w:rsidRPr="00861F2C">
              <w:rPr>
                <w:spacing w:val="79"/>
                <w:sz w:val="28"/>
                <w:szCs w:val="28"/>
              </w:rPr>
              <w:t xml:space="preserve"> resources</w:t>
            </w:r>
            <w:r w:rsidR="004E7D73" w:rsidRPr="00861F2C">
              <w:rPr>
                <w:spacing w:val="50"/>
                <w:w w:val="150"/>
                <w:sz w:val="28"/>
                <w:szCs w:val="28"/>
              </w:rPr>
              <w:t xml:space="preserve"> </w:t>
            </w:r>
            <w:r w:rsidR="007F1238" w:rsidRPr="00861F2C">
              <w:rPr>
                <w:spacing w:val="50"/>
                <w:w w:val="150"/>
                <w:sz w:val="28"/>
                <w:szCs w:val="28"/>
              </w:rPr>
              <w:t>can</w:t>
            </w:r>
            <w:r w:rsidR="007F1238" w:rsidRPr="00861F2C">
              <w:rPr>
                <w:spacing w:val="79"/>
                <w:sz w:val="28"/>
                <w:szCs w:val="28"/>
              </w:rPr>
              <w:t xml:space="preserve"> be</w:t>
            </w:r>
            <w:r w:rsidR="004E7D73">
              <w:rPr>
                <w:sz w:val="28"/>
                <w:szCs w:val="28"/>
              </w:rPr>
              <w:t xml:space="preserve"> </w:t>
            </w:r>
            <w:r w:rsidRPr="00861F2C">
              <w:rPr>
                <w:spacing w:val="-2"/>
                <w:sz w:val="28"/>
                <w:szCs w:val="28"/>
              </w:rPr>
              <w:t>optimized.</w:t>
            </w:r>
          </w:p>
        </w:tc>
      </w:tr>
      <w:tr w:rsidR="008A0EB8" w:rsidRPr="00861F2C" w14:paraId="392AD2E5" w14:textId="77777777" w:rsidTr="00946AA6">
        <w:trPr>
          <w:trHeight w:val="1933"/>
        </w:trPr>
        <w:tc>
          <w:tcPr>
            <w:tcW w:w="1277" w:type="dxa"/>
            <w:vAlign w:val="center"/>
          </w:tcPr>
          <w:p w14:paraId="6C648E13" w14:textId="77777777" w:rsidR="008A0EB8" w:rsidRPr="00861F2C" w:rsidRDefault="00000000">
            <w:pPr>
              <w:pStyle w:val="TableParagraph"/>
              <w:spacing w:before="1" w:line="240" w:lineRule="auto"/>
              <w:ind w:left="9" w:right="2"/>
              <w:rPr>
                <w:sz w:val="28"/>
                <w:szCs w:val="28"/>
              </w:rPr>
            </w:pPr>
            <w:r w:rsidRPr="00861F2C">
              <w:rPr>
                <w:sz w:val="28"/>
                <w:szCs w:val="28"/>
              </w:rPr>
              <w:t>SDG</w:t>
            </w:r>
            <w:r w:rsidRPr="00861F2C">
              <w:rPr>
                <w:spacing w:val="-1"/>
                <w:sz w:val="28"/>
                <w:szCs w:val="28"/>
              </w:rPr>
              <w:t xml:space="preserve"> </w:t>
            </w:r>
            <w:r w:rsidRPr="00861F2C">
              <w:rPr>
                <w:spacing w:val="-5"/>
                <w:sz w:val="28"/>
                <w:szCs w:val="28"/>
              </w:rPr>
              <w:t>12</w:t>
            </w:r>
          </w:p>
        </w:tc>
        <w:tc>
          <w:tcPr>
            <w:tcW w:w="2126" w:type="dxa"/>
            <w:vAlign w:val="center"/>
          </w:tcPr>
          <w:p w14:paraId="68AB5E18" w14:textId="77777777" w:rsidR="008A0EB8" w:rsidRPr="00861F2C" w:rsidRDefault="00000000" w:rsidP="00946AA6">
            <w:pPr>
              <w:pStyle w:val="TableParagraph"/>
              <w:spacing w:before="1" w:line="240" w:lineRule="auto"/>
              <w:ind w:left="0"/>
              <w:rPr>
                <w:sz w:val="28"/>
                <w:szCs w:val="28"/>
              </w:rPr>
            </w:pPr>
            <w:r w:rsidRPr="00861F2C">
              <w:rPr>
                <w:sz w:val="28"/>
                <w:szCs w:val="28"/>
              </w:rPr>
              <w:t>Responsible</w:t>
            </w:r>
            <w:r w:rsidRPr="00861F2C">
              <w:rPr>
                <w:spacing w:val="-15"/>
                <w:sz w:val="28"/>
                <w:szCs w:val="28"/>
              </w:rPr>
              <w:t xml:space="preserve"> </w:t>
            </w:r>
            <w:r w:rsidRPr="00861F2C">
              <w:rPr>
                <w:sz w:val="28"/>
                <w:szCs w:val="28"/>
              </w:rPr>
              <w:t>Consumption and Production</w:t>
            </w:r>
          </w:p>
        </w:tc>
        <w:tc>
          <w:tcPr>
            <w:tcW w:w="6229" w:type="dxa"/>
          </w:tcPr>
          <w:p w14:paraId="1145ADD7" w14:textId="77777777" w:rsidR="008A0EB8" w:rsidRPr="00861F2C" w:rsidRDefault="00000000" w:rsidP="005B52E5">
            <w:pPr>
              <w:pStyle w:val="TableParagraph"/>
              <w:spacing w:line="360" w:lineRule="auto"/>
              <w:ind w:left="108" w:right="96"/>
              <w:jc w:val="both"/>
              <w:rPr>
                <w:sz w:val="28"/>
                <w:szCs w:val="28"/>
              </w:rPr>
            </w:pPr>
            <w:r w:rsidRPr="00861F2C">
              <w:rPr>
                <w:sz w:val="28"/>
                <w:szCs w:val="28"/>
              </w:rPr>
              <w:t>The</w:t>
            </w:r>
            <w:r w:rsidRPr="00861F2C">
              <w:rPr>
                <w:spacing w:val="-7"/>
                <w:sz w:val="28"/>
                <w:szCs w:val="28"/>
              </w:rPr>
              <w:t xml:space="preserve"> </w:t>
            </w:r>
            <w:r w:rsidRPr="00861F2C">
              <w:rPr>
                <w:sz w:val="28"/>
                <w:szCs w:val="28"/>
              </w:rPr>
              <w:t>project</w:t>
            </w:r>
            <w:r w:rsidRPr="00861F2C">
              <w:rPr>
                <w:spacing w:val="-6"/>
                <w:sz w:val="28"/>
                <w:szCs w:val="28"/>
              </w:rPr>
              <w:t xml:space="preserve"> </w:t>
            </w:r>
            <w:r w:rsidRPr="00861F2C">
              <w:rPr>
                <w:sz w:val="28"/>
                <w:szCs w:val="28"/>
              </w:rPr>
              <w:t>emphasizes</w:t>
            </w:r>
            <w:r w:rsidRPr="00861F2C">
              <w:rPr>
                <w:spacing w:val="-6"/>
                <w:sz w:val="28"/>
                <w:szCs w:val="28"/>
              </w:rPr>
              <w:t xml:space="preserve"> </w:t>
            </w:r>
            <w:r w:rsidRPr="00861F2C">
              <w:rPr>
                <w:sz w:val="28"/>
                <w:szCs w:val="28"/>
              </w:rPr>
              <w:t>an</w:t>
            </w:r>
            <w:r w:rsidRPr="00861F2C">
              <w:rPr>
                <w:spacing w:val="-6"/>
                <w:sz w:val="28"/>
                <w:szCs w:val="28"/>
              </w:rPr>
              <w:t xml:space="preserve"> </w:t>
            </w:r>
            <w:r w:rsidRPr="00861F2C">
              <w:rPr>
                <w:sz w:val="28"/>
                <w:szCs w:val="28"/>
              </w:rPr>
              <w:t>energy-efficient design through the use of low-power sensors and optimized power management strategies. This not only reduces energy consumption but also supports sustainable production practices in the development of medical devices.</w:t>
            </w:r>
          </w:p>
        </w:tc>
      </w:tr>
    </w:tbl>
    <w:p w14:paraId="3AE9611A" w14:textId="77777777" w:rsidR="008A0EB8" w:rsidRDefault="008A0EB8">
      <w:pPr>
        <w:pStyle w:val="TableParagraph"/>
        <w:spacing w:line="270" w:lineRule="atLeast"/>
        <w:jc w:val="both"/>
        <w:rPr>
          <w:sz w:val="24"/>
        </w:rPr>
        <w:sectPr w:rsidR="008A0EB8" w:rsidSect="00371E8A">
          <w:pgSz w:w="11910" w:h="16840"/>
          <w:pgMar w:top="1420" w:right="566" w:bottom="280" w:left="1559" w:header="720" w:footer="720" w:gutter="0"/>
          <w:pgNumType w:fmt="lowerRoman"/>
          <w:cols w:space="720"/>
        </w:sectPr>
      </w:pPr>
    </w:p>
    <w:p w14:paraId="263EE7FB" w14:textId="77777777" w:rsidR="008A0EB8" w:rsidRDefault="00000000">
      <w:pPr>
        <w:pStyle w:val="Heading1"/>
        <w:spacing w:before="61"/>
        <w:ind w:right="932"/>
      </w:pPr>
      <w:r>
        <w:rPr>
          <w:spacing w:val="-2"/>
        </w:rPr>
        <w:lastRenderedPageBreak/>
        <w:t>ACKNOWLEDGEMENT</w:t>
      </w:r>
    </w:p>
    <w:p w14:paraId="5656513D" w14:textId="77777777" w:rsidR="008A0EB8" w:rsidRDefault="008A0EB8">
      <w:pPr>
        <w:pStyle w:val="BodyText"/>
        <w:spacing w:before="309"/>
        <w:rPr>
          <w:b/>
          <w:sz w:val="32"/>
        </w:rPr>
      </w:pPr>
    </w:p>
    <w:p w14:paraId="48776ED2" w14:textId="77777777" w:rsidR="008A0EB8" w:rsidRDefault="00000000" w:rsidP="002337D6">
      <w:pPr>
        <w:spacing w:line="300" w:lineRule="auto"/>
        <w:ind w:left="646" w:right="642" w:firstLine="74"/>
        <w:jc w:val="both"/>
        <w:rPr>
          <w:sz w:val="28"/>
        </w:rPr>
      </w:pPr>
      <w:r>
        <w:rPr>
          <w:sz w:val="28"/>
        </w:rPr>
        <w:t xml:space="preserve">We express our gratitude to our Chairman </w:t>
      </w:r>
      <w:proofErr w:type="spellStart"/>
      <w:proofErr w:type="gramStart"/>
      <w:r>
        <w:rPr>
          <w:b/>
          <w:sz w:val="28"/>
        </w:rPr>
        <w:t>Shri.P.SRIRAM</w:t>
      </w:r>
      <w:proofErr w:type="spellEnd"/>
      <w:proofErr w:type="gramEnd"/>
      <w:r>
        <w:rPr>
          <w:b/>
          <w:sz w:val="28"/>
        </w:rPr>
        <w:t xml:space="preserve"> </w:t>
      </w:r>
      <w:r>
        <w:rPr>
          <w:sz w:val="28"/>
        </w:rPr>
        <w:t>and all trust members</w:t>
      </w:r>
      <w:r>
        <w:rPr>
          <w:spacing w:val="40"/>
          <w:sz w:val="28"/>
        </w:rPr>
        <w:t xml:space="preserve"> </w:t>
      </w:r>
      <w:r>
        <w:rPr>
          <w:sz w:val="28"/>
        </w:rPr>
        <w:t>of</w:t>
      </w:r>
      <w:r>
        <w:rPr>
          <w:spacing w:val="40"/>
          <w:sz w:val="28"/>
        </w:rPr>
        <w:t xml:space="preserve"> </w:t>
      </w:r>
      <w:r>
        <w:rPr>
          <w:sz w:val="28"/>
        </w:rPr>
        <w:t>Chennai</w:t>
      </w:r>
      <w:r>
        <w:rPr>
          <w:spacing w:val="40"/>
          <w:sz w:val="28"/>
        </w:rPr>
        <w:t xml:space="preserve"> </w:t>
      </w:r>
      <w:r>
        <w:rPr>
          <w:sz w:val="28"/>
        </w:rPr>
        <w:t>institute</w:t>
      </w:r>
      <w:r>
        <w:rPr>
          <w:spacing w:val="40"/>
          <w:sz w:val="28"/>
        </w:rPr>
        <w:t xml:space="preserve"> </w:t>
      </w:r>
      <w:r>
        <w:rPr>
          <w:sz w:val="28"/>
        </w:rPr>
        <w:t>of</w:t>
      </w:r>
      <w:r>
        <w:rPr>
          <w:spacing w:val="40"/>
          <w:sz w:val="28"/>
        </w:rPr>
        <w:t xml:space="preserve"> </w:t>
      </w:r>
      <w:r>
        <w:rPr>
          <w:sz w:val="28"/>
        </w:rPr>
        <w:t>technology</w:t>
      </w:r>
      <w:r>
        <w:rPr>
          <w:spacing w:val="40"/>
          <w:sz w:val="28"/>
        </w:rPr>
        <w:t xml:space="preserve"> </w:t>
      </w:r>
      <w:r>
        <w:rPr>
          <w:sz w:val="28"/>
        </w:rPr>
        <w:t>for</w:t>
      </w:r>
      <w:r>
        <w:rPr>
          <w:spacing w:val="40"/>
          <w:sz w:val="28"/>
        </w:rPr>
        <w:t xml:space="preserve"> </w:t>
      </w:r>
      <w:r>
        <w:rPr>
          <w:sz w:val="28"/>
        </w:rPr>
        <w:t>providing</w:t>
      </w:r>
      <w:r>
        <w:rPr>
          <w:spacing w:val="40"/>
          <w:sz w:val="28"/>
        </w:rPr>
        <w:t xml:space="preserve"> </w:t>
      </w:r>
      <w:r>
        <w:rPr>
          <w:sz w:val="28"/>
        </w:rPr>
        <w:t>the</w:t>
      </w:r>
      <w:r>
        <w:rPr>
          <w:spacing w:val="40"/>
          <w:sz w:val="28"/>
        </w:rPr>
        <w:t xml:space="preserve"> </w:t>
      </w:r>
      <w:r>
        <w:rPr>
          <w:sz w:val="28"/>
        </w:rPr>
        <w:t>facility</w:t>
      </w:r>
      <w:r>
        <w:rPr>
          <w:spacing w:val="40"/>
          <w:sz w:val="28"/>
        </w:rPr>
        <w:t xml:space="preserve"> </w:t>
      </w:r>
      <w:r>
        <w:rPr>
          <w:sz w:val="28"/>
        </w:rPr>
        <w:t>and opportunity to do this project as a part of our undergraduate course.</w:t>
      </w:r>
    </w:p>
    <w:p w14:paraId="28E34A14" w14:textId="77777777" w:rsidR="008A0EB8" w:rsidRDefault="008A0EB8" w:rsidP="00746C68">
      <w:pPr>
        <w:pStyle w:val="BodyText"/>
        <w:spacing w:before="88"/>
        <w:jc w:val="both"/>
        <w:rPr>
          <w:sz w:val="28"/>
        </w:rPr>
      </w:pPr>
    </w:p>
    <w:p w14:paraId="329DA84C" w14:textId="77777777" w:rsidR="008A0EB8" w:rsidRDefault="00000000" w:rsidP="002337D6">
      <w:pPr>
        <w:spacing w:line="300" w:lineRule="auto"/>
        <w:ind w:left="646" w:right="642" w:firstLine="74"/>
        <w:jc w:val="both"/>
        <w:rPr>
          <w:sz w:val="28"/>
        </w:rPr>
      </w:pPr>
      <w:r>
        <w:rPr>
          <w:sz w:val="28"/>
        </w:rPr>
        <w:t xml:space="preserve">We are grateful to our Principal </w:t>
      </w:r>
      <w:proofErr w:type="spellStart"/>
      <w:r>
        <w:rPr>
          <w:sz w:val="28"/>
        </w:rPr>
        <w:t>Dr</w:t>
      </w:r>
      <w:r>
        <w:rPr>
          <w:b/>
          <w:sz w:val="28"/>
        </w:rPr>
        <w:t>.</w:t>
      </w:r>
      <w:proofErr w:type="gramStart"/>
      <w:r>
        <w:rPr>
          <w:b/>
          <w:sz w:val="28"/>
        </w:rPr>
        <w:t>A.RAMESH</w:t>
      </w:r>
      <w:proofErr w:type="spellEnd"/>
      <w:proofErr w:type="gramEnd"/>
      <w:r>
        <w:rPr>
          <w:b/>
          <w:sz w:val="28"/>
        </w:rPr>
        <w:t xml:space="preserve"> M.E</w:t>
      </w:r>
      <w:r>
        <w:rPr>
          <w:sz w:val="28"/>
        </w:rPr>
        <w:t xml:space="preserve">, </w:t>
      </w:r>
      <w:r>
        <w:rPr>
          <w:b/>
          <w:sz w:val="28"/>
        </w:rPr>
        <w:t xml:space="preserve">Ph.D. </w:t>
      </w:r>
      <w:r>
        <w:rPr>
          <w:sz w:val="28"/>
        </w:rPr>
        <w:t>for providing us the facility and encouragement during the course of our work.</w:t>
      </w:r>
    </w:p>
    <w:p w14:paraId="654E4CF0" w14:textId="77777777" w:rsidR="008A0EB8" w:rsidRDefault="008A0EB8" w:rsidP="00746C68">
      <w:pPr>
        <w:pStyle w:val="BodyText"/>
        <w:spacing w:before="93"/>
        <w:jc w:val="both"/>
        <w:rPr>
          <w:sz w:val="28"/>
        </w:rPr>
      </w:pPr>
    </w:p>
    <w:p w14:paraId="07EA9185" w14:textId="77777777" w:rsidR="008A0EB8" w:rsidRDefault="00000000" w:rsidP="002337D6">
      <w:pPr>
        <w:spacing w:line="300" w:lineRule="auto"/>
        <w:ind w:left="646" w:right="564" w:firstLine="74"/>
        <w:jc w:val="both"/>
        <w:rPr>
          <w:sz w:val="28"/>
        </w:rPr>
      </w:pPr>
      <w:r>
        <w:rPr>
          <w:sz w:val="28"/>
        </w:rPr>
        <w:t>We</w:t>
      </w:r>
      <w:r>
        <w:rPr>
          <w:spacing w:val="-18"/>
          <w:sz w:val="28"/>
        </w:rPr>
        <w:t xml:space="preserve"> </w:t>
      </w:r>
      <w:r>
        <w:rPr>
          <w:sz w:val="28"/>
        </w:rPr>
        <w:t>sincerely</w:t>
      </w:r>
      <w:r>
        <w:rPr>
          <w:spacing w:val="-17"/>
          <w:sz w:val="28"/>
        </w:rPr>
        <w:t xml:space="preserve"> </w:t>
      </w:r>
      <w:r>
        <w:rPr>
          <w:sz w:val="28"/>
        </w:rPr>
        <w:t>thank</w:t>
      </w:r>
      <w:r>
        <w:rPr>
          <w:spacing w:val="-18"/>
          <w:sz w:val="28"/>
        </w:rPr>
        <w:t xml:space="preserve"> </w:t>
      </w:r>
      <w:r>
        <w:rPr>
          <w:sz w:val="28"/>
        </w:rPr>
        <w:t>of</w:t>
      </w:r>
      <w:r>
        <w:rPr>
          <w:spacing w:val="-17"/>
          <w:sz w:val="28"/>
        </w:rPr>
        <w:t xml:space="preserve"> </w:t>
      </w:r>
      <w:r>
        <w:rPr>
          <w:sz w:val="28"/>
        </w:rPr>
        <w:t>Head</w:t>
      </w:r>
      <w:r>
        <w:rPr>
          <w:spacing w:val="-18"/>
          <w:sz w:val="28"/>
        </w:rPr>
        <w:t xml:space="preserve"> </w:t>
      </w:r>
      <w:r>
        <w:rPr>
          <w:sz w:val="28"/>
        </w:rPr>
        <w:t>of</w:t>
      </w:r>
      <w:r>
        <w:rPr>
          <w:spacing w:val="-17"/>
          <w:sz w:val="28"/>
        </w:rPr>
        <w:t xml:space="preserve"> </w:t>
      </w:r>
      <w:r>
        <w:rPr>
          <w:sz w:val="28"/>
        </w:rPr>
        <w:t>the</w:t>
      </w:r>
      <w:r>
        <w:rPr>
          <w:spacing w:val="-18"/>
          <w:sz w:val="28"/>
        </w:rPr>
        <w:t xml:space="preserve"> </w:t>
      </w:r>
      <w:r>
        <w:rPr>
          <w:sz w:val="28"/>
        </w:rPr>
        <w:t>Department,</w:t>
      </w:r>
      <w:r>
        <w:rPr>
          <w:spacing w:val="-17"/>
          <w:sz w:val="28"/>
        </w:rPr>
        <w:t xml:space="preserve"> </w:t>
      </w:r>
      <w:proofErr w:type="spellStart"/>
      <w:r>
        <w:rPr>
          <w:b/>
          <w:sz w:val="28"/>
        </w:rPr>
        <w:t>Dr.</w:t>
      </w:r>
      <w:proofErr w:type="gramStart"/>
      <w:r>
        <w:rPr>
          <w:b/>
          <w:sz w:val="28"/>
        </w:rPr>
        <w:t>R.SHANKAR</w:t>
      </w:r>
      <w:proofErr w:type="spellEnd"/>
      <w:proofErr w:type="gramEnd"/>
      <w:r>
        <w:rPr>
          <w:b/>
          <w:spacing w:val="-18"/>
          <w:sz w:val="28"/>
        </w:rPr>
        <w:t xml:space="preserve"> </w:t>
      </w:r>
      <w:proofErr w:type="spellStart"/>
      <w:proofErr w:type="gramStart"/>
      <w:r>
        <w:rPr>
          <w:b/>
          <w:sz w:val="28"/>
        </w:rPr>
        <w:t>M.E,Ph</w:t>
      </w:r>
      <w:proofErr w:type="gramEnd"/>
      <w:r>
        <w:rPr>
          <w:b/>
          <w:sz w:val="28"/>
        </w:rPr>
        <w:t>.D</w:t>
      </w:r>
      <w:proofErr w:type="spellEnd"/>
      <w:r>
        <w:rPr>
          <w:b/>
          <w:sz w:val="28"/>
        </w:rPr>
        <w:t xml:space="preserve"> </w:t>
      </w:r>
      <w:r>
        <w:rPr>
          <w:sz w:val="28"/>
        </w:rPr>
        <w:t>Department of</w:t>
      </w:r>
      <w:r>
        <w:rPr>
          <w:spacing w:val="40"/>
          <w:sz w:val="28"/>
        </w:rPr>
        <w:t xml:space="preserve"> </w:t>
      </w:r>
      <w:r>
        <w:rPr>
          <w:sz w:val="28"/>
        </w:rPr>
        <w:t>Electrical and Electronics</w:t>
      </w:r>
      <w:r>
        <w:rPr>
          <w:spacing w:val="40"/>
          <w:sz w:val="28"/>
        </w:rPr>
        <w:t xml:space="preserve"> </w:t>
      </w:r>
      <w:r>
        <w:rPr>
          <w:sz w:val="28"/>
        </w:rPr>
        <w:t>Engineering for having provided us</w:t>
      </w:r>
      <w:r>
        <w:rPr>
          <w:spacing w:val="-12"/>
          <w:sz w:val="28"/>
        </w:rPr>
        <w:t xml:space="preserve"> </w:t>
      </w:r>
      <w:r>
        <w:rPr>
          <w:sz w:val="28"/>
        </w:rPr>
        <w:t>valuable</w:t>
      </w:r>
      <w:r>
        <w:rPr>
          <w:spacing w:val="-12"/>
          <w:sz w:val="28"/>
        </w:rPr>
        <w:t xml:space="preserve"> </w:t>
      </w:r>
      <w:r>
        <w:rPr>
          <w:sz w:val="28"/>
        </w:rPr>
        <w:t>guidance,</w:t>
      </w:r>
      <w:r>
        <w:rPr>
          <w:spacing w:val="-13"/>
          <w:sz w:val="28"/>
        </w:rPr>
        <w:t xml:space="preserve"> </w:t>
      </w:r>
      <w:r>
        <w:rPr>
          <w:sz w:val="28"/>
        </w:rPr>
        <w:t>resources</w:t>
      </w:r>
      <w:r>
        <w:rPr>
          <w:spacing w:val="-9"/>
          <w:sz w:val="28"/>
        </w:rPr>
        <w:t xml:space="preserve"> </w:t>
      </w:r>
      <w:r>
        <w:rPr>
          <w:sz w:val="28"/>
        </w:rPr>
        <w:t>and</w:t>
      </w:r>
      <w:r>
        <w:rPr>
          <w:spacing w:val="-11"/>
          <w:sz w:val="28"/>
        </w:rPr>
        <w:t xml:space="preserve"> </w:t>
      </w:r>
      <w:r>
        <w:rPr>
          <w:sz w:val="28"/>
        </w:rPr>
        <w:t>timely</w:t>
      </w:r>
      <w:r>
        <w:rPr>
          <w:spacing w:val="-14"/>
          <w:sz w:val="28"/>
        </w:rPr>
        <w:t xml:space="preserve"> </w:t>
      </w:r>
      <w:r>
        <w:rPr>
          <w:sz w:val="28"/>
        </w:rPr>
        <w:t>suggestions</w:t>
      </w:r>
      <w:r>
        <w:rPr>
          <w:spacing w:val="-11"/>
          <w:sz w:val="28"/>
        </w:rPr>
        <w:t xml:space="preserve"> </w:t>
      </w:r>
      <w:r>
        <w:rPr>
          <w:sz w:val="28"/>
        </w:rPr>
        <w:t>throughout</w:t>
      </w:r>
      <w:r>
        <w:rPr>
          <w:spacing w:val="-12"/>
          <w:sz w:val="28"/>
        </w:rPr>
        <w:t xml:space="preserve"> </w:t>
      </w:r>
      <w:r>
        <w:rPr>
          <w:sz w:val="28"/>
        </w:rPr>
        <w:t>our</w:t>
      </w:r>
      <w:r>
        <w:rPr>
          <w:spacing w:val="-12"/>
          <w:sz w:val="28"/>
        </w:rPr>
        <w:t xml:space="preserve"> </w:t>
      </w:r>
      <w:r>
        <w:rPr>
          <w:sz w:val="28"/>
        </w:rPr>
        <w:t>work.</w:t>
      </w:r>
    </w:p>
    <w:p w14:paraId="4CDD583C" w14:textId="77777777" w:rsidR="008A0EB8" w:rsidRDefault="008A0EB8" w:rsidP="00746C68">
      <w:pPr>
        <w:pStyle w:val="BodyText"/>
        <w:spacing w:before="91"/>
        <w:jc w:val="both"/>
        <w:rPr>
          <w:sz w:val="28"/>
        </w:rPr>
      </w:pPr>
    </w:p>
    <w:p w14:paraId="628EC31F" w14:textId="36097CF5" w:rsidR="008A0EB8" w:rsidRDefault="00000000" w:rsidP="002337D6">
      <w:pPr>
        <w:spacing w:line="357" w:lineRule="auto"/>
        <w:ind w:left="646" w:right="564" w:firstLine="74"/>
        <w:jc w:val="both"/>
        <w:rPr>
          <w:sz w:val="28"/>
        </w:rPr>
      </w:pPr>
      <w:r>
        <w:rPr>
          <w:sz w:val="28"/>
        </w:rPr>
        <w:t>We sincerely thank our Project Guide,</w:t>
      </w:r>
      <w:r w:rsidR="000D781E">
        <w:rPr>
          <w:sz w:val="28"/>
        </w:rPr>
        <w:t xml:space="preserve"> </w:t>
      </w:r>
      <w:proofErr w:type="spellStart"/>
      <w:proofErr w:type="gramStart"/>
      <w:r w:rsidR="000D781E">
        <w:rPr>
          <w:b/>
          <w:sz w:val="28"/>
        </w:rPr>
        <w:t>Dr.THANIGAIVELRAJA</w:t>
      </w:r>
      <w:r w:rsidR="00875EF0">
        <w:rPr>
          <w:b/>
          <w:sz w:val="28"/>
        </w:rPr>
        <w:t>.M</w:t>
      </w:r>
      <w:proofErr w:type="spellEnd"/>
      <w:proofErr w:type="gramEnd"/>
      <w:r w:rsidR="00875EF0">
        <w:rPr>
          <w:b/>
          <w:sz w:val="28"/>
        </w:rPr>
        <w:t xml:space="preserve"> M.E, Ph.D.</w:t>
      </w:r>
      <w:r>
        <w:rPr>
          <w:b/>
          <w:sz w:val="28"/>
        </w:rPr>
        <w:t xml:space="preserve"> </w:t>
      </w:r>
      <w:r>
        <w:rPr>
          <w:sz w:val="28"/>
        </w:rPr>
        <w:t>Assistant Professor, Department of Electrical and Electronics Engineering for</w:t>
      </w:r>
      <w:r>
        <w:rPr>
          <w:spacing w:val="40"/>
          <w:sz w:val="28"/>
        </w:rPr>
        <w:t xml:space="preserve"> </w:t>
      </w:r>
      <w:r>
        <w:rPr>
          <w:sz w:val="28"/>
        </w:rPr>
        <w:t>having provided</w:t>
      </w:r>
      <w:r>
        <w:rPr>
          <w:spacing w:val="-2"/>
          <w:sz w:val="28"/>
        </w:rPr>
        <w:t xml:space="preserve"> </w:t>
      </w:r>
      <w:r>
        <w:rPr>
          <w:sz w:val="28"/>
        </w:rPr>
        <w:t>us</w:t>
      </w:r>
      <w:r>
        <w:rPr>
          <w:spacing w:val="-2"/>
          <w:sz w:val="28"/>
        </w:rPr>
        <w:t xml:space="preserve"> </w:t>
      </w:r>
      <w:r>
        <w:rPr>
          <w:sz w:val="28"/>
        </w:rPr>
        <w:t>valuable</w:t>
      </w:r>
      <w:r>
        <w:rPr>
          <w:spacing w:val="-2"/>
          <w:sz w:val="28"/>
        </w:rPr>
        <w:t xml:space="preserve"> </w:t>
      </w:r>
      <w:r>
        <w:rPr>
          <w:sz w:val="28"/>
        </w:rPr>
        <w:t>guidance,</w:t>
      </w:r>
      <w:r>
        <w:rPr>
          <w:spacing w:val="-2"/>
          <w:sz w:val="28"/>
        </w:rPr>
        <w:t xml:space="preserve"> </w:t>
      </w:r>
      <w:r>
        <w:rPr>
          <w:sz w:val="28"/>
        </w:rPr>
        <w:t>resources</w:t>
      </w:r>
      <w:r>
        <w:rPr>
          <w:spacing w:val="-1"/>
          <w:sz w:val="28"/>
        </w:rPr>
        <w:t xml:space="preserve"> </w:t>
      </w:r>
      <w:r>
        <w:rPr>
          <w:sz w:val="28"/>
        </w:rPr>
        <w:t>and</w:t>
      </w:r>
      <w:r>
        <w:rPr>
          <w:spacing w:val="-2"/>
          <w:sz w:val="28"/>
        </w:rPr>
        <w:t xml:space="preserve"> </w:t>
      </w:r>
      <w:r>
        <w:rPr>
          <w:sz w:val="28"/>
        </w:rPr>
        <w:t>timely</w:t>
      </w:r>
      <w:r>
        <w:rPr>
          <w:spacing w:val="-1"/>
          <w:sz w:val="28"/>
        </w:rPr>
        <w:t xml:space="preserve"> </w:t>
      </w:r>
      <w:r>
        <w:rPr>
          <w:sz w:val="28"/>
        </w:rPr>
        <w:t>suggestions</w:t>
      </w:r>
      <w:r>
        <w:rPr>
          <w:spacing w:val="-3"/>
          <w:sz w:val="28"/>
        </w:rPr>
        <w:t xml:space="preserve"> </w:t>
      </w:r>
      <w:r>
        <w:rPr>
          <w:sz w:val="28"/>
        </w:rPr>
        <w:t>throughout our work.</w:t>
      </w:r>
    </w:p>
    <w:p w14:paraId="19E0677D" w14:textId="77777777" w:rsidR="008A0EB8" w:rsidRDefault="008A0EB8" w:rsidP="00746C68">
      <w:pPr>
        <w:pStyle w:val="BodyText"/>
        <w:spacing w:before="169"/>
        <w:jc w:val="both"/>
        <w:rPr>
          <w:sz w:val="28"/>
        </w:rPr>
      </w:pPr>
    </w:p>
    <w:p w14:paraId="4769E926" w14:textId="30190140" w:rsidR="008A0EB8" w:rsidRDefault="007076A5" w:rsidP="002337D6">
      <w:pPr>
        <w:spacing w:line="300" w:lineRule="auto"/>
        <w:ind w:left="646" w:right="564" w:firstLine="74"/>
        <w:jc w:val="both"/>
        <w:rPr>
          <w:sz w:val="28"/>
        </w:rPr>
      </w:pPr>
      <w:r w:rsidRPr="007076A5">
        <w:rPr>
          <w:sz w:val="28"/>
        </w:rPr>
        <w:t xml:space="preserve">We would like to extend our sincere thanks to the </w:t>
      </w:r>
      <w:r w:rsidRPr="007076A5">
        <w:rPr>
          <w:b/>
          <w:bCs/>
          <w:sz w:val="28"/>
        </w:rPr>
        <w:t>Department Coordinators and all the Faculty Members of the Department of Electrical and Electronics Engineering</w:t>
      </w:r>
      <w:r w:rsidRPr="007076A5">
        <w:rPr>
          <w:sz w:val="28"/>
        </w:rPr>
        <w:t xml:space="preserve"> for their valuable suggestions, guidance, and kind cooperation throughout the course of this project, which greatly contributed to the successful completion of our work.</w:t>
      </w:r>
    </w:p>
    <w:p w14:paraId="45223D88" w14:textId="77777777" w:rsidR="008A0EB8" w:rsidRDefault="008A0EB8" w:rsidP="00746C68">
      <w:pPr>
        <w:pStyle w:val="BodyText"/>
        <w:spacing w:before="92"/>
        <w:jc w:val="both"/>
        <w:rPr>
          <w:sz w:val="28"/>
        </w:rPr>
      </w:pPr>
    </w:p>
    <w:p w14:paraId="4D9F655E" w14:textId="77777777" w:rsidR="008A0EB8" w:rsidRDefault="00000000" w:rsidP="00AD531F">
      <w:pPr>
        <w:spacing w:line="300" w:lineRule="auto"/>
        <w:ind w:left="646" w:right="563" w:firstLine="74"/>
        <w:jc w:val="both"/>
        <w:rPr>
          <w:sz w:val="28"/>
        </w:rPr>
      </w:pPr>
      <w:r>
        <w:rPr>
          <w:sz w:val="28"/>
        </w:rPr>
        <w:t>We</w:t>
      </w:r>
      <w:r>
        <w:rPr>
          <w:spacing w:val="-1"/>
          <w:sz w:val="28"/>
        </w:rPr>
        <w:t xml:space="preserve"> </w:t>
      </w:r>
      <w:r>
        <w:rPr>
          <w:sz w:val="28"/>
        </w:rPr>
        <w:t>wish</w:t>
      </w:r>
      <w:r>
        <w:rPr>
          <w:spacing w:val="-1"/>
          <w:sz w:val="28"/>
        </w:rPr>
        <w:t xml:space="preserve"> </w:t>
      </w:r>
      <w:r>
        <w:rPr>
          <w:sz w:val="28"/>
        </w:rPr>
        <w:t>to acknowledge</w:t>
      </w:r>
      <w:r>
        <w:rPr>
          <w:spacing w:val="-1"/>
          <w:sz w:val="28"/>
        </w:rPr>
        <w:t xml:space="preserve"> </w:t>
      </w:r>
      <w:r>
        <w:rPr>
          <w:sz w:val="28"/>
        </w:rPr>
        <w:t>the</w:t>
      </w:r>
      <w:r>
        <w:rPr>
          <w:spacing w:val="-1"/>
          <w:sz w:val="28"/>
        </w:rPr>
        <w:t xml:space="preserve"> </w:t>
      </w:r>
      <w:r>
        <w:rPr>
          <w:sz w:val="28"/>
        </w:rPr>
        <w:t>help received</w:t>
      </w:r>
      <w:r>
        <w:rPr>
          <w:spacing w:val="-2"/>
          <w:sz w:val="28"/>
        </w:rPr>
        <w:t xml:space="preserve"> </w:t>
      </w:r>
      <w:r>
        <w:rPr>
          <w:sz w:val="28"/>
        </w:rPr>
        <w:t>from</w:t>
      </w:r>
      <w:r>
        <w:rPr>
          <w:spacing w:val="-1"/>
          <w:sz w:val="28"/>
        </w:rPr>
        <w:t xml:space="preserve"> </w:t>
      </w:r>
      <w:r>
        <w:rPr>
          <w:sz w:val="28"/>
        </w:rPr>
        <w:t xml:space="preserve">the </w:t>
      </w:r>
      <w:r>
        <w:rPr>
          <w:b/>
          <w:sz w:val="28"/>
        </w:rPr>
        <w:t>Lab</w:t>
      </w:r>
      <w:r>
        <w:rPr>
          <w:b/>
          <w:spacing w:val="-1"/>
          <w:sz w:val="28"/>
        </w:rPr>
        <w:t xml:space="preserve"> </w:t>
      </w:r>
      <w:r>
        <w:rPr>
          <w:b/>
          <w:sz w:val="28"/>
        </w:rPr>
        <w:t>Instructors of</w:t>
      </w:r>
      <w:r>
        <w:rPr>
          <w:b/>
          <w:spacing w:val="-1"/>
          <w:sz w:val="28"/>
        </w:rPr>
        <w:t xml:space="preserve"> </w:t>
      </w:r>
      <w:r>
        <w:rPr>
          <w:b/>
          <w:sz w:val="28"/>
        </w:rPr>
        <w:t xml:space="preserve">the Department of Electrical and Electronics Engineering </w:t>
      </w:r>
      <w:r>
        <w:rPr>
          <w:sz w:val="28"/>
        </w:rPr>
        <w:t xml:space="preserve">and others for providing valuable suggestions and for the successful completion of the </w:t>
      </w:r>
      <w:r>
        <w:rPr>
          <w:spacing w:val="-2"/>
          <w:sz w:val="28"/>
        </w:rPr>
        <w:t>project.</w:t>
      </w:r>
    </w:p>
    <w:p w14:paraId="7700B49E" w14:textId="77777777" w:rsidR="008A0EB8" w:rsidRDefault="008A0EB8">
      <w:pPr>
        <w:spacing w:line="300" w:lineRule="auto"/>
        <w:jc w:val="both"/>
        <w:rPr>
          <w:sz w:val="28"/>
        </w:rPr>
        <w:sectPr w:rsidR="008A0EB8" w:rsidSect="00371E8A">
          <w:pgSz w:w="11910" w:h="16840"/>
          <w:pgMar w:top="1420" w:right="566" w:bottom="280" w:left="1559" w:header="720" w:footer="720" w:gutter="0"/>
          <w:pgNumType w:fmt="lowerRoman"/>
          <w:cols w:space="720"/>
        </w:sectPr>
      </w:pPr>
    </w:p>
    <w:p w14:paraId="711DF9B2" w14:textId="77777777" w:rsidR="008A0EB8" w:rsidRDefault="00000000" w:rsidP="00B42042">
      <w:pPr>
        <w:pStyle w:val="Heading2"/>
        <w:spacing w:before="62" w:line="480" w:lineRule="auto"/>
        <w:ind w:right="929"/>
      </w:pPr>
      <w:r>
        <w:rPr>
          <w:spacing w:val="-2"/>
        </w:rPr>
        <w:lastRenderedPageBreak/>
        <w:t>ABSTRACT</w:t>
      </w:r>
    </w:p>
    <w:p w14:paraId="719ECC36" w14:textId="5CF85104" w:rsidR="003C7189" w:rsidRPr="003C7189" w:rsidRDefault="003C7189" w:rsidP="0061502C">
      <w:pPr>
        <w:pStyle w:val="BodyText"/>
        <w:spacing w:after="240" w:line="360" w:lineRule="auto"/>
        <w:ind w:left="426" w:right="564" w:firstLine="294"/>
        <w:jc w:val="both"/>
        <w:rPr>
          <w:sz w:val="28"/>
          <w:szCs w:val="28"/>
          <w:lang w:val="en-IN"/>
        </w:rPr>
      </w:pPr>
      <w:r w:rsidRPr="003C7189">
        <w:rPr>
          <w:sz w:val="28"/>
          <w:szCs w:val="28"/>
          <w:lang w:val="en-IN"/>
        </w:rPr>
        <w:t>The increasing integration of renewable energy sources into modern power grids introduces challenges such as intermittency, voltage instability, and limitations of conventional energy storage systems. To address these issues, this project proposes an AI-powered energy-efficient storage system designed to enhance grid stability, safety, and energy utilization through the integration of embedded hardware, power electronics, and artificial intelligence.</w:t>
      </w:r>
    </w:p>
    <w:p w14:paraId="740D31B8" w14:textId="77777777" w:rsidR="003C7189" w:rsidRPr="003C7189" w:rsidRDefault="003C7189" w:rsidP="0061502C">
      <w:pPr>
        <w:pStyle w:val="BodyText"/>
        <w:spacing w:after="240" w:line="360" w:lineRule="auto"/>
        <w:ind w:left="426" w:right="564" w:firstLine="294"/>
        <w:jc w:val="both"/>
        <w:rPr>
          <w:sz w:val="28"/>
          <w:szCs w:val="28"/>
          <w:lang w:val="en-IN"/>
        </w:rPr>
      </w:pPr>
      <w:r w:rsidRPr="003C7189">
        <w:rPr>
          <w:sz w:val="28"/>
          <w:szCs w:val="28"/>
          <w:lang w:val="en-IN"/>
        </w:rPr>
        <w:t xml:space="preserve">The system is </w:t>
      </w:r>
      <w:proofErr w:type="spellStart"/>
      <w:r w:rsidRPr="003C7189">
        <w:rPr>
          <w:sz w:val="28"/>
          <w:szCs w:val="28"/>
          <w:lang w:val="en-IN"/>
        </w:rPr>
        <w:t>centered</w:t>
      </w:r>
      <w:proofErr w:type="spellEnd"/>
      <w:r w:rsidRPr="003C7189">
        <w:rPr>
          <w:sz w:val="28"/>
          <w:szCs w:val="28"/>
          <w:lang w:val="en-IN"/>
        </w:rPr>
        <w:t xml:space="preserve"> on a 12 V, 9 Ah lithium-ion battery pack with an IoT-enabled Battery Management System (BMS) based on the ESP32 microcontroller. The BMS performs real-time monitoring of voltage, current, and temperature while ensuring operational safety through overcharge, over-discharge, short-circuit protection, and cell balancing. Thermal management is implemented using busbar-embedded thermocouples combined with PWM-controlled active cooling to prevent hotspot formation and maintain safe operating temperatures.</w:t>
      </w:r>
    </w:p>
    <w:p w14:paraId="393954A8" w14:textId="77777777" w:rsidR="003C7189" w:rsidRPr="003C7189" w:rsidRDefault="003C7189" w:rsidP="0061502C">
      <w:pPr>
        <w:pStyle w:val="BodyText"/>
        <w:spacing w:after="240" w:line="360" w:lineRule="auto"/>
        <w:ind w:left="426" w:right="564" w:firstLine="294"/>
        <w:jc w:val="both"/>
        <w:rPr>
          <w:sz w:val="28"/>
          <w:szCs w:val="28"/>
          <w:lang w:val="en-IN"/>
        </w:rPr>
      </w:pPr>
      <w:r w:rsidRPr="003C7189">
        <w:rPr>
          <w:sz w:val="28"/>
          <w:szCs w:val="28"/>
          <w:lang w:val="en-IN"/>
        </w:rPr>
        <w:t xml:space="preserve">AI-based prediction models, including hybrid LSTM-GRU networks with transfer learning, enable accurate State-of-Charge (SOC) and State-of-Health (SOH) estimation, achieving over 92% accuracy across 200 charge–discharge cycles. A 6-pulse three-phase MOSFET inverter converts 12 V DC to 415 V AC, supporting both grid-connected and islanded operation with switching latency below 50 </w:t>
      </w:r>
      <w:proofErr w:type="spellStart"/>
      <w:r w:rsidRPr="003C7189">
        <w:rPr>
          <w:sz w:val="28"/>
          <w:szCs w:val="28"/>
          <w:lang w:val="en-IN"/>
        </w:rPr>
        <w:t>ms</w:t>
      </w:r>
      <w:proofErr w:type="spellEnd"/>
      <w:r w:rsidRPr="003C7189">
        <w:rPr>
          <w:sz w:val="28"/>
          <w:szCs w:val="28"/>
          <w:lang w:val="en-IN"/>
        </w:rPr>
        <w:t>.</w:t>
      </w:r>
    </w:p>
    <w:p w14:paraId="6C8E1FD8" w14:textId="2AE98DF9" w:rsidR="00B42042" w:rsidRPr="001E7B9A" w:rsidRDefault="003C7189" w:rsidP="003C7189">
      <w:pPr>
        <w:pStyle w:val="BodyText"/>
        <w:spacing w:line="360" w:lineRule="auto"/>
        <w:ind w:left="426" w:right="564" w:firstLine="294"/>
        <w:jc w:val="both"/>
        <w:rPr>
          <w:sz w:val="28"/>
          <w:szCs w:val="28"/>
          <w:lang w:val="en-IN"/>
        </w:rPr>
      </w:pPr>
      <w:r w:rsidRPr="003C7189">
        <w:rPr>
          <w:sz w:val="28"/>
          <w:szCs w:val="28"/>
          <w:lang w:val="en-IN"/>
        </w:rPr>
        <w:t>Energy flow is optimized using reinforcement learning-based dispatch, achieving approximately 92% efficiency and reducing grid downtime by nearly 40%. MQTT-based IoT communication with cloud storage enables remote monitoring and predictive maintenance, providing a reliable and intelligent storage solution aligned with sustainable renewable grid integration</w:t>
      </w:r>
      <w:r w:rsidR="00B42042" w:rsidRPr="001E7B9A">
        <w:rPr>
          <w:sz w:val="28"/>
          <w:szCs w:val="28"/>
          <w:lang w:val="en-IN"/>
        </w:rPr>
        <w:t>.</w:t>
      </w:r>
    </w:p>
    <w:p w14:paraId="2F0FAE9B" w14:textId="3CA7F321" w:rsidR="008A0EB8" w:rsidRDefault="008A0EB8" w:rsidP="00B42042">
      <w:pPr>
        <w:pStyle w:val="BodyText"/>
        <w:spacing w:line="360" w:lineRule="auto"/>
        <w:ind w:right="564"/>
        <w:jc w:val="both"/>
        <w:sectPr w:rsidR="008A0EB8" w:rsidSect="00581769">
          <w:footerReference w:type="default" r:id="rId15"/>
          <w:pgSz w:w="11910" w:h="16840"/>
          <w:pgMar w:top="1420" w:right="566" w:bottom="1200" w:left="1559" w:header="0" w:footer="1000" w:gutter="0"/>
          <w:pgNumType w:fmt="lowerRoman"/>
          <w:cols w:space="720"/>
        </w:sectPr>
      </w:pPr>
    </w:p>
    <w:p w14:paraId="07AA49A0" w14:textId="77777777" w:rsidR="008A0EB8" w:rsidRDefault="00000000" w:rsidP="0096582D">
      <w:pPr>
        <w:spacing w:before="69" w:line="276" w:lineRule="auto"/>
        <w:ind w:left="789" w:right="931"/>
        <w:jc w:val="center"/>
        <w:rPr>
          <w:b/>
          <w:sz w:val="28"/>
        </w:rPr>
      </w:pPr>
      <w:r>
        <w:rPr>
          <w:b/>
          <w:sz w:val="28"/>
        </w:rPr>
        <w:lastRenderedPageBreak/>
        <w:t>TABLE</w:t>
      </w:r>
      <w:r>
        <w:rPr>
          <w:b/>
          <w:spacing w:val="-4"/>
          <w:sz w:val="28"/>
        </w:rPr>
        <w:t xml:space="preserve"> </w:t>
      </w:r>
      <w:r>
        <w:rPr>
          <w:b/>
          <w:sz w:val="28"/>
        </w:rPr>
        <w:t>OF</w:t>
      </w:r>
      <w:r>
        <w:rPr>
          <w:b/>
          <w:spacing w:val="-3"/>
          <w:sz w:val="28"/>
        </w:rPr>
        <w:t xml:space="preserve"> </w:t>
      </w:r>
      <w:r>
        <w:rPr>
          <w:b/>
          <w:spacing w:val="-2"/>
          <w:sz w:val="28"/>
        </w:rPr>
        <w:t>CONTENTS</w:t>
      </w:r>
    </w:p>
    <w:p w14:paraId="2AD74662" w14:textId="77777777" w:rsidR="008A0EB8" w:rsidRDefault="008A0EB8">
      <w:pPr>
        <w:pStyle w:val="BodyText"/>
        <w:rPr>
          <w:b/>
          <w:sz w:val="16"/>
        </w:rPr>
      </w:pPr>
    </w:p>
    <w:tbl>
      <w:tblPr>
        <w:tblW w:w="0" w:type="auto"/>
        <w:tblInd w:w="-567" w:type="dxa"/>
        <w:tblLayout w:type="fixed"/>
        <w:tblCellMar>
          <w:left w:w="0" w:type="dxa"/>
          <w:right w:w="0" w:type="dxa"/>
        </w:tblCellMar>
        <w:tblLook w:val="01E0" w:firstRow="1" w:lastRow="1" w:firstColumn="1" w:lastColumn="1" w:noHBand="0" w:noVBand="0"/>
      </w:tblPr>
      <w:tblGrid>
        <w:gridCol w:w="2859"/>
        <w:gridCol w:w="5864"/>
        <w:gridCol w:w="1572"/>
      </w:tblGrid>
      <w:tr w:rsidR="008A0EB8" w14:paraId="157EADD8" w14:textId="77777777" w:rsidTr="006E30C3">
        <w:trPr>
          <w:trHeight w:val="757"/>
        </w:trPr>
        <w:tc>
          <w:tcPr>
            <w:tcW w:w="2859" w:type="dxa"/>
          </w:tcPr>
          <w:p w14:paraId="1FB3ED7A" w14:textId="77777777" w:rsidR="008A0EB8" w:rsidRDefault="00000000" w:rsidP="0085405A">
            <w:pPr>
              <w:pStyle w:val="TableParagraph"/>
              <w:spacing w:before="2" w:line="360" w:lineRule="auto"/>
              <w:ind w:left="681" w:right="235" w:hanging="442"/>
              <w:rPr>
                <w:b/>
                <w:sz w:val="28"/>
              </w:rPr>
            </w:pPr>
            <w:r>
              <w:rPr>
                <w:b/>
                <w:spacing w:val="-2"/>
                <w:sz w:val="28"/>
              </w:rPr>
              <w:t xml:space="preserve">CHAPTER </w:t>
            </w:r>
            <w:r>
              <w:rPr>
                <w:b/>
                <w:spacing w:val="-4"/>
                <w:sz w:val="28"/>
              </w:rPr>
              <w:t>NO.</w:t>
            </w:r>
          </w:p>
        </w:tc>
        <w:tc>
          <w:tcPr>
            <w:tcW w:w="5864" w:type="dxa"/>
          </w:tcPr>
          <w:p w14:paraId="54AA2CEC" w14:textId="77777777" w:rsidR="008A0EB8" w:rsidRDefault="00000000" w:rsidP="002F4BE6">
            <w:pPr>
              <w:pStyle w:val="TableParagraph"/>
              <w:spacing w:before="2" w:line="360" w:lineRule="auto"/>
              <w:rPr>
                <w:b/>
                <w:sz w:val="28"/>
              </w:rPr>
            </w:pPr>
            <w:r>
              <w:rPr>
                <w:b/>
                <w:spacing w:val="-2"/>
                <w:sz w:val="28"/>
              </w:rPr>
              <w:t>TITLE</w:t>
            </w:r>
          </w:p>
        </w:tc>
        <w:tc>
          <w:tcPr>
            <w:tcW w:w="1572" w:type="dxa"/>
          </w:tcPr>
          <w:p w14:paraId="1F8A3E24" w14:textId="77777777" w:rsidR="008A0EB8" w:rsidRDefault="00000000" w:rsidP="002F4BE6">
            <w:pPr>
              <w:pStyle w:val="TableParagraph"/>
              <w:spacing w:before="2" w:line="360" w:lineRule="auto"/>
              <w:ind w:right="2"/>
              <w:rPr>
                <w:b/>
                <w:sz w:val="28"/>
              </w:rPr>
            </w:pPr>
            <w:r>
              <w:rPr>
                <w:b/>
                <w:sz w:val="28"/>
              </w:rPr>
              <w:t>Page</w:t>
            </w:r>
            <w:r>
              <w:rPr>
                <w:b/>
                <w:spacing w:val="-5"/>
                <w:sz w:val="28"/>
              </w:rPr>
              <w:t xml:space="preserve"> No.</w:t>
            </w:r>
          </w:p>
        </w:tc>
      </w:tr>
      <w:tr w:rsidR="008A0EB8" w14:paraId="4F6A81E7" w14:textId="77777777" w:rsidTr="006E30C3">
        <w:trPr>
          <w:trHeight w:val="383"/>
        </w:trPr>
        <w:tc>
          <w:tcPr>
            <w:tcW w:w="2859" w:type="dxa"/>
          </w:tcPr>
          <w:p w14:paraId="37DFE4E0" w14:textId="77777777" w:rsidR="008A0EB8" w:rsidRPr="001867C0" w:rsidRDefault="008A0EB8" w:rsidP="006A5FB5">
            <w:pPr>
              <w:pStyle w:val="TableParagraph"/>
              <w:spacing w:after="240" w:line="240" w:lineRule="auto"/>
              <w:ind w:left="0"/>
              <w:jc w:val="left"/>
              <w:rPr>
                <w:sz w:val="28"/>
                <w:szCs w:val="28"/>
              </w:rPr>
            </w:pPr>
          </w:p>
        </w:tc>
        <w:tc>
          <w:tcPr>
            <w:tcW w:w="5864" w:type="dxa"/>
          </w:tcPr>
          <w:p w14:paraId="235C4210" w14:textId="77777777" w:rsidR="008A0EB8" w:rsidRPr="001867C0" w:rsidRDefault="00000000" w:rsidP="006A5FB5">
            <w:pPr>
              <w:pStyle w:val="TableParagraph"/>
              <w:spacing w:after="240" w:line="240" w:lineRule="auto"/>
              <w:ind w:right="1"/>
              <w:rPr>
                <w:b/>
                <w:sz w:val="28"/>
                <w:szCs w:val="28"/>
              </w:rPr>
            </w:pPr>
            <w:r w:rsidRPr="001867C0">
              <w:rPr>
                <w:b/>
                <w:spacing w:val="-2"/>
                <w:sz w:val="28"/>
                <w:szCs w:val="28"/>
              </w:rPr>
              <w:t>ABSTRACT</w:t>
            </w:r>
          </w:p>
        </w:tc>
        <w:tc>
          <w:tcPr>
            <w:tcW w:w="1572" w:type="dxa"/>
          </w:tcPr>
          <w:p w14:paraId="255F2DBD" w14:textId="58185800" w:rsidR="008A0EB8" w:rsidRPr="001867C0" w:rsidRDefault="00DC1CC8" w:rsidP="006A5FB5">
            <w:pPr>
              <w:pStyle w:val="TableParagraph"/>
              <w:spacing w:after="240" w:line="240" w:lineRule="auto"/>
              <w:ind w:right="4"/>
              <w:rPr>
                <w:sz w:val="28"/>
                <w:szCs w:val="28"/>
              </w:rPr>
            </w:pPr>
            <w:r w:rsidRPr="001867C0">
              <w:rPr>
                <w:spacing w:val="-5"/>
                <w:sz w:val="28"/>
                <w:szCs w:val="28"/>
              </w:rPr>
              <w:t>x</w:t>
            </w:r>
          </w:p>
        </w:tc>
      </w:tr>
      <w:tr w:rsidR="008A0EB8" w14:paraId="03D96A7D" w14:textId="77777777" w:rsidTr="006E30C3">
        <w:trPr>
          <w:trHeight w:val="386"/>
        </w:trPr>
        <w:tc>
          <w:tcPr>
            <w:tcW w:w="2859" w:type="dxa"/>
          </w:tcPr>
          <w:p w14:paraId="44065761" w14:textId="77777777" w:rsidR="008A0EB8" w:rsidRPr="001867C0" w:rsidRDefault="008A0EB8" w:rsidP="006A5FB5">
            <w:pPr>
              <w:pStyle w:val="TableParagraph"/>
              <w:spacing w:after="240" w:line="240" w:lineRule="auto"/>
              <w:ind w:left="0"/>
              <w:jc w:val="left"/>
              <w:rPr>
                <w:sz w:val="28"/>
                <w:szCs w:val="28"/>
              </w:rPr>
            </w:pPr>
          </w:p>
        </w:tc>
        <w:tc>
          <w:tcPr>
            <w:tcW w:w="5864" w:type="dxa"/>
          </w:tcPr>
          <w:p w14:paraId="4253039F" w14:textId="77777777" w:rsidR="008A0EB8" w:rsidRPr="001867C0" w:rsidRDefault="00000000" w:rsidP="006A5FB5">
            <w:pPr>
              <w:pStyle w:val="TableParagraph"/>
              <w:spacing w:after="240" w:line="240" w:lineRule="auto"/>
              <w:ind w:right="2"/>
              <w:rPr>
                <w:b/>
                <w:sz w:val="28"/>
                <w:szCs w:val="28"/>
              </w:rPr>
            </w:pPr>
            <w:r w:rsidRPr="001867C0">
              <w:rPr>
                <w:b/>
                <w:sz w:val="28"/>
                <w:szCs w:val="28"/>
              </w:rPr>
              <w:t>LIST</w:t>
            </w:r>
            <w:r w:rsidRPr="001867C0">
              <w:rPr>
                <w:b/>
                <w:spacing w:val="-2"/>
                <w:sz w:val="28"/>
                <w:szCs w:val="28"/>
              </w:rPr>
              <w:t xml:space="preserve"> </w:t>
            </w:r>
            <w:r w:rsidRPr="001867C0">
              <w:rPr>
                <w:b/>
                <w:sz w:val="28"/>
                <w:szCs w:val="28"/>
              </w:rPr>
              <w:t>OF</w:t>
            </w:r>
            <w:r w:rsidRPr="001867C0">
              <w:rPr>
                <w:b/>
                <w:spacing w:val="-1"/>
                <w:sz w:val="28"/>
                <w:szCs w:val="28"/>
              </w:rPr>
              <w:t xml:space="preserve"> </w:t>
            </w:r>
            <w:r w:rsidRPr="001867C0">
              <w:rPr>
                <w:b/>
                <w:spacing w:val="-2"/>
                <w:sz w:val="28"/>
                <w:szCs w:val="28"/>
              </w:rPr>
              <w:t>TABLES</w:t>
            </w:r>
          </w:p>
        </w:tc>
        <w:tc>
          <w:tcPr>
            <w:tcW w:w="1572" w:type="dxa"/>
          </w:tcPr>
          <w:p w14:paraId="05BECD5F" w14:textId="22D27A67" w:rsidR="008A0EB8" w:rsidRPr="001867C0" w:rsidRDefault="00DC1CC8" w:rsidP="006A5FB5">
            <w:pPr>
              <w:pStyle w:val="TableParagraph"/>
              <w:spacing w:after="240" w:line="240" w:lineRule="auto"/>
              <w:rPr>
                <w:sz w:val="28"/>
                <w:szCs w:val="28"/>
              </w:rPr>
            </w:pPr>
            <w:r w:rsidRPr="001867C0">
              <w:rPr>
                <w:spacing w:val="-5"/>
                <w:sz w:val="28"/>
                <w:szCs w:val="28"/>
              </w:rPr>
              <w:t>xi</w:t>
            </w:r>
            <w:r w:rsidR="00EF2537">
              <w:rPr>
                <w:spacing w:val="-5"/>
                <w:sz w:val="28"/>
                <w:szCs w:val="28"/>
              </w:rPr>
              <w:t>v</w:t>
            </w:r>
          </w:p>
        </w:tc>
      </w:tr>
      <w:tr w:rsidR="008A0EB8" w14:paraId="18C1A3A2" w14:textId="77777777" w:rsidTr="006E30C3">
        <w:trPr>
          <w:trHeight w:val="369"/>
        </w:trPr>
        <w:tc>
          <w:tcPr>
            <w:tcW w:w="2859" w:type="dxa"/>
          </w:tcPr>
          <w:p w14:paraId="46D700FF" w14:textId="77777777" w:rsidR="008A0EB8" w:rsidRPr="001867C0" w:rsidRDefault="008A0EB8" w:rsidP="006A5FB5">
            <w:pPr>
              <w:pStyle w:val="TableParagraph"/>
              <w:spacing w:after="240" w:line="240" w:lineRule="auto"/>
              <w:ind w:left="0"/>
              <w:jc w:val="left"/>
              <w:rPr>
                <w:sz w:val="28"/>
                <w:szCs w:val="28"/>
              </w:rPr>
            </w:pPr>
          </w:p>
        </w:tc>
        <w:tc>
          <w:tcPr>
            <w:tcW w:w="5864" w:type="dxa"/>
          </w:tcPr>
          <w:p w14:paraId="414E0A55" w14:textId="77777777" w:rsidR="008A0EB8" w:rsidRPr="001867C0" w:rsidRDefault="00000000" w:rsidP="006A5FB5">
            <w:pPr>
              <w:pStyle w:val="TableParagraph"/>
              <w:spacing w:after="240" w:line="240" w:lineRule="auto"/>
              <w:ind w:right="1"/>
              <w:rPr>
                <w:b/>
                <w:sz w:val="28"/>
                <w:szCs w:val="28"/>
              </w:rPr>
            </w:pPr>
            <w:r w:rsidRPr="001867C0">
              <w:rPr>
                <w:b/>
                <w:sz w:val="28"/>
                <w:szCs w:val="28"/>
              </w:rPr>
              <w:t>LIST</w:t>
            </w:r>
            <w:r w:rsidRPr="001867C0">
              <w:rPr>
                <w:b/>
                <w:spacing w:val="-2"/>
                <w:sz w:val="28"/>
                <w:szCs w:val="28"/>
              </w:rPr>
              <w:t xml:space="preserve"> </w:t>
            </w:r>
            <w:r w:rsidRPr="001867C0">
              <w:rPr>
                <w:b/>
                <w:sz w:val="28"/>
                <w:szCs w:val="28"/>
              </w:rPr>
              <w:t>OF</w:t>
            </w:r>
            <w:r w:rsidRPr="001867C0">
              <w:rPr>
                <w:b/>
                <w:spacing w:val="-1"/>
                <w:sz w:val="28"/>
                <w:szCs w:val="28"/>
              </w:rPr>
              <w:t xml:space="preserve"> </w:t>
            </w:r>
            <w:r w:rsidRPr="001867C0">
              <w:rPr>
                <w:b/>
                <w:spacing w:val="-2"/>
                <w:sz w:val="28"/>
                <w:szCs w:val="28"/>
              </w:rPr>
              <w:t>FIGURES</w:t>
            </w:r>
          </w:p>
        </w:tc>
        <w:tc>
          <w:tcPr>
            <w:tcW w:w="1572" w:type="dxa"/>
          </w:tcPr>
          <w:p w14:paraId="69EF3498" w14:textId="62C1871F" w:rsidR="008A0EB8" w:rsidRPr="001867C0" w:rsidRDefault="00DC1CC8" w:rsidP="006A5FB5">
            <w:pPr>
              <w:pStyle w:val="TableParagraph"/>
              <w:spacing w:after="240" w:line="240" w:lineRule="auto"/>
              <w:rPr>
                <w:sz w:val="28"/>
                <w:szCs w:val="28"/>
              </w:rPr>
            </w:pPr>
            <w:r w:rsidRPr="001867C0">
              <w:rPr>
                <w:spacing w:val="-5"/>
                <w:sz w:val="28"/>
                <w:szCs w:val="28"/>
              </w:rPr>
              <w:t>x</w:t>
            </w:r>
            <w:r w:rsidR="00EF2537">
              <w:rPr>
                <w:spacing w:val="-5"/>
                <w:sz w:val="28"/>
                <w:szCs w:val="28"/>
              </w:rPr>
              <w:t>v</w:t>
            </w:r>
          </w:p>
        </w:tc>
      </w:tr>
      <w:tr w:rsidR="00DC1CC8" w14:paraId="1D9D070D" w14:textId="77777777" w:rsidTr="006E30C3">
        <w:trPr>
          <w:trHeight w:val="369"/>
        </w:trPr>
        <w:tc>
          <w:tcPr>
            <w:tcW w:w="2859" w:type="dxa"/>
          </w:tcPr>
          <w:p w14:paraId="042F3447" w14:textId="77777777" w:rsidR="00DC1CC8" w:rsidRPr="001867C0" w:rsidRDefault="00DC1CC8" w:rsidP="006A5FB5">
            <w:pPr>
              <w:pStyle w:val="TableParagraph"/>
              <w:spacing w:after="240" w:line="240" w:lineRule="auto"/>
              <w:ind w:left="0"/>
              <w:jc w:val="left"/>
              <w:rPr>
                <w:sz w:val="28"/>
                <w:szCs w:val="28"/>
              </w:rPr>
            </w:pPr>
          </w:p>
        </w:tc>
        <w:tc>
          <w:tcPr>
            <w:tcW w:w="5864" w:type="dxa"/>
          </w:tcPr>
          <w:p w14:paraId="21F53B45" w14:textId="1FF2C1D9" w:rsidR="00DC1CC8" w:rsidRPr="001867C0" w:rsidRDefault="00DC1CC8" w:rsidP="006A5FB5">
            <w:pPr>
              <w:pStyle w:val="TableParagraph"/>
              <w:spacing w:after="240" w:line="240" w:lineRule="auto"/>
              <w:ind w:right="1"/>
              <w:rPr>
                <w:b/>
                <w:sz w:val="28"/>
                <w:szCs w:val="28"/>
              </w:rPr>
            </w:pPr>
            <w:r w:rsidRPr="001867C0">
              <w:rPr>
                <w:b/>
                <w:sz w:val="28"/>
                <w:szCs w:val="28"/>
              </w:rPr>
              <w:t>LIST</w:t>
            </w:r>
            <w:r w:rsidRPr="001867C0">
              <w:rPr>
                <w:b/>
                <w:spacing w:val="-2"/>
                <w:sz w:val="28"/>
                <w:szCs w:val="28"/>
              </w:rPr>
              <w:t xml:space="preserve"> </w:t>
            </w:r>
            <w:r w:rsidRPr="001867C0">
              <w:rPr>
                <w:b/>
                <w:sz w:val="28"/>
                <w:szCs w:val="28"/>
              </w:rPr>
              <w:t>OF</w:t>
            </w:r>
            <w:r w:rsidRPr="001867C0">
              <w:rPr>
                <w:b/>
                <w:spacing w:val="-1"/>
                <w:sz w:val="28"/>
                <w:szCs w:val="28"/>
              </w:rPr>
              <w:t xml:space="preserve"> </w:t>
            </w:r>
            <w:r w:rsidRPr="001867C0">
              <w:rPr>
                <w:b/>
                <w:spacing w:val="-2"/>
                <w:sz w:val="28"/>
                <w:szCs w:val="28"/>
              </w:rPr>
              <w:t>ABBREVIATIONS &amp; SYMBOLS</w:t>
            </w:r>
          </w:p>
        </w:tc>
        <w:tc>
          <w:tcPr>
            <w:tcW w:w="1572" w:type="dxa"/>
          </w:tcPr>
          <w:p w14:paraId="57EF97BD" w14:textId="2E0ECBAB" w:rsidR="00DC1CC8" w:rsidRPr="001867C0" w:rsidRDefault="00DC1CC8" w:rsidP="006A5FB5">
            <w:pPr>
              <w:pStyle w:val="TableParagraph"/>
              <w:spacing w:after="240" w:line="240" w:lineRule="auto"/>
              <w:rPr>
                <w:spacing w:val="-5"/>
                <w:sz w:val="28"/>
                <w:szCs w:val="28"/>
              </w:rPr>
            </w:pPr>
            <w:r w:rsidRPr="001867C0">
              <w:rPr>
                <w:spacing w:val="-5"/>
                <w:sz w:val="28"/>
                <w:szCs w:val="28"/>
              </w:rPr>
              <w:t>x</w:t>
            </w:r>
            <w:r w:rsidR="0054495E" w:rsidRPr="001867C0">
              <w:rPr>
                <w:spacing w:val="-5"/>
                <w:sz w:val="28"/>
                <w:szCs w:val="28"/>
              </w:rPr>
              <w:t>v</w:t>
            </w:r>
            <w:r w:rsidR="00EF2537">
              <w:rPr>
                <w:spacing w:val="-5"/>
                <w:sz w:val="28"/>
                <w:szCs w:val="28"/>
              </w:rPr>
              <w:t>i</w:t>
            </w:r>
          </w:p>
        </w:tc>
      </w:tr>
      <w:tr w:rsidR="00EF2537" w14:paraId="71C4CEF0" w14:textId="77777777" w:rsidTr="006E30C3">
        <w:trPr>
          <w:trHeight w:val="369"/>
        </w:trPr>
        <w:tc>
          <w:tcPr>
            <w:tcW w:w="2859" w:type="dxa"/>
          </w:tcPr>
          <w:p w14:paraId="479933EC" w14:textId="77777777" w:rsidR="00EF2537" w:rsidRPr="001867C0" w:rsidRDefault="00EF2537" w:rsidP="00EF2537">
            <w:pPr>
              <w:pStyle w:val="TableParagraph"/>
              <w:spacing w:after="240" w:line="240" w:lineRule="auto"/>
              <w:ind w:left="0"/>
              <w:jc w:val="left"/>
              <w:rPr>
                <w:sz w:val="28"/>
                <w:szCs w:val="28"/>
              </w:rPr>
            </w:pPr>
          </w:p>
        </w:tc>
        <w:tc>
          <w:tcPr>
            <w:tcW w:w="5864" w:type="dxa"/>
          </w:tcPr>
          <w:p w14:paraId="5B69AFBC" w14:textId="76A854B6" w:rsidR="00EF2537" w:rsidRPr="001867C0" w:rsidRDefault="00EF2537" w:rsidP="00EF2537">
            <w:pPr>
              <w:pStyle w:val="TableParagraph"/>
              <w:spacing w:after="240" w:line="240" w:lineRule="auto"/>
              <w:ind w:right="1"/>
              <w:rPr>
                <w:b/>
                <w:sz w:val="28"/>
                <w:szCs w:val="28"/>
              </w:rPr>
            </w:pPr>
            <w:r w:rsidRPr="00EF2537">
              <w:rPr>
                <w:b/>
                <w:sz w:val="28"/>
                <w:szCs w:val="28"/>
              </w:rPr>
              <w:t>PO&amp;PSO’S ATTAINED</w:t>
            </w:r>
          </w:p>
        </w:tc>
        <w:tc>
          <w:tcPr>
            <w:tcW w:w="1572" w:type="dxa"/>
          </w:tcPr>
          <w:p w14:paraId="0087B8AF" w14:textId="221E4D4C" w:rsidR="00EF2537" w:rsidRPr="001867C0" w:rsidRDefault="00EF2537" w:rsidP="00EF2537">
            <w:pPr>
              <w:pStyle w:val="TableParagraph"/>
              <w:spacing w:after="240" w:line="240" w:lineRule="auto"/>
              <w:rPr>
                <w:spacing w:val="-5"/>
                <w:sz w:val="28"/>
                <w:szCs w:val="28"/>
              </w:rPr>
            </w:pPr>
            <w:r w:rsidRPr="001867C0">
              <w:rPr>
                <w:spacing w:val="-5"/>
                <w:sz w:val="28"/>
                <w:szCs w:val="28"/>
              </w:rPr>
              <w:t>x</w:t>
            </w:r>
            <w:r>
              <w:rPr>
                <w:spacing w:val="-5"/>
                <w:sz w:val="28"/>
                <w:szCs w:val="28"/>
              </w:rPr>
              <w:t>x</w:t>
            </w:r>
          </w:p>
        </w:tc>
      </w:tr>
      <w:tr w:rsidR="00EF2537" w14:paraId="5492377E" w14:textId="77777777" w:rsidTr="006E30C3">
        <w:trPr>
          <w:trHeight w:val="385"/>
        </w:trPr>
        <w:tc>
          <w:tcPr>
            <w:tcW w:w="2859" w:type="dxa"/>
          </w:tcPr>
          <w:p w14:paraId="57AF2D5B" w14:textId="77777777" w:rsidR="00EF2537" w:rsidRPr="001867C0" w:rsidRDefault="00EF2537" w:rsidP="00EF2537">
            <w:pPr>
              <w:pStyle w:val="TableParagraph"/>
              <w:spacing w:after="240" w:line="240" w:lineRule="auto"/>
              <w:ind w:left="-1134"/>
              <w:rPr>
                <w:b/>
                <w:sz w:val="28"/>
                <w:szCs w:val="28"/>
              </w:rPr>
            </w:pPr>
            <w:r w:rsidRPr="001867C0">
              <w:rPr>
                <w:b/>
                <w:spacing w:val="-10"/>
                <w:sz w:val="28"/>
                <w:szCs w:val="28"/>
              </w:rPr>
              <w:t>1</w:t>
            </w:r>
          </w:p>
        </w:tc>
        <w:tc>
          <w:tcPr>
            <w:tcW w:w="5864" w:type="dxa"/>
          </w:tcPr>
          <w:p w14:paraId="766BDC0A" w14:textId="77777777" w:rsidR="00EF2537" w:rsidRPr="001867C0" w:rsidRDefault="00EF2537" w:rsidP="00EF2537">
            <w:pPr>
              <w:pStyle w:val="TableParagraph"/>
              <w:spacing w:after="240" w:line="240" w:lineRule="auto"/>
              <w:ind w:right="5"/>
              <w:rPr>
                <w:b/>
                <w:sz w:val="28"/>
                <w:szCs w:val="28"/>
              </w:rPr>
            </w:pPr>
            <w:r w:rsidRPr="001867C0">
              <w:rPr>
                <w:b/>
                <w:spacing w:val="-2"/>
                <w:sz w:val="28"/>
                <w:szCs w:val="28"/>
              </w:rPr>
              <w:t>INTRODUCTION</w:t>
            </w:r>
          </w:p>
        </w:tc>
        <w:tc>
          <w:tcPr>
            <w:tcW w:w="1572" w:type="dxa"/>
          </w:tcPr>
          <w:p w14:paraId="22E55FA0" w14:textId="4A80EDCC" w:rsidR="00EF2537" w:rsidRPr="001867C0" w:rsidRDefault="00EF2537" w:rsidP="00EF2537">
            <w:pPr>
              <w:pStyle w:val="TableParagraph"/>
              <w:spacing w:after="240" w:line="240" w:lineRule="auto"/>
              <w:ind w:right="4"/>
              <w:rPr>
                <w:sz w:val="28"/>
                <w:szCs w:val="28"/>
              </w:rPr>
            </w:pPr>
            <w:r w:rsidRPr="001867C0">
              <w:rPr>
                <w:spacing w:val="-5"/>
                <w:sz w:val="28"/>
                <w:szCs w:val="28"/>
              </w:rPr>
              <w:t>1</w:t>
            </w:r>
          </w:p>
        </w:tc>
      </w:tr>
      <w:tr w:rsidR="00EF2537" w14:paraId="2F495860" w14:textId="77777777" w:rsidTr="006E30C3">
        <w:trPr>
          <w:trHeight w:val="325"/>
        </w:trPr>
        <w:tc>
          <w:tcPr>
            <w:tcW w:w="2859" w:type="dxa"/>
          </w:tcPr>
          <w:p w14:paraId="0867C9B9"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1.1</w:t>
            </w:r>
          </w:p>
        </w:tc>
        <w:tc>
          <w:tcPr>
            <w:tcW w:w="5864" w:type="dxa"/>
          </w:tcPr>
          <w:p w14:paraId="10B275BB" w14:textId="091238E8" w:rsidR="00EF2537" w:rsidRPr="001867C0" w:rsidRDefault="00EF2537" w:rsidP="00EF2537">
            <w:pPr>
              <w:pStyle w:val="TableParagraph"/>
              <w:spacing w:after="240" w:line="240" w:lineRule="auto"/>
              <w:ind w:right="6"/>
              <w:rPr>
                <w:sz w:val="28"/>
                <w:szCs w:val="28"/>
              </w:rPr>
            </w:pPr>
            <w:r w:rsidRPr="001867C0">
              <w:rPr>
                <w:spacing w:val="-2"/>
                <w:sz w:val="28"/>
                <w:szCs w:val="28"/>
              </w:rPr>
              <w:t>Renewable Energy Integration and the Need for Energy Storage</w:t>
            </w:r>
          </w:p>
        </w:tc>
        <w:tc>
          <w:tcPr>
            <w:tcW w:w="1572" w:type="dxa"/>
          </w:tcPr>
          <w:p w14:paraId="295B5144" w14:textId="4F2F967B" w:rsidR="00EF2537" w:rsidRPr="001867C0" w:rsidRDefault="00EF2537" w:rsidP="00EF2537">
            <w:pPr>
              <w:pStyle w:val="TableParagraph"/>
              <w:spacing w:after="240" w:line="240" w:lineRule="auto"/>
              <w:ind w:right="4"/>
              <w:rPr>
                <w:sz w:val="28"/>
                <w:szCs w:val="28"/>
              </w:rPr>
            </w:pPr>
            <w:r w:rsidRPr="001867C0">
              <w:rPr>
                <w:spacing w:val="-5"/>
                <w:sz w:val="28"/>
                <w:szCs w:val="28"/>
              </w:rPr>
              <w:t>1</w:t>
            </w:r>
          </w:p>
        </w:tc>
      </w:tr>
      <w:tr w:rsidR="00EF2537" w14:paraId="43E9DAAD" w14:textId="77777777" w:rsidTr="006E30C3">
        <w:trPr>
          <w:trHeight w:val="328"/>
        </w:trPr>
        <w:tc>
          <w:tcPr>
            <w:tcW w:w="2859" w:type="dxa"/>
          </w:tcPr>
          <w:p w14:paraId="2BD016F8" w14:textId="77777777" w:rsidR="00EF2537" w:rsidRPr="001867C0" w:rsidRDefault="00EF2537" w:rsidP="00EF2537">
            <w:pPr>
              <w:pStyle w:val="TableParagraph"/>
              <w:spacing w:before="1" w:after="240" w:line="240" w:lineRule="auto"/>
              <w:ind w:left="567" w:right="4"/>
              <w:rPr>
                <w:sz w:val="28"/>
                <w:szCs w:val="28"/>
              </w:rPr>
            </w:pPr>
            <w:r w:rsidRPr="001867C0">
              <w:rPr>
                <w:spacing w:val="-5"/>
                <w:sz w:val="28"/>
                <w:szCs w:val="28"/>
              </w:rPr>
              <w:t>1.2</w:t>
            </w:r>
          </w:p>
        </w:tc>
        <w:tc>
          <w:tcPr>
            <w:tcW w:w="5864" w:type="dxa"/>
          </w:tcPr>
          <w:p w14:paraId="690DF57E" w14:textId="6B2B9131" w:rsidR="00EF2537" w:rsidRPr="001867C0" w:rsidRDefault="00EF2537" w:rsidP="00EF2537">
            <w:pPr>
              <w:pStyle w:val="TableParagraph"/>
              <w:spacing w:before="1" w:after="240" w:line="240" w:lineRule="auto"/>
              <w:ind w:right="4"/>
              <w:rPr>
                <w:sz w:val="28"/>
                <w:szCs w:val="28"/>
              </w:rPr>
            </w:pPr>
            <w:r w:rsidRPr="001867C0">
              <w:rPr>
                <w:sz w:val="28"/>
                <w:szCs w:val="28"/>
              </w:rPr>
              <w:t>Limitations of Conventional Battery Management Systems</w:t>
            </w:r>
          </w:p>
        </w:tc>
        <w:tc>
          <w:tcPr>
            <w:tcW w:w="1572" w:type="dxa"/>
          </w:tcPr>
          <w:p w14:paraId="578FD4F7" w14:textId="7E02FBDD" w:rsidR="00EF2537" w:rsidRPr="001867C0" w:rsidRDefault="00EF2537" w:rsidP="00EF2537">
            <w:pPr>
              <w:pStyle w:val="TableParagraph"/>
              <w:spacing w:before="1" w:after="240" w:line="240" w:lineRule="auto"/>
              <w:ind w:right="4"/>
              <w:rPr>
                <w:sz w:val="28"/>
                <w:szCs w:val="28"/>
              </w:rPr>
            </w:pPr>
            <w:r w:rsidRPr="001867C0">
              <w:rPr>
                <w:spacing w:val="-5"/>
                <w:sz w:val="28"/>
                <w:szCs w:val="28"/>
              </w:rPr>
              <w:t>2</w:t>
            </w:r>
          </w:p>
        </w:tc>
      </w:tr>
      <w:tr w:rsidR="00EF2537" w14:paraId="757CAED0" w14:textId="77777777" w:rsidTr="006E30C3">
        <w:trPr>
          <w:trHeight w:val="475"/>
        </w:trPr>
        <w:tc>
          <w:tcPr>
            <w:tcW w:w="2859" w:type="dxa"/>
          </w:tcPr>
          <w:p w14:paraId="7D76FB9B"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1.3</w:t>
            </w:r>
          </w:p>
        </w:tc>
        <w:tc>
          <w:tcPr>
            <w:tcW w:w="5864" w:type="dxa"/>
          </w:tcPr>
          <w:p w14:paraId="589F6491" w14:textId="003D800E" w:rsidR="00EF2537" w:rsidRPr="001867C0" w:rsidRDefault="00EF2537" w:rsidP="00EF2537">
            <w:pPr>
              <w:pStyle w:val="TableParagraph"/>
              <w:spacing w:after="240" w:line="240" w:lineRule="auto"/>
              <w:ind w:right="8"/>
              <w:rPr>
                <w:sz w:val="28"/>
                <w:szCs w:val="28"/>
              </w:rPr>
            </w:pPr>
            <w:r w:rsidRPr="001867C0">
              <w:rPr>
                <w:sz w:val="28"/>
                <w:szCs w:val="28"/>
              </w:rPr>
              <w:t>Proposed AI-Based Battery Storage and Management System</w:t>
            </w:r>
          </w:p>
        </w:tc>
        <w:tc>
          <w:tcPr>
            <w:tcW w:w="1572" w:type="dxa"/>
          </w:tcPr>
          <w:p w14:paraId="75E1E0DF" w14:textId="0C739C4B" w:rsidR="00EF2537" w:rsidRPr="001867C0" w:rsidRDefault="00EF2537" w:rsidP="00EF2537">
            <w:pPr>
              <w:pStyle w:val="TableParagraph"/>
              <w:spacing w:after="240" w:line="240" w:lineRule="auto"/>
              <w:ind w:right="4"/>
              <w:rPr>
                <w:sz w:val="28"/>
                <w:szCs w:val="28"/>
              </w:rPr>
            </w:pPr>
            <w:r>
              <w:rPr>
                <w:spacing w:val="-5"/>
                <w:sz w:val="28"/>
                <w:szCs w:val="28"/>
              </w:rPr>
              <w:t>3</w:t>
            </w:r>
          </w:p>
        </w:tc>
      </w:tr>
      <w:tr w:rsidR="00EF2537" w14:paraId="54C4B4CD" w14:textId="77777777" w:rsidTr="006E30C3">
        <w:trPr>
          <w:trHeight w:val="386"/>
        </w:trPr>
        <w:tc>
          <w:tcPr>
            <w:tcW w:w="2859" w:type="dxa"/>
          </w:tcPr>
          <w:p w14:paraId="3CFB2B46" w14:textId="77777777" w:rsidR="00EF2537" w:rsidRPr="001867C0" w:rsidRDefault="00EF2537" w:rsidP="00EF2537">
            <w:pPr>
              <w:pStyle w:val="TableParagraph"/>
              <w:spacing w:after="240" w:line="240" w:lineRule="auto"/>
              <w:ind w:left="-1134"/>
              <w:rPr>
                <w:b/>
                <w:sz w:val="28"/>
                <w:szCs w:val="28"/>
              </w:rPr>
            </w:pPr>
            <w:r w:rsidRPr="001867C0">
              <w:rPr>
                <w:b/>
                <w:spacing w:val="-10"/>
                <w:sz w:val="28"/>
                <w:szCs w:val="28"/>
              </w:rPr>
              <w:t>2</w:t>
            </w:r>
          </w:p>
        </w:tc>
        <w:tc>
          <w:tcPr>
            <w:tcW w:w="5864" w:type="dxa"/>
          </w:tcPr>
          <w:p w14:paraId="0AB7F9DE" w14:textId="673DD8E4" w:rsidR="00EF2537" w:rsidRPr="001867C0" w:rsidRDefault="00EF2537" w:rsidP="00EF2537">
            <w:pPr>
              <w:pStyle w:val="TableParagraph"/>
              <w:spacing w:after="240" w:line="240" w:lineRule="auto"/>
              <w:ind w:right="3"/>
              <w:rPr>
                <w:b/>
                <w:sz w:val="28"/>
                <w:szCs w:val="28"/>
              </w:rPr>
            </w:pPr>
            <w:r w:rsidRPr="001867C0">
              <w:rPr>
                <w:b/>
                <w:sz w:val="28"/>
                <w:szCs w:val="28"/>
              </w:rPr>
              <w:t>PROBLEM STATEMENT</w:t>
            </w:r>
          </w:p>
        </w:tc>
        <w:tc>
          <w:tcPr>
            <w:tcW w:w="1572" w:type="dxa"/>
          </w:tcPr>
          <w:p w14:paraId="4EF98088" w14:textId="6632DD77" w:rsidR="00EF2537" w:rsidRPr="001867C0" w:rsidRDefault="00EF2537" w:rsidP="00EF2537">
            <w:pPr>
              <w:pStyle w:val="TableParagraph"/>
              <w:spacing w:after="240" w:line="240" w:lineRule="auto"/>
              <w:ind w:right="4"/>
              <w:rPr>
                <w:sz w:val="28"/>
                <w:szCs w:val="28"/>
              </w:rPr>
            </w:pPr>
            <w:r w:rsidRPr="001867C0">
              <w:rPr>
                <w:spacing w:val="-5"/>
                <w:sz w:val="28"/>
                <w:szCs w:val="28"/>
              </w:rPr>
              <w:t>4</w:t>
            </w:r>
          </w:p>
        </w:tc>
      </w:tr>
      <w:tr w:rsidR="00EF2537" w14:paraId="319F2C66" w14:textId="77777777" w:rsidTr="006E30C3">
        <w:trPr>
          <w:trHeight w:val="326"/>
        </w:trPr>
        <w:tc>
          <w:tcPr>
            <w:tcW w:w="2859" w:type="dxa"/>
          </w:tcPr>
          <w:p w14:paraId="1958FCAF"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2.1</w:t>
            </w:r>
          </w:p>
        </w:tc>
        <w:tc>
          <w:tcPr>
            <w:tcW w:w="5864" w:type="dxa"/>
          </w:tcPr>
          <w:p w14:paraId="05E281BF" w14:textId="3FDC5EF2" w:rsidR="00EF2537" w:rsidRPr="001867C0" w:rsidRDefault="00EF2537" w:rsidP="00EF2537">
            <w:pPr>
              <w:pStyle w:val="TableParagraph"/>
              <w:spacing w:after="240" w:line="240" w:lineRule="auto"/>
              <w:ind w:right="6"/>
              <w:rPr>
                <w:sz w:val="28"/>
                <w:szCs w:val="28"/>
              </w:rPr>
            </w:pPr>
            <w:r w:rsidRPr="001867C0">
              <w:rPr>
                <w:spacing w:val="-2"/>
                <w:sz w:val="28"/>
                <w:szCs w:val="28"/>
              </w:rPr>
              <w:t>Challenges in Renewable Energy Storage Systems</w:t>
            </w:r>
          </w:p>
        </w:tc>
        <w:tc>
          <w:tcPr>
            <w:tcW w:w="1572" w:type="dxa"/>
          </w:tcPr>
          <w:p w14:paraId="5D982A64" w14:textId="5DE3D150" w:rsidR="00EF2537" w:rsidRPr="001867C0" w:rsidRDefault="00EF2537" w:rsidP="00EF2537">
            <w:pPr>
              <w:pStyle w:val="TableParagraph"/>
              <w:spacing w:after="240" w:line="240" w:lineRule="auto"/>
              <w:ind w:right="4"/>
              <w:rPr>
                <w:sz w:val="28"/>
                <w:szCs w:val="28"/>
              </w:rPr>
            </w:pPr>
            <w:r w:rsidRPr="001867C0">
              <w:rPr>
                <w:spacing w:val="-5"/>
                <w:sz w:val="28"/>
                <w:szCs w:val="28"/>
              </w:rPr>
              <w:t>4</w:t>
            </w:r>
          </w:p>
        </w:tc>
      </w:tr>
      <w:tr w:rsidR="00EF2537" w14:paraId="46737C95" w14:textId="77777777" w:rsidTr="006E30C3">
        <w:trPr>
          <w:trHeight w:val="328"/>
        </w:trPr>
        <w:tc>
          <w:tcPr>
            <w:tcW w:w="2859" w:type="dxa"/>
          </w:tcPr>
          <w:p w14:paraId="42771860"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2.2</w:t>
            </w:r>
          </w:p>
        </w:tc>
        <w:tc>
          <w:tcPr>
            <w:tcW w:w="5864" w:type="dxa"/>
          </w:tcPr>
          <w:p w14:paraId="6DEEF41D" w14:textId="53EC8537" w:rsidR="00EF2537" w:rsidRPr="001867C0" w:rsidRDefault="00EF2537" w:rsidP="00EF2537">
            <w:pPr>
              <w:pStyle w:val="TableParagraph"/>
              <w:spacing w:after="240" w:line="240" w:lineRule="auto"/>
              <w:ind w:right="7"/>
              <w:rPr>
                <w:sz w:val="28"/>
                <w:szCs w:val="28"/>
              </w:rPr>
            </w:pPr>
            <w:r w:rsidRPr="001867C0">
              <w:rPr>
                <w:sz w:val="28"/>
                <w:szCs w:val="28"/>
              </w:rPr>
              <w:t>Limitations of Conventional Battery Management and Monitoring</w:t>
            </w:r>
          </w:p>
        </w:tc>
        <w:tc>
          <w:tcPr>
            <w:tcW w:w="1572" w:type="dxa"/>
          </w:tcPr>
          <w:p w14:paraId="0317E331" w14:textId="26F840AF" w:rsidR="00EF2537" w:rsidRPr="001867C0" w:rsidRDefault="00EF2537" w:rsidP="00EF2537">
            <w:pPr>
              <w:pStyle w:val="TableParagraph"/>
              <w:spacing w:after="240" w:line="240" w:lineRule="auto"/>
              <w:ind w:right="4"/>
              <w:rPr>
                <w:sz w:val="28"/>
                <w:szCs w:val="28"/>
              </w:rPr>
            </w:pPr>
            <w:r w:rsidRPr="001867C0">
              <w:rPr>
                <w:spacing w:val="-5"/>
                <w:sz w:val="28"/>
                <w:szCs w:val="28"/>
              </w:rPr>
              <w:t>4</w:t>
            </w:r>
          </w:p>
        </w:tc>
      </w:tr>
      <w:tr w:rsidR="00EF2537" w14:paraId="791D480D" w14:textId="77777777" w:rsidTr="006E30C3">
        <w:trPr>
          <w:trHeight w:val="328"/>
        </w:trPr>
        <w:tc>
          <w:tcPr>
            <w:tcW w:w="2859" w:type="dxa"/>
          </w:tcPr>
          <w:p w14:paraId="577F394B"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2.3</w:t>
            </w:r>
          </w:p>
        </w:tc>
        <w:tc>
          <w:tcPr>
            <w:tcW w:w="5864" w:type="dxa"/>
          </w:tcPr>
          <w:p w14:paraId="46C5E8EF" w14:textId="2FE88280" w:rsidR="00EF2537" w:rsidRPr="001867C0" w:rsidRDefault="00EF2537" w:rsidP="00EF2537">
            <w:pPr>
              <w:pStyle w:val="TableParagraph"/>
              <w:spacing w:after="240" w:line="240" w:lineRule="auto"/>
              <w:ind w:right="8"/>
              <w:rPr>
                <w:sz w:val="28"/>
                <w:szCs w:val="28"/>
              </w:rPr>
            </w:pPr>
            <w:r w:rsidRPr="001867C0">
              <w:rPr>
                <w:sz w:val="28"/>
                <w:szCs w:val="28"/>
              </w:rPr>
              <w:t>Need for an Intelligent Battery Storage and Management System</w:t>
            </w:r>
          </w:p>
        </w:tc>
        <w:tc>
          <w:tcPr>
            <w:tcW w:w="1572" w:type="dxa"/>
          </w:tcPr>
          <w:p w14:paraId="3185E7E0" w14:textId="0FEB5421" w:rsidR="00EF2537" w:rsidRPr="001867C0" w:rsidRDefault="00EF2537" w:rsidP="00EF2537">
            <w:pPr>
              <w:pStyle w:val="TableParagraph"/>
              <w:spacing w:after="240" w:line="240" w:lineRule="auto"/>
              <w:ind w:right="4"/>
              <w:rPr>
                <w:sz w:val="28"/>
                <w:szCs w:val="28"/>
              </w:rPr>
            </w:pPr>
            <w:r w:rsidRPr="001867C0">
              <w:rPr>
                <w:spacing w:val="-5"/>
                <w:sz w:val="28"/>
                <w:szCs w:val="28"/>
              </w:rPr>
              <w:t>5</w:t>
            </w:r>
          </w:p>
        </w:tc>
      </w:tr>
      <w:tr w:rsidR="00EF2537" w14:paraId="62E21B9F" w14:textId="77777777" w:rsidTr="006E30C3">
        <w:trPr>
          <w:trHeight w:val="314"/>
        </w:trPr>
        <w:tc>
          <w:tcPr>
            <w:tcW w:w="2859" w:type="dxa"/>
          </w:tcPr>
          <w:p w14:paraId="73620618"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2.4</w:t>
            </w:r>
          </w:p>
        </w:tc>
        <w:tc>
          <w:tcPr>
            <w:tcW w:w="5864" w:type="dxa"/>
          </w:tcPr>
          <w:p w14:paraId="1290ABCD" w14:textId="3EC62062" w:rsidR="00EF2537" w:rsidRPr="001867C0" w:rsidRDefault="00EF2537" w:rsidP="00EF2537">
            <w:pPr>
              <w:pStyle w:val="TableParagraph"/>
              <w:spacing w:after="240" w:line="240" w:lineRule="auto"/>
              <w:ind w:right="7"/>
              <w:rPr>
                <w:sz w:val="28"/>
                <w:szCs w:val="28"/>
              </w:rPr>
            </w:pPr>
            <w:r w:rsidRPr="001867C0">
              <w:rPr>
                <w:sz w:val="28"/>
                <w:szCs w:val="28"/>
              </w:rPr>
              <w:t>Key Problems Addressed</w:t>
            </w:r>
          </w:p>
        </w:tc>
        <w:tc>
          <w:tcPr>
            <w:tcW w:w="1572" w:type="dxa"/>
          </w:tcPr>
          <w:p w14:paraId="531B8C4C" w14:textId="4C7F73AA" w:rsidR="00EF2537" w:rsidRPr="001867C0" w:rsidRDefault="00296A1A" w:rsidP="00EF2537">
            <w:pPr>
              <w:pStyle w:val="TableParagraph"/>
              <w:spacing w:after="240" w:line="240" w:lineRule="auto"/>
              <w:ind w:right="4"/>
              <w:rPr>
                <w:sz w:val="28"/>
                <w:szCs w:val="28"/>
              </w:rPr>
            </w:pPr>
            <w:r>
              <w:rPr>
                <w:spacing w:val="-5"/>
                <w:sz w:val="28"/>
                <w:szCs w:val="28"/>
              </w:rPr>
              <w:t>6</w:t>
            </w:r>
          </w:p>
        </w:tc>
      </w:tr>
      <w:tr w:rsidR="00EF2537" w14:paraId="4340C049" w14:textId="77777777" w:rsidTr="006E30C3">
        <w:trPr>
          <w:trHeight w:val="405"/>
        </w:trPr>
        <w:tc>
          <w:tcPr>
            <w:tcW w:w="2859" w:type="dxa"/>
          </w:tcPr>
          <w:p w14:paraId="174A7EB4" w14:textId="77777777" w:rsidR="00EF2537" w:rsidRPr="001867C0" w:rsidRDefault="00EF2537" w:rsidP="00EF2537">
            <w:pPr>
              <w:pStyle w:val="TableParagraph"/>
              <w:spacing w:after="240" w:line="240" w:lineRule="auto"/>
              <w:ind w:left="-1134"/>
              <w:rPr>
                <w:b/>
                <w:sz w:val="28"/>
                <w:szCs w:val="28"/>
              </w:rPr>
            </w:pPr>
            <w:r w:rsidRPr="001867C0">
              <w:rPr>
                <w:b/>
                <w:spacing w:val="-10"/>
                <w:sz w:val="28"/>
                <w:szCs w:val="28"/>
              </w:rPr>
              <w:t>3</w:t>
            </w:r>
          </w:p>
        </w:tc>
        <w:tc>
          <w:tcPr>
            <w:tcW w:w="5864" w:type="dxa"/>
          </w:tcPr>
          <w:p w14:paraId="1FEB6E00" w14:textId="77777777" w:rsidR="00EF2537" w:rsidRPr="001867C0" w:rsidRDefault="00EF2537" w:rsidP="00EF2537">
            <w:pPr>
              <w:pStyle w:val="TableParagraph"/>
              <w:spacing w:after="240" w:line="240" w:lineRule="auto"/>
              <w:ind w:right="6"/>
              <w:rPr>
                <w:b/>
                <w:sz w:val="28"/>
                <w:szCs w:val="28"/>
              </w:rPr>
            </w:pPr>
            <w:r w:rsidRPr="001867C0">
              <w:rPr>
                <w:b/>
                <w:sz w:val="28"/>
                <w:szCs w:val="28"/>
              </w:rPr>
              <w:t>EXISTING</w:t>
            </w:r>
            <w:r w:rsidRPr="001867C0">
              <w:rPr>
                <w:b/>
                <w:spacing w:val="-4"/>
                <w:sz w:val="28"/>
                <w:szCs w:val="28"/>
              </w:rPr>
              <w:t xml:space="preserve"> </w:t>
            </w:r>
            <w:r w:rsidRPr="001867C0">
              <w:rPr>
                <w:b/>
                <w:spacing w:val="-2"/>
                <w:sz w:val="28"/>
                <w:szCs w:val="28"/>
              </w:rPr>
              <w:t>SYSTEMS</w:t>
            </w:r>
          </w:p>
        </w:tc>
        <w:tc>
          <w:tcPr>
            <w:tcW w:w="1572" w:type="dxa"/>
          </w:tcPr>
          <w:p w14:paraId="25E7A8BA" w14:textId="0E2BD816" w:rsidR="00EF2537" w:rsidRPr="001867C0" w:rsidRDefault="005F4FCC" w:rsidP="00EF2537">
            <w:pPr>
              <w:pStyle w:val="TableParagraph"/>
              <w:spacing w:after="240" w:line="240" w:lineRule="auto"/>
              <w:ind w:right="4"/>
              <w:rPr>
                <w:sz w:val="28"/>
                <w:szCs w:val="28"/>
              </w:rPr>
            </w:pPr>
            <w:r>
              <w:rPr>
                <w:spacing w:val="-5"/>
                <w:sz w:val="28"/>
                <w:szCs w:val="28"/>
              </w:rPr>
              <w:t>8</w:t>
            </w:r>
          </w:p>
        </w:tc>
      </w:tr>
      <w:tr w:rsidR="00EF2537" w14:paraId="6C36D5E2" w14:textId="77777777" w:rsidTr="006E30C3">
        <w:trPr>
          <w:trHeight w:val="328"/>
        </w:trPr>
        <w:tc>
          <w:tcPr>
            <w:tcW w:w="2859" w:type="dxa"/>
          </w:tcPr>
          <w:p w14:paraId="261D8CC2"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3.1</w:t>
            </w:r>
          </w:p>
        </w:tc>
        <w:tc>
          <w:tcPr>
            <w:tcW w:w="5864" w:type="dxa"/>
          </w:tcPr>
          <w:p w14:paraId="56ADB8F4" w14:textId="3DEBD9E4" w:rsidR="00EF2537" w:rsidRPr="001867C0" w:rsidRDefault="00EF2537" w:rsidP="00EF2537">
            <w:pPr>
              <w:pStyle w:val="TableParagraph"/>
              <w:spacing w:after="240" w:line="240" w:lineRule="auto"/>
              <w:ind w:right="7"/>
              <w:rPr>
                <w:sz w:val="28"/>
                <w:szCs w:val="28"/>
              </w:rPr>
            </w:pPr>
            <w:r w:rsidRPr="001867C0">
              <w:rPr>
                <w:spacing w:val="-2"/>
                <w:sz w:val="28"/>
                <w:szCs w:val="28"/>
              </w:rPr>
              <w:t>Conventional Renewable Energy Storage Systems</w:t>
            </w:r>
          </w:p>
        </w:tc>
        <w:tc>
          <w:tcPr>
            <w:tcW w:w="1572" w:type="dxa"/>
          </w:tcPr>
          <w:p w14:paraId="619D579C" w14:textId="79C0A4D4" w:rsidR="00EF2537" w:rsidRPr="001867C0" w:rsidRDefault="005F4FCC" w:rsidP="00EF2537">
            <w:pPr>
              <w:pStyle w:val="TableParagraph"/>
              <w:spacing w:after="240" w:line="240" w:lineRule="auto"/>
              <w:ind w:right="4"/>
              <w:rPr>
                <w:sz w:val="28"/>
                <w:szCs w:val="28"/>
              </w:rPr>
            </w:pPr>
            <w:r>
              <w:rPr>
                <w:spacing w:val="-5"/>
                <w:sz w:val="28"/>
                <w:szCs w:val="28"/>
              </w:rPr>
              <w:t>8</w:t>
            </w:r>
          </w:p>
        </w:tc>
      </w:tr>
      <w:tr w:rsidR="00EF2537" w14:paraId="524AF262" w14:textId="77777777" w:rsidTr="006E30C3">
        <w:trPr>
          <w:trHeight w:val="328"/>
        </w:trPr>
        <w:tc>
          <w:tcPr>
            <w:tcW w:w="2859" w:type="dxa"/>
          </w:tcPr>
          <w:p w14:paraId="0EB8339E"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3.2</w:t>
            </w:r>
          </w:p>
        </w:tc>
        <w:tc>
          <w:tcPr>
            <w:tcW w:w="5864" w:type="dxa"/>
          </w:tcPr>
          <w:p w14:paraId="4BA0F942" w14:textId="0A08B88E" w:rsidR="00EF2537" w:rsidRPr="001867C0" w:rsidRDefault="00EF2537" w:rsidP="00EF2537">
            <w:pPr>
              <w:pStyle w:val="TableParagraph"/>
              <w:spacing w:after="240" w:line="240" w:lineRule="auto"/>
              <w:ind w:right="5"/>
              <w:rPr>
                <w:sz w:val="28"/>
                <w:szCs w:val="28"/>
              </w:rPr>
            </w:pPr>
            <w:r w:rsidRPr="001867C0">
              <w:rPr>
                <w:sz w:val="28"/>
                <w:szCs w:val="28"/>
              </w:rPr>
              <w:t>Limitations of Conventional Battery Management Systems</w:t>
            </w:r>
          </w:p>
        </w:tc>
        <w:tc>
          <w:tcPr>
            <w:tcW w:w="1572" w:type="dxa"/>
          </w:tcPr>
          <w:p w14:paraId="7987300A" w14:textId="4A5C2894" w:rsidR="00EF2537" w:rsidRPr="001867C0" w:rsidRDefault="005F4FCC" w:rsidP="00EF2537">
            <w:pPr>
              <w:pStyle w:val="TableParagraph"/>
              <w:spacing w:after="240" w:line="240" w:lineRule="auto"/>
              <w:ind w:right="4"/>
              <w:rPr>
                <w:sz w:val="28"/>
                <w:szCs w:val="28"/>
              </w:rPr>
            </w:pPr>
            <w:r>
              <w:rPr>
                <w:sz w:val="28"/>
                <w:szCs w:val="28"/>
              </w:rPr>
              <w:t>8</w:t>
            </w:r>
          </w:p>
        </w:tc>
      </w:tr>
      <w:tr w:rsidR="00EF2537" w14:paraId="506A2128" w14:textId="77777777" w:rsidTr="006E30C3">
        <w:trPr>
          <w:trHeight w:val="328"/>
        </w:trPr>
        <w:tc>
          <w:tcPr>
            <w:tcW w:w="2859" w:type="dxa"/>
          </w:tcPr>
          <w:p w14:paraId="20417218"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t>3.3</w:t>
            </w:r>
          </w:p>
        </w:tc>
        <w:tc>
          <w:tcPr>
            <w:tcW w:w="5864" w:type="dxa"/>
          </w:tcPr>
          <w:p w14:paraId="09C2CA0E" w14:textId="2FE202E6" w:rsidR="00EF2537" w:rsidRPr="001867C0" w:rsidRDefault="00EF2537" w:rsidP="00EF2537">
            <w:pPr>
              <w:pStyle w:val="TableParagraph"/>
              <w:spacing w:after="240" w:line="240" w:lineRule="auto"/>
              <w:ind w:right="5"/>
              <w:rPr>
                <w:sz w:val="28"/>
                <w:szCs w:val="28"/>
              </w:rPr>
            </w:pPr>
            <w:r w:rsidRPr="001867C0">
              <w:rPr>
                <w:sz w:val="28"/>
                <w:szCs w:val="28"/>
              </w:rPr>
              <w:t>Thermal and Energy Management Limitations</w:t>
            </w:r>
          </w:p>
        </w:tc>
        <w:tc>
          <w:tcPr>
            <w:tcW w:w="1572" w:type="dxa"/>
          </w:tcPr>
          <w:p w14:paraId="10CE2B91" w14:textId="6BDC9539" w:rsidR="00EF2537" w:rsidRPr="001867C0" w:rsidRDefault="005F4FCC" w:rsidP="00EF2537">
            <w:pPr>
              <w:pStyle w:val="TableParagraph"/>
              <w:spacing w:after="240" w:line="240" w:lineRule="auto"/>
              <w:ind w:right="4"/>
              <w:rPr>
                <w:sz w:val="28"/>
                <w:szCs w:val="28"/>
              </w:rPr>
            </w:pPr>
            <w:r>
              <w:rPr>
                <w:spacing w:val="-5"/>
                <w:sz w:val="28"/>
                <w:szCs w:val="28"/>
              </w:rPr>
              <w:t>9</w:t>
            </w:r>
          </w:p>
        </w:tc>
      </w:tr>
      <w:tr w:rsidR="00EF2537" w14:paraId="3C545C0F" w14:textId="77777777" w:rsidTr="006E30C3">
        <w:trPr>
          <w:trHeight w:val="311"/>
        </w:trPr>
        <w:tc>
          <w:tcPr>
            <w:tcW w:w="2859" w:type="dxa"/>
          </w:tcPr>
          <w:p w14:paraId="1286E050" w14:textId="77777777" w:rsidR="00EF2537" w:rsidRPr="001867C0" w:rsidRDefault="00EF2537" w:rsidP="00EF2537">
            <w:pPr>
              <w:pStyle w:val="TableParagraph"/>
              <w:spacing w:after="240" w:line="240" w:lineRule="auto"/>
              <w:ind w:left="567" w:right="4"/>
              <w:rPr>
                <w:sz w:val="28"/>
                <w:szCs w:val="28"/>
              </w:rPr>
            </w:pPr>
            <w:r w:rsidRPr="001867C0">
              <w:rPr>
                <w:spacing w:val="-5"/>
                <w:sz w:val="28"/>
                <w:szCs w:val="28"/>
              </w:rPr>
              <w:lastRenderedPageBreak/>
              <w:t>3.4</w:t>
            </w:r>
          </w:p>
        </w:tc>
        <w:tc>
          <w:tcPr>
            <w:tcW w:w="5864" w:type="dxa"/>
          </w:tcPr>
          <w:p w14:paraId="5B581C4D" w14:textId="5D5EE22E" w:rsidR="00EF2537" w:rsidRPr="001867C0" w:rsidRDefault="00EF2537" w:rsidP="00EF2537">
            <w:pPr>
              <w:pStyle w:val="TableParagraph"/>
              <w:spacing w:after="240" w:line="240" w:lineRule="auto"/>
              <w:ind w:right="10"/>
              <w:rPr>
                <w:sz w:val="28"/>
                <w:szCs w:val="28"/>
              </w:rPr>
            </w:pPr>
            <w:r w:rsidRPr="001867C0">
              <w:rPr>
                <w:sz w:val="28"/>
                <w:szCs w:val="28"/>
              </w:rPr>
              <w:t>Research Gap in Existing Systems</w:t>
            </w:r>
          </w:p>
        </w:tc>
        <w:tc>
          <w:tcPr>
            <w:tcW w:w="1572" w:type="dxa"/>
          </w:tcPr>
          <w:p w14:paraId="5E429B80" w14:textId="698015A4" w:rsidR="00EF2537" w:rsidRPr="001867C0" w:rsidRDefault="005F4FCC" w:rsidP="00EF2537">
            <w:pPr>
              <w:pStyle w:val="TableParagraph"/>
              <w:spacing w:after="240" w:line="240" w:lineRule="auto"/>
              <w:ind w:right="4"/>
              <w:rPr>
                <w:sz w:val="28"/>
                <w:szCs w:val="28"/>
              </w:rPr>
            </w:pPr>
            <w:r>
              <w:rPr>
                <w:sz w:val="28"/>
                <w:szCs w:val="28"/>
              </w:rPr>
              <w:t>10</w:t>
            </w:r>
          </w:p>
        </w:tc>
      </w:tr>
      <w:tr w:rsidR="00EF2537" w14:paraId="00088315" w14:textId="77777777" w:rsidTr="006E30C3">
        <w:trPr>
          <w:trHeight w:val="386"/>
        </w:trPr>
        <w:tc>
          <w:tcPr>
            <w:tcW w:w="2859" w:type="dxa"/>
          </w:tcPr>
          <w:p w14:paraId="61E9A0E7" w14:textId="77777777" w:rsidR="00EF2537" w:rsidRPr="001867C0" w:rsidRDefault="00EF2537" w:rsidP="00EF2537">
            <w:pPr>
              <w:pStyle w:val="TableParagraph"/>
              <w:spacing w:after="240" w:line="240" w:lineRule="auto"/>
              <w:ind w:left="-1134"/>
              <w:rPr>
                <w:b/>
                <w:sz w:val="28"/>
                <w:szCs w:val="28"/>
              </w:rPr>
            </w:pPr>
            <w:r w:rsidRPr="001867C0">
              <w:rPr>
                <w:b/>
                <w:spacing w:val="-10"/>
                <w:sz w:val="28"/>
                <w:szCs w:val="28"/>
              </w:rPr>
              <w:t>4</w:t>
            </w:r>
          </w:p>
        </w:tc>
        <w:tc>
          <w:tcPr>
            <w:tcW w:w="5864" w:type="dxa"/>
          </w:tcPr>
          <w:p w14:paraId="5ACEAA57" w14:textId="30D39451" w:rsidR="00EF2537" w:rsidRPr="001867C0" w:rsidRDefault="00EF2537" w:rsidP="00EF2537">
            <w:pPr>
              <w:pStyle w:val="TableParagraph"/>
              <w:spacing w:after="240" w:line="240" w:lineRule="auto"/>
              <w:ind w:right="5"/>
              <w:rPr>
                <w:b/>
                <w:sz w:val="28"/>
                <w:szCs w:val="28"/>
              </w:rPr>
            </w:pPr>
            <w:r w:rsidRPr="001867C0">
              <w:rPr>
                <w:b/>
                <w:sz w:val="28"/>
                <w:szCs w:val="28"/>
              </w:rPr>
              <w:t>PROJECT OBJECTIVES</w:t>
            </w:r>
          </w:p>
        </w:tc>
        <w:tc>
          <w:tcPr>
            <w:tcW w:w="1572" w:type="dxa"/>
          </w:tcPr>
          <w:p w14:paraId="45699F13" w14:textId="097672DF" w:rsidR="00EF2537" w:rsidRPr="001867C0" w:rsidRDefault="005F4FCC" w:rsidP="00EF2537">
            <w:pPr>
              <w:pStyle w:val="TableParagraph"/>
              <w:spacing w:after="240" w:line="240" w:lineRule="auto"/>
              <w:ind w:right="4"/>
              <w:rPr>
                <w:sz w:val="28"/>
                <w:szCs w:val="28"/>
              </w:rPr>
            </w:pPr>
            <w:r>
              <w:rPr>
                <w:spacing w:val="-5"/>
                <w:sz w:val="28"/>
                <w:szCs w:val="28"/>
              </w:rPr>
              <w:t>11</w:t>
            </w:r>
          </w:p>
        </w:tc>
      </w:tr>
      <w:tr w:rsidR="00EF2537" w14:paraId="2737DAA6" w14:textId="77777777" w:rsidTr="006E30C3">
        <w:trPr>
          <w:trHeight w:val="355"/>
        </w:trPr>
        <w:tc>
          <w:tcPr>
            <w:tcW w:w="2859" w:type="dxa"/>
          </w:tcPr>
          <w:p w14:paraId="7812C469" w14:textId="77777777" w:rsidR="00EF2537" w:rsidRPr="001867C0" w:rsidRDefault="00EF2537" w:rsidP="00EF2537">
            <w:pPr>
              <w:pStyle w:val="TableParagraph"/>
              <w:spacing w:after="240" w:line="240" w:lineRule="auto"/>
              <w:ind w:left="-1134"/>
              <w:rPr>
                <w:b/>
                <w:sz w:val="28"/>
                <w:szCs w:val="28"/>
              </w:rPr>
            </w:pPr>
            <w:r w:rsidRPr="001867C0">
              <w:rPr>
                <w:b/>
                <w:spacing w:val="-10"/>
                <w:sz w:val="28"/>
                <w:szCs w:val="28"/>
              </w:rPr>
              <w:t>5</w:t>
            </w:r>
          </w:p>
        </w:tc>
        <w:tc>
          <w:tcPr>
            <w:tcW w:w="5864" w:type="dxa"/>
          </w:tcPr>
          <w:p w14:paraId="0305F539" w14:textId="3AD975B9" w:rsidR="00EF2537" w:rsidRPr="001867C0" w:rsidRDefault="00EF2537" w:rsidP="00EF2537">
            <w:pPr>
              <w:pStyle w:val="TableParagraph"/>
              <w:spacing w:after="240" w:line="240" w:lineRule="auto"/>
              <w:ind w:right="2"/>
              <w:rPr>
                <w:b/>
                <w:sz w:val="28"/>
                <w:szCs w:val="28"/>
              </w:rPr>
            </w:pPr>
            <w:r w:rsidRPr="001867C0">
              <w:rPr>
                <w:b/>
                <w:sz w:val="28"/>
                <w:szCs w:val="28"/>
              </w:rPr>
              <w:t>LITERATURE SURVEY</w:t>
            </w:r>
          </w:p>
        </w:tc>
        <w:tc>
          <w:tcPr>
            <w:tcW w:w="1572" w:type="dxa"/>
          </w:tcPr>
          <w:p w14:paraId="169D2F9A" w14:textId="3F5EAD86" w:rsidR="00EF2537" w:rsidRPr="001867C0" w:rsidRDefault="00EF2537" w:rsidP="00EF2537">
            <w:pPr>
              <w:pStyle w:val="TableParagraph"/>
              <w:spacing w:after="240" w:line="240" w:lineRule="auto"/>
              <w:ind w:right="4"/>
              <w:rPr>
                <w:sz w:val="28"/>
                <w:szCs w:val="28"/>
              </w:rPr>
            </w:pPr>
            <w:r w:rsidRPr="001867C0">
              <w:rPr>
                <w:spacing w:val="-5"/>
                <w:sz w:val="28"/>
                <w:szCs w:val="28"/>
              </w:rPr>
              <w:t>1</w:t>
            </w:r>
            <w:r w:rsidR="005F4FCC">
              <w:rPr>
                <w:spacing w:val="-5"/>
                <w:sz w:val="28"/>
                <w:szCs w:val="28"/>
              </w:rPr>
              <w:t>7</w:t>
            </w:r>
          </w:p>
        </w:tc>
      </w:tr>
      <w:tr w:rsidR="00EF2537" w14:paraId="23D9A19E" w14:textId="77777777" w:rsidTr="006E30C3">
        <w:trPr>
          <w:trHeight w:val="355"/>
        </w:trPr>
        <w:tc>
          <w:tcPr>
            <w:tcW w:w="2859" w:type="dxa"/>
          </w:tcPr>
          <w:p w14:paraId="2BB09B57" w14:textId="14655127" w:rsidR="00EF2537" w:rsidRPr="001867C0" w:rsidRDefault="00EF2537" w:rsidP="00EF2537">
            <w:pPr>
              <w:pStyle w:val="TableParagraph"/>
              <w:spacing w:after="240" w:line="240" w:lineRule="auto"/>
              <w:ind w:left="-1134"/>
              <w:rPr>
                <w:b/>
                <w:spacing w:val="-10"/>
                <w:sz w:val="28"/>
                <w:szCs w:val="28"/>
              </w:rPr>
            </w:pPr>
            <w:r w:rsidRPr="001867C0">
              <w:rPr>
                <w:b/>
                <w:spacing w:val="-10"/>
                <w:sz w:val="28"/>
                <w:szCs w:val="28"/>
              </w:rPr>
              <w:t>6</w:t>
            </w:r>
          </w:p>
        </w:tc>
        <w:tc>
          <w:tcPr>
            <w:tcW w:w="5864" w:type="dxa"/>
          </w:tcPr>
          <w:p w14:paraId="31441214" w14:textId="0336569F" w:rsidR="00EF2537" w:rsidRPr="001867C0" w:rsidRDefault="00EF2537" w:rsidP="00EF2537">
            <w:pPr>
              <w:pStyle w:val="TableParagraph"/>
              <w:spacing w:after="240" w:line="240" w:lineRule="auto"/>
              <w:ind w:right="2"/>
              <w:rPr>
                <w:b/>
                <w:sz w:val="28"/>
                <w:szCs w:val="28"/>
              </w:rPr>
            </w:pPr>
            <w:r w:rsidRPr="001867C0">
              <w:rPr>
                <w:b/>
                <w:sz w:val="28"/>
                <w:szCs w:val="28"/>
              </w:rPr>
              <w:t>PROPOSED SOLUTION</w:t>
            </w:r>
          </w:p>
        </w:tc>
        <w:tc>
          <w:tcPr>
            <w:tcW w:w="1572" w:type="dxa"/>
          </w:tcPr>
          <w:p w14:paraId="1B7648F5" w14:textId="1A7239C2"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2</w:t>
            </w:r>
            <w:r w:rsidR="00412F69">
              <w:rPr>
                <w:spacing w:val="-5"/>
                <w:sz w:val="28"/>
                <w:szCs w:val="28"/>
              </w:rPr>
              <w:t>4</w:t>
            </w:r>
          </w:p>
        </w:tc>
      </w:tr>
      <w:tr w:rsidR="00EF2537" w14:paraId="49B5C93A" w14:textId="77777777" w:rsidTr="006E30C3">
        <w:trPr>
          <w:trHeight w:val="325"/>
        </w:trPr>
        <w:tc>
          <w:tcPr>
            <w:tcW w:w="2859" w:type="dxa"/>
          </w:tcPr>
          <w:p w14:paraId="24CBE986" w14:textId="0F2C5E32" w:rsidR="00EF2537" w:rsidRPr="001867C0" w:rsidRDefault="00EF2537" w:rsidP="00EF2537">
            <w:pPr>
              <w:pStyle w:val="TableParagraph"/>
              <w:spacing w:after="240" w:line="240" w:lineRule="auto"/>
              <w:ind w:left="567" w:right="4"/>
              <w:rPr>
                <w:sz w:val="28"/>
                <w:szCs w:val="28"/>
              </w:rPr>
            </w:pPr>
            <w:r w:rsidRPr="001867C0">
              <w:rPr>
                <w:spacing w:val="-5"/>
                <w:sz w:val="28"/>
                <w:szCs w:val="28"/>
              </w:rPr>
              <w:t>6.1</w:t>
            </w:r>
          </w:p>
        </w:tc>
        <w:tc>
          <w:tcPr>
            <w:tcW w:w="5864" w:type="dxa"/>
          </w:tcPr>
          <w:p w14:paraId="3DCA7DA4" w14:textId="5C075908" w:rsidR="00EF2537" w:rsidRPr="001867C0" w:rsidRDefault="00EF2537" w:rsidP="00EF2537">
            <w:pPr>
              <w:pStyle w:val="TableParagraph"/>
              <w:spacing w:after="240" w:line="240" w:lineRule="auto"/>
              <w:ind w:right="4"/>
              <w:rPr>
                <w:sz w:val="28"/>
                <w:szCs w:val="28"/>
              </w:rPr>
            </w:pPr>
            <w:r w:rsidRPr="001867C0">
              <w:rPr>
                <w:spacing w:val="-2"/>
                <w:sz w:val="28"/>
                <w:szCs w:val="28"/>
              </w:rPr>
              <w:t>Intelligent Battery Management System</w:t>
            </w:r>
          </w:p>
        </w:tc>
        <w:tc>
          <w:tcPr>
            <w:tcW w:w="1572" w:type="dxa"/>
          </w:tcPr>
          <w:p w14:paraId="1C42CCC1" w14:textId="4C65488B" w:rsidR="00EF2537" w:rsidRPr="001867C0" w:rsidRDefault="00EF2537" w:rsidP="00EF2537">
            <w:pPr>
              <w:pStyle w:val="TableParagraph"/>
              <w:spacing w:after="240" w:line="240" w:lineRule="auto"/>
              <w:ind w:right="4"/>
              <w:rPr>
                <w:sz w:val="28"/>
                <w:szCs w:val="28"/>
              </w:rPr>
            </w:pPr>
            <w:r w:rsidRPr="001867C0">
              <w:rPr>
                <w:spacing w:val="-5"/>
                <w:sz w:val="28"/>
                <w:szCs w:val="28"/>
              </w:rPr>
              <w:t>2</w:t>
            </w:r>
            <w:r w:rsidR="00412F69">
              <w:rPr>
                <w:spacing w:val="-5"/>
                <w:sz w:val="28"/>
                <w:szCs w:val="28"/>
              </w:rPr>
              <w:t>4</w:t>
            </w:r>
          </w:p>
        </w:tc>
      </w:tr>
      <w:tr w:rsidR="00EF2537" w14:paraId="08E55323" w14:textId="77777777" w:rsidTr="006E30C3">
        <w:trPr>
          <w:trHeight w:val="314"/>
        </w:trPr>
        <w:tc>
          <w:tcPr>
            <w:tcW w:w="2859" w:type="dxa"/>
          </w:tcPr>
          <w:p w14:paraId="5DF589FD" w14:textId="42854341" w:rsidR="00EF2537" w:rsidRPr="001867C0" w:rsidRDefault="00EF2537" w:rsidP="00EF2537">
            <w:pPr>
              <w:pStyle w:val="TableParagraph"/>
              <w:spacing w:before="1" w:after="240" w:line="240" w:lineRule="auto"/>
              <w:ind w:left="567" w:right="1"/>
              <w:rPr>
                <w:sz w:val="28"/>
                <w:szCs w:val="28"/>
              </w:rPr>
            </w:pPr>
            <w:r w:rsidRPr="001867C0">
              <w:rPr>
                <w:spacing w:val="-5"/>
                <w:sz w:val="28"/>
                <w:szCs w:val="28"/>
              </w:rPr>
              <w:t>6.2</w:t>
            </w:r>
          </w:p>
        </w:tc>
        <w:tc>
          <w:tcPr>
            <w:tcW w:w="5864" w:type="dxa"/>
          </w:tcPr>
          <w:p w14:paraId="2FBB9989" w14:textId="05D4B241" w:rsidR="00EF2537" w:rsidRPr="001867C0" w:rsidRDefault="00EF2537" w:rsidP="00EF2537">
            <w:pPr>
              <w:pStyle w:val="TableParagraph"/>
              <w:spacing w:before="1" w:after="240" w:line="240" w:lineRule="auto"/>
              <w:ind w:right="7"/>
              <w:rPr>
                <w:sz w:val="28"/>
                <w:szCs w:val="28"/>
              </w:rPr>
            </w:pPr>
            <w:r w:rsidRPr="001867C0">
              <w:rPr>
                <w:sz w:val="28"/>
                <w:szCs w:val="28"/>
              </w:rPr>
              <w:t>Thermal Fault Detection System</w:t>
            </w:r>
          </w:p>
        </w:tc>
        <w:tc>
          <w:tcPr>
            <w:tcW w:w="1572" w:type="dxa"/>
          </w:tcPr>
          <w:p w14:paraId="4AFDE274" w14:textId="7110C4D1" w:rsidR="00EF2537" w:rsidRPr="001867C0" w:rsidRDefault="00EF2537" w:rsidP="00EF2537">
            <w:pPr>
              <w:pStyle w:val="TableParagraph"/>
              <w:spacing w:before="1" w:after="240" w:line="240" w:lineRule="auto"/>
              <w:ind w:right="4"/>
              <w:rPr>
                <w:sz w:val="28"/>
                <w:szCs w:val="28"/>
              </w:rPr>
            </w:pPr>
            <w:r w:rsidRPr="001867C0">
              <w:rPr>
                <w:spacing w:val="-5"/>
                <w:sz w:val="28"/>
                <w:szCs w:val="28"/>
              </w:rPr>
              <w:t>2</w:t>
            </w:r>
            <w:r w:rsidR="00412F69">
              <w:rPr>
                <w:spacing w:val="-5"/>
                <w:sz w:val="28"/>
                <w:szCs w:val="28"/>
              </w:rPr>
              <w:t>5</w:t>
            </w:r>
          </w:p>
        </w:tc>
      </w:tr>
      <w:tr w:rsidR="00EF2537" w14:paraId="72278597" w14:textId="77777777" w:rsidTr="006E30C3">
        <w:trPr>
          <w:trHeight w:val="328"/>
        </w:trPr>
        <w:tc>
          <w:tcPr>
            <w:tcW w:w="2859" w:type="dxa"/>
          </w:tcPr>
          <w:p w14:paraId="60B314C5" w14:textId="63F00B2D" w:rsidR="00EF2537" w:rsidRPr="001867C0" w:rsidRDefault="00EF2537" w:rsidP="00EF2537">
            <w:pPr>
              <w:pStyle w:val="TableParagraph"/>
              <w:spacing w:after="240" w:line="240" w:lineRule="auto"/>
              <w:ind w:left="567" w:right="1"/>
              <w:rPr>
                <w:sz w:val="28"/>
                <w:szCs w:val="28"/>
              </w:rPr>
            </w:pPr>
            <w:r w:rsidRPr="001867C0">
              <w:rPr>
                <w:spacing w:val="-5"/>
                <w:sz w:val="28"/>
                <w:szCs w:val="28"/>
              </w:rPr>
              <w:t>6.3</w:t>
            </w:r>
          </w:p>
        </w:tc>
        <w:tc>
          <w:tcPr>
            <w:tcW w:w="5864" w:type="dxa"/>
          </w:tcPr>
          <w:p w14:paraId="5130A61A" w14:textId="5228FFCF" w:rsidR="00EF2537" w:rsidRPr="001867C0" w:rsidRDefault="00EF2537" w:rsidP="00EF2537">
            <w:pPr>
              <w:pStyle w:val="TableParagraph"/>
              <w:spacing w:after="240" w:line="240" w:lineRule="auto"/>
              <w:ind w:right="5"/>
              <w:rPr>
                <w:sz w:val="28"/>
                <w:szCs w:val="28"/>
              </w:rPr>
            </w:pPr>
            <w:r w:rsidRPr="001867C0">
              <w:rPr>
                <w:sz w:val="28"/>
                <w:szCs w:val="28"/>
              </w:rPr>
              <w:t>AI-Based Battery Analytics</w:t>
            </w:r>
          </w:p>
        </w:tc>
        <w:tc>
          <w:tcPr>
            <w:tcW w:w="1572" w:type="dxa"/>
          </w:tcPr>
          <w:p w14:paraId="526119CC" w14:textId="6D10C187" w:rsidR="00EF2537" w:rsidRPr="001867C0" w:rsidRDefault="00EF2537" w:rsidP="00EF2537">
            <w:pPr>
              <w:pStyle w:val="TableParagraph"/>
              <w:spacing w:after="240" w:line="240" w:lineRule="auto"/>
              <w:ind w:right="4"/>
              <w:rPr>
                <w:sz w:val="28"/>
                <w:szCs w:val="28"/>
              </w:rPr>
            </w:pPr>
            <w:r w:rsidRPr="001867C0">
              <w:rPr>
                <w:spacing w:val="-5"/>
                <w:sz w:val="28"/>
                <w:szCs w:val="28"/>
              </w:rPr>
              <w:t>2</w:t>
            </w:r>
            <w:r w:rsidR="00412F69">
              <w:rPr>
                <w:spacing w:val="-5"/>
                <w:sz w:val="28"/>
                <w:szCs w:val="28"/>
              </w:rPr>
              <w:t>6</w:t>
            </w:r>
          </w:p>
        </w:tc>
      </w:tr>
      <w:tr w:rsidR="00EF2537" w14:paraId="324D62D6" w14:textId="77777777" w:rsidTr="006E30C3">
        <w:trPr>
          <w:trHeight w:val="328"/>
        </w:trPr>
        <w:tc>
          <w:tcPr>
            <w:tcW w:w="2859" w:type="dxa"/>
          </w:tcPr>
          <w:p w14:paraId="713CF3EE" w14:textId="4264AF8D" w:rsidR="00EF2537" w:rsidRPr="001867C0" w:rsidRDefault="00EF2537" w:rsidP="00EF2537">
            <w:pPr>
              <w:pStyle w:val="TableParagraph"/>
              <w:spacing w:after="240" w:line="240" w:lineRule="auto"/>
              <w:ind w:left="567" w:right="1"/>
              <w:rPr>
                <w:sz w:val="28"/>
                <w:szCs w:val="28"/>
              </w:rPr>
            </w:pPr>
            <w:r w:rsidRPr="001867C0">
              <w:rPr>
                <w:spacing w:val="-5"/>
                <w:sz w:val="28"/>
                <w:szCs w:val="28"/>
              </w:rPr>
              <w:t>6.4</w:t>
            </w:r>
          </w:p>
        </w:tc>
        <w:tc>
          <w:tcPr>
            <w:tcW w:w="5864" w:type="dxa"/>
          </w:tcPr>
          <w:p w14:paraId="4A66D7E3" w14:textId="55967608" w:rsidR="00EF2537" w:rsidRPr="001867C0" w:rsidRDefault="00EF2537" w:rsidP="00EF2537">
            <w:pPr>
              <w:pStyle w:val="TableParagraph"/>
              <w:spacing w:after="240" w:line="240" w:lineRule="auto"/>
              <w:ind w:right="5"/>
              <w:rPr>
                <w:sz w:val="28"/>
                <w:szCs w:val="28"/>
              </w:rPr>
            </w:pPr>
            <w:r w:rsidRPr="001867C0">
              <w:rPr>
                <w:sz w:val="28"/>
                <w:szCs w:val="28"/>
              </w:rPr>
              <w:t>Power Conversion and Harmonic Filtering</w:t>
            </w:r>
          </w:p>
        </w:tc>
        <w:tc>
          <w:tcPr>
            <w:tcW w:w="1572" w:type="dxa"/>
          </w:tcPr>
          <w:p w14:paraId="667504FE" w14:textId="6480DB5A" w:rsidR="00EF2537" w:rsidRPr="001867C0" w:rsidRDefault="00EF2537" w:rsidP="00EF2537">
            <w:pPr>
              <w:pStyle w:val="TableParagraph"/>
              <w:spacing w:after="240" w:line="240" w:lineRule="auto"/>
              <w:ind w:right="4"/>
              <w:rPr>
                <w:sz w:val="28"/>
                <w:szCs w:val="28"/>
              </w:rPr>
            </w:pPr>
            <w:r w:rsidRPr="001867C0">
              <w:rPr>
                <w:spacing w:val="-5"/>
                <w:sz w:val="28"/>
                <w:szCs w:val="28"/>
              </w:rPr>
              <w:t>2</w:t>
            </w:r>
            <w:r w:rsidR="00412F69">
              <w:rPr>
                <w:spacing w:val="-5"/>
                <w:sz w:val="28"/>
                <w:szCs w:val="28"/>
              </w:rPr>
              <w:t>7</w:t>
            </w:r>
          </w:p>
        </w:tc>
      </w:tr>
      <w:tr w:rsidR="00EF2537" w14:paraId="7E10CF9E" w14:textId="77777777" w:rsidTr="006E30C3">
        <w:trPr>
          <w:trHeight w:val="328"/>
        </w:trPr>
        <w:tc>
          <w:tcPr>
            <w:tcW w:w="2859" w:type="dxa"/>
          </w:tcPr>
          <w:p w14:paraId="5DD5680F" w14:textId="0ABB788A" w:rsidR="00EF2537" w:rsidRPr="001867C0" w:rsidRDefault="00EF2537" w:rsidP="00EF2537">
            <w:pPr>
              <w:pStyle w:val="TableParagraph"/>
              <w:spacing w:after="240" w:line="240" w:lineRule="auto"/>
              <w:ind w:left="567" w:right="1"/>
              <w:rPr>
                <w:sz w:val="28"/>
                <w:szCs w:val="28"/>
              </w:rPr>
            </w:pPr>
            <w:r w:rsidRPr="001867C0">
              <w:rPr>
                <w:spacing w:val="-5"/>
                <w:sz w:val="28"/>
                <w:szCs w:val="28"/>
              </w:rPr>
              <w:t>6.5</w:t>
            </w:r>
          </w:p>
        </w:tc>
        <w:tc>
          <w:tcPr>
            <w:tcW w:w="5864" w:type="dxa"/>
          </w:tcPr>
          <w:p w14:paraId="5F05E9C1" w14:textId="00FCBA87" w:rsidR="00EF2537" w:rsidRPr="001867C0" w:rsidRDefault="00EF2537" w:rsidP="00EF2537">
            <w:pPr>
              <w:pStyle w:val="TableParagraph"/>
              <w:spacing w:after="240" w:line="240" w:lineRule="auto"/>
              <w:ind w:right="6"/>
              <w:rPr>
                <w:sz w:val="28"/>
                <w:szCs w:val="28"/>
              </w:rPr>
            </w:pPr>
            <w:r w:rsidRPr="001867C0">
              <w:rPr>
                <w:sz w:val="28"/>
                <w:szCs w:val="28"/>
              </w:rPr>
              <w:t>Intelligent Cooling and Energy Dispatch</w:t>
            </w:r>
          </w:p>
        </w:tc>
        <w:tc>
          <w:tcPr>
            <w:tcW w:w="1572" w:type="dxa"/>
          </w:tcPr>
          <w:p w14:paraId="00E576F2" w14:textId="516D6F99" w:rsidR="00EF2537" w:rsidRPr="001867C0" w:rsidRDefault="00EF2537" w:rsidP="00EF2537">
            <w:pPr>
              <w:pStyle w:val="TableParagraph"/>
              <w:spacing w:after="240" w:line="240" w:lineRule="auto"/>
              <w:ind w:right="4"/>
              <w:rPr>
                <w:sz w:val="28"/>
                <w:szCs w:val="28"/>
              </w:rPr>
            </w:pPr>
            <w:r w:rsidRPr="001867C0">
              <w:rPr>
                <w:spacing w:val="-5"/>
                <w:sz w:val="28"/>
                <w:szCs w:val="28"/>
              </w:rPr>
              <w:t>2</w:t>
            </w:r>
            <w:r w:rsidR="00412F69">
              <w:rPr>
                <w:spacing w:val="-5"/>
                <w:sz w:val="28"/>
                <w:szCs w:val="28"/>
              </w:rPr>
              <w:t>7</w:t>
            </w:r>
          </w:p>
        </w:tc>
      </w:tr>
      <w:tr w:rsidR="00EF2537" w14:paraId="56AF16FA" w14:textId="77777777" w:rsidTr="006E30C3">
        <w:trPr>
          <w:trHeight w:val="325"/>
        </w:trPr>
        <w:tc>
          <w:tcPr>
            <w:tcW w:w="2859" w:type="dxa"/>
          </w:tcPr>
          <w:p w14:paraId="65F9D8F5" w14:textId="451242C3" w:rsidR="00EF2537" w:rsidRPr="001867C0" w:rsidRDefault="00EF2537" w:rsidP="00EF2537">
            <w:pPr>
              <w:pStyle w:val="TableParagraph"/>
              <w:spacing w:after="240" w:line="240" w:lineRule="auto"/>
              <w:ind w:left="567" w:right="4"/>
              <w:rPr>
                <w:sz w:val="28"/>
                <w:szCs w:val="28"/>
              </w:rPr>
            </w:pPr>
            <w:r w:rsidRPr="001867C0">
              <w:rPr>
                <w:spacing w:val="-5"/>
                <w:sz w:val="28"/>
                <w:szCs w:val="28"/>
              </w:rPr>
              <w:t>6.6</w:t>
            </w:r>
          </w:p>
        </w:tc>
        <w:tc>
          <w:tcPr>
            <w:tcW w:w="5864" w:type="dxa"/>
          </w:tcPr>
          <w:p w14:paraId="3D051E6C" w14:textId="6C46FD13" w:rsidR="00EF2537" w:rsidRPr="001867C0" w:rsidRDefault="00EF2537" w:rsidP="00EF2537">
            <w:pPr>
              <w:pStyle w:val="TableParagraph"/>
              <w:spacing w:after="240" w:line="240" w:lineRule="auto"/>
              <w:ind w:right="2"/>
              <w:rPr>
                <w:sz w:val="28"/>
                <w:szCs w:val="28"/>
              </w:rPr>
            </w:pPr>
            <w:r w:rsidRPr="001867C0">
              <w:rPr>
                <w:spacing w:val="-2"/>
                <w:sz w:val="28"/>
                <w:szCs w:val="28"/>
              </w:rPr>
              <w:t>Overall System Capability</w:t>
            </w:r>
          </w:p>
        </w:tc>
        <w:tc>
          <w:tcPr>
            <w:tcW w:w="1572" w:type="dxa"/>
          </w:tcPr>
          <w:p w14:paraId="086CF2E6" w14:textId="0BB6B594" w:rsidR="00EF2537" w:rsidRPr="001867C0" w:rsidRDefault="00EF2537" w:rsidP="00EF2537">
            <w:pPr>
              <w:pStyle w:val="TableParagraph"/>
              <w:spacing w:after="240" w:line="240" w:lineRule="auto"/>
              <w:ind w:right="4"/>
              <w:rPr>
                <w:sz w:val="28"/>
                <w:szCs w:val="28"/>
              </w:rPr>
            </w:pPr>
            <w:r w:rsidRPr="001867C0">
              <w:rPr>
                <w:spacing w:val="-5"/>
                <w:sz w:val="28"/>
                <w:szCs w:val="28"/>
              </w:rPr>
              <w:t>2</w:t>
            </w:r>
            <w:r w:rsidR="000479D0">
              <w:rPr>
                <w:spacing w:val="-5"/>
                <w:sz w:val="28"/>
                <w:szCs w:val="28"/>
              </w:rPr>
              <w:t>8</w:t>
            </w:r>
          </w:p>
        </w:tc>
      </w:tr>
      <w:tr w:rsidR="00EF2537" w14:paraId="681091D2" w14:textId="77777777" w:rsidTr="006E30C3">
        <w:trPr>
          <w:trHeight w:val="328"/>
        </w:trPr>
        <w:tc>
          <w:tcPr>
            <w:tcW w:w="2859" w:type="dxa"/>
          </w:tcPr>
          <w:p w14:paraId="16116238" w14:textId="1D571092" w:rsidR="00EF2537" w:rsidRPr="001867C0" w:rsidRDefault="00EF2537" w:rsidP="00EF2537">
            <w:pPr>
              <w:pStyle w:val="TableParagraph"/>
              <w:spacing w:before="1" w:after="240" w:line="240" w:lineRule="auto"/>
              <w:ind w:left="-1134" w:right="1"/>
              <w:rPr>
                <w:sz w:val="28"/>
                <w:szCs w:val="28"/>
              </w:rPr>
            </w:pPr>
            <w:r w:rsidRPr="001867C0">
              <w:rPr>
                <w:b/>
                <w:spacing w:val="-10"/>
                <w:sz w:val="28"/>
                <w:szCs w:val="28"/>
              </w:rPr>
              <w:t>7</w:t>
            </w:r>
          </w:p>
        </w:tc>
        <w:tc>
          <w:tcPr>
            <w:tcW w:w="5864" w:type="dxa"/>
          </w:tcPr>
          <w:p w14:paraId="33F1B950" w14:textId="32BDDB17" w:rsidR="00EF2537" w:rsidRPr="001867C0" w:rsidRDefault="00EF2537" w:rsidP="00EF2537">
            <w:pPr>
              <w:pStyle w:val="TableParagraph"/>
              <w:spacing w:before="1" w:after="240" w:line="240" w:lineRule="auto"/>
              <w:ind w:right="4"/>
              <w:rPr>
                <w:sz w:val="28"/>
                <w:szCs w:val="28"/>
              </w:rPr>
            </w:pPr>
            <w:r w:rsidRPr="001867C0">
              <w:rPr>
                <w:b/>
                <w:sz w:val="28"/>
                <w:szCs w:val="28"/>
              </w:rPr>
              <w:t>METHODOLOGY</w:t>
            </w:r>
          </w:p>
        </w:tc>
        <w:tc>
          <w:tcPr>
            <w:tcW w:w="1572" w:type="dxa"/>
          </w:tcPr>
          <w:p w14:paraId="5B5F0A07" w14:textId="2121B28B" w:rsidR="00EF2537" w:rsidRPr="001867C0" w:rsidRDefault="00EF2537" w:rsidP="00EF2537">
            <w:pPr>
              <w:pStyle w:val="TableParagraph"/>
              <w:spacing w:before="1" w:after="240" w:line="240" w:lineRule="auto"/>
              <w:ind w:right="4"/>
              <w:rPr>
                <w:sz w:val="28"/>
                <w:szCs w:val="28"/>
              </w:rPr>
            </w:pPr>
            <w:r w:rsidRPr="001867C0">
              <w:rPr>
                <w:spacing w:val="-5"/>
                <w:sz w:val="28"/>
                <w:szCs w:val="28"/>
              </w:rPr>
              <w:t>2</w:t>
            </w:r>
            <w:r w:rsidR="00B156F1">
              <w:rPr>
                <w:spacing w:val="-5"/>
                <w:sz w:val="28"/>
                <w:szCs w:val="28"/>
              </w:rPr>
              <w:t>9</w:t>
            </w:r>
          </w:p>
        </w:tc>
      </w:tr>
      <w:tr w:rsidR="00EF2537" w14:paraId="6D1D1532" w14:textId="77777777" w:rsidTr="006E30C3">
        <w:trPr>
          <w:trHeight w:val="313"/>
        </w:trPr>
        <w:tc>
          <w:tcPr>
            <w:tcW w:w="2859" w:type="dxa"/>
          </w:tcPr>
          <w:p w14:paraId="5EB718FA" w14:textId="34B2AA80" w:rsidR="00EF2537" w:rsidRPr="001867C0" w:rsidRDefault="00EF2537" w:rsidP="00EF2537">
            <w:pPr>
              <w:pStyle w:val="TableParagraph"/>
              <w:spacing w:after="240" w:line="240" w:lineRule="auto"/>
              <w:ind w:left="567" w:right="1"/>
              <w:rPr>
                <w:sz w:val="28"/>
                <w:szCs w:val="28"/>
              </w:rPr>
            </w:pPr>
            <w:r w:rsidRPr="001867C0">
              <w:rPr>
                <w:spacing w:val="-5"/>
                <w:sz w:val="28"/>
                <w:szCs w:val="28"/>
              </w:rPr>
              <w:t>7.1</w:t>
            </w:r>
          </w:p>
        </w:tc>
        <w:tc>
          <w:tcPr>
            <w:tcW w:w="5864" w:type="dxa"/>
          </w:tcPr>
          <w:p w14:paraId="31461A0B" w14:textId="1198C0E4" w:rsidR="00EF2537" w:rsidRPr="001867C0" w:rsidRDefault="00EF2537" w:rsidP="00EF2537">
            <w:pPr>
              <w:pStyle w:val="TableParagraph"/>
              <w:spacing w:after="240" w:line="240" w:lineRule="auto"/>
              <w:ind w:right="5"/>
              <w:rPr>
                <w:sz w:val="28"/>
                <w:szCs w:val="28"/>
              </w:rPr>
            </w:pPr>
            <w:r w:rsidRPr="001867C0">
              <w:rPr>
                <w:sz w:val="28"/>
                <w:szCs w:val="28"/>
              </w:rPr>
              <w:t>Battery State Estimation</w:t>
            </w:r>
          </w:p>
        </w:tc>
        <w:tc>
          <w:tcPr>
            <w:tcW w:w="1572" w:type="dxa"/>
          </w:tcPr>
          <w:p w14:paraId="6961EF10" w14:textId="6B35C8DA" w:rsidR="00EF2537" w:rsidRPr="001867C0" w:rsidRDefault="00B156F1" w:rsidP="00EF2537">
            <w:pPr>
              <w:pStyle w:val="TableParagraph"/>
              <w:spacing w:after="240" w:line="240" w:lineRule="auto"/>
              <w:ind w:right="4"/>
              <w:rPr>
                <w:sz w:val="28"/>
                <w:szCs w:val="28"/>
              </w:rPr>
            </w:pPr>
            <w:r>
              <w:rPr>
                <w:spacing w:val="-5"/>
                <w:sz w:val="28"/>
                <w:szCs w:val="28"/>
              </w:rPr>
              <w:t>30</w:t>
            </w:r>
          </w:p>
        </w:tc>
      </w:tr>
      <w:tr w:rsidR="00EF2537" w14:paraId="554C27AB" w14:textId="77777777" w:rsidTr="006E30C3">
        <w:trPr>
          <w:trHeight w:val="313"/>
        </w:trPr>
        <w:tc>
          <w:tcPr>
            <w:tcW w:w="2859" w:type="dxa"/>
          </w:tcPr>
          <w:p w14:paraId="4E71FA5F" w14:textId="551AD8C0"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7.2</w:t>
            </w:r>
          </w:p>
        </w:tc>
        <w:tc>
          <w:tcPr>
            <w:tcW w:w="5864" w:type="dxa"/>
          </w:tcPr>
          <w:p w14:paraId="059EF757" w14:textId="4AB5BA05" w:rsidR="00EF2537" w:rsidRPr="001867C0" w:rsidRDefault="00EF2537" w:rsidP="00EF2537">
            <w:pPr>
              <w:pStyle w:val="TableParagraph"/>
              <w:spacing w:after="240" w:line="240" w:lineRule="auto"/>
              <w:ind w:right="5"/>
              <w:rPr>
                <w:sz w:val="28"/>
                <w:szCs w:val="28"/>
              </w:rPr>
            </w:pPr>
            <w:r w:rsidRPr="001867C0">
              <w:rPr>
                <w:sz w:val="28"/>
                <w:szCs w:val="28"/>
              </w:rPr>
              <w:t>Thermal Fault Detection and Management</w:t>
            </w:r>
          </w:p>
        </w:tc>
        <w:tc>
          <w:tcPr>
            <w:tcW w:w="1572" w:type="dxa"/>
          </w:tcPr>
          <w:p w14:paraId="3E837C81" w14:textId="1DE81545" w:rsidR="00EF2537" w:rsidRPr="001867C0" w:rsidRDefault="00B156F1" w:rsidP="00EF2537">
            <w:pPr>
              <w:pStyle w:val="TableParagraph"/>
              <w:spacing w:after="240" w:line="240" w:lineRule="auto"/>
              <w:ind w:right="4"/>
              <w:rPr>
                <w:spacing w:val="-5"/>
                <w:sz w:val="28"/>
                <w:szCs w:val="28"/>
              </w:rPr>
            </w:pPr>
            <w:r>
              <w:rPr>
                <w:spacing w:val="-5"/>
                <w:sz w:val="28"/>
                <w:szCs w:val="28"/>
              </w:rPr>
              <w:t>31</w:t>
            </w:r>
          </w:p>
        </w:tc>
      </w:tr>
      <w:tr w:rsidR="00EF2537" w14:paraId="6C18F813" w14:textId="77777777" w:rsidTr="006E30C3">
        <w:trPr>
          <w:trHeight w:val="313"/>
        </w:trPr>
        <w:tc>
          <w:tcPr>
            <w:tcW w:w="2859" w:type="dxa"/>
          </w:tcPr>
          <w:p w14:paraId="659ABDE9" w14:textId="73B81E65"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7.3</w:t>
            </w:r>
          </w:p>
        </w:tc>
        <w:tc>
          <w:tcPr>
            <w:tcW w:w="5864" w:type="dxa"/>
          </w:tcPr>
          <w:p w14:paraId="7C7477F8" w14:textId="3999651F" w:rsidR="00EF2537" w:rsidRPr="001867C0" w:rsidRDefault="00EF2537" w:rsidP="00EF2537">
            <w:pPr>
              <w:pStyle w:val="TableParagraph"/>
              <w:spacing w:after="240" w:line="240" w:lineRule="auto"/>
              <w:ind w:right="5"/>
              <w:rPr>
                <w:sz w:val="28"/>
                <w:szCs w:val="28"/>
              </w:rPr>
            </w:pPr>
            <w:r w:rsidRPr="001867C0">
              <w:rPr>
                <w:sz w:val="28"/>
                <w:szCs w:val="28"/>
              </w:rPr>
              <w:t>Inverter Operation and Grid Integration</w:t>
            </w:r>
          </w:p>
        </w:tc>
        <w:tc>
          <w:tcPr>
            <w:tcW w:w="1572" w:type="dxa"/>
          </w:tcPr>
          <w:p w14:paraId="1B2B6D9E" w14:textId="43E01142" w:rsidR="00EF2537" w:rsidRPr="001867C0" w:rsidRDefault="00B156F1" w:rsidP="00EF2537">
            <w:pPr>
              <w:pStyle w:val="TableParagraph"/>
              <w:spacing w:after="240" w:line="240" w:lineRule="auto"/>
              <w:ind w:right="4"/>
              <w:rPr>
                <w:spacing w:val="-5"/>
                <w:sz w:val="28"/>
                <w:szCs w:val="28"/>
              </w:rPr>
            </w:pPr>
            <w:r>
              <w:rPr>
                <w:spacing w:val="-5"/>
                <w:sz w:val="28"/>
                <w:szCs w:val="28"/>
              </w:rPr>
              <w:t>33</w:t>
            </w:r>
          </w:p>
        </w:tc>
      </w:tr>
      <w:tr w:rsidR="00EF2537" w14:paraId="56BA117F" w14:textId="77777777" w:rsidTr="006E30C3">
        <w:trPr>
          <w:trHeight w:val="313"/>
        </w:trPr>
        <w:tc>
          <w:tcPr>
            <w:tcW w:w="2859" w:type="dxa"/>
          </w:tcPr>
          <w:p w14:paraId="14F1DB27" w14:textId="49D3685A"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7.4</w:t>
            </w:r>
          </w:p>
        </w:tc>
        <w:tc>
          <w:tcPr>
            <w:tcW w:w="5864" w:type="dxa"/>
          </w:tcPr>
          <w:p w14:paraId="1D713086" w14:textId="121DDCF4" w:rsidR="00EF2537" w:rsidRPr="001867C0" w:rsidRDefault="00EF2537" w:rsidP="00EF2537">
            <w:pPr>
              <w:pStyle w:val="TableParagraph"/>
              <w:spacing w:after="240" w:line="240" w:lineRule="auto"/>
              <w:ind w:right="5"/>
              <w:rPr>
                <w:sz w:val="28"/>
                <w:szCs w:val="28"/>
              </w:rPr>
            </w:pPr>
            <w:r w:rsidRPr="001867C0">
              <w:rPr>
                <w:sz w:val="28"/>
                <w:szCs w:val="28"/>
              </w:rPr>
              <w:t>Intelligent Energy Dispatch</w:t>
            </w:r>
          </w:p>
        </w:tc>
        <w:tc>
          <w:tcPr>
            <w:tcW w:w="1572" w:type="dxa"/>
          </w:tcPr>
          <w:p w14:paraId="1A5F57DA" w14:textId="74B84719" w:rsidR="00EF2537" w:rsidRPr="001867C0" w:rsidRDefault="00B156F1" w:rsidP="00EF2537">
            <w:pPr>
              <w:pStyle w:val="TableParagraph"/>
              <w:spacing w:after="240" w:line="240" w:lineRule="auto"/>
              <w:ind w:right="4"/>
              <w:rPr>
                <w:spacing w:val="-5"/>
                <w:sz w:val="28"/>
                <w:szCs w:val="28"/>
              </w:rPr>
            </w:pPr>
            <w:r>
              <w:rPr>
                <w:spacing w:val="-5"/>
                <w:sz w:val="28"/>
                <w:szCs w:val="28"/>
              </w:rPr>
              <w:t>34</w:t>
            </w:r>
          </w:p>
        </w:tc>
      </w:tr>
      <w:tr w:rsidR="00EF2537" w14:paraId="28E8DF76" w14:textId="77777777" w:rsidTr="006E30C3">
        <w:trPr>
          <w:trHeight w:val="313"/>
        </w:trPr>
        <w:tc>
          <w:tcPr>
            <w:tcW w:w="2859" w:type="dxa"/>
          </w:tcPr>
          <w:p w14:paraId="3B3E2408" w14:textId="363A3192"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8</w:t>
            </w:r>
          </w:p>
        </w:tc>
        <w:tc>
          <w:tcPr>
            <w:tcW w:w="5864" w:type="dxa"/>
          </w:tcPr>
          <w:p w14:paraId="59F91A26" w14:textId="718C75BE" w:rsidR="00EF2537" w:rsidRPr="001867C0" w:rsidRDefault="00EF2537" w:rsidP="00EF2537">
            <w:pPr>
              <w:pStyle w:val="TableParagraph"/>
              <w:spacing w:after="240" w:line="240" w:lineRule="auto"/>
              <w:ind w:right="5"/>
              <w:rPr>
                <w:sz w:val="28"/>
                <w:szCs w:val="28"/>
              </w:rPr>
            </w:pPr>
            <w:r w:rsidRPr="001867C0">
              <w:rPr>
                <w:b/>
                <w:sz w:val="28"/>
                <w:szCs w:val="28"/>
              </w:rPr>
              <w:t>TECHNOLOGY STACK</w:t>
            </w:r>
          </w:p>
        </w:tc>
        <w:tc>
          <w:tcPr>
            <w:tcW w:w="1572" w:type="dxa"/>
          </w:tcPr>
          <w:p w14:paraId="446D1C70" w14:textId="3C21A837" w:rsidR="00EF2537" w:rsidRPr="001867C0" w:rsidRDefault="00B156F1" w:rsidP="00EF2537">
            <w:pPr>
              <w:pStyle w:val="TableParagraph"/>
              <w:spacing w:after="240" w:line="240" w:lineRule="auto"/>
              <w:ind w:right="4"/>
              <w:rPr>
                <w:spacing w:val="-5"/>
                <w:sz w:val="28"/>
                <w:szCs w:val="28"/>
              </w:rPr>
            </w:pPr>
            <w:r>
              <w:rPr>
                <w:spacing w:val="-5"/>
                <w:sz w:val="28"/>
                <w:szCs w:val="28"/>
              </w:rPr>
              <w:t>36</w:t>
            </w:r>
          </w:p>
        </w:tc>
      </w:tr>
      <w:tr w:rsidR="00EF2537" w14:paraId="47DB5D4E" w14:textId="77777777" w:rsidTr="006E30C3">
        <w:trPr>
          <w:trHeight w:val="313"/>
        </w:trPr>
        <w:tc>
          <w:tcPr>
            <w:tcW w:w="2859" w:type="dxa"/>
          </w:tcPr>
          <w:p w14:paraId="08D1857E" w14:textId="4402D796"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8.1</w:t>
            </w:r>
          </w:p>
        </w:tc>
        <w:tc>
          <w:tcPr>
            <w:tcW w:w="5864" w:type="dxa"/>
          </w:tcPr>
          <w:p w14:paraId="68FADB28" w14:textId="4462D9ED" w:rsidR="00EF2537" w:rsidRPr="001867C0" w:rsidRDefault="00EF2537" w:rsidP="00EF2537">
            <w:pPr>
              <w:pStyle w:val="TableParagraph"/>
              <w:spacing w:after="240" w:line="240" w:lineRule="auto"/>
              <w:ind w:right="5"/>
              <w:rPr>
                <w:sz w:val="28"/>
                <w:szCs w:val="28"/>
              </w:rPr>
            </w:pPr>
            <w:r w:rsidRPr="001867C0">
              <w:rPr>
                <w:sz w:val="28"/>
                <w:szCs w:val="28"/>
              </w:rPr>
              <w:t>Hardware Components</w:t>
            </w:r>
          </w:p>
        </w:tc>
        <w:tc>
          <w:tcPr>
            <w:tcW w:w="1572" w:type="dxa"/>
          </w:tcPr>
          <w:p w14:paraId="7AB68A0F" w14:textId="7CA5D696"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3</w:t>
            </w:r>
            <w:r w:rsidR="00B156F1">
              <w:rPr>
                <w:spacing w:val="-5"/>
                <w:sz w:val="28"/>
                <w:szCs w:val="28"/>
              </w:rPr>
              <w:t>6</w:t>
            </w:r>
          </w:p>
        </w:tc>
      </w:tr>
      <w:tr w:rsidR="00EF2537" w14:paraId="2B7AB31A" w14:textId="77777777" w:rsidTr="006E30C3">
        <w:trPr>
          <w:trHeight w:val="313"/>
        </w:trPr>
        <w:tc>
          <w:tcPr>
            <w:tcW w:w="2859" w:type="dxa"/>
          </w:tcPr>
          <w:p w14:paraId="6523AF67" w14:textId="1E1160E9"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8.1.1</w:t>
            </w:r>
          </w:p>
        </w:tc>
        <w:tc>
          <w:tcPr>
            <w:tcW w:w="5864" w:type="dxa"/>
          </w:tcPr>
          <w:p w14:paraId="250CFB81" w14:textId="7B3A77D6" w:rsidR="00EF2537" w:rsidRPr="001867C0" w:rsidRDefault="00EF2537" w:rsidP="00EF2537">
            <w:pPr>
              <w:pStyle w:val="TableParagraph"/>
              <w:spacing w:after="240" w:line="240" w:lineRule="auto"/>
              <w:ind w:right="5"/>
              <w:rPr>
                <w:sz w:val="28"/>
                <w:szCs w:val="28"/>
              </w:rPr>
            </w:pPr>
            <w:r w:rsidRPr="001867C0">
              <w:rPr>
                <w:sz w:val="28"/>
                <w:szCs w:val="28"/>
              </w:rPr>
              <w:t>Battery Pack Assembly</w:t>
            </w:r>
          </w:p>
        </w:tc>
        <w:tc>
          <w:tcPr>
            <w:tcW w:w="1572" w:type="dxa"/>
          </w:tcPr>
          <w:p w14:paraId="7E194BB7" w14:textId="2EEFFDBA"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3</w:t>
            </w:r>
            <w:r w:rsidR="00B156F1">
              <w:rPr>
                <w:spacing w:val="-5"/>
                <w:sz w:val="28"/>
                <w:szCs w:val="28"/>
              </w:rPr>
              <w:t>7</w:t>
            </w:r>
          </w:p>
        </w:tc>
      </w:tr>
      <w:tr w:rsidR="00EF2537" w14:paraId="46B9CB81" w14:textId="77777777" w:rsidTr="006E30C3">
        <w:trPr>
          <w:trHeight w:val="313"/>
        </w:trPr>
        <w:tc>
          <w:tcPr>
            <w:tcW w:w="2859" w:type="dxa"/>
          </w:tcPr>
          <w:p w14:paraId="1D35BD98" w14:textId="77166F29"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8.1.2</w:t>
            </w:r>
          </w:p>
        </w:tc>
        <w:tc>
          <w:tcPr>
            <w:tcW w:w="5864" w:type="dxa"/>
          </w:tcPr>
          <w:p w14:paraId="31B73F32" w14:textId="0313BA3C" w:rsidR="00EF2537" w:rsidRPr="001867C0" w:rsidRDefault="00EF2537" w:rsidP="00EF2537">
            <w:pPr>
              <w:pStyle w:val="TableParagraph"/>
              <w:spacing w:after="240" w:line="240" w:lineRule="auto"/>
              <w:ind w:right="5"/>
              <w:rPr>
                <w:sz w:val="28"/>
                <w:szCs w:val="28"/>
              </w:rPr>
            </w:pPr>
            <w:r w:rsidRPr="001867C0">
              <w:rPr>
                <w:sz w:val="28"/>
                <w:szCs w:val="28"/>
              </w:rPr>
              <w:t>Thermal Sensing and Management</w:t>
            </w:r>
          </w:p>
        </w:tc>
        <w:tc>
          <w:tcPr>
            <w:tcW w:w="1572" w:type="dxa"/>
          </w:tcPr>
          <w:p w14:paraId="5E0025DF" w14:textId="4E949ED4"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3</w:t>
            </w:r>
            <w:r w:rsidR="00B156F1">
              <w:rPr>
                <w:spacing w:val="-5"/>
                <w:sz w:val="28"/>
                <w:szCs w:val="28"/>
              </w:rPr>
              <w:t>8</w:t>
            </w:r>
          </w:p>
        </w:tc>
      </w:tr>
      <w:tr w:rsidR="00EF2537" w14:paraId="29EF9D51" w14:textId="77777777" w:rsidTr="006E30C3">
        <w:trPr>
          <w:trHeight w:val="313"/>
        </w:trPr>
        <w:tc>
          <w:tcPr>
            <w:tcW w:w="2859" w:type="dxa"/>
          </w:tcPr>
          <w:p w14:paraId="60C0F87E" w14:textId="2BA596BA"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8.1.3</w:t>
            </w:r>
          </w:p>
        </w:tc>
        <w:tc>
          <w:tcPr>
            <w:tcW w:w="5864" w:type="dxa"/>
          </w:tcPr>
          <w:p w14:paraId="6609D170" w14:textId="58380EDF" w:rsidR="00EF2537" w:rsidRPr="001867C0" w:rsidRDefault="00EF2537" w:rsidP="00EF2537">
            <w:pPr>
              <w:pStyle w:val="TableParagraph"/>
              <w:spacing w:after="240" w:line="240" w:lineRule="auto"/>
              <w:ind w:right="5"/>
              <w:rPr>
                <w:sz w:val="28"/>
                <w:szCs w:val="28"/>
              </w:rPr>
            </w:pPr>
            <w:r w:rsidRPr="001867C0">
              <w:rPr>
                <w:sz w:val="28"/>
                <w:szCs w:val="28"/>
              </w:rPr>
              <w:t>Inverter and Power Conversion</w:t>
            </w:r>
          </w:p>
        </w:tc>
        <w:tc>
          <w:tcPr>
            <w:tcW w:w="1572" w:type="dxa"/>
          </w:tcPr>
          <w:p w14:paraId="21B4A376" w14:textId="2C2074C8"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3</w:t>
            </w:r>
            <w:r w:rsidR="00B156F1">
              <w:rPr>
                <w:spacing w:val="-5"/>
                <w:sz w:val="28"/>
                <w:szCs w:val="28"/>
              </w:rPr>
              <w:t>9</w:t>
            </w:r>
          </w:p>
        </w:tc>
      </w:tr>
      <w:tr w:rsidR="00EF2537" w14:paraId="39EF7E19" w14:textId="77777777" w:rsidTr="006E30C3">
        <w:trPr>
          <w:trHeight w:val="313"/>
        </w:trPr>
        <w:tc>
          <w:tcPr>
            <w:tcW w:w="2859" w:type="dxa"/>
          </w:tcPr>
          <w:p w14:paraId="6872EFC9" w14:textId="37F8B210"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8.1.4</w:t>
            </w:r>
          </w:p>
        </w:tc>
        <w:tc>
          <w:tcPr>
            <w:tcW w:w="5864" w:type="dxa"/>
          </w:tcPr>
          <w:p w14:paraId="1C65D72D" w14:textId="1A141552" w:rsidR="00EF2537" w:rsidRPr="001867C0" w:rsidRDefault="00EF2537" w:rsidP="00EF2537">
            <w:pPr>
              <w:pStyle w:val="TableParagraph"/>
              <w:spacing w:after="240" w:line="240" w:lineRule="auto"/>
              <w:ind w:right="5"/>
              <w:rPr>
                <w:sz w:val="28"/>
                <w:szCs w:val="28"/>
              </w:rPr>
            </w:pPr>
            <w:r w:rsidRPr="001867C0">
              <w:rPr>
                <w:sz w:val="28"/>
                <w:szCs w:val="28"/>
              </w:rPr>
              <w:t>Monitoring and Control Interface</w:t>
            </w:r>
          </w:p>
        </w:tc>
        <w:tc>
          <w:tcPr>
            <w:tcW w:w="1572" w:type="dxa"/>
          </w:tcPr>
          <w:p w14:paraId="09FC9512" w14:textId="7B162206" w:rsidR="00EF2537" w:rsidRPr="001867C0" w:rsidRDefault="00EF2537" w:rsidP="00EF2537">
            <w:pPr>
              <w:pStyle w:val="TableParagraph"/>
              <w:spacing w:after="240" w:line="240" w:lineRule="auto"/>
              <w:ind w:right="4"/>
              <w:rPr>
                <w:spacing w:val="-5"/>
                <w:sz w:val="28"/>
                <w:szCs w:val="28"/>
              </w:rPr>
            </w:pPr>
            <w:r w:rsidRPr="001867C0">
              <w:rPr>
                <w:spacing w:val="-5"/>
                <w:sz w:val="28"/>
                <w:szCs w:val="28"/>
              </w:rPr>
              <w:t>4</w:t>
            </w:r>
            <w:r w:rsidR="00B156F1">
              <w:rPr>
                <w:spacing w:val="-5"/>
                <w:sz w:val="28"/>
                <w:szCs w:val="28"/>
              </w:rPr>
              <w:t>1</w:t>
            </w:r>
          </w:p>
        </w:tc>
      </w:tr>
      <w:tr w:rsidR="00EF2537" w14:paraId="79F0080D" w14:textId="77777777" w:rsidTr="006E30C3">
        <w:trPr>
          <w:trHeight w:val="313"/>
        </w:trPr>
        <w:tc>
          <w:tcPr>
            <w:tcW w:w="2859" w:type="dxa"/>
          </w:tcPr>
          <w:p w14:paraId="33C56584" w14:textId="28471DFB" w:rsidR="00EF2537" w:rsidRPr="001867C0" w:rsidRDefault="00EF2537" w:rsidP="00EF2537">
            <w:pPr>
              <w:pStyle w:val="TableParagraph"/>
              <w:spacing w:after="240" w:line="240" w:lineRule="auto"/>
              <w:ind w:left="0" w:right="1"/>
              <w:rPr>
                <w:spacing w:val="-2"/>
                <w:sz w:val="28"/>
                <w:szCs w:val="28"/>
              </w:rPr>
            </w:pPr>
            <w:r w:rsidRPr="001867C0">
              <w:rPr>
                <w:spacing w:val="-5"/>
                <w:sz w:val="28"/>
                <w:szCs w:val="28"/>
              </w:rPr>
              <w:t>8.2</w:t>
            </w:r>
          </w:p>
        </w:tc>
        <w:tc>
          <w:tcPr>
            <w:tcW w:w="5864" w:type="dxa"/>
          </w:tcPr>
          <w:p w14:paraId="36D44A07" w14:textId="01F9BE67" w:rsidR="00EF2537" w:rsidRPr="001867C0" w:rsidRDefault="00EF2537" w:rsidP="00EF2537">
            <w:pPr>
              <w:pStyle w:val="TableParagraph"/>
              <w:spacing w:after="240" w:line="240" w:lineRule="auto"/>
              <w:ind w:right="5"/>
              <w:rPr>
                <w:sz w:val="28"/>
                <w:szCs w:val="28"/>
              </w:rPr>
            </w:pPr>
            <w:r w:rsidRPr="001867C0">
              <w:rPr>
                <w:sz w:val="28"/>
                <w:szCs w:val="28"/>
              </w:rPr>
              <w:t>Software Components</w:t>
            </w:r>
          </w:p>
        </w:tc>
        <w:tc>
          <w:tcPr>
            <w:tcW w:w="1572" w:type="dxa"/>
          </w:tcPr>
          <w:p w14:paraId="0928B68D" w14:textId="53578110" w:rsidR="00EF2537" w:rsidRPr="001867C0" w:rsidRDefault="00B156F1" w:rsidP="00EF2537">
            <w:pPr>
              <w:pStyle w:val="TableParagraph"/>
              <w:spacing w:after="240" w:line="240" w:lineRule="auto"/>
              <w:ind w:right="4"/>
              <w:rPr>
                <w:spacing w:val="-5"/>
                <w:sz w:val="28"/>
                <w:szCs w:val="28"/>
              </w:rPr>
            </w:pPr>
            <w:r>
              <w:rPr>
                <w:spacing w:val="-5"/>
                <w:sz w:val="28"/>
                <w:szCs w:val="28"/>
              </w:rPr>
              <w:t>42</w:t>
            </w:r>
          </w:p>
        </w:tc>
      </w:tr>
      <w:tr w:rsidR="00EF2537" w14:paraId="7F15A5E3" w14:textId="77777777" w:rsidTr="006E30C3">
        <w:trPr>
          <w:trHeight w:val="313"/>
        </w:trPr>
        <w:tc>
          <w:tcPr>
            <w:tcW w:w="2859" w:type="dxa"/>
          </w:tcPr>
          <w:p w14:paraId="0871C9D8" w14:textId="3AB97578"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8.2.1</w:t>
            </w:r>
          </w:p>
        </w:tc>
        <w:tc>
          <w:tcPr>
            <w:tcW w:w="5864" w:type="dxa"/>
          </w:tcPr>
          <w:p w14:paraId="10592555" w14:textId="0B9EC641" w:rsidR="00EF2537" w:rsidRPr="001867C0" w:rsidRDefault="00EF2537" w:rsidP="00EF2537">
            <w:pPr>
              <w:pStyle w:val="TableParagraph"/>
              <w:spacing w:after="240" w:line="240" w:lineRule="auto"/>
              <w:ind w:right="5"/>
              <w:rPr>
                <w:sz w:val="28"/>
                <w:szCs w:val="28"/>
              </w:rPr>
            </w:pPr>
            <w:r w:rsidRPr="001867C0">
              <w:rPr>
                <w:sz w:val="28"/>
                <w:szCs w:val="28"/>
              </w:rPr>
              <w:t>Firmware and Embedded Control</w:t>
            </w:r>
          </w:p>
        </w:tc>
        <w:tc>
          <w:tcPr>
            <w:tcW w:w="1572" w:type="dxa"/>
          </w:tcPr>
          <w:p w14:paraId="46F9FAC1" w14:textId="0D736C5C" w:rsidR="00EF2537" w:rsidRPr="001867C0" w:rsidRDefault="00B156F1" w:rsidP="00EF2537">
            <w:pPr>
              <w:pStyle w:val="TableParagraph"/>
              <w:spacing w:after="240" w:line="240" w:lineRule="auto"/>
              <w:ind w:right="4"/>
              <w:rPr>
                <w:spacing w:val="-5"/>
                <w:sz w:val="28"/>
                <w:szCs w:val="28"/>
              </w:rPr>
            </w:pPr>
            <w:r>
              <w:rPr>
                <w:spacing w:val="-5"/>
                <w:sz w:val="28"/>
                <w:szCs w:val="28"/>
              </w:rPr>
              <w:t>43</w:t>
            </w:r>
          </w:p>
        </w:tc>
      </w:tr>
      <w:tr w:rsidR="00EF2537" w14:paraId="3A77E368" w14:textId="77777777" w:rsidTr="006E30C3">
        <w:trPr>
          <w:trHeight w:val="313"/>
        </w:trPr>
        <w:tc>
          <w:tcPr>
            <w:tcW w:w="2859" w:type="dxa"/>
          </w:tcPr>
          <w:p w14:paraId="7C89E541" w14:textId="588E2D48"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t>8.2.2</w:t>
            </w:r>
          </w:p>
        </w:tc>
        <w:tc>
          <w:tcPr>
            <w:tcW w:w="5864" w:type="dxa"/>
          </w:tcPr>
          <w:p w14:paraId="512CEF1D" w14:textId="23756302" w:rsidR="00EF2537" w:rsidRPr="001867C0" w:rsidRDefault="00EF2537" w:rsidP="00EF2537">
            <w:pPr>
              <w:pStyle w:val="TableParagraph"/>
              <w:spacing w:after="240" w:line="240" w:lineRule="auto"/>
              <w:ind w:right="5"/>
              <w:rPr>
                <w:sz w:val="28"/>
                <w:szCs w:val="28"/>
              </w:rPr>
            </w:pPr>
            <w:r w:rsidRPr="001867C0">
              <w:rPr>
                <w:sz w:val="28"/>
                <w:szCs w:val="28"/>
              </w:rPr>
              <w:t>AI/ML Frameworks and Models</w:t>
            </w:r>
          </w:p>
        </w:tc>
        <w:tc>
          <w:tcPr>
            <w:tcW w:w="1572" w:type="dxa"/>
          </w:tcPr>
          <w:p w14:paraId="43DE1928" w14:textId="251E2E3C" w:rsidR="00EF2537" w:rsidRPr="001867C0" w:rsidRDefault="00B156F1" w:rsidP="00EF2537">
            <w:pPr>
              <w:pStyle w:val="TableParagraph"/>
              <w:spacing w:after="240" w:line="240" w:lineRule="auto"/>
              <w:ind w:right="4"/>
              <w:rPr>
                <w:spacing w:val="-5"/>
                <w:sz w:val="28"/>
                <w:szCs w:val="28"/>
              </w:rPr>
            </w:pPr>
            <w:r>
              <w:rPr>
                <w:spacing w:val="-5"/>
                <w:sz w:val="28"/>
                <w:szCs w:val="28"/>
              </w:rPr>
              <w:t>44</w:t>
            </w:r>
          </w:p>
        </w:tc>
      </w:tr>
      <w:tr w:rsidR="00EF2537" w14:paraId="6E8E6E41" w14:textId="77777777" w:rsidTr="006E30C3">
        <w:trPr>
          <w:trHeight w:val="313"/>
        </w:trPr>
        <w:tc>
          <w:tcPr>
            <w:tcW w:w="2859" w:type="dxa"/>
          </w:tcPr>
          <w:p w14:paraId="245BD863" w14:textId="0A9B68DC" w:rsidR="00EF2537" w:rsidRPr="001867C0" w:rsidRDefault="00EF2537" w:rsidP="00EF2537">
            <w:pPr>
              <w:pStyle w:val="TableParagraph"/>
              <w:spacing w:after="240" w:line="240" w:lineRule="auto"/>
              <w:ind w:left="1701" w:right="1"/>
              <w:rPr>
                <w:spacing w:val="-2"/>
                <w:sz w:val="28"/>
                <w:szCs w:val="28"/>
              </w:rPr>
            </w:pPr>
            <w:r w:rsidRPr="001867C0">
              <w:rPr>
                <w:spacing w:val="-5"/>
                <w:sz w:val="28"/>
                <w:szCs w:val="28"/>
              </w:rPr>
              <w:lastRenderedPageBreak/>
              <w:t>8.2.3</w:t>
            </w:r>
          </w:p>
        </w:tc>
        <w:tc>
          <w:tcPr>
            <w:tcW w:w="5864" w:type="dxa"/>
          </w:tcPr>
          <w:p w14:paraId="72890C01" w14:textId="0F7A760E" w:rsidR="00EF2537" w:rsidRPr="001867C0" w:rsidRDefault="00EF2537" w:rsidP="00EF2537">
            <w:pPr>
              <w:pStyle w:val="TableParagraph"/>
              <w:spacing w:after="240" w:line="240" w:lineRule="auto"/>
              <w:ind w:right="5"/>
              <w:rPr>
                <w:sz w:val="28"/>
                <w:szCs w:val="28"/>
              </w:rPr>
            </w:pPr>
            <w:r w:rsidRPr="001867C0">
              <w:rPr>
                <w:sz w:val="28"/>
                <w:szCs w:val="28"/>
              </w:rPr>
              <w:t>Simulation and Testing Tools</w:t>
            </w:r>
          </w:p>
        </w:tc>
        <w:tc>
          <w:tcPr>
            <w:tcW w:w="1572" w:type="dxa"/>
          </w:tcPr>
          <w:p w14:paraId="0E9E6B7E" w14:textId="36B7ACBE" w:rsidR="00EF2537" w:rsidRPr="001867C0" w:rsidRDefault="00B156F1" w:rsidP="00EF2537">
            <w:pPr>
              <w:pStyle w:val="TableParagraph"/>
              <w:spacing w:after="240" w:line="240" w:lineRule="auto"/>
              <w:ind w:right="4"/>
              <w:rPr>
                <w:spacing w:val="-5"/>
                <w:sz w:val="28"/>
                <w:szCs w:val="28"/>
              </w:rPr>
            </w:pPr>
            <w:r>
              <w:rPr>
                <w:spacing w:val="-5"/>
                <w:sz w:val="28"/>
                <w:szCs w:val="28"/>
              </w:rPr>
              <w:t>46</w:t>
            </w:r>
          </w:p>
        </w:tc>
      </w:tr>
      <w:tr w:rsidR="00EF2537" w14:paraId="25B07D36" w14:textId="77777777" w:rsidTr="006E30C3">
        <w:trPr>
          <w:trHeight w:val="313"/>
        </w:trPr>
        <w:tc>
          <w:tcPr>
            <w:tcW w:w="2859" w:type="dxa"/>
          </w:tcPr>
          <w:p w14:paraId="69289744" w14:textId="3C17C799"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9</w:t>
            </w:r>
          </w:p>
        </w:tc>
        <w:tc>
          <w:tcPr>
            <w:tcW w:w="5864" w:type="dxa"/>
          </w:tcPr>
          <w:p w14:paraId="553FFC05" w14:textId="7751059B" w:rsidR="00EF2537" w:rsidRPr="001867C0" w:rsidRDefault="00EF2537" w:rsidP="00EF2537">
            <w:pPr>
              <w:pStyle w:val="TableParagraph"/>
              <w:spacing w:after="240" w:line="240" w:lineRule="auto"/>
              <w:ind w:right="5"/>
              <w:rPr>
                <w:sz w:val="28"/>
                <w:szCs w:val="28"/>
              </w:rPr>
            </w:pPr>
            <w:r w:rsidRPr="001867C0">
              <w:rPr>
                <w:b/>
                <w:sz w:val="28"/>
                <w:szCs w:val="28"/>
              </w:rPr>
              <w:t>PROJECT ANALYSIS</w:t>
            </w:r>
          </w:p>
        </w:tc>
        <w:tc>
          <w:tcPr>
            <w:tcW w:w="1572" w:type="dxa"/>
          </w:tcPr>
          <w:p w14:paraId="12B43060" w14:textId="6312CE4D" w:rsidR="00EF2537" w:rsidRPr="001867C0" w:rsidRDefault="00B156F1" w:rsidP="00EF2537">
            <w:pPr>
              <w:pStyle w:val="TableParagraph"/>
              <w:spacing w:after="240" w:line="240" w:lineRule="auto"/>
              <w:ind w:right="4"/>
              <w:rPr>
                <w:spacing w:val="-5"/>
                <w:sz w:val="28"/>
                <w:szCs w:val="28"/>
              </w:rPr>
            </w:pPr>
            <w:r>
              <w:rPr>
                <w:spacing w:val="-5"/>
                <w:sz w:val="28"/>
                <w:szCs w:val="28"/>
              </w:rPr>
              <w:t>47</w:t>
            </w:r>
          </w:p>
        </w:tc>
      </w:tr>
      <w:tr w:rsidR="00EF2537" w14:paraId="2B1C7107" w14:textId="77777777" w:rsidTr="006E30C3">
        <w:trPr>
          <w:trHeight w:val="313"/>
        </w:trPr>
        <w:tc>
          <w:tcPr>
            <w:tcW w:w="2859" w:type="dxa"/>
          </w:tcPr>
          <w:p w14:paraId="7EC04C24" w14:textId="7D9308E8"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9.1</w:t>
            </w:r>
          </w:p>
        </w:tc>
        <w:tc>
          <w:tcPr>
            <w:tcW w:w="5864" w:type="dxa"/>
          </w:tcPr>
          <w:p w14:paraId="323604E1" w14:textId="0C3444FC" w:rsidR="00EF2537" w:rsidRPr="001867C0" w:rsidRDefault="00EF2537" w:rsidP="00EF2537">
            <w:pPr>
              <w:pStyle w:val="TableParagraph"/>
              <w:spacing w:after="240" w:line="240" w:lineRule="auto"/>
              <w:ind w:right="5"/>
              <w:rPr>
                <w:sz w:val="28"/>
                <w:szCs w:val="28"/>
              </w:rPr>
            </w:pPr>
            <w:r w:rsidRPr="001867C0">
              <w:rPr>
                <w:sz w:val="28"/>
                <w:szCs w:val="28"/>
              </w:rPr>
              <w:t>Experimental Results</w:t>
            </w:r>
          </w:p>
        </w:tc>
        <w:tc>
          <w:tcPr>
            <w:tcW w:w="1572" w:type="dxa"/>
          </w:tcPr>
          <w:p w14:paraId="5D65F2B2" w14:textId="469EA5BC" w:rsidR="00EF2537" w:rsidRPr="001867C0" w:rsidRDefault="00B156F1" w:rsidP="00EF2537">
            <w:pPr>
              <w:pStyle w:val="TableParagraph"/>
              <w:spacing w:after="240" w:line="240" w:lineRule="auto"/>
              <w:ind w:right="4"/>
              <w:rPr>
                <w:spacing w:val="-5"/>
                <w:sz w:val="28"/>
                <w:szCs w:val="28"/>
              </w:rPr>
            </w:pPr>
            <w:r>
              <w:rPr>
                <w:spacing w:val="-5"/>
                <w:sz w:val="28"/>
                <w:szCs w:val="28"/>
              </w:rPr>
              <w:t>47</w:t>
            </w:r>
          </w:p>
        </w:tc>
      </w:tr>
      <w:tr w:rsidR="00EF2537" w14:paraId="742AD6DA" w14:textId="77777777" w:rsidTr="006E30C3">
        <w:trPr>
          <w:trHeight w:val="313"/>
        </w:trPr>
        <w:tc>
          <w:tcPr>
            <w:tcW w:w="2859" w:type="dxa"/>
          </w:tcPr>
          <w:p w14:paraId="246AF4DE" w14:textId="30E7D76A" w:rsidR="00EF2537" w:rsidRPr="001867C0" w:rsidRDefault="00EF2537" w:rsidP="00EF2537">
            <w:pPr>
              <w:pStyle w:val="TableParagraph"/>
              <w:spacing w:after="240" w:line="240" w:lineRule="auto"/>
              <w:ind w:left="1701" w:right="1"/>
              <w:rPr>
                <w:spacing w:val="-2"/>
                <w:sz w:val="28"/>
                <w:szCs w:val="28"/>
              </w:rPr>
            </w:pPr>
            <w:r w:rsidRPr="001867C0">
              <w:rPr>
                <w:spacing w:val="-2"/>
                <w:sz w:val="28"/>
                <w:szCs w:val="28"/>
              </w:rPr>
              <w:t>9.1.1</w:t>
            </w:r>
          </w:p>
        </w:tc>
        <w:tc>
          <w:tcPr>
            <w:tcW w:w="5864" w:type="dxa"/>
          </w:tcPr>
          <w:p w14:paraId="3640B6F3" w14:textId="26E261F4" w:rsidR="00EF2537" w:rsidRPr="001867C0" w:rsidRDefault="00EF2537" w:rsidP="00EF2537">
            <w:pPr>
              <w:pStyle w:val="TableParagraph"/>
              <w:spacing w:after="240" w:line="240" w:lineRule="auto"/>
              <w:ind w:right="5"/>
              <w:rPr>
                <w:sz w:val="28"/>
                <w:szCs w:val="28"/>
              </w:rPr>
            </w:pPr>
            <w:r w:rsidRPr="001867C0">
              <w:rPr>
                <w:sz w:val="28"/>
                <w:szCs w:val="28"/>
              </w:rPr>
              <w:t>Battery State Estimation (SOC and SOH)</w:t>
            </w:r>
          </w:p>
        </w:tc>
        <w:tc>
          <w:tcPr>
            <w:tcW w:w="1572" w:type="dxa"/>
          </w:tcPr>
          <w:p w14:paraId="6BB75AFF" w14:textId="310D1F28" w:rsidR="00EF2537" w:rsidRPr="001867C0" w:rsidRDefault="00B156F1" w:rsidP="00EF2537">
            <w:pPr>
              <w:pStyle w:val="TableParagraph"/>
              <w:spacing w:after="240" w:line="240" w:lineRule="auto"/>
              <w:ind w:right="4"/>
              <w:rPr>
                <w:spacing w:val="-5"/>
                <w:sz w:val="28"/>
                <w:szCs w:val="28"/>
              </w:rPr>
            </w:pPr>
            <w:r>
              <w:rPr>
                <w:spacing w:val="-5"/>
                <w:sz w:val="28"/>
                <w:szCs w:val="28"/>
              </w:rPr>
              <w:t>47</w:t>
            </w:r>
          </w:p>
        </w:tc>
      </w:tr>
      <w:tr w:rsidR="00EF2537" w14:paraId="2433B8C3" w14:textId="77777777" w:rsidTr="006E30C3">
        <w:trPr>
          <w:trHeight w:val="313"/>
        </w:trPr>
        <w:tc>
          <w:tcPr>
            <w:tcW w:w="2859" w:type="dxa"/>
          </w:tcPr>
          <w:p w14:paraId="2A8170E4" w14:textId="2F9475C2" w:rsidR="00EF2537" w:rsidRPr="001867C0" w:rsidRDefault="00EF2537" w:rsidP="00EF2537">
            <w:pPr>
              <w:pStyle w:val="TableParagraph"/>
              <w:spacing w:after="240" w:line="240" w:lineRule="auto"/>
              <w:ind w:left="1701" w:right="1"/>
              <w:rPr>
                <w:spacing w:val="-2"/>
                <w:sz w:val="28"/>
                <w:szCs w:val="28"/>
              </w:rPr>
            </w:pPr>
            <w:r w:rsidRPr="001867C0">
              <w:rPr>
                <w:spacing w:val="-2"/>
                <w:sz w:val="28"/>
                <w:szCs w:val="28"/>
              </w:rPr>
              <w:t>9.1.2</w:t>
            </w:r>
          </w:p>
        </w:tc>
        <w:tc>
          <w:tcPr>
            <w:tcW w:w="5864" w:type="dxa"/>
          </w:tcPr>
          <w:p w14:paraId="42D4B2DE" w14:textId="0D9B4B32" w:rsidR="00EF2537" w:rsidRPr="001867C0" w:rsidRDefault="00EF2537" w:rsidP="00EF2537">
            <w:pPr>
              <w:pStyle w:val="TableParagraph"/>
              <w:spacing w:after="240" w:line="240" w:lineRule="auto"/>
              <w:ind w:right="5"/>
              <w:rPr>
                <w:sz w:val="28"/>
                <w:szCs w:val="28"/>
              </w:rPr>
            </w:pPr>
            <w:r w:rsidRPr="001867C0">
              <w:rPr>
                <w:sz w:val="28"/>
                <w:szCs w:val="28"/>
              </w:rPr>
              <w:t>Thermal Fault Detection and Management</w:t>
            </w:r>
          </w:p>
        </w:tc>
        <w:tc>
          <w:tcPr>
            <w:tcW w:w="1572" w:type="dxa"/>
          </w:tcPr>
          <w:p w14:paraId="74DED8E5" w14:textId="0EA75A8B" w:rsidR="00EF2537" w:rsidRPr="001867C0" w:rsidRDefault="00B156F1" w:rsidP="00EF2537">
            <w:pPr>
              <w:pStyle w:val="TableParagraph"/>
              <w:spacing w:after="240" w:line="240" w:lineRule="auto"/>
              <w:ind w:right="4"/>
              <w:rPr>
                <w:spacing w:val="-5"/>
                <w:sz w:val="28"/>
                <w:szCs w:val="28"/>
              </w:rPr>
            </w:pPr>
            <w:r>
              <w:rPr>
                <w:spacing w:val="-5"/>
                <w:sz w:val="28"/>
                <w:szCs w:val="28"/>
              </w:rPr>
              <w:t>4</w:t>
            </w:r>
            <w:r w:rsidR="00EF2537" w:rsidRPr="001867C0">
              <w:rPr>
                <w:spacing w:val="-5"/>
                <w:sz w:val="28"/>
                <w:szCs w:val="28"/>
              </w:rPr>
              <w:t>9</w:t>
            </w:r>
          </w:p>
        </w:tc>
      </w:tr>
      <w:tr w:rsidR="00EF2537" w14:paraId="1F94E971" w14:textId="77777777" w:rsidTr="006E30C3">
        <w:trPr>
          <w:trHeight w:val="313"/>
        </w:trPr>
        <w:tc>
          <w:tcPr>
            <w:tcW w:w="2859" w:type="dxa"/>
          </w:tcPr>
          <w:p w14:paraId="6F43D625" w14:textId="70CB8AEF" w:rsidR="00EF2537" w:rsidRPr="001867C0" w:rsidRDefault="00EF2537" w:rsidP="00EF2537">
            <w:pPr>
              <w:pStyle w:val="TableParagraph"/>
              <w:spacing w:after="240" w:line="240" w:lineRule="auto"/>
              <w:ind w:left="1701" w:right="1"/>
              <w:rPr>
                <w:spacing w:val="-2"/>
                <w:sz w:val="28"/>
                <w:szCs w:val="28"/>
              </w:rPr>
            </w:pPr>
            <w:r w:rsidRPr="001867C0">
              <w:rPr>
                <w:spacing w:val="-2"/>
                <w:sz w:val="28"/>
                <w:szCs w:val="28"/>
              </w:rPr>
              <w:t>9.1.3</w:t>
            </w:r>
          </w:p>
        </w:tc>
        <w:tc>
          <w:tcPr>
            <w:tcW w:w="5864" w:type="dxa"/>
          </w:tcPr>
          <w:p w14:paraId="187B4A52" w14:textId="554DB359" w:rsidR="00EF2537" w:rsidRPr="001867C0" w:rsidRDefault="00EF2537" w:rsidP="00EF2537">
            <w:pPr>
              <w:pStyle w:val="TableParagraph"/>
              <w:spacing w:after="240" w:line="240" w:lineRule="auto"/>
              <w:ind w:right="5"/>
              <w:rPr>
                <w:sz w:val="28"/>
                <w:szCs w:val="28"/>
              </w:rPr>
            </w:pPr>
            <w:r w:rsidRPr="001867C0">
              <w:rPr>
                <w:sz w:val="28"/>
                <w:szCs w:val="28"/>
              </w:rPr>
              <w:t>Inverter and Energy Dispatch Performance</w:t>
            </w:r>
          </w:p>
        </w:tc>
        <w:tc>
          <w:tcPr>
            <w:tcW w:w="1572" w:type="dxa"/>
          </w:tcPr>
          <w:p w14:paraId="4CDEEF73" w14:textId="2766DE6E" w:rsidR="00EF2537" w:rsidRPr="001867C0" w:rsidRDefault="00B156F1" w:rsidP="00EF2537">
            <w:pPr>
              <w:pStyle w:val="TableParagraph"/>
              <w:spacing w:after="240" w:line="240" w:lineRule="auto"/>
              <w:ind w:right="4"/>
              <w:rPr>
                <w:spacing w:val="-5"/>
                <w:sz w:val="28"/>
                <w:szCs w:val="28"/>
              </w:rPr>
            </w:pPr>
            <w:r>
              <w:rPr>
                <w:spacing w:val="-5"/>
                <w:sz w:val="28"/>
                <w:szCs w:val="28"/>
              </w:rPr>
              <w:t>5</w:t>
            </w:r>
            <w:r w:rsidR="00EF2537" w:rsidRPr="001867C0">
              <w:rPr>
                <w:spacing w:val="-5"/>
                <w:sz w:val="28"/>
                <w:szCs w:val="28"/>
              </w:rPr>
              <w:t>0</w:t>
            </w:r>
          </w:p>
        </w:tc>
      </w:tr>
      <w:tr w:rsidR="00EF2537" w14:paraId="4E270AD3" w14:textId="77777777" w:rsidTr="006E30C3">
        <w:trPr>
          <w:trHeight w:val="313"/>
        </w:trPr>
        <w:tc>
          <w:tcPr>
            <w:tcW w:w="2859" w:type="dxa"/>
          </w:tcPr>
          <w:p w14:paraId="2ECC65A6" w14:textId="6E429C79"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9.2</w:t>
            </w:r>
          </w:p>
        </w:tc>
        <w:tc>
          <w:tcPr>
            <w:tcW w:w="5864" w:type="dxa"/>
          </w:tcPr>
          <w:p w14:paraId="726463B9" w14:textId="40999DE5" w:rsidR="00EF2537" w:rsidRPr="001867C0" w:rsidRDefault="00EF2537" w:rsidP="00EF2537">
            <w:pPr>
              <w:pStyle w:val="TableParagraph"/>
              <w:spacing w:after="240" w:line="240" w:lineRule="auto"/>
              <w:ind w:right="5"/>
              <w:rPr>
                <w:sz w:val="28"/>
                <w:szCs w:val="28"/>
              </w:rPr>
            </w:pPr>
            <w:r w:rsidRPr="001867C0">
              <w:rPr>
                <w:sz w:val="28"/>
                <w:szCs w:val="28"/>
              </w:rPr>
              <w:t>Discussion</w:t>
            </w:r>
          </w:p>
        </w:tc>
        <w:tc>
          <w:tcPr>
            <w:tcW w:w="1572" w:type="dxa"/>
          </w:tcPr>
          <w:p w14:paraId="1052A8EB" w14:textId="5010BC31" w:rsidR="00EF2537" w:rsidRPr="001867C0" w:rsidRDefault="00B156F1" w:rsidP="00EF2537">
            <w:pPr>
              <w:pStyle w:val="TableParagraph"/>
              <w:spacing w:after="240" w:line="240" w:lineRule="auto"/>
              <w:ind w:right="4"/>
              <w:rPr>
                <w:spacing w:val="-5"/>
                <w:sz w:val="28"/>
                <w:szCs w:val="28"/>
              </w:rPr>
            </w:pPr>
            <w:r>
              <w:rPr>
                <w:spacing w:val="-5"/>
                <w:sz w:val="28"/>
                <w:szCs w:val="28"/>
              </w:rPr>
              <w:t>5</w:t>
            </w:r>
            <w:r w:rsidR="00EF2537" w:rsidRPr="001867C0">
              <w:rPr>
                <w:spacing w:val="-5"/>
                <w:sz w:val="28"/>
                <w:szCs w:val="28"/>
              </w:rPr>
              <w:t>1</w:t>
            </w:r>
          </w:p>
        </w:tc>
      </w:tr>
      <w:tr w:rsidR="00EF2537" w14:paraId="028316F1" w14:textId="77777777" w:rsidTr="006E30C3">
        <w:trPr>
          <w:trHeight w:val="313"/>
        </w:trPr>
        <w:tc>
          <w:tcPr>
            <w:tcW w:w="2859" w:type="dxa"/>
          </w:tcPr>
          <w:p w14:paraId="4AD7171F" w14:textId="33C21C70" w:rsidR="00EF2537" w:rsidRPr="001867C0" w:rsidRDefault="00EF2537" w:rsidP="00EF2537">
            <w:pPr>
              <w:pStyle w:val="TableParagraph"/>
              <w:spacing w:after="240" w:line="240" w:lineRule="auto"/>
              <w:ind w:left="1701" w:right="1"/>
              <w:rPr>
                <w:spacing w:val="-2"/>
                <w:sz w:val="28"/>
                <w:szCs w:val="28"/>
              </w:rPr>
            </w:pPr>
            <w:r w:rsidRPr="001867C0">
              <w:rPr>
                <w:spacing w:val="-2"/>
                <w:sz w:val="28"/>
                <w:szCs w:val="28"/>
              </w:rPr>
              <w:t>9.2.1</w:t>
            </w:r>
          </w:p>
        </w:tc>
        <w:tc>
          <w:tcPr>
            <w:tcW w:w="5864" w:type="dxa"/>
          </w:tcPr>
          <w:p w14:paraId="389ECB44" w14:textId="1E11BB72" w:rsidR="00EF2537" w:rsidRPr="001867C0" w:rsidRDefault="00EF2537" w:rsidP="00EF2537">
            <w:pPr>
              <w:pStyle w:val="TableParagraph"/>
              <w:spacing w:after="240" w:line="240" w:lineRule="auto"/>
              <w:ind w:right="5"/>
              <w:rPr>
                <w:sz w:val="28"/>
                <w:szCs w:val="28"/>
              </w:rPr>
            </w:pPr>
            <w:r w:rsidRPr="001867C0">
              <w:rPr>
                <w:sz w:val="28"/>
                <w:szCs w:val="28"/>
              </w:rPr>
              <w:t>Technical Feasibility</w:t>
            </w:r>
          </w:p>
        </w:tc>
        <w:tc>
          <w:tcPr>
            <w:tcW w:w="1572" w:type="dxa"/>
          </w:tcPr>
          <w:p w14:paraId="3EE8C2B9" w14:textId="6D4367A7" w:rsidR="00EF2537" w:rsidRPr="001867C0" w:rsidRDefault="00B156F1" w:rsidP="00EF2537">
            <w:pPr>
              <w:pStyle w:val="TableParagraph"/>
              <w:spacing w:after="240" w:line="240" w:lineRule="auto"/>
              <w:ind w:right="4"/>
              <w:rPr>
                <w:spacing w:val="-5"/>
                <w:sz w:val="28"/>
                <w:szCs w:val="28"/>
              </w:rPr>
            </w:pPr>
            <w:r>
              <w:rPr>
                <w:spacing w:val="-5"/>
                <w:sz w:val="28"/>
                <w:szCs w:val="28"/>
              </w:rPr>
              <w:t>5</w:t>
            </w:r>
            <w:r w:rsidR="00EF2537" w:rsidRPr="001867C0">
              <w:rPr>
                <w:spacing w:val="-5"/>
                <w:sz w:val="28"/>
                <w:szCs w:val="28"/>
              </w:rPr>
              <w:t>1</w:t>
            </w:r>
          </w:p>
        </w:tc>
      </w:tr>
      <w:tr w:rsidR="00EF2537" w14:paraId="1D734E80" w14:textId="77777777" w:rsidTr="006E30C3">
        <w:trPr>
          <w:trHeight w:val="313"/>
        </w:trPr>
        <w:tc>
          <w:tcPr>
            <w:tcW w:w="2859" w:type="dxa"/>
          </w:tcPr>
          <w:p w14:paraId="7A13C5F5" w14:textId="30F6835D" w:rsidR="00EF2537" w:rsidRPr="001867C0" w:rsidRDefault="00EF2537" w:rsidP="00EF2537">
            <w:pPr>
              <w:pStyle w:val="TableParagraph"/>
              <w:spacing w:after="240" w:line="240" w:lineRule="auto"/>
              <w:ind w:left="1701" w:right="1"/>
              <w:rPr>
                <w:spacing w:val="-2"/>
                <w:sz w:val="28"/>
                <w:szCs w:val="28"/>
              </w:rPr>
            </w:pPr>
            <w:r w:rsidRPr="001867C0">
              <w:rPr>
                <w:spacing w:val="-2"/>
                <w:sz w:val="28"/>
                <w:szCs w:val="28"/>
              </w:rPr>
              <w:t>9.2.2</w:t>
            </w:r>
          </w:p>
        </w:tc>
        <w:tc>
          <w:tcPr>
            <w:tcW w:w="5864" w:type="dxa"/>
          </w:tcPr>
          <w:p w14:paraId="639E40DD" w14:textId="4BFA9B54" w:rsidR="00EF2537" w:rsidRPr="001867C0" w:rsidRDefault="00EF2537" w:rsidP="00EF2537">
            <w:pPr>
              <w:pStyle w:val="TableParagraph"/>
              <w:spacing w:after="240" w:line="240" w:lineRule="auto"/>
              <w:ind w:right="5"/>
              <w:rPr>
                <w:sz w:val="28"/>
                <w:szCs w:val="28"/>
              </w:rPr>
            </w:pPr>
            <w:r w:rsidRPr="001867C0">
              <w:rPr>
                <w:sz w:val="28"/>
                <w:szCs w:val="28"/>
              </w:rPr>
              <w:t>Commercial Feasibility</w:t>
            </w:r>
          </w:p>
        </w:tc>
        <w:tc>
          <w:tcPr>
            <w:tcW w:w="1572" w:type="dxa"/>
          </w:tcPr>
          <w:p w14:paraId="492B4E9A" w14:textId="0007CA26" w:rsidR="00EF2537" w:rsidRPr="001867C0" w:rsidRDefault="00B156F1" w:rsidP="00EF2537">
            <w:pPr>
              <w:pStyle w:val="TableParagraph"/>
              <w:spacing w:after="240" w:line="240" w:lineRule="auto"/>
              <w:ind w:right="4"/>
              <w:rPr>
                <w:spacing w:val="-5"/>
                <w:sz w:val="28"/>
                <w:szCs w:val="28"/>
              </w:rPr>
            </w:pPr>
            <w:r>
              <w:rPr>
                <w:spacing w:val="-5"/>
                <w:sz w:val="28"/>
                <w:szCs w:val="28"/>
              </w:rPr>
              <w:t>5</w:t>
            </w:r>
            <w:r w:rsidR="00EF2537" w:rsidRPr="001867C0">
              <w:rPr>
                <w:spacing w:val="-5"/>
                <w:sz w:val="28"/>
                <w:szCs w:val="28"/>
              </w:rPr>
              <w:t>1</w:t>
            </w:r>
          </w:p>
        </w:tc>
      </w:tr>
      <w:tr w:rsidR="00EF2537" w14:paraId="752CD28F" w14:textId="77777777" w:rsidTr="006E30C3">
        <w:trPr>
          <w:trHeight w:val="313"/>
        </w:trPr>
        <w:tc>
          <w:tcPr>
            <w:tcW w:w="2859" w:type="dxa"/>
          </w:tcPr>
          <w:p w14:paraId="6B975532" w14:textId="490D9149"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9.3</w:t>
            </w:r>
          </w:p>
        </w:tc>
        <w:tc>
          <w:tcPr>
            <w:tcW w:w="5864" w:type="dxa"/>
          </w:tcPr>
          <w:p w14:paraId="27AC510F" w14:textId="23809776" w:rsidR="00EF2537" w:rsidRPr="001867C0" w:rsidRDefault="00EF2537" w:rsidP="00EF2537">
            <w:pPr>
              <w:pStyle w:val="TableParagraph"/>
              <w:spacing w:after="240" w:line="240" w:lineRule="auto"/>
              <w:ind w:right="5"/>
              <w:rPr>
                <w:sz w:val="28"/>
                <w:szCs w:val="28"/>
              </w:rPr>
            </w:pPr>
            <w:r w:rsidRPr="001867C0">
              <w:rPr>
                <w:sz w:val="28"/>
                <w:szCs w:val="28"/>
              </w:rPr>
              <w:t>Operational Flow Analysis</w:t>
            </w:r>
          </w:p>
        </w:tc>
        <w:tc>
          <w:tcPr>
            <w:tcW w:w="1572" w:type="dxa"/>
          </w:tcPr>
          <w:p w14:paraId="18AE6386" w14:textId="27BC0A10" w:rsidR="00EF2537" w:rsidRPr="001867C0" w:rsidRDefault="00B156F1" w:rsidP="00EF2537">
            <w:pPr>
              <w:pStyle w:val="TableParagraph"/>
              <w:spacing w:after="240" w:line="240" w:lineRule="auto"/>
              <w:ind w:right="4"/>
              <w:rPr>
                <w:spacing w:val="-5"/>
                <w:sz w:val="28"/>
                <w:szCs w:val="28"/>
              </w:rPr>
            </w:pPr>
            <w:r>
              <w:rPr>
                <w:spacing w:val="-5"/>
                <w:sz w:val="28"/>
                <w:szCs w:val="28"/>
              </w:rPr>
              <w:t>5</w:t>
            </w:r>
            <w:r w:rsidR="00EF2537" w:rsidRPr="001867C0">
              <w:rPr>
                <w:spacing w:val="-5"/>
                <w:sz w:val="28"/>
                <w:szCs w:val="28"/>
              </w:rPr>
              <w:t>2</w:t>
            </w:r>
          </w:p>
        </w:tc>
      </w:tr>
      <w:tr w:rsidR="00EF2537" w14:paraId="26C5C4D1" w14:textId="77777777" w:rsidTr="006E30C3">
        <w:trPr>
          <w:trHeight w:val="313"/>
        </w:trPr>
        <w:tc>
          <w:tcPr>
            <w:tcW w:w="2859" w:type="dxa"/>
          </w:tcPr>
          <w:p w14:paraId="5396B1B5" w14:textId="6A3C6773"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9.4</w:t>
            </w:r>
          </w:p>
        </w:tc>
        <w:tc>
          <w:tcPr>
            <w:tcW w:w="5864" w:type="dxa"/>
          </w:tcPr>
          <w:p w14:paraId="572C4D09" w14:textId="2DC733A0" w:rsidR="00EF2537" w:rsidRPr="001867C0" w:rsidRDefault="00EF2537" w:rsidP="00EF2537">
            <w:pPr>
              <w:pStyle w:val="TableParagraph"/>
              <w:spacing w:after="240" w:line="240" w:lineRule="auto"/>
              <w:ind w:right="5"/>
              <w:rPr>
                <w:sz w:val="28"/>
                <w:szCs w:val="28"/>
              </w:rPr>
            </w:pPr>
            <w:r w:rsidRPr="001867C0">
              <w:rPr>
                <w:sz w:val="28"/>
                <w:szCs w:val="28"/>
              </w:rPr>
              <w:t>Novelty and Innovation</w:t>
            </w:r>
          </w:p>
        </w:tc>
        <w:tc>
          <w:tcPr>
            <w:tcW w:w="1572" w:type="dxa"/>
          </w:tcPr>
          <w:p w14:paraId="59943BC4" w14:textId="1BDEAEC7" w:rsidR="00EF2537" w:rsidRPr="001867C0" w:rsidRDefault="00B156F1" w:rsidP="00EF2537">
            <w:pPr>
              <w:pStyle w:val="TableParagraph"/>
              <w:spacing w:after="240" w:line="240" w:lineRule="auto"/>
              <w:ind w:right="4"/>
              <w:rPr>
                <w:spacing w:val="-5"/>
                <w:sz w:val="28"/>
                <w:szCs w:val="28"/>
              </w:rPr>
            </w:pPr>
            <w:r>
              <w:rPr>
                <w:spacing w:val="-5"/>
                <w:sz w:val="28"/>
                <w:szCs w:val="28"/>
              </w:rPr>
              <w:t>53</w:t>
            </w:r>
          </w:p>
        </w:tc>
      </w:tr>
      <w:tr w:rsidR="00EF2537" w14:paraId="5D331438" w14:textId="77777777" w:rsidTr="006E30C3">
        <w:trPr>
          <w:trHeight w:val="313"/>
        </w:trPr>
        <w:tc>
          <w:tcPr>
            <w:tcW w:w="2859" w:type="dxa"/>
          </w:tcPr>
          <w:p w14:paraId="1BD25CA0" w14:textId="65B908CC"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9.5</w:t>
            </w:r>
          </w:p>
        </w:tc>
        <w:tc>
          <w:tcPr>
            <w:tcW w:w="5864" w:type="dxa"/>
          </w:tcPr>
          <w:p w14:paraId="703815ED" w14:textId="19A537EE" w:rsidR="00EF2537" w:rsidRPr="001867C0" w:rsidRDefault="00EF2537" w:rsidP="00EF2537">
            <w:pPr>
              <w:pStyle w:val="TableParagraph"/>
              <w:spacing w:after="240" w:line="240" w:lineRule="auto"/>
              <w:ind w:right="5"/>
              <w:rPr>
                <w:sz w:val="28"/>
                <w:szCs w:val="28"/>
              </w:rPr>
            </w:pPr>
            <w:r w:rsidRPr="001867C0">
              <w:rPr>
                <w:sz w:val="28"/>
                <w:szCs w:val="28"/>
              </w:rPr>
              <w:t>Future Scope</w:t>
            </w:r>
          </w:p>
        </w:tc>
        <w:tc>
          <w:tcPr>
            <w:tcW w:w="1572" w:type="dxa"/>
          </w:tcPr>
          <w:p w14:paraId="32AE20F5" w14:textId="27589DDC" w:rsidR="00EF2537" w:rsidRPr="001867C0" w:rsidRDefault="00B156F1" w:rsidP="00EF2537">
            <w:pPr>
              <w:pStyle w:val="TableParagraph"/>
              <w:spacing w:after="240" w:line="240" w:lineRule="auto"/>
              <w:ind w:right="4"/>
              <w:rPr>
                <w:spacing w:val="-5"/>
                <w:sz w:val="28"/>
                <w:szCs w:val="28"/>
              </w:rPr>
            </w:pPr>
            <w:r>
              <w:rPr>
                <w:spacing w:val="-5"/>
                <w:sz w:val="28"/>
                <w:szCs w:val="28"/>
              </w:rPr>
              <w:t>54</w:t>
            </w:r>
          </w:p>
        </w:tc>
      </w:tr>
      <w:tr w:rsidR="00EF2537" w14:paraId="32C4B816" w14:textId="77777777" w:rsidTr="006E30C3">
        <w:trPr>
          <w:trHeight w:val="313"/>
        </w:trPr>
        <w:tc>
          <w:tcPr>
            <w:tcW w:w="2859" w:type="dxa"/>
          </w:tcPr>
          <w:p w14:paraId="0B9B918C" w14:textId="002A79B0" w:rsidR="00EF2537" w:rsidRPr="001867C0" w:rsidRDefault="00EF2537" w:rsidP="00EF2537">
            <w:pPr>
              <w:pStyle w:val="TableParagraph"/>
              <w:spacing w:after="240" w:line="240" w:lineRule="auto"/>
              <w:ind w:left="567" w:right="1"/>
              <w:rPr>
                <w:spacing w:val="-2"/>
                <w:sz w:val="28"/>
                <w:szCs w:val="28"/>
              </w:rPr>
            </w:pPr>
            <w:r w:rsidRPr="001867C0">
              <w:rPr>
                <w:spacing w:val="-5"/>
                <w:sz w:val="28"/>
                <w:szCs w:val="28"/>
              </w:rPr>
              <w:t>9.6</w:t>
            </w:r>
          </w:p>
        </w:tc>
        <w:tc>
          <w:tcPr>
            <w:tcW w:w="5864" w:type="dxa"/>
          </w:tcPr>
          <w:p w14:paraId="6A2B5C3B" w14:textId="45BA4E89" w:rsidR="00EF2537" w:rsidRPr="001867C0" w:rsidRDefault="00EF2537" w:rsidP="00EF2537">
            <w:pPr>
              <w:pStyle w:val="TableParagraph"/>
              <w:spacing w:after="240" w:line="240" w:lineRule="auto"/>
              <w:ind w:right="5"/>
              <w:rPr>
                <w:sz w:val="28"/>
                <w:szCs w:val="28"/>
              </w:rPr>
            </w:pPr>
            <w:r w:rsidRPr="001867C0">
              <w:rPr>
                <w:sz w:val="28"/>
                <w:szCs w:val="28"/>
              </w:rPr>
              <w:t>Overall Performance</w:t>
            </w:r>
          </w:p>
        </w:tc>
        <w:tc>
          <w:tcPr>
            <w:tcW w:w="1572" w:type="dxa"/>
          </w:tcPr>
          <w:p w14:paraId="1C7E425D" w14:textId="53B7B5B9" w:rsidR="00EF2537" w:rsidRPr="001867C0" w:rsidRDefault="00B156F1" w:rsidP="00EF2537">
            <w:pPr>
              <w:pStyle w:val="TableParagraph"/>
              <w:spacing w:after="240" w:line="240" w:lineRule="auto"/>
              <w:ind w:right="4"/>
              <w:rPr>
                <w:spacing w:val="-5"/>
                <w:sz w:val="28"/>
                <w:szCs w:val="28"/>
              </w:rPr>
            </w:pPr>
            <w:r>
              <w:rPr>
                <w:spacing w:val="-5"/>
                <w:sz w:val="28"/>
                <w:szCs w:val="28"/>
              </w:rPr>
              <w:t>54</w:t>
            </w:r>
          </w:p>
        </w:tc>
      </w:tr>
      <w:tr w:rsidR="00EF2537" w14:paraId="04EBD580" w14:textId="77777777" w:rsidTr="006E30C3">
        <w:trPr>
          <w:trHeight w:val="313"/>
        </w:trPr>
        <w:tc>
          <w:tcPr>
            <w:tcW w:w="2859" w:type="dxa"/>
          </w:tcPr>
          <w:p w14:paraId="3FD6F6B7" w14:textId="278A6A30"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10</w:t>
            </w:r>
          </w:p>
        </w:tc>
        <w:tc>
          <w:tcPr>
            <w:tcW w:w="5864" w:type="dxa"/>
          </w:tcPr>
          <w:p w14:paraId="34C39256" w14:textId="041879F3" w:rsidR="00EF2537" w:rsidRPr="001867C0" w:rsidRDefault="00EF2537" w:rsidP="00EF2537">
            <w:pPr>
              <w:pStyle w:val="TableParagraph"/>
              <w:spacing w:after="240" w:line="240" w:lineRule="auto"/>
              <w:ind w:right="5"/>
              <w:rPr>
                <w:sz w:val="28"/>
                <w:szCs w:val="28"/>
              </w:rPr>
            </w:pPr>
            <w:r w:rsidRPr="001867C0">
              <w:rPr>
                <w:b/>
                <w:spacing w:val="-2"/>
                <w:sz w:val="28"/>
                <w:szCs w:val="28"/>
              </w:rPr>
              <w:t>PROJECT PHOTOS</w:t>
            </w:r>
          </w:p>
        </w:tc>
        <w:tc>
          <w:tcPr>
            <w:tcW w:w="1572" w:type="dxa"/>
          </w:tcPr>
          <w:p w14:paraId="4DD1CE80" w14:textId="179B447A" w:rsidR="00EF2537" w:rsidRPr="001867C0" w:rsidRDefault="002C4E39" w:rsidP="00EF2537">
            <w:pPr>
              <w:pStyle w:val="TableParagraph"/>
              <w:spacing w:after="240" w:line="240" w:lineRule="auto"/>
              <w:ind w:right="4"/>
              <w:rPr>
                <w:spacing w:val="-5"/>
                <w:sz w:val="28"/>
                <w:szCs w:val="28"/>
              </w:rPr>
            </w:pPr>
            <w:r>
              <w:rPr>
                <w:spacing w:val="-5"/>
                <w:sz w:val="28"/>
                <w:szCs w:val="28"/>
              </w:rPr>
              <w:t>55</w:t>
            </w:r>
          </w:p>
        </w:tc>
      </w:tr>
      <w:tr w:rsidR="00EF2537" w14:paraId="1B968F30" w14:textId="77777777" w:rsidTr="006E30C3">
        <w:trPr>
          <w:trHeight w:val="313"/>
        </w:trPr>
        <w:tc>
          <w:tcPr>
            <w:tcW w:w="2859" w:type="dxa"/>
          </w:tcPr>
          <w:p w14:paraId="666A5089" w14:textId="556B2CD4"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11</w:t>
            </w:r>
          </w:p>
        </w:tc>
        <w:tc>
          <w:tcPr>
            <w:tcW w:w="5864" w:type="dxa"/>
          </w:tcPr>
          <w:p w14:paraId="17A08B16" w14:textId="0BA3A1AD" w:rsidR="00EF2537" w:rsidRPr="001867C0" w:rsidRDefault="00EF2537" w:rsidP="00EF2537">
            <w:pPr>
              <w:pStyle w:val="TableParagraph"/>
              <w:spacing w:after="240" w:line="240" w:lineRule="auto"/>
              <w:ind w:right="5"/>
              <w:rPr>
                <w:sz w:val="28"/>
                <w:szCs w:val="28"/>
              </w:rPr>
            </w:pPr>
            <w:r w:rsidRPr="001867C0">
              <w:rPr>
                <w:b/>
                <w:spacing w:val="-2"/>
                <w:sz w:val="28"/>
                <w:szCs w:val="28"/>
              </w:rPr>
              <w:t>CONCLUSION</w:t>
            </w:r>
          </w:p>
        </w:tc>
        <w:tc>
          <w:tcPr>
            <w:tcW w:w="1572" w:type="dxa"/>
          </w:tcPr>
          <w:p w14:paraId="05049360" w14:textId="33915EF0" w:rsidR="00EF2537" w:rsidRPr="001867C0" w:rsidRDefault="002C4E39" w:rsidP="00EF2537">
            <w:pPr>
              <w:pStyle w:val="TableParagraph"/>
              <w:spacing w:after="240" w:line="240" w:lineRule="auto"/>
              <w:ind w:right="4"/>
              <w:rPr>
                <w:spacing w:val="-5"/>
                <w:sz w:val="28"/>
                <w:szCs w:val="28"/>
              </w:rPr>
            </w:pPr>
            <w:r>
              <w:rPr>
                <w:spacing w:val="-5"/>
                <w:sz w:val="28"/>
                <w:szCs w:val="28"/>
              </w:rPr>
              <w:t>61</w:t>
            </w:r>
          </w:p>
        </w:tc>
      </w:tr>
      <w:tr w:rsidR="00EF2537" w14:paraId="2A4B82CA" w14:textId="77777777" w:rsidTr="006E30C3">
        <w:trPr>
          <w:trHeight w:val="313"/>
        </w:trPr>
        <w:tc>
          <w:tcPr>
            <w:tcW w:w="2859" w:type="dxa"/>
          </w:tcPr>
          <w:p w14:paraId="427E395A" w14:textId="37E5666E"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12</w:t>
            </w:r>
          </w:p>
        </w:tc>
        <w:tc>
          <w:tcPr>
            <w:tcW w:w="5864" w:type="dxa"/>
          </w:tcPr>
          <w:p w14:paraId="7F6B1BCA" w14:textId="460975E0" w:rsidR="00EF2537" w:rsidRPr="001867C0" w:rsidRDefault="00EF2537" w:rsidP="00EF2537">
            <w:pPr>
              <w:pStyle w:val="TableParagraph"/>
              <w:spacing w:after="240" w:line="240" w:lineRule="auto"/>
              <w:ind w:right="5"/>
              <w:rPr>
                <w:sz w:val="28"/>
                <w:szCs w:val="28"/>
              </w:rPr>
            </w:pPr>
            <w:r w:rsidRPr="001867C0">
              <w:rPr>
                <w:b/>
                <w:spacing w:val="-2"/>
                <w:sz w:val="28"/>
                <w:szCs w:val="28"/>
              </w:rPr>
              <w:t>APPENDICES</w:t>
            </w:r>
          </w:p>
        </w:tc>
        <w:tc>
          <w:tcPr>
            <w:tcW w:w="1572" w:type="dxa"/>
          </w:tcPr>
          <w:p w14:paraId="4B161C61" w14:textId="30AA93C8" w:rsidR="00EF2537" w:rsidRPr="001867C0" w:rsidRDefault="00AA523B" w:rsidP="00EF2537">
            <w:pPr>
              <w:pStyle w:val="TableParagraph"/>
              <w:spacing w:after="240" w:line="240" w:lineRule="auto"/>
              <w:ind w:right="4"/>
              <w:rPr>
                <w:spacing w:val="-5"/>
                <w:sz w:val="28"/>
                <w:szCs w:val="28"/>
              </w:rPr>
            </w:pPr>
            <w:r>
              <w:rPr>
                <w:spacing w:val="-5"/>
                <w:sz w:val="28"/>
                <w:szCs w:val="28"/>
              </w:rPr>
              <w:t>62</w:t>
            </w:r>
          </w:p>
        </w:tc>
      </w:tr>
      <w:tr w:rsidR="00EF2537" w14:paraId="72DB6AC7" w14:textId="77777777" w:rsidTr="006E30C3">
        <w:trPr>
          <w:trHeight w:val="313"/>
        </w:trPr>
        <w:tc>
          <w:tcPr>
            <w:tcW w:w="2859" w:type="dxa"/>
          </w:tcPr>
          <w:p w14:paraId="4AD9E0A6" w14:textId="34A8F37D" w:rsidR="00EF2537" w:rsidRPr="001867C0" w:rsidRDefault="00EF2537" w:rsidP="00EF2537">
            <w:pPr>
              <w:pStyle w:val="TableParagraph"/>
              <w:spacing w:after="240" w:line="240" w:lineRule="auto"/>
              <w:ind w:left="-1134" w:right="1"/>
              <w:rPr>
                <w:spacing w:val="-2"/>
                <w:sz w:val="28"/>
                <w:szCs w:val="28"/>
              </w:rPr>
            </w:pPr>
            <w:r w:rsidRPr="001867C0">
              <w:rPr>
                <w:b/>
                <w:spacing w:val="-10"/>
                <w:sz w:val="28"/>
                <w:szCs w:val="28"/>
              </w:rPr>
              <w:t>13</w:t>
            </w:r>
          </w:p>
        </w:tc>
        <w:tc>
          <w:tcPr>
            <w:tcW w:w="5864" w:type="dxa"/>
          </w:tcPr>
          <w:p w14:paraId="238C0F48" w14:textId="20406712" w:rsidR="00EF2537" w:rsidRPr="001867C0" w:rsidRDefault="00EF2537" w:rsidP="00EF2537">
            <w:pPr>
              <w:pStyle w:val="TableParagraph"/>
              <w:spacing w:after="240" w:line="240" w:lineRule="auto"/>
              <w:ind w:right="5"/>
              <w:rPr>
                <w:sz w:val="28"/>
                <w:szCs w:val="28"/>
              </w:rPr>
            </w:pPr>
            <w:r w:rsidRPr="001867C0">
              <w:rPr>
                <w:b/>
                <w:spacing w:val="-2"/>
                <w:sz w:val="28"/>
                <w:szCs w:val="28"/>
              </w:rPr>
              <w:t>REFERENCES</w:t>
            </w:r>
          </w:p>
        </w:tc>
        <w:tc>
          <w:tcPr>
            <w:tcW w:w="1572" w:type="dxa"/>
          </w:tcPr>
          <w:p w14:paraId="4F3301DD" w14:textId="61FB1988" w:rsidR="00EF2537" w:rsidRPr="001867C0" w:rsidRDefault="00AA523B" w:rsidP="00EF2537">
            <w:pPr>
              <w:pStyle w:val="TableParagraph"/>
              <w:spacing w:after="240" w:line="240" w:lineRule="auto"/>
              <w:ind w:right="4"/>
              <w:rPr>
                <w:spacing w:val="-5"/>
                <w:sz w:val="28"/>
                <w:szCs w:val="28"/>
              </w:rPr>
            </w:pPr>
            <w:r>
              <w:rPr>
                <w:spacing w:val="-5"/>
                <w:sz w:val="28"/>
                <w:szCs w:val="28"/>
              </w:rPr>
              <w:t>70</w:t>
            </w:r>
          </w:p>
        </w:tc>
      </w:tr>
    </w:tbl>
    <w:p w14:paraId="0FC31DF2" w14:textId="77777777" w:rsidR="008A0EB8" w:rsidRDefault="008A0EB8">
      <w:pPr>
        <w:pStyle w:val="TableParagraph"/>
        <w:rPr>
          <w:sz w:val="24"/>
        </w:rPr>
        <w:sectPr w:rsidR="008A0EB8" w:rsidSect="00581769">
          <w:pgSz w:w="11910" w:h="16840"/>
          <w:pgMar w:top="1600" w:right="566" w:bottom="1417" w:left="1559" w:header="0" w:footer="1000" w:gutter="0"/>
          <w:pgNumType w:fmt="lowerRoman"/>
          <w:cols w:space="720"/>
        </w:sectPr>
      </w:pPr>
    </w:p>
    <w:p w14:paraId="356A7535" w14:textId="77777777" w:rsidR="008A0EB8" w:rsidRDefault="008A0EB8">
      <w:pPr>
        <w:pStyle w:val="TableParagraph"/>
        <w:rPr>
          <w:sz w:val="24"/>
        </w:rPr>
        <w:sectPr w:rsidR="008A0EB8">
          <w:type w:val="continuous"/>
          <w:pgSz w:w="11910" w:h="16840"/>
          <w:pgMar w:top="960" w:right="566" w:bottom="1200" w:left="1559" w:header="0" w:footer="1000" w:gutter="0"/>
          <w:cols w:space="720"/>
        </w:sectPr>
      </w:pPr>
    </w:p>
    <w:p w14:paraId="501F420D" w14:textId="77777777" w:rsidR="008A0EB8" w:rsidRDefault="00000000" w:rsidP="002458D2">
      <w:pPr>
        <w:pStyle w:val="Heading1"/>
        <w:spacing w:before="74" w:line="480" w:lineRule="auto"/>
        <w:ind w:right="931"/>
      </w:pPr>
      <w:r>
        <w:lastRenderedPageBreak/>
        <w:t>LIST</w:t>
      </w:r>
      <w:r>
        <w:rPr>
          <w:spacing w:val="-7"/>
        </w:rPr>
        <w:t xml:space="preserve"> </w:t>
      </w:r>
      <w:r>
        <w:t>OF</w:t>
      </w:r>
      <w:r>
        <w:rPr>
          <w:spacing w:val="-7"/>
        </w:rPr>
        <w:t xml:space="preserve"> </w:t>
      </w:r>
      <w:r>
        <w:rPr>
          <w:spacing w:val="-2"/>
        </w:rPr>
        <w:t>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5954"/>
        <w:gridCol w:w="1417"/>
      </w:tblGrid>
      <w:tr w:rsidR="009700E4" w:rsidRPr="009700E4" w14:paraId="1A9ABB20" w14:textId="77777777" w:rsidTr="00210A63">
        <w:trPr>
          <w:tblHeader/>
          <w:tblCellSpacing w:w="15" w:type="dxa"/>
        </w:trPr>
        <w:tc>
          <w:tcPr>
            <w:tcW w:w="2218" w:type="dxa"/>
            <w:vAlign w:val="center"/>
            <w:hideMark/>
          </w:tcPr>
          <w:p w14:paraId="546536F4" w14:textId="77777777" w:rsidR="009700E4" w:rsidRPr="009700E4" w:rsidRDefault="009700E4" w:rsidP="0067087C">
            <w:pPr>
              <w:pStyle w:val="BodyText"/>
              <w:spacing w:before="46" w:line="360" w:lineRule="auto"/>
              <w:rPr>
                <w:b/>
                <w:bCs/>
                <w:sz w:val="28"/>
                <w:lang w:val="en-IN"/>
              </w:rPr>
            </w:pPr>
            <w:r w:rsidRPr="009700E4">
              <w:rPr>
                <w:b/>
                <w:bCs/>
                <w:sz w:val="28"/>
                <w:lang w:val="en-IN"/>
              </w:rPr>
              <w:t>Table No.</w:t>
            </w:r>
          </w:p>
        </w:tc>
        <w:tc>
          <w:tcPr>
            <w:tcW w:w="5924" w:type="dxa"/>
            <w:vAlign w:val="center"/>
            <w:hideMark/>
          </w:tcPr>
          <w:p w14:paraId="49FA0D80" w14:textId="77777777" w:rsidR="009700E4" w:rsidRPr="009700E4" w:rsidRDefault="009700E4" w:rsidP="0067087C">
            <w:pPr>
              <w:pStyle w:val="BodyText"/>
              <w:spacing w:before="46" w:line="360" w:lineRule="auto"/>
              <w:rPr>
                <w:b/>
                <w:bCs/>
                <w:sz w:val="28"/>
                <w:lang w:val="en-IN"/>
              </w:rPr>
            </w:pPr>
            <w:r w:rsidRPr="009700E4">
              <w:rPr>
                <w:b/>
                <w:bCs/>
                <w:sz w:val="28"/>
                <w:lang w:val="en-IN"/>
              </w:rPr>
              <w:t>Description</w:t>
            </w:r>
          </w:p>
        </w:tc>
        <w:tc>
          <w:tcPr>
            <w:tcW w:w="1372" w:type="dxa"/>
            <w:vAlign w:val="center"/>
            <w:hideMark/>
          </w:tcPr>
          <w:p w14:paraId="18E4BFB1" w14:textId="77777777" w:rsidR="009700E4" w:rsidRPr="009700E4" w:rsidRDefault="009700E4" w:rsidP="0067087C">
            <w:pPr>
              <w:pStyle w:val="BodyText"/>
              <w:spacing w:before="46" w:line="360" w:lineRule="auto"/>
              <w:jc w:val="center"/>
              <w:rPr>
                <w:b/>
                <w:bCs/>
                <w:sz w:val="28"/>
                <w:lang w:val="en-IN"/>
              </w:rPr>
            </w:pPr>
            <w:r w:rsidRPr="009700E4">
              <w:rPr>
                <w:b/>
                <w:bCs/>
                <w:sz w:val="28"/>
                <w:lang w:val="en-IN"/>
              </w:rPr>
              <w:t>Page No.</w:t>
            </w:r>
          </w:p>
        </w:tc>
      </w:tr>
      <w:tr w:rsidR="009700E4" w:rsidRPr="009700E4" w14:paraId="2E77169B" w14:textId="77777777" w:rsidTr="00210A63">
        <w:trPr>
          <w:tblCellSpacing w:w="15" w:type="dxa"/>
        </w:trPr>
        <w:tc>
          <w:tcPr>
            <w:tcW w:w="2218" w:type="dxa"/>
            <w:vAlign w:val="center"/>
            <w:hideMark/>
          </w:tcPr>
          <w:p w14:paraId="3D097B97" w14:textId="77777777" w:rsidR="009700E4" w:rsidRPr="009700E4" w:rsidRDefault="009700E4" w:rsidP="002D3912">
            <w:pPr>
              <w:pStyle w:val="BodyText"/>
              <w:spacing w:before="46" w:after="240"/>
              <w:rPr>
                <w:sz w:val="28"/>
                <w:lang w:val="en-IN"/>
              </w:rPr>
            </w:pPr>
            <w:r w:rsidRPr="009700E4">
              <w:rPr>
                <w:sz w:val="28"/>
                <w:lang w:val="en-IN"/>
              </w:rPr>
              <w:t>Table 7.1</w:t>
            </w:r>
          </w:p>
        </w:tc>
        <w:tc>
          <w:tcPr>
            <w:tcW w:w="5924" w:type="dxa"/>
            <w:vAlign w:val="center"/>
            <w:hideMark/>
          </w:tcPr>
          <w:p w14:paraId="2FD715D7" w14:textId="77777777" w:rsidR="009700E4" w:rsidRPr="009700E4" w:rsidRDefault="009700E4" w:rsidP="002D3912">
            <w:pPr>
              <w:pStyle w:val="BodyText"/>
              <w:spacing w:before="46" w:after="240"/>
              <w:rPr>
                <w:sz w:val="28"/>
                <w:lang w:val="en-IN"/>
              </w:rPr>
            </w:pPr>
            <w:r w:rsidRPr="009700E4">
              <w:rPr>
                <w:sz w:val="28"/>
                <w:lang w:val="en-IN"/>
              </w:rPr>
              <w:t>AI Enhancement</w:t>
            </w:r>
          </w:p>
        </w:tc>
        <w:tc>
          <w:tcPr>
            <w:tcW w:w="1372" w:type="dxa"/>
            <w:vAlign w:val="center"/>
            <w:hideMark/>
          </w:tcPr>
          <w:p w14:paraId="696DA59B" w14:textId="32ACC0F0" w:rsidR="009700E4" w:rsidRPr="009700E4" w:rsidRDefault="001C35A4" w:rsidP="002D3912">
            <w:pPr>
              <w:pStyle w:val="BodyText"/>
              <w:spacing w:before="46" w:after="240"/>
              <w:jc w:val="center"/>
              <w:rPr>
                <w:sz w:val="28"/>
                <w:lang w:val="en-IN"/>
              </w:rPr>
            </w:pPr>
            <w:r>
              <w:rPr>
                <w:sz w:val="28"/>
                <w:lang w:val="en-IN"/>
              </w:rPr>
              <w:t>36</w:t>
            </w:r>
          </w:p>
        </w:tc>
      </w:tr>
      <w:tr w:rsidR="009700E4" w:rsidRPr="009700E4" w14:paraId="42B5D1B3" w14:textId="77777777" w:rsidTr="00210A63">
        <w:trPr>
          <w:tblCellSpacing w:w="15" w:type="dxa"/>
        </w:trPr>
        <w:tc>
          <w:tcPr>
            <w:tcW w:w="2218" w:type="dxa"/>
            <w:vAlign w:val="center"/>
            <w:hideMark/>
          </w:tcPr>
          <w:p w14:paraId="29AB1658" w14:textId="77777777" w:rsidR="009700E4" w:rsidRPr="009700E4" w:rsidRDefault="009700E4" w:rsidP="002D3912">
            <w:pPr>
              <w:pStyle w:val="BodyText"/>
              <w:spacing w:before="46" w:after="240"/>
              <w:rPr>
                <w:sz w:val="28"/>
                <w:lang w:val="en-IN"/>
              </w:rPr>
            </w:pPr>
            <w:r w:rsidRPr="009700E4">
              <w:rPr>
                <w:sz w:val="28"/>
                <w:lang w:val="en-IN"/>
              </w:rPr>
              <w:t>Table 7.2</w:t>
            </w:r>
          </w:p>
        </w:tc>
        <w:tc>
          <w:tcPr>
            <w:tcW w:w="5924" w:type="dxa"/>
            <w:vAlign w:val="center"/>
            <w:hideMark/>
          </w:tcPr>
          <w:p w14:paraId="2385063D" w14:textId="77777777" w:rsidR="009700E4" w:rsidRPr="009700E4" w:rsidRDefault="009700E4" w:rsidP="002D3912">
            <w:pPr>
              <w:pStyle w:val="BodyText"/>
              <w:spacing w:before="46" w:after="240"/>
              <w:rPr>
                <w:sz w:val="28"/>
                <w:lang w:val="en-IN"/>
              </w:rPr>
            </w:pPr>
            <w:r w:rsidRPr="009700E4">
              <w:rPr>
                <w:sz w:val="28"/>
                <w:lang w:val="en-IN"/>
              </w:rPr>
              <w:t>Thermal Fault Detection and Management</w:t>
            </w:r>
          </w:p>
        </w:tc>
        <w:tc>
          <w:tcPr>
            <w:tcW w:w="1372" w:type="dxa"/>
            <w:vAlign w:val="center"/>
            <w:hideMark/>
          </w:tcPr>
          <w:p w14:paraId="414D0496" w14:textId="4B4A0CB6" w:rsidR="009700E4" w:rsidRPr="009700E4" w:rsidRDefault="001C35A4" w:rsidP="002D3912">
            <w:pPr>
              <w:pStyle w:val="BodyText"/>
              <w:spacing w:before="46" w:after="240"/>
              <w:jc w:val="center"/>
              <w:rPr>
                <w:sz w:val="28"/>
                <w:lang w:val="en-IN"/>
              </w:rPr>
            </w:pPr>
            <w:r>
              <w:rPr>
                <w:sz w:val="28"/>
                <w:lang w:val="en-IN"/>
              </w:rPr>
              <w:t>37</w:t>
            </w:r>
          </w:p>
        </w:tc>
      </w:tr>
      <w:tr w:rsidR="009700E4" w:rsidRPr="009700E4" w14:paraId="24003838" w14:textId="77777777" w:rsidTr="00210A63">
        <w:trPr>
          <w:tblCellSpacing w:w="15" w:type="dxa"/>
        </w:trPr>
        <w:tc>
          <w:tcPr>
            <w:tcW w:w="2218" w:type="dxa"/>
            <w:vAlign w:val="center"/>
            <w:hideMark/>
          </w:tcPr>
          <w:p w14:paraId="543A8662" w14:textId="77777777" w:rsidR="009700E4" w:rsidRPr="009700E4" w:rsidRDefault="009700E4" w:rsidP="002D3912">
            <w:pPr>
              <w:pStyle w:val="BodyText"/>
              <w:spacing w:before="46" w:after="240"/>
              <w:rPr>
                <w:sz w:val="28"/>
                <w:lang w:val="en-IN"/>
              </w:rPr>
            </w:pPr>
            <w:r w:rsidRPr="009700E4">
              <w:rPr>
                <w:sz w:val="28"/>
                <w:lang w:val="en-IN"/>
              </w:rPr>
              <w:t>Table 7.3</w:t>
            </w:r>
          </w:p>
        </w:tc>
        <w:tc>
          <w:tcPr>
            <w:tcW w:w="5924" w:type="dxa"/>
            <w:vAlign w:val="center"/>
            <w:hideMark/>
          </w:tcPr>
          <w:p w14:paraId="64424CF1" w14:textId="77777777" w:rsidR="009700E4" w:rsidRPr="009700E4" w:rsidRDefault="009700E4" w:rsidP="002D3912">
            <w:pPr>
              <w:pStyle w:val="BodyText"/>
              <w:spacing w:before="46" w:after="240"/>
              <w:rPr>
                <w:sz w:val="28"/>
                <w:lang w:val="en-IN"/>
              </w:rPr>
            </w:pPr>
            <w:r w:rsidRPr="009700E4">
              <w:rPr>
                <w:sz w:val="28"/>
                <w:lang w:val="en-IN"/>
              </w:rPr>
              <w:t>Inverter Operation and Grid Integration</w:t>
            </w:r>
          </w:p>
        </w:tc>
        <w:tc>
          <w:tcPr>
            <w:tcW w:w="1372" w:type="dxa"/>
            <w:vAlign w:val="center"/>
            <w:hideMark/>
          </w:tcPr>
          <w:p w14:paraId="5E8EB69B" w14:textId="28476439" w:rsidR="009700E4" w:rsidRPr="009700E4" w:rsidRDefault="001C35A4" w:rsidP="002D3912">
            <w:pPr>
              <w:pStyle w:val="BodyText"/>
              <w:spacing w:before="46" w:after="240"/>
              <w:jc w:val="center"/>
              <w:rPr>
                <w:sz w:val="28"/>
                <w:lang w:val="en-IN"/>
              </w:rPr>
            </w:pPr>
            <w:r>
              <w:rPr>
                <w:sz w:val="28"/>
                <w:lang w:val="en-IN"/>
              </w:rPr>
              <w:t>38</w:t>
            </w:r>
          </w:p>
        </w:tc>
      </w:tr>
      <w:tr w:rsidR="009700E4" w:rsidRPr="009700E4" w14:paraId="194EAE9D" w14:textId="77777777" w:rsidTr="00210A63">
        <w:trPr>
          <w:tblCellSpacing w:w="15" w:type="dxa"/>
        </w:trPr>
        <w:tc>
          <w:tcPr>
            <w:tcW w:w="2218" w:type="dxa"/>
            <w:vAlign w:val="center"/>
            <w:hideMark/>
          </w:tcPr>
          <w:p w14:paraId="37798301" w14:textId="77777777" w:rsidR="009700E4" w:rsidRPr="009700E4" w:rsidRDefault="009700E4" w:rsidP="002D3912">
            <w:pPr>
              <w:pStyle w:val="BodyText"/>
              <w:spacing w:before="46" w:after="240"/>
              <w:rPr>
                <w:sz w:val="28"/>
                <w:lang w:val="en-IN"/>
              </w:rPr>
            </w:pPr>
            <w:r w:rsidRPr="009700E4">
              <w:rPr>
                <w:sz w:val="28"/>
                <w:lang w:val="en-IN"/>
              </w:rPr>
              <w:t>Table 8.1</w:t>
            </w:r>
          </w:p>
        </w:tc>
        <w:tc>
          <w:tcPr>
            <w:tcW w:w="5924" w:type="dxa"/>
            <w:vAlign w:val="center"/>
            <w:hideMark/>
          </w:tcPr>
          <w:p w14:paraId="4BA37BDA" w14:textId="77777777" w:rsidR="009700E4" w:rsidRPr="009700E4" w:rsidRDefault="009700E4" w:rsidP="002D3912">
            <w:pPr>
              <w:pStyle w:val="BodyText"/>
              <w:spacing w:before="46" w:after="240"/>
              <w:rPr>
                <w:sz w:val="28"/>
                <w:lang w:val="en-IN"/>
              </w:rPr>
            </w:pPr>
            <w:r w:rsidRPr="009700E4">
              <w:rPr>
                <w:sz w:val="28"/>
                <w:lang w:val="en-IN"/>
              </w:rPr>
              <w:t>Inverter and Power Conversion</w:t>
            </w:r>
          </w:p>
        </w:tc>
        <w:tc>
          <w:tcPr>
            <w:tcW w:w="1372" w:type="dxa"/>
            <w:vAlign w:val="center"/>
            <w:hideMark/>
          </w:tcPr>
          <w:p w14:paraId="59D346C4" w14:textId="3B07991A" w:rsidR="009700E4" w:rsidRPr="009700E4" w:rsidRDefault="001C35A4" w:rsidP="002D3912">
            <w:pPr>
              <w:pStyle w:val="BodyText"/>
              <w:spacing w:before="46" w:after="240"/>
              <w:jc w:val="center"/>
              <w:rPr>
                <w:sz w:val="28"/>
                <w:lang w:val="en-IN"/>
              </w:rPr>
            </w:pPr>
            <w:r>
              <w:rPr>
                <w:sz w:val="28"/>
                <w:lang w:val="en-IN"/>
              </w:rPr>
              <w:t>44</w:t>
            </w:r>
          </w:p>
        </w:tc>
      </w:tr>
      <w:tr w:rsidR="009700E4" w:rsidRPr="009700E4" w14:paraId="7B1AD3AF" w14:textId="77777777" w:rsidTr="00210A63">
        <w:trPr>
          <w:tblCellSpacing w:w="15" w:type="dxa"/>
        </w:trPr>
        <w:tc>
          <w:tcPr>
            <w:tcW w:w="2218" w:type="dxa"/>
            <w:vAlign w:val="center"/>
            <w:hideMark/>
          </w:tcPr>
          <w:p w14:paraId="7A8D759A" w14:textId="77777777" w:rsidR="009700E4" w:rsidRPr="009700E4" w:rsidRDefault="009700E4" w:rsidP="002D3912">
            <w:pPr>
              <w:pStyle w:val="BodyText"/>
              <w:spacing w:before="46" w:after="240"/>
              <w:rPr>
                <w:sz w:val="28"/>
                <w:lang w:val="en-IN"/>
              </w:rPr>
            </w:pPr>
            <w:r w:rsidRPr="009700E4">
              <w:rPr>
                <w:sz w:val="28"/>
                <w:lang w:val="en-IN"/>
              </w:rPr>
              <w:t>Table 8.2</w:t>
            </w:r>
          </w:p>
        </w:tc>
        <w:tc>
          <w:tcPr>
            <w:tcW w:w="5924" w:type="dxa"/>
            <w:vAlign w:val="center"/>
            <w:hideMark/>
          </w:tcPr>
          <w:p w14:paraId="1FE59A78" w14:textId="77777777" w:rsidR="009700E4" w:rsidRPr="009700E4" w:rsidRDefault="009700E4" w:rsidP="002D3912">
            <w:pPr>
              <w:pStyle w:val="BodyText"/>
              <w:spacing w:before="46" w:after="240"/>
              <w:rPr>
                <w:sz w:val="28"/>
                <w:lang w:val="en-IN"/>
              </w:rPr>
            </w:pPr>
            <w:r w:rsidRPr="009700E4">
              <w:rPr>
                <w:sz w:val="28"/>
                <w:lang w:val="en-IN"/>
              </w:rPr>
              <w:t>Simulation and Testing Tools</w:t>
            </w:r>
          </w:p>
        </w:tc>
        <w:tc>
          <w:tcPr>
            <w:tcW w:w="1372" w:type="dxa"/>
            <w:vAlign w:val="center"/>
            <w:hideMark/>
          </w:tcPr>
          <w:p w14:paraId="4663BB72" w14:textId="5FCA7FC5" w:rsidR="009700E4" w:rsidRPr="009700E4" w:rsidRDefault="00204C4F" w:rsidP="002D3912">
            <w:pPr>
              <w:pStyle w:val="BodyText"/>
              <w:spacing w:before="46" w:after="240"/>
              <w:jc w:val="center"/>
              <w:rPr>
                <w:sz w:val="28"/>
                <w:lang w:val="en-IN"/>
              </w:rPr>
            </w:pPr>
            <w:r>
              <w:rPr>
                <w:sz w:val="28"/>
                <w:lang w:val="en-IN"/>
              </w:rPr>
              <w:t>48</w:t>
            </w:r>
          </w:p>
        </w:tc>
      </w:tr>
      <w:tr w:rsidR="009700E4" w:rsidRPr="009700E4" w14:paraId="38FFB3A1" w14:textId="77777777" w:rsidTr="00210A63">
        <w:trPr>
          <w:tblCellSpacing w:w="15" w:type="dxa"/>
        </w:trPr>
        <w:tc>
          <w:tcPr>
            <w:tcW w:w="2218" w:type="dxa"/>
            <w:vAlign w:val="center"/>
            <w:hideMark/>
          </w:tcPr>
          <w:p w14:paraId="4F37E785" w14:textId="77777777" w:rsidR="009700E4" w:rsidRPr="009700E4" w:rsidRDefault="009700E4" w:rsidP="002D3912">
            <w:pPr>
              <w:pStyle w:val="BodyText"/>
              <w:spacing w:before="46" w:after="240"/>
              <w:rPr>
                <w:sz w:val="28"/>
                <w:lang w:val="en-IN"/>
              </w:rPr>
            </w:pPr>
            <w:r w:rsidRPr="009700E4">
              <w:rPr>
                <w:sz w:val="28"/>
                <w:lang w:val="en-IN"/>
              </w:rPr>
              <w:t>Table 9.1.1</w:t>
            </w:r>
          </w:p>
        </w:tc>
        <w:tc>
          <w:tcPr>
            <w:tcW w:w="5924" w:type="dxa"/>
            <w:vAlign w:val="center"/>
            <w:hideMark/>
          </w:tcPr>
          <w:p w14:paraId="2EB9B867" w14:textId="77777777" w:rsidR="009700E4" w:rsidRPr="009700E4" w:rsidRDefault="009700E4" w:rsidP="002D3912">
            <w:pPr>
              <w:pStyle w:val="BodyText"/>
              <w:spacing w:before="46" w:after="240"/>
              <w:rPr>
                <w:sz w:val="28"/>
                <w:lang w:val="en-IN"/>
              </w:rPr>
            </w:pPr>
            <w:r w:rsidRPr="009700E4">
              <w:rPr>
                <w:sz w:val="28"/>
                <w:lang w:val="en-IN"/>
              </w:rPr>
              <w:t>Battery State Estimation (SOC and SOH)</w:t>
            </w:r>
          </w:p>
        </w:tc>
        <w:tc>
          <w:tcPr>
            <w:tcW w:w="1372" w:type="dxa"/>
            <w:vAlign w:val="center"/>
            <w:hideMark/>
          </w:tcPr>
          <w:p w14:paraId="25E40E27" w14:textId="670C5B14" w:rsidR="009700E4" w:rsidRPr="009700E4" w:rsidRDefault="002C1658" w:rsidP="002D3912">
            <w:pPr>
              <w:pStyle w:val="BodyText"/>
              <w:spacing w:before="46" w:after="240"/>
              <w:jc w:val="center"/>
              <w:rPr>
                <w:sz w:val="28"/>
                <w:lang w:val="en-IN"/>
              </w:rPr>
            </w:pPr>
            <w:r>
              <w:rPr>
                <w:sz w:val="28"/>
                <w:lang w:val="en-IN"/>
              </w:rPr>
              <w:t>50</w:t>
            </w:r>
          </w:p>
        </w:tc>
      </w:tr>
      <w:tr w:rsidR="009700E4" w:rsidRPr="009700E4" w14:paraId="38FA91F7" w14:textId="77777777" w:rsidTr="00210A63">
        <w:trPr>
          <w:tblCellSpacing w:w="15" w:type="dxa"/>
        </w:trPr>
        <w:tc>
          <w:tcPr>
            <w:tcW w:w="2218" w:type="dxa"/>
            <w:vAlign w:val="center"/>
            <w:hideMark/>
          </w:tcPr>
          <w:p w14:paraId="449AE993" w14:textId="77777777" w:rsidR="009700E4" w:rsidRPr="009700E4" w:rsidRDefault="009700E4" w:rsidP="002D3912">
            <w:pPr>
              <w:pStyle w:val="BodyText"/>
              <w:spacing w:before="46" w:after="240"/>
              <w:rPr>
                <w:sz w:val="28"/>
                <w:lang w:val="en-IN"/>
              </w:rPr>
            </w:pPr>
            <w:r w:rsidRPr="009700E4">
              <w:rPr>
                <w:sz w:val="28"/>
                <w:lang w:val="en-IN"/>
              </w:rPr>
              <w:t>Table 9.1.3</w:t>
            </w:r>
          </w:p>
        </w:tc>
        <w:tc>
          <w:tcPr>
            <w:tcW w:w="5924" w:type="dxa"/>
            <w:vAlign w:val="center"/>
            <w:hideMark/>
          </w:tcPr>
          <w:p w14:paraId="05FF8E30" w14:textId="77777777" w:rsidR="009700E4" w:rsidRPr="009700E4" w:rsidRDefault="009700E4" w:rsidP="002D3912">
            <w:pPr>
              <w:pStyle w:val="BodyText"/>
              <w:spacing w:before="46" w:after="240"/>
              <w:rPr>
                <w:sz w:val="28"/>
                <w:lang w:val="en-IN"/>
              </w:rPr>
            </w:pPr>
            <w:r w:rsidRPr="009700E4">
              <w:rPr>
                <w:sz w:val="28"/>
                <w:lang w:val="en-IN"/>
              </w:rPr>
              <w:t>Inverter and Energy Dispatch Performance</w:t>
            </w:r>
          </w:p>
        </w:tc>
        <w:tc>
          <w:tcPr>
            <w:tcW w:w="1372" w:type="dxa"/>
            <w:vAlign w:val="center"/>
            <w:hideMark/>
          </w:tcPr>
          <w:p w14:paraId="37FE7C7D" w14:textId="380A988C" w:rsidR="009700E4" w:rsidRPr="009700E4" w:rsidRDefault="002C1658" w:rsidP="002D3912">
            <w:pPr>
              <w:pStyle w:val="BodyText"/>
              <w:spacing w:before="46" w:after="240"/>
              <w:jc w:val="center"/>
              <w:rPr>
                <w:sz w:val="28"/>
                <w:lang w:val="en-IN"/>
              </w:rPr>
            </w:pPr>
            <w:r>
              <w:rPr>
                <w:sz w:val="28"/>
                <w:lang w:val="en-IN"/>
              </w:rPr>
              <w:t>51</w:t>
            </w:r>
          </w:p>
        </w:tc>
      </w:tr>
      <w:tr w:rsidR="009700E4" w:rsidRPr="009700E4" w14:paraId="7BA9F48A" w14:textId="77777777" w:rsidTr="00210A63">
        <w:trPr>
          <w:tblCellSpacing w:w="15" w:type="dxa"/>
        </w:trPr>
        <w:tc>
          <w:tcPr>
            <w:tcW w:w="2218" w:type="dxa"/>
            <w:vAlign w:val="center"/>
            <w:hideMark/>
          </w:tcPr>
          <w:p w14:paraId="7FBE804D" w14:textId="77777777" w:rsidR="009700E4" w:rsidRPr="009700E4" w:rsidRDefault="009700E4" w:rsidP="002D3912">
            <w:pPr>
              <w:pStyle w:val="BodyText"/>
              <w:spacing w:before="46" w:after="240"/>
              <w:rPr>
                <w:sz w:val="28"/>
                <w:lang w:val="en-IN"/>
              </w:rPr>
            </w:pPr>
            <w:r w:rsidRPr="009700E4">
              <w:rPr>
                <w:sz w:val="28"/>
                <w:lang w:val="en-IN"/>
              </w:rPr>
              <w:t>Table 9.2.1</w:t>
            </w:r>
          </w:p>
        </w:tc>
        <w:tc>
          <w:tcPr>
            <w:tcW w:w="5924" w:type="dxa"/>
            <w:vAlign w:val="center"/>
            <w:hideMark/>
          </w:tcPr>
          <w:p w14:paraId="4A4D066E" w14:textId="77777777" w:rsidR="009700E4" w:rsidRPr="009700E4" w:rsidRDefault="009700E4" w:rsidP="002D3912">
            <w:pPr>
              <w:pStyle w:val="BodyText"/>
              <w:spacing w:before="46" w:after="240"/>
              <w:rPr>
                <w:sz w:val="28"/>
                <w:lang w:val="en-IN"/>
              </w:rPr>
            </w:pPr>
            <w:r w:rsidRPr="009700E4">
              <w:rPr>
                <w:sz w:val="28"/>
                <w:lang w:val="en-IN"/>
              </w:rPr>
              <w:t>Commercial Feasibility</w:t>
            </w:r>
          </w:p>
        </w:tc>
        <w:tc>
          <w:tcPr>
            <w:tcW w:w="1372" w:type="dxa"/>
            <w:vAlign w:val="center"/>
            <w:hideMark/>
          </w:tcPr>
          <w:p w14:paraId="07FC7891" w14:textId="37DD3068" w:rsidR="009700E4" w:rsidRPr="009700E4" w:rsidRDefault="002C1658" w:rsidP="002D3912">
            <w:pPr>
              <w:pStyle w:val="BodyText"/>
              <w:spacing w:before="46" w:after="240"/>
              <w:jc w:val="center"/>
              <w:rPr>
                <w:sz w:val="28"/>
                <w:lang w:val="en-IN"/>
              </w:rPr>
            </w:pPr>
            <w:r>
              <w:rPr>
                <w:sz w:val="28"/>
                <w:lang w:val="en-IN"/>
              </w:rPr>
              <w:t>52</w:t>
            </w:r>
          </w:p>
        </w:tc>
      </w:tr>
      <w:tr w:rsidR="009700E4" w:rsidRPr="009700E4" w14:paraId="579DBBB7" w14:textId="77777777" w:rsidTr="00210A63">
        <w:trPr>
          <w:tblCellSpacing w:w="15" w:type="dxa"/>
        </w:trPr>
        <w:tc>
          <w:tcPr>
            <w:tcW w:w="2218" w:type="dxa"/>
            <w:vAlign w:val="center"/>
            <w:hideMark/>
          </w:tcPr>
          <w:p w14:paraId="4217563B" w14:textId="77777777" w:rsidR="009700E4" w:rsidRPr="009700E4" w:rsidRDefault="009700E4" w:rsidP="002D3912">
            <w:pPr>
              <w:pStyle w:val="BodyText"/>
              <w:spacing w:before="46" w:after="240"/>
              <w:rPr>
                <w:sz w:val="28"/>
                <w:lang w:val="en-IN"/>
              </w:rPr>
            </w:pPr>
            <w:r w:rsidRPr="009700E4">
              <w:rPr>
                <w:sz w:val="28"/>
                <w:lang w:val="en-IN"/>
              </w:rPr>
              <w:t>Table 9.6.1</w:t>
            </w:r>
          </w:p>
        </w:tc>
        <w:tc>
          <w:tcPr>
            <w:tcW w:w="5924" w:type="dxa"/>
            <w:vAlign w:val="center"/>
            <w:hideMark/>
          </w:tcPr>
          <w:p w14:paraId="1453F844" w14:textId="77777777" w:rsidR="009700E4" w:rsidRPr="009700E4" w:rsidRDefault="009700E4" w:rsidP="002D3912">
            <w:pPr>
              <w:pStyle w:val="BodyText"/>
              <w:spacing w:before="46" w:after="240"/>
              <w:rPr>
                <w:sz w:val="28"/>
                <w:lang w:val="en-IN"/>
              </w:rPr>
            </w:pPr>
            <w:r w:rsidRPr="009700E4">
              <w:rPr>
                <w:sz w:val="28"/>
                <w:lang w:val="en-IN"/>
              </w:rPr>
              <w:t>Overall Performance Summary</w:t>
            </w:r>
          </w:p>
        </w:tc>
        <w:tc>
          <w:tcPr>
            <w:tcW w:w="1372" w:type="dxa"/>
            <w:vAlign w:val="center"/>
            <w:hideMark/>
          </w:tcPr>
          <w:p w14:paraId="74681294" w14:textId="22E8CCA6" w:rsidR="009700E4" w:rsidRPr="009700E4" w:rsidRDefault="002C1658" w:rsidP="002D3912">
            <w:pPr>
              <w:pStyle w:val="BodyText"/>
              <w:spacing w:before="46" w:after="240"/>
              <w:jc w:val="center"/>
              <w:rPr>
                <w:sz w:val="28"/>
                <w:lang w:val="en-IN"/>
              </w:rPr>
            </w:pPr>
            <w:r>
              <w:rPr>
                <w:sz w:val="28"/>
                <w:lang w:val="en-IN"/>
              </w:rPr>
              <w:t>54</w:t>
            </w:r>
          </w:p>
        </w:tc>
      </w:tr>
      <w:tr w:rsidR="009700E4" w:rsidRPr="009700E4" w14:paraId="26D2A8D2" w14:textId="77777777" w:rsidTr="00210A63">
        <w:trPr>
          <w:tblCellSpacing w:w="15" w:type="dxa"/>
        </w:trPr>
        <w:tc>
          <w:tcPr>
            <w:tcW w:w="2218" w:type="dxa"/>
            <w:vAlign w:val="center"/>
            <w:hideMark/>
          </w:tcPr>
          <w:p w14:paraId="5937305F" w14:textId="77777777" w:rsidR="009700E4" w:rsidRPr="009700E4" w:rsidRDefault="009700E4" w:rsidP="002D3912">
            <w:pPr>
              <w:pStyle w:val="BodyText"/>
              <w:spacing w:before="46" w:after="240"/>
              <w:rPr>
                <w:sz w:val="28"/>
                <w:lang w:val="en-IN"/>
              </w:rPr>
            </w:pPr>
            <w:r w:rsidRPr="009700E4">
              <w:rPr>
                <w:sz w:val="28"/>
                <w:lang w:val="en-IN"/>
              </w:rPr>
              <w:t>Table 12.1.1</w:t>
            </w:r>
          </w:p>
        </w:tc>
        <w:tc>
          <w:tcPr>
            <w:tcW w:w="5924" w:type="dxa"/>
            <w:vAlign w:val="center"/>
            <w:hideMark/>
          </w:tcPr>
          <w:p w14:paraId="3547A4FF" w14:textId="77777777" w:rsidR="009700E4" w:rsidRPr="009700E4" w:rsidRDefault="009700E4" w:rsidP="002D3912">
            <w:pPr>
              <w:pStyle w:val="BodyText"/>
              <w:spacing w:before="46" w:after="240"/>
              <w:rPr>
                <w:sz w:val="28"/>
                <w:lang w:val="en-IN"/>
              </w:rPr>
            </w:pPr>
            <w:r w:rsidRPr="009700E4">
              <w:rPr>
                <w:sz w:val="28"/>
                <w:lang w:val="en-IN"/>
              </w:rPr>
              <w:t>SOC Estimation Model</w:t>
            </w:r>
          </w:p>
        </w:tc>
        <w:tc>
          <w:tcPr>
            <w:tcW w:w="1372" w:type="dxa"/>
            <w:vAlign w:val="center"/>
            <w:hideMark/>
          </w:tcPr>
          <w:p w14:paraId="1891A77A" w14:textId="076918EF" w:rsidR="009700E4" w:rsidRPr="009700E4" w:rsidRDefault="002C1658" w:rsidP="002D3912">
            <w:pPr>
              <w:pStyle w:val="BodyText"/>
              <w:spacing w:before="46" w:after="240"/>
              <w:jc w:val="center"/>
              <w:rPr>
                <w:sz w:val="28"/>
                <w:lang w:val="en-IN"/>
              </w:rPr>
            </w:pPr>
            <w:r>
              <w:rPr>
                <w:sz w:val="28"/>
                <w:lang w:val="en-IN"/>
              </w:rPr>
              <w:t>61</w:t>
            </w:r>
          </w:p>
        </w:tc>
      </w:tr>
      <w:tr w:rsidR="009700E4" w:rsidRPr="009700E4" w14:paraId="25E14636" w14:textId="77777777" w:rsidTr="00210A63">
        <w:trPr>
          <w:tblCellSpacing w:w="15" w:type="dxa"/>
        </w:trPr>
        <w:tc>
          <w:tcPr>
            <w:tcW w:w="2218" w:type="dxa"/>
            <w:vAlign w:val="center"/>
            <w:hideMark/>
          </w:tcPr>
          <w:p w14:paraId="7AA34E49" w14:textId="77777777" w:rsidR="009700E4" w:rsidRPr="009700E4" w:rsidRDefault="009700E4" w:rsidP="002D3912">
            <w:pPr>
              <w:pStyle w:val="BodyText"/>
              <w:spacing w:before="46" w:after="240"/>
              <w:rPr>
                <w:sz w:val="28"/>
                <w:lang w:val="en-IN"/>
              </w:rPr>
            </w:pPr>
            <w:r w:rsidRPr="009700E4">
              <w:rPr>
                <w:sz w:val="28"/>
                <w:lang w:val="en-IN"/>
              </w:rPr>
              <w:t>Table 12.1.2</w:t>
            </w:r>
          </w:p>
        </w:tc>
        <w:tc>
          <w:tcPr>
            <w:tcW w:w="5924" w:type="dxa"/>
            <w:vAlign w:val="center"/>
            <w:hideMark/>
          </w:tcPr>
          <w:p w14:paraId="65FF4A17" w14:textId="77777777" w:rsidR="009700E4" w:rsidRPr="009700E4" w:rsidRDefault="009700E4" w:rsidP="002D3912">
            <w:pPr>
              <w:pStyle w:val="BodyText"/>
              <w:spacing w:before="46" w:after="240"/>
              <w:rPr>
                <w:sz w:val="28"/>
                <w:lang w:val="en-IN"/>
              </w:rPr>
            </w:pPr>
            <w:r w:rsidRPr="009700E4">
              <w:rPr>
                <w:sz w:val="28"/>
                <w:lang w:val="en-IN"/>
              </w:rPr>
              <w:t>Battery Degradation Model</w:t>
            </w:r>
          </w:p>
        </w:tc>
        <w:tc>
          <w:tcPr>
            <w:tcW w:w="1372" w:type="dxa"/>
            <w:vAlign w:val="center"/>
            <w:hideMark/>
          </w:tcPr>
          <w:p w14:paraId="0DCA5310" w14:textId="017A9168" w:rsidR="009700E4" w:rsidRPr="009700E4" w:rsidRDefault="002C1658" w:rsidP="002D3912">
            <w:pPr>
              <w:pStyle w:val="BodyText"/>
              <w:spacing w:before="46" w:after="240"/>
              <w:jc w:val="center"/>
              <w:rPr>
                <w:sz w:val="28"/>
                <w:lang w:val="en-IN"/>
              </w:rPr>
            </w:pPr>
            <w:r>
              <w:rPr>
                <w:sz w:val="28"/>
                <w:lang w:val="en-IN"/>
              </w:rPr>
              <w:t>61</w:t>
            </w:r>
          </w:p>
        </w:tc>
      </w:tr>
      <w:tr w:rsidR="009700E4" w:rsidRPr="009700E4" w14:paraId="57FA0743" w14:textId="77777777" w:rsidTr="00210A63">
        <w:trPr>
          <w:tblCellSpacing w:w="15" w:type="dxa"/>
        </w:trPr>
        <w:tc>
          <w:tcPr>
            <w:tcW w:w="2218" w:type="dxa"/>
            <w:vAlign w:val="center"/>
            <w:hideMark/>
          </w:tcPr>
          <w:p w14:paraId="4E4F3E56" w14:textId="77777777" w:rsidR="009700E4" w:rsidRPr="009700E4" w:rsidRDefault="009700E4" w:rsidP="002D3912">
            <w:pPr>
              <w:pStyle w:val="BodyText"/>
              <w:spacing w:before="46" w:after="240"/>
              <w:rPr>
                <w:sz w:val="28"/>
                <w:lang w:val="en-IN"/>
              </w:rPr>
            </w:pPr>
            <w:r w:rsidRPr="009700E4">
              <w:rPr>
                <w:sz w:val="28"/>
                <w:lang w:val="en-IN"/>
              </w:rPr>
              <w:t>Table 12.1.3</w:t>
            </w:r>
          </w:p>
        </w:tc>
        <w:tc>
          <w:tcPr>
            <w:tcW w:w="5924" w:type="dxa"/>
            <w:vAlign w:val="center"/>
            <w:hideMark/>
          </w:tcPr>
          <w:p w14:paraId="51175656" w14:textId="77777777" w:rsidR="009700E4" w:rsidRPr="009700E4" w:rsidRDefault="009700E4" w:rsidP="002D3912">
            <w:pPr>
              <w:pStyle w:val="BodyText"/>
              <w:spacing w:before="46" w:after="240"/>
              <w:rPr>
                <w:sz w:val="28"/>
                <w:lang w:val="en-IN"/>
              </w:rPr>
            </w:pPr>
            <w:r w:rsidRPr="009700E4">
              <w:rPr>
                <w:sz w:val="28"/>
                <w:lang w:val="en-IN"/>
              </w:rPr>
              <w:t>Thermal Diffusion Model</w:t>
            </w:r>
          </w:p>
        </w:tc>
        <w:tc>
          <w:tcPr>
            <w:tcW w:w="1372" w:type="dxa"/>
            <w:vAlign w:val="center"/>
            <w:hideMark/>
          </w:tcPr>
          <w:p w14:paraId="07580D11" w14:textId="79AD73FA" w:rsidR="009700E4" w:rsidRPr="009700E4" w:rsidRDefault="002C1658" w:rsidP="002D3912">
            <w:pPr>
              <w:pStyle w:val="BodyText"/>
              <w:spacing w:before="46" w:after="240"/>
              <w:jc w:val="center"/>
              <w:rPr>
                <w:sz w:val="28"/>
                <w:lang w:val="en-IN"/>
              </w:rPr>
            </w:pPr>
            <w:r>
              <w:rPr>
                <w:sz w:val="28"/>
                <w:lang w:val="en-IN"/>
              </w:rPr>
              <w:t>62</w:t>
            </w:r>
          </w:p>
        </w:tc>
      </w:tr>
      <w:tr w:rsidR="009700E4" w:rsidRPr="009700E4" w14:paraId="23578CFE" w14:textId="77777777" w:rsidTr="00210A63">
        <w:trPr>
          <w:tblCellSpacing w:w="15" w:type="dxa"/>
        </w:trPr>
        <w:tc>
          <w:tcPr>
            <w:tcW w:w="2218" w:type="dxa"/>
            <w:vAlign w:val="center"/>
            <w:hideMark/>
          </w:tcPr>
          <w:p w14:paraId="2DF5771F" w14:textId="77777777" w:rsidR="009700E4" w:rsidRPr="009700E4" w:rsidRDefault="009700E4" w:rsidP="002D3912">
            <w:pPr>
              <w:pStyle w:val="BodyText"/>
              <w:spacing w:before="46" w:after="240"/>
              <w:rPr>
                <w:sz w:val="28"/>
                <w:lang w:val="en-IN"/>
              </w:rPr>
            </w:pPr>
            <w:r w:rsidRPr="009700E4">
              <w:rPr>
                <w:sz w:val="28"/>
                <w:lang w:val="en-IN"/>
              </w:rPr>
              <w:t>Table 12.2.1</w:t>
            </w:r>
          </w:p>
        </w:tc>
        <w:tc>
          <w:tcPr>
            <w:tcW w:w="5924" w:type="dxa"/>
            <w:vAlign w:val="center"/>
            <w:hideMark/>
          </w:tcPr>
          <w:p w14:paraId="3CE7BBAD" w14:textId="77777777" w:rsidR="009700E4" w:rsidRPr="009700E4" w:rsidRDefault="009700E4" w:rsidP="002D3912">
            <w:pPr>
              <w:pStyle w:val="BodyText"/>
              <w:spacing w:before="46" w:after="240"/>
              <w:rPr>
                <w:sz w:val="28"/>
                <w:lang w:val="en-IN"/>
              </w:rPr>
            </w:pPr>
            <w:r w:rsidRPr="009700E4">
              <w:rPr>
                <w:sz w:val="28"/>
                <w:lang w:val="en-IN"/>
              </w:rPr>
              <w:t>Dataset Information</w:t>
            </w:r>
          </w:p>
        </w:tc>
        <w:tc>
          <w:tcPr>
            <w:tcW w:w="1372" w:type="dxa"/>
            <w:vAlign w:val="center"/>
            <w:hideMark/>
          </w:tcPr>
          <w:p w14:paraId="2117A667" w14:textId="5EF51469" w:rsidR="009700E4" w:rsidRPr="009700E4" w:rsidRDefault="002C1658" w:rsidP="002D3912">
            <w:pPr>
              <w:pStyle w:val="BodyText"/>
              <w:spacing w:before="46" w:after="240"/>
              <w:jc w:val="center"/>
              <w:rPr>
                <w:sz w:val="28"/>
                <w:lang w:val="en-IN"/>
              </w:rPr>
            </w:pPr>
            <w:r>
              <w:rPr>
                <w:sz w:val="28"/>
                <w:lang w:val="en-IN"/>
              </w:rPr>
              <w:t>62</w:t>
            </w:r>
          </w:p>
        </w:tc>
      </w:tr>
      <w:tr w:rsidR="009700E4" w:rsidRPr="009700E4" w14:paraId="65DF1807" w14:textId="77777777" w:rsidTr="00210A63">
        <w:trPr>
          <w:tblCellSpacing w:w="15" w:type="dxa"/>
        </w:trPr>
        <w:tc>
          <w:tcPr>
            <w:tcW w:w="2218" w:type="dxa"/>
            <w:vAlign w:val="center"/>
            <w:hideMark/>
          </w:tcPr>
          <w:p w14:paraId="70C8C25D" w14:textId="77777777" w:rsidR="009700E4" w:rsidRPr="009700E4" w:rsidRDefault="009700E4" w:rsidP="002D3912">
            <w:pPr>
              <w:pStyle w:val="BodyText"/>
              <w:spacing w:before="46" w:after="240"/>
              <w:rPr>
                <w:sz w:val="28"/>
                <w:lang w:val="en-IN"/>
              </w:rPr>
            </w:pPr>
            <w:r w:rsidRPr="009700E4">
              <w:rPr>
                <w:sz w:val="28"/>
                <w:lang w:val="en-IN"/>
              </w:rPr>
              <w:t>Table 12.3.1</w:t>
            </w:r>
          </w:p>
        </w:tc>
        <w:tc>
          <w:tcPr>
            <w:tcW w:w="5924" w:type="dxa"/>
            <w:vAlign w:val="center"/>
            <w:hideMark/>
          </w:tcPr>
          <w:p w14:paraId="60D55EAC" w14:textId="77777777" w:rsidR="009700E4" w:rsidRPr="009700E4" w:rsidRDefault="009700E4" w:rsidP="002D3912">
            <w:pPr>
              <w:pStyle w:val="BodyText"/>
              <w:spacing w:before="46" w:after="240"/>
              <w:rPr>
                <w:sz w:val="28"/>
                <w:lang w:val="en-IN"/>
              </w:rPr>
            </w:pPr>
            <w:r w:rsidRPr="009700E4">
              <w:rPr>
                <w:sz w:val="28"/>
                <w:lang w:val="en-IN"/>
              </w:rPr>
              <w:t>Hardware Components</w:t>
            </w:r>
          </w:p>
        </w:tc>
        <w:tc>
          <w:tcPr>
            <w:tcW w:w="1372" w:type="dxa"/>
            <w:vAlign w:val="center"/>
            <w:hideMark/>
          </w:tcPr>
          <w:p w14:paraId="749DD41B" w14:textId="1DBB0086" w:rsidR="009700E4" w:rsidRPr="009700E4" w:rsidRDefault="002C1658" w:rsidP="002D3912">
            <w:pPr>
              <w:pStyle w:val="BodyText"/>
              <w:spacing w:before="46" w:after="240"/>
              <w:jc w:val="center"/>
              <w:rPr>
                <w:sz w:val="28"/>
                <w:lang w:val="en-IN"/>
              </w:rPr>
            </w:pPr>
            <w:r>
              <w:rPr>
                <w:sz w:val="28"/>
                <w:lang w:val="en-IN"/>
              </w:rPr>
              <w:t>63</w:t>
            </w:r>
          </w:p>
        </w:tc>
      </w:tr>
      <w:tr w:rsidR="009700E4" w:rsidRPr="009700E4" w14:paraId="20943B0A" w14:textId="77777777" w:rsidTr="00210A63">
        <w:trPr>
          <w:tblCellSpacing w:w="15" w:type="dxa"/>
        </w:trPr>
        <w:tc>
          <w:tcPr>
            <w:tcW w:w="2218" w:type="dxa"/>
            <w:vAlign w:val="center"/>
            <w:hideMark/>
          </w:tcPr>
          <w:p w14:paraId="3AA9A713" w14:textId="77777777" w:rsidR="009700E4" w:rsidRPr="009700E4" w:rsidRDefault="009700E4" w:rsidP="002D3912">
            <w:pPr>
              <w:pStyle w:val="BodyText"/>
              <w:spacing w:before="46" w:after="240"/>
              <w:rPr>
                <w:sz w:val="28"/>
                <w:lang w:val="en-IN"/>
              </w:rPr>
            </w:pPr>
            <w:r w:rsidRPr="009700E4">
              <w:rPr>
                <w:sz w:val="28"/>
                <w:lang w:val="en-IN"/>
              </w:rPr>
              <w:t>Table 12.4.1</w:t>
            </w:r>
          </w:p>
        </w:tc>
        <w:tc>
          <w:tcPr>
            <w:tcW w:w="5924" w:type="dxa"/>
            <w:vAlign w:val="center"/>
            <w:hideMark/>
          </w:tcPr>
          <w:p w14:paraId="197B5846" w14:textId="77777777" w:rsidR="009700E4" w:rsidRPr="009700E4" w:rsidRDefault="009700E4" w:rsidP="002D3912">
            <w:pPr>
              <w:pStyle w:val="BodyText"/>
              <w:spacing w:before="46" w:after="240"/>
              <w:rPr>
                <w:sz w:val="28"/>
                <w:lang w:val="en-IN"/>
              </w:rPr>
            </w:pPr>
            <w:r w:rsidRPr="009700E4">
              <w:rPr>
                <w:sz w:val="28"/>
                <w:lang w:val="en-IN"/>
              </w:rPr>
              <w:t>AI Model Architecture</w:t>
            </w:r>
          </w:p>
        </w:tc>
        <w:tc>
          <w:tcPr>
            <w:tcW w:w="1372" w:type="dxa"/>
            <w:vAlign w:val="center"/>
            <w:hideMark/>
          </w:tcPr>
          <w:p w14:paraId="2BF63D23" w14:textId="3A1CBC9A" w:rsidR="009700E4" w:rsidRPr="009700E4" w:rsidRDefault="002C1658" w:rsidP="002D3912">
            <w:pPr>
              <w:pStyle w:val="BodyText"/>
              <w:spacing w:before="46" w:after="240"/>
              <w:jc w:val="center"/>
              <w:rPr>
                <w:sz w:val="28"/>
                <w:lang w:val="en-IN"/>
              </w:rPr>
            </w:pPr>
            <w:r>
              <w:rPr>
                <w:sz w:val="28"/>
                <w:lang w:val="en-IN"/>
              </w:rPr>
              <w:t>63</w:t>
            </w:r>
          </w:p>
        </w:tc>
      </w:tr>
      <w:tr w:rsidR="009700E4" w:rsidRPr="009700E4" w14:paraId="67DA8444" w14:textId="77777777" w:rsidTr="00210A63">
        <w:trPr>
          <w:tblCellSpacing w:w="15" w:type="dxa"/>
        </w:trPr>
        <w:tc>
          <w:tcPr>
            <w:tcW w:w="2218" w:type="dxa"/>
            <w:vAlign w:val="center"/>
            <w:hideMark/>
          </w:tcPr>
          <w:p w14:paraId="71A9A182" w14:textId="77777777" w:rsidR="009700E4" w:rsidRPr="009700E4" w:rsidRDefault="009700E4" w:rsidP="002D3912">
            <w:pPr>
              <w:pStyle w:val="BodyText"/>
              <w:spacing w:before="46" w:after="240"/>
              <w:rPr>
                <w:sz w:val="28"/>
                <w:lang w:val="en-IN"/>
              </w:rPr>
            </w:pPr>
            <w:r w:rsidRPr="009700E4">
              <w:rPr>
                <w:sz w:val="28"/>
                <w:lang w:val="en-IN"/>
              </w:rPr>
              <w:t>Table 12.5.1</w:t>
            </w:r>
          </w:p>
        </w:tc>
        <w:tc>
          <w:tcPr>
            <w:tcW w:w="5924" w:type="dxa"/>
            <w:vAlign w:val="center"/>
            <w:hideMark/>
          </w:tcPr>
          <w:p w14:paraId="13A5DEE2" w14:textId="77777777" w:rsidR="009700E4" w:rsidRPr="009700E4" w:rsidRDefault="009700E4" w:rsidP="002D3912">
            <w:pPr>
              <w:pStyle w:val="BodyText"/>
              <w:spacing w:before="46" w:after="240"/>
              <w:rPr>
                <w:sz w:val="28"/>
                <w:lang w:val="en-IN"/>
              </w:rPr>
            </w:pPr>
            <w:r w:rsidRPr="009700E4">
              <w:rPr>
                <w:sz w:val="28"/>
                <w:lang w:val="en-IN"/>
              </w:rPr>
              <w:t>Inverter Electrical Performance</w:t>
            </w:r>
          </w:p>
        </w:tc>
        <w:tc>
          <w:tcPr>
            <w:tcW w:w="1372" w:type="dxa"/>
            <w:vAlign w:val="center"/>
            <w:hideMark/>
          </w:tcPr>
          <w:p w14:paraId="5D6431E2" w14:textId="32F5CC1A" w:rsidR="009700E4" w:rsidRPr="009700E4" w:rsidRDefault="00415BD6" w:rsidP="002D3912">
            <w:pPr>
              <w:pStyle w:val="BodyText"/>
              <w:spacing w:before="46" w:after="240"/>
              <w:jc w:val="center"/>
              <w:rPr>
                <w:sz w:val="28"/>
                <w:lang w:val="en-IN"/>
              </w:rPr>
            </w:pPr>
            <w:r>
              <w:rPr>
                <w:sz w:val="28"/>
                <w:lang w:val="en-IN"/>
              </w:rPr>
              <w:t>64</w:t>
            </w:r>
          </w:p>
        </w:tc>
      </w:tr>
      <w:tr w:rsidR="009700E4" w:rsidRPr="009700E4" w14:paraId="48303C21" w14:textId="77777777" w:rsidTr="00210A63">
        <w:trPr>
          <w:tblCellSpacing w:w="15" w:type="dxa"/>
        </w:trPr>
        <w:tc>
          <w:tcPr>
            <w:tcW w:w="2218" w:type="dxa"/>
            <w:vAlign w:val="center"/>
            <w:hideMark/>
          </w:tcPr>
          <w:p w14:paraId="45110463" w14:textId="77777777" w:rsidR="009700E4" w:rsidRPr="009700E4" w:rsidRDefault="009700E4" w:rsidP="002D3912">
            <w:pPr>
              <w:pStyle w:val="BodyText"/>
              <w:spacing w:before="46" w:after="240"/>
              <w:rPr>
                <w:sz w:val="28"/>
                <w:lang w:val="en-IN"/>
              </w:rPr>
            </w:pPr>
            <w:r w:rsidRPr="009700E4">
              <w:rPr>
                <w:sz w:val="28"/>
                <w:lang w:val="en-IN"/>
              </w:rPr>
              <w:t>Table 12.6.1</w:t>
            </w:r>
          </w:p>
        </w:tc>
        <w:tc>
          <w:tcPr>
            <w:tcW w:w="5924" w:type="dxa"/>
            <w:vAlign w:val="center"/>
            <w:hideMark/>
          </w:tcPr>
          <w:p w14:paraId="38E22215" w14:textId="77777777" w:rsidR="009700E4" w:rsidRPr="009700E4" w:rsidRDefault="009700E4" w:rsidP="002D3912">
            <w:pPr>
              <w:pStyle w:val="BodyText"/>
              <w:spacing w:before="46" w:after="240"/>
              <w:rPr>
                <w:sz w:val="28"/>
                <w:lang w:val="en-IN"/>
              </w:rPr>
            </w:pPr>
            <w:r w:rsidRPr="009700E4">
              <w:rPr>
                <w:sz w:val="28"/>
                <w:lang w:val="en-IN"/>
              </w:rPr>
              <w:t>Communication System</w:t>
            </w:r>
          </w:p>
        </w:tc>
        <w:tc>
          <w:tcPr>
            <w:tcW w:w="1372" w:type="dxa"/>
            <w:vAlign w:val="center"/>
            <w:hideMark/>
          </w:tcPr>
          <w:p w14:paraId="56424A7B" w14:textId="16D082DB" w:rsidR="009700E4" w:rsidRPr="009700E4" w:rsidRDefault="00415BD6" w:rsidP="002D3912">
            <w:pPr>
              <w:pStyle w:val="BodyText"/>
              <w:spacing w:before="46" w:after="240"/>
              <w:jc w:val="center"/>
              <w:rPr>
                <w:sz w:val="28"/>
                <w:lang w:val="en-IN"/>
              </w:rPr>
            </w:pPr>
            <w:r>
              <w:rPr>
                <w:sz w:val="28"/>
                <w:lang w:val="en-IN"/>
              </w:rPr>
              <w:t>64</w:t>
            </w:r>
          </w:p>
        </w:tc>
      </w:tr>
      <w:tr w:rsidR="009700E4" w:rsidRPr="009700E4" w14:paraId="2A28A3D0" w14:textId="77777777" w:rsidTr="00210A63">
        <w:trPr>
          <w:tblCellSpacing w:w="15" w:type="dxa"/>
        </w:trPr>
        <w:tc>
          <w:tcPr>
            <w:tcW w:w="2218" w:type="dxa"/>
            <w:vAlign w:val="center"/>
            <w:hideMark/>
          </w:tcPr>
          <w:p w14:paraId="7D7FA9F5" w14:textId="77777777" w:rsidR="009700E4" w:rsidRPr="009700E4" w:rsidRDefault="009700E4" w:rsidP="002D3912">
            <w:pPr>
              <w:pStyle w:val="BodyText"/>
              <w:spacing w:before="46" w:after="240"/>
              <w:rPr>
                <w:sz w:val="28"/>
                <w:lang w:val="en-IN"/>
              </w:rPr>
            </w:pPr>
            <w:r w:rsidRPr="009700E4">
              <w:rPr>
                <w:sz w:val="28"/>
                <w:lang w:val="en-IN"/>
              </w:rPr>
              <w:t>Table 12.7.1</w:t>
            </w:r>
          </w:p>
        </w:tc>
        <w:tc>
          <w:tcPr>
            <w:tcW w:w="5924" w:type="dxa"/>
            <w:vAlign w:val="center"/>
            <w:hideMark/>
          </w:tcPr>
          <w:p w14:paraId="25A81264" w14:textId="77777777" w:rsidR="009700E4" w:rsidRPr="009700E4" w:rsidRDefault="009700E4" w:rsidP="002D3912">
            <w:pPr>
              <w:pStyle w:val="BodyText"/>
              <w:spacing w:before="46" w:after="240"/>
              <w:rPr>
                <w:sz w:val="28"/>
                <w:lang w:val="en-IN"/>
              </w:rPr>
            </w:pPr>
            <w:r w:rsidRPr="009700E4">
              <w:rPr>
                <w:sz w:val="28"/>
                <w:lang w:val="en-IN"/>
              </w:rPr>
              <w:t>Safety Protection Logic</w:t>
            </w:r>
          </w:p>
        </w:tc>
        <w:tc>
          <w:tcPr>
            <w:tcW w:w="1372" w:type="dxa"/>
            <w:vAlign w:val="center"/>
            <w:hideMark/>
          </w:tcPr>
          <w:p w14:paraId="3BD65FDE" w14:textId="15643E2B" w:rsidR="009700E4" w:rsidRPr="009700E4" w:rsidRDefault="00415BD6" w:rsidP="002D3912">
            <w:pPr>
              <w:pStyle w:val="BodyText"/>
              <w:spacing w:before="46" w:after="240"/>
              <w:jc w:val="center"/>
              <w:rPr>
                <w:sz w:val="28"/>
                <w:lang w:val="en-IN"/>
              </w:rPr>
            </w:pPr>
            <w:r>
              <w:rPr>
                <w:sz w:val="28"/>
                <w:lang w:val="en-IN"/>
              </w:rPr>
              <w:t>64</w:t>
            </w:r>
          </w:p>
        </w:tc>
      </w:tr>
      <w:tr w:rsidR="009700E4" w:rsidRPr="009700E4" w14:paraId="58138530" w14:textId="77777777" w:rsidTr="00210A63">
        <w:trPr>
          <w:tblCellSpacing w:w="15" w:type="dxa"/>
        </w:trPr>
        <w:tc>
          <w:tcPr>
            <w:tcW w:w="2218" w:type="dxa"/>
            <w:vAlign w:val="center"/>
            <w:hideMark/>
          </w:tcPr>
          <w:p w14:paraId="74212612" w14:textId="77777777" w:rsidR="009700E4" w:rsidRPr="009700E4" w:rsidRDefault="009700E4" w:rsidP="002D3912">
            <w:pPr>
              <w:pStyle w:val="BodyText"/>
              <w:spacing w:before="46" w:after="240"/>
              <w:rPr>
                <w:sz w:val="28"/>
                <w:lang w:val="en-IN"/>
              </w:rPr>
            </w:pPr>
            <w:r w:rsidRPr="009700E4">
              <w:rPr>
                <w:sz w:val="28"/>
                <w:lang w:val="en-IN"/>
              </w:rPr>
              <w:t>Table 12.8.1</w:t>
            </w:r>
          </w:p>
        </w:tc>
        <w:tc>
          <w:tcPr>
            <w:tcW w:w="5924" w:type="dxa"/>
            <w:vAlign w:val="center"/>
            <w:hideMark/>
          </w:tcPr>
          <w:p w14:paraId="36BE73A1" w14:textId="77777777" w:rsidR="009700E4" w:rsidRPr="009700E4" w:rsidRDefault="009700E4" w:rsidP="002D3912">
            <w:pPr>
              <w:pStyle w:val="BodyText"/>
              <w:spacing w:before="46" w:after="240"/>
              <w:rPr>
                <w:sz w:val="28"/>
                <w:lang w:val="en-IN"/>
              </w:rPr>
            </w:pPr>
            <w:r w:rsidRPr="009700E4">
              <w:rPr>
                <w:sz w:val="28"/>
                <w:lang w:val="en-IN"/>
              </w:rPr>
              <w:t>Software Development Tools</w:t>
            </w:r>
          </w:p>
        </w:tc>
        <w:tc>
          <w:tcPr>
            <w:tcW w:w="1372" w:type="dxa"/>
            <w:vAlign w:val="center"/>
            <w:hideMark/>
          </w:tcPr>
          <w:p w14:paraId="4366C154" w14:textId="57513783" w:rsidR="009700E4" w:rsidRPr="009700E4" w:rsidRDefault="00415BD6" w:rsidP="002D3912">
            <w:pPr>
              <w:pStyle w:val="BodyText"/>
              <w:spacing w:before="46" w:after="240"/>
              <w:jc w:val="center"/>
              <w:rPr>
                <w:sz w:val="28"/>
                <w:lang w:val="en-IN"/>
              </w:rPr>
            </w:pPr>
            <w:r>
              <w:rPr>
                <w:sz w:val="28"/>
                <w:lang w:val="en-IN"/>
              </w:rPr>
              <w:t>65</w:t>
            </w:r>
          </w:p>
        </w:tc>
      </w:tr>
    </w:tbl>
    <w:p w14:paraId="59F901E2" w14:textId="77777777" w:rsidR="00FE78C3" w:rsidRDefault="00FE78C3">
      <w:pPr>
        <w:pStyle w:val="BodyText"/>
        <w:spacing w:before="46"/>
        <w:rPr>
          <w:sz w:val="28"/>
        </w:rPr>
      </w:pPr>
    </w:p>
    <w:p w14:paraId="1D119984" w14:textId="77777777" w:rsidR="008A0EB8" w:rsidRDefault="00000000" w:rsidP="00D47D3B">
      <w:pPr>
        <w:pStyle w:val="Heading1"/>
        <w:spacing w:line="480" w:lineRule="auto"/>
      </w:pPr>
      <w:r>
        <w:lastRenderedPageBreak/>
        <w:t>LIST</w:t>
      </w:r>
      <w:r>
        <w:rPr>
          <w:spacing w:val="-7"/>
        </w:rPr>
        <w:t xml:space="preserve"> </w:t>
      </w:r>
      <w:r>
        <w:t>OF</w:t>
      </w:r>
      <w:r>
        <w:rPr>
          <w:spacing w:val="-7"/>
        </w:rPr>
        <w:t xml:space="preserve"> </w:t>
      </w:r>
      <w:r>
        <w:rPr>
          <w:spacing w:val="-2"/>
        </w:rPr>
        <w:t>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5817"/>
        <w:gridCol w:w="1705"/>
      </w:tblGrid>
      <w:tr w:rsidR="005F11FA" w:rsidRPr="005F11FA" w14:paraId="32E7FA57" w14:textId="77777777" w:rsidTr="00483C46">
        <w:trPr>
          <w:tblHeader/>
          <w:tblCellSpacing w:w="15" w:type="dxa"/>
        </w:trPr>
        <w:tc>
          <w:tcPr>
            <w:tcW w:w="2218" w:type="dxa"/>
            <w:vAlign w:val="center"/>
            <w:hideMark/>
          </w:tcPr>
          <w:p w14:paraId="294C43A7" w14:textId="77777777" w:rsidR="005F11FA" w:rsidRPr="005F11FA" w:rsidRDefault="005F11FA" w:rsidP="005F11FA">
            <w:pPr>
              <w:spacing w:line="360" w:lineRule="auto"/>
              <w:ind w:left="426"/>
              <w:rPr>
                <w:b/>
                <w:bCs/>
                <w:sz w:val="28"/>
                <w:lang w:val="en-IN"/>
              </w:rPr>
            </w:pPr>
            <w:r w:rsidRPr="005F11FA">
              <w:rPr>
                <w:b/>
                <w:bCs/>
                <w:sz w:val="28"/>
                <w:lang w:val="en-IN"/>
              </w:rPr>
              <w:t>Figure No.</w:t>
            </w:r>
          </w:p>
        </w:tc>
        <w:tc>
          <w:tcPr>
            <w:tcW w:w="5787" w:type="dxa"/>
            <w:vAlign w:val="center"/>
            <w:hideMark/>
          </w:tcPr>
          <w:p w14:paraId="6DCC2419" w14:textId="77777777" w:rsidR="005F11FA" w:rsidRPr="005F11FA" w:rsidRDefault="005F11FA" w:rsidP="005F11FA">
            <w:pPr>
              <w:spacing w:line="360" w:lineRule="auto"/>
              <w:ind w:left="426"/>
              <w:rPr>
                <w:b/>
                <w:bCs/>
                <w:sz w:val="28"/>
                <w:lang w:val="en-IN"/>
              </w:rPr>
            </w:pPr>
            <w:r w:rsidRPr="005F11FA">
              <w:rPr>
                <w:b/>
                <w:bCs/>
                <w:sz w:val="28"/>
                <w:lang w:val="en-IN"/>
              </w:rPr>
              <w:t>Description</w:t>
            </w:r>
          </w:p>
        </w:tc>
        <w:tc>
          <w:tcPr>
            <w:tcW w:w="1660" w:type="dxa"/>
            <w:vAlign w:val="center"/>
            <w:hideMark/>
          </w:tcPr>
          <w:p w14:paraId="4B91C965" w14:textId="77777777" w:rsidR="005F11FA" w:rsidRPr="005F11FA" w:rsidRDefault="005F11FA" w:rsidP="005F11FA">
            <w:pPr>
              <w:spacing w:line="360" w:lineRule="auto"/>
              <w:ind w:left="426"/>
              <w:rPr>
                <w:b/>
                <w:bCs/>
                <w:sz w:val="28"/>
                <w:lang w:val="en-IN"/>
              </w:rPr>
            </w:pPr>
            <w:r w:rsidRPr="005F11FA">
              <w:rPr>
                <w:b/>
                <w:bCs/>
                <w:sz w:val="28"/>
                <w:lang w:val="en-IN"/>
              </w:rPr>
              <w:t>Page No.</w:t>
            </w:r>
          </w:p>
        </w:tc>
      </w:tr>
      <w:tr w:rsidR="005F11FA" w:rsidRPr="005F11FA" w14:paraId="410A834E" w14:textId="77777777" w:rsidTr="00483C46">
        <w:trPr>
          <w:tblCellSpacing w:w="15" w:type="dxa"/>
        </w:trPr>
        <w:tc>
          <w:tcPr>
            <w:tcW w:w="2218" w:type="dxa"/>
            <w:vAlign w:val="center"/>
            <w:hideMark/>
          </w:tcPr>
          <w:p w14:paraId="087B9C7F" w14:textId="77777777" w:rsidR="005F11FA" w:rsidRPr="005F11FA" w:rsidRDefault="005F11FA" w:rsidP="004845A1">
            <w:pPr>
              <w:spacing w:after="240"/>
              <w:ind w:left="426"/>
              <w:rPr>
                <w:sz w:val="28"/>
                <w:lang w:val="en-IN"/>
              </w:rPr>
            </w:pPr>
            <w:r w:rsidRPr="005F11FA">
              <w:rPr>
                <w:sz w:val="28"/>
                <w:lang w:val="en-IN"/>
              </w:rPr>
              <w:t>Figure 1.1</w:t>
            </w:r>
          </w:p>
        </w:tc>
        <w:tc>
          <w:tcPr>
            <w:tcW w:w="5787" w:type="dxa"/>
            <w:vAlign w:val="center"/>
            <w:hideMark/>
          </w:tcPr>
          <w:p w14:paraId="092F7328" w14:textId="77777777" w:rsidR="005F11FA" w:rsidRPr="005F11FA" w:rsidRDefault="005F11FA" w:rsidP="004845A1">
            <w:pPr>
              <w:spacing w:after="240"/>
              <w:ind w:left="426"/>
              <w:rPr>
                <w:sz w:val="28"/>
                <w:lang w:val="en-IN"/>
              </w:rPr>
            </w:pPr>
            <w:r w:rsidRPr="005F11FA">
              <w:rPr>
                <w:sz w:val="28"/>
                <w:lang w:val="en-IN"/>
              </w:rPr>
              <w:t>Renewable Energy Integration and the Need for Energy Storage</w:t>
            </w:r>
          </w:p>
        </w:tc>
        <w:tc>
          <w:tcPr>
            <w:tcW w:w="1660" w:type="dxa"/>
            <w:vAlign w:val="center"/>
            <w:hideMark/>
          </w:tcPr>
          <w:p w14:paraId="7C616FCA" w14:textId="72005AA3" w:rsidR="005F11FA" w:rsidRPr="005F11FA" w:rsidRDefault="004E2C21" w:rsidP="004845A1">
            <w:pPr>
              <w:spacing w:after="240"/>
              <w:jc w:val="center"/>
              <w:rPr>
                <w:sz w:val="28"/>
                <w:lang w:val="en-IN"/>
              </w:rPr>
            </w:pPr>
            <w:r>
              <w:rPr>
                <w:sz w:val="28"/>
                <w:lang w:val="en-IN"/>
              </w:rPr>
              <w:t>13</w:t>
            </w:r>
          </w:p>
        </w:tc>
      </w:tr>
      <w:tr w:rsidR="005F11FA" w:rsidRPr="005F11FA" w14:paraId="13FC9E92" w14:textId="77777777" w:rsidTr="00483C46">
        <w:trPr>
          <w:tblCellSpacing w:w="15" w:type="dxa"/>
        </w:trPr>
        <w:tc>
          <w:tcPr>
            <w:tcW w:w="2218" w:type="dxa"/>
            <w:vAlign w:val="center"/>
            <w:hideMark/>
          </w:tcPr>
          <w:p w14:paraId="4B5C28F8" w14:textId="77777777" w:rsidR="005F11FA" w:rsidRPr="005F11FA" w:rsidRDefault="005F11FA" w:rsidP="004845A1">
            <w:pPr>
              <w:spacing w:after="240"/>
              <w:ind w:left="426"/>
              <w:rPr>
                <w:sz w:val="28"/>
                <w:lang w:val="en-IN"/>
              </w:rPr>
            </w:pPr>
            <w:r w:rsidRPr="005F11FA">
              <w:rPr>
                <w:sz w:val="28"/>
                <w:lang w:val="en-IN"/>
              </w:rPr>
              <w:t>Figure 2.1</w:t>
            </w:r>
          </w:p>
        </w:tc>
        <w:tc>
          <w:tcPr>
            <w:tcW w:w="5787" w:type="dxa"/>
            <w:vAlign w:val="center"/>
            <w:hideMark/>
          </w:tcPr>
          <w:p w14:paraId="299C7F92" w14:textId="77777777" w:rsidR="005F11FA" w:rsidRPr="005F11FA" w:rsidRDefault="005F11FA" w:rsidP="004845A1">
            <w:pPr>
              <w:spacing w:after="240"/>
              <w:ind w:left="426"/>
              <w:rPr>
                <w:sz w:val="28"/>
                <w:lang w:val="en-IN"/>
              </w:rPr>
            </w:pPr>
            <w:r w:rsidRPr="005F11FA">
              <w:rPr>
                <w:sz w:val="28"/>
                <w:lang w:val="en-IN"/>
              </w:rPr>
              <w:t>Challenges in Renewable Energy Storage Systems</w:t>
            </w:r>
          </w:p>
        </w:tc>
        <w:tc>
          <w:tcPr>
            <w:tcW w:w="1660" w:type="dxa"/>
            <w:vAlign w:val="center"/>
            <w:hideMark/>
          </w:tcPr>
          <w:p w14:paraId="73D6D6D5" w14:textId="704021C1" w:rsidR="005F11FA" w:rsidRPr="005F11FA" w:rsidRDefault="004E2C21" w:rsidP="004845A1">
            <w:pPr>
              <w:spacing w:after="240"/>
              <w:jc w:val="center"/>
              <w:rPr>
                <w:sz w:val="28"/>
                <w:lang w:val="en-IN"/>
              </w:rPr>
            </w:pPr>
            <w:r>
              <w:rPr>
                <w:sz w:val="28"/>
                <w:lang w:val="en-IN"/>
              </w:rPr>
              <w:t>18</w:t>
            </w:r>
          </w:p>
        </w:tc>
      </w:tr>
      <w:tr w:rsidR="005F11FA" w:rsidRPr="005F11FA" w14:paraId="409A091A" w14:textId="77777777" w:rsidTr="00483C46">
        <w:trPr>
          <w:tblCellSpacing w:w="15" w:type="dxa"/>
        </w:trPr>
        <w:tc>
          <w:tcPr>
            <w:tcW w:w="2218" w:type="dxa"/>
            <w:vAlign w:val="center"/>
            <w:hideMark/>
          </w:tcPr>
          <w:p w14:paraId="5D5BFDCF" w14:textId="77777777" w:rsidR="005F11FA" w:rsidRPr="005F11FA" w:rsidRDefault="005F11FA" w:rsidP="004845A1">
            <w:pPr>
              <w:spacing w:after="240"/>
              <w:ind w:left="426"/>
              <w:rPr>
                <w:sz w:val="28"/>
                <w:lang w:val="en-IN"/>
              </w:rPr>
            </w:pPr>
            <w:r w:rsidRPr="005F11FA">
              <w:rPr>
                <w:sz w:val="28"/>
                <w:lang w:val="en-IN"/>
              </w:rPr>
              <w:t>Figure 4.1</w:t>
            </w:r>
          </w:p>
        </w:tc>
        <w:tc>
          <w:tcPr>
            <w:tcW w:w="5787" w:type="dxa"/>
            <w:vAlign w:val="center"/>
            <w:hideMark/>
          </w:tcPr>
          <w:p w14:paraId="2D24E5F0" w14:textId="77777777" w:rsidR="005F11FA" w:rsidRPr="005F11FA" w:rsidRDefault="005F11FA" w:rsidP="004845A1">
            <w:pPr>
              <w:spacing w:after="240"/>
              <w:ind w:left="426"/>
              <w:rPr>
                <w:sz w:val="28"/>
                <w:lang w:val="en-IN"/>
              </w:rPr>
            </w:pPr>
            <w:r w:rsidRPr="005F11FA">
              <w:rPr>
                <w:sz w:val="28"/>
                <w:lang w:val="en-IN"/>
              </w:rPr>
              <w:t>Project Objectives</w:t>
            </w:r>
          </w:p>
        </w:tc>
        <w:tc>
          <w:tcPr>
            <w:tcW w:w="1660" w:type="dxa"/>
            <w:vAlign w:val="center"/>
            <w:hideMark/>
          </w:tcPr>
          <w:p w14:paraId="7B95E5B3" w14:textId="49D0D43E" w:rsidR="005F11FA" w:rsidRPr="005F11FA" w:rsidRDefault="004E2C21" w:rsidP="004845A1">
            <w:pPr>
              <w:spacing w:after="240"/>
              <w:jc w:val="center"/>
              <w:rPr>
                <w:sz w:val="28"/>
                <w:lang w:val="en-IN"/>
              </w:rPr>
            </w:pPr>
            <w:r>
              <w:rPr>
                <w:sz w:val="28"/>
                <w:lang w:val="en-IN"/>
              </w:rPr>
              <w:t>24</w:t>
            </w:r>
          </w:p>
        </w:tc>
      </w:tr>
      <w:tr w:rsidR="005F11FA" w:rsidRPr="005F11FA" w14:paraId="3181EE98" w14:textId="77777777" w:rsidTr="00483C46">
        <w:trPr>
          <w:tblCellSpacing w:w="15" w:type="dxa"/>
        </w:trPr>
        <w:tc>
          <w:tcPr>
            <w:tcW w:w="2218" w:type="dxa"/>
            <w:vAlign w:val="center"/>
            <w:hideMark/>
          </w:tcPr>
          <w:p w14:paraId="705BF4B2" w14:textId="77777777" w:rsidR="005F11FA" w:rsidRPr="005F11FA" w:rsidRDefault="005F11FA" w:rsidP="004845A1">
            <w:pPr>
              <w:spacing w:after="240"/>
              <w:ind w:left="426"/>
              <w:rPr>
                <w:sz w:val="28"/>
                <w:lang w:val="en-IN"/>
              </w:rPr>
            </w:pPr>
            <w:r w:rsidRPr="005F11FA">
              <w:rPr>
                <w:sz w:val="28"/>
                <w:lang w:val="en-IN"/>
              </w:rPr>
              <w:t>Figure 6.1</w:t>
            </w:r>
          </w:p>
        </w:tc>
        <w:tc>
          <w:tcPr>
            <w:tcW w:w="5787" w:type="dxa"/>
            <w:vAlign w:val="center"/>
            <w:hideMark/>
          </w:tcPr>
          <w:p w14:paraId="12C75118" w14:textId="77777777" w:rsidR="005F11FA" w:rsidRPr="005F11FA" w:rsidRDefault="005F11FA" w:rsidP="004845A1">
            <w:pPr>
              <w:spacing w:after="240"/>
              <w:ind w:left="426"/>
              <w:rPr>
                <w:sz w:val="28"/>
                <w:lang w:val="en-IN"/>
              </w:rPr>
            </w:pPr>
            <w:r w:rsidRPr="005F11FA">
              <w:rPr>
                <w:sz w:val="28"/>
                <w:lang w:val="en-IN"/>
              </w:rPr>
              <w:t>Proposed Solution</w:t>
            </w:r>
          </w:p>
        </w:tc>
        <w:tc>
          <w:tcPr>
            <w:tcW w:w="1660" w:type="dxa"/>
            <w:vAlign w:val="center"/>
            <w:hideMark/>
          </w:tcPr>
          <w:p w14:paraId="037EC616" w14:textId="08A4ED36" w:rsidR="005F11FA" w:rsidRPr="005F11FA" w:rsidRDefault="004E2C21" w:rsidP="004845A1">
            <w:pPr>
              <w:spacing w:after="240"/>
              <w:jc w:val="center"/>
              <w:rPr>
                <w:sz w:val="28"/>
                <w:lang w:val="en-IN"/>
              </w:rPr>
            </w:pPr>
            <w:r>
              <w:rPr>
                <w:sz w:val="28"/>
                <w:lang w:val="en-IN"/>
              </w:rPr>
              <w:t>32</w:t>
            </w:r>
          </w:p>
        </w:tc>
      </w:tr>
      <w:tr w:rsidR="005F11FA" w:rsidRPr="005F11FA" w14:paraId="605F1433" w14:textId="77777777" w:rsidTr="00483C46">
        <w:trPr>
          <w:tblCellSpacing w:w="15" w:type="dxa"/>
        </w:trPr>
        <w:tc>
          <w:tcPr>
            <w:tcW w:w="2218" w:type="dxa"/>
            <w:vAlign w:val="center"/>
            <w:hideMark/>
          </w:tcPr>
          <w:p w14:paraId="60AB0453" w14:textId="77777777" w:rsidR="005F11FA" w:rsidRPr="005F11FA" w:rsidRDefault="005F11FA" w:rsidP="004845A1">
            <w:pPr>
              <w:spacing w:after="240"/>
              <w:ind w:left="426"/>
              <w:rPr>
                <w:sz w:val="28"/>
                <w:lang w:val="en-IN"/>
              </w:rPr>
            </w:pPr>
            <w:r w:rsidRPr="005F11FA">
              <w:rPr>
                <w:sz w:val="28"/>
                <w:lang w:val="en-IN"/>
              </w:rPr>
              <w:t>Figure 6.2</w:t>
            </w:r>
          </w:p>
        </w:tc>
        <w:tc>
          <w:tcPr>
            <w:tcW w:w="5787" w:type="dxa"/>
            <w:vAlign w:val="center"/>
            <w:hideMark/>
          </w:tcPr>
          <w:p w14:paraId="1BD1CC74" w14:textId="77777777" w:rsidR="005F11FA" w:rsidRPr="005F11FA" w:rsidRDefault="005F11FA" w:rsidP="004845A1">
            <w:pPr>
              <w:spacing w:after="240"/>
              <w:ind w:left="426"/>
              <w:rPr>
                <w:sz w:val="28"/>
                <w:lang w:val="en-IN"/>
              </w:rPr>
            </w:pPr>
            <w:r w:rsidRPr="005F11FA">
              <w:rPr>
                <w:sz w:val="28"/>
                <w:lang w:val="en-IN"/>
              </w:rPr>
              <w:t>AI-Based Battery Analytics</w:t>
            </w:r>
          </w:p>
        </w:tc>
        <w:tc>
          <w:tcPr>
            <w:tcW w:w="1660" w:type="dxa"/>
            <w:vAlign w:val="center"/>
            <w:hideMark/>
          </w:tcPr>
          <w:p w14:paraId="5A9D51FC" w14:textId="67D27768" w:rsidR="005F11FA" w:rsidRPr="005F11FA" w:rsidRDefault="004E2C21" w:rsidP="004845A1">
            <w:pPr>
              <w:spacing w:after="240"/>
              <w:jc w:val="center"/>
              <w:rPr>
                <w:sz w:val="28"/>
                <w:lang w:val="en-IN"/>
              </w:rPr>
            </w:pPr>
            <w:r>
              <w:rPr>
                <w:sz w:val="28"/>
                <w:lang w:val="en-IN"/>
              </w:rPr>
              <w:t>33</w:t>
            </w:r>
          </w:p>
        </w:tc>
      </w:tr>
      <w:tr w:rsidR="005F11FA" w:rsidRPr="005F11FA" w14:paraId="3547D3DD" w14:textId="77777777" w:rsidTr="00483C46">
        <w:trPr>
          <w:tblCellSpacing w:w="15" w:type="dxa"/>
        </w:trPr>
        <w:tc>
          <w:tcPr>
            <w:tcW w:w="2218" w:type="dxa"/>
            <w:vAlign w:val="center"/>
            <w:hideMark/>
          </w:tcPr>
          <w:p w14:paraId="3A96D8B2" w14:textId="77777777" w:rsidR="005F11FA" w:rsidRPr="005F11FA" w:rsidRDefault="005F11FA" w:rsidP="004845A1">
            <w:pPr>
              <w:spacing w:after="240"/>
              <w:ind w:left="426"/>
              <w:rPr>
                <w:sz w:val="28"/>
                <w:lang w:val="en-IN"/>
              </w:rPr>
            </w:pPr>
            <w:r w:rsidRPr="005F11FA">
              <w:rPr>
                <w:sz w:val="28"/>
                <w:lang w:val="en-IN"/>
              </w:rPr>
              <w:t>Figure 7.1</w:t>
            </w:r>
          </w:p>
        </w:tc>
        <w:tc>
          <w:tcPr>
            <w:tcW w:w="5787" w:type="dxa"/>
            <w:vAlign w:val="center"/>
            <w:hideMark/>
          </w:tcPr>
          <w:p w14:paraId="4803FB48" w14:textId="77777777" w:rsidR="005F11FA" w:rsidRPr="005F11FA" w:rsidRDefault="005F11FA" w:rsidP="004845A1">
            <w:pPr>
              <w:spacing w:after="240"/>
              <w:ind w:left="426"/>
              <w:rPr>
                <w:sz w:val="28"/>
                <w:lang w:val="en-IN"/>
              </w:rPr>
            </w:pPr>
            <w:r w:rsidRPr="005F11FA">
              <w:rPr>
                <w:sz w:val="28"/>
                <w:lang w:val="en-IN"/>
              </w:rPr>
              <w:t>Intelligent Energy Dispatch</w:t>
            </w:r>
          </w:p>
        </w:tc>
        <w:tc>
          <w:tcPr>
            <w:tcW w:w="1660" w:type="dxa"/>
            <w:vAlign w:val="center"/>
            <w:hideMark/>
          </w:tcPr>
          <w:p w14:paraId="5BCBD218" w14:textId="5D215B04" w:rsidR="005F11FA" w:rsidRPr="005F11FA" w:rsidRDefault="004E2C21" w:rsidP="004845A1">
            <w:pPr>
              <w:spacing w:after="240"/>
              <w:jc w:val="center"/>
              <w:rPr>
                <w:sz w:val="28"/>
                <w:lang w:val="en-IN"/>
              </w:rPr>
            </w:pPr>
            <w:r>
              <w:rPr>
                <w:sz w:val="28"/>
                <w:lang w:val="en-IN"/>
              </w:rPr>
              <w:t>40</w:t>
            </w:r>
          </w:p>
        </w:tc>
      </w:tr>
      <w:tr w:rsidR="005F11FA" w:rsidRPr="005F11FA" w14:paraId="4B886C34" w14:textId="77777777" w:rsidTr="00483C46">
        <w:trPr>
          <w:tblCellSpacing w:w="15" w:type="dxa"/>
        </w:trPr>
        <w:tc>
          <w:tcPr>
            <w:tcW w:w="2218" w:type="dxa"/>
            <w:vAlign w:val="center"/>
            <w:hideMark/>
          </w:tcPr>
          <w:p w14:paraId="1F978367" w14:textId="77777777" w:rsidR="005F11FA" w:rsidRPr="005F11FA" w:rsidRDefault="005F11FA" w:rsidP="004845A1">
            <w:pPr>
              <w:spacing w:after="240"/>
              <w:ind w:left="426"/>
              <w:rPr>
                <w:sz w:val="28"/>
                <w:lang w:val="en-IN"/>
              </w:rPr>
            </w:pPr>
            <w:r w:rsidRPr="005F11FA">
              <w:rPr>
                <w:sz w:val="28"/>
                <w:lang w:val="en-IN"/>
              </w:rPr>
              <w:t>Figure 8.1.1</w:t>
            </w:r>
          </w:p>
        </w:tc>
        <w:tc>
          <w:tcPr>
            <w:tcW w:w="5787" w:type="dxa"/>
            <w:vAlign w:val="center"/>
            <w:hideMark/>
          </w:tcPr>
          <w:p w14:paraId="1298D027" w14:textId="77777777" w:rsidR="005F11FA" w:rsidRPr="005F11FA" w:rsidRDefault="005F11FA" w:rsidP="004845A1">
            <w:pPr>
              <w:spacing w:after="240"/>
              <w:ind w:left="426"/>
              <w:rPr>
                <w:sz w:val="28"/>
                <w:lang w:val="en-IN"/>
              </w:rPr>
            </w:pPr>
            <w:r w:rsidRPr="005F11FA">
              <w:rPr>
                <w:sz w:val="28"/>
                <w:lang w:val="en-IN"/>
              </w:rPr>
              <w:t>Battery Pack Assembly</w:t>
            </w:r>
          </w:p>
        </w:tc>
        <w:tc>
          <w:tcPr>
            <w:tcW w:w="1660" w:type="dxa"/>
            <w:vAlign w:val="center"/>
            <w:hideMark/>
          </w:tcPr>
          <w:p w14:paraId="0B761175" w14:textId="164EDC2D" w:rsidR="005F11FA" w:rsidRPr="005F11FA" w:rsidRDefault="004E2C21" w:rsidP="004845A1">
            <w:pPr>
              <w:spacing w:after="240"/>
              <w:jc w:val="center"/>
              <w:rPr>
                <w:sz w:val="28"/>
                <w:lang w:val="en-IN"/>
              </w:rPr>
            </w:pPr>
            <w:r>
              <w:rPr>
                <w:sz w:val="28"/>
                <w:lang w:val="en-IN"/>
              </w:rPr>
              <w:t>41</w:t>
            </w:r>
          </w:p>
        </w:tc>
      </w:tr>
      <w:tr w:rsidR="005F11FA" w:rsidRPr="005F11FA" w14:paraId="6ED32D7B" w14:textId="77777777" w:rsidTr="00483C46">
        <w:trPr>
          <w:tblCellSpacing w:w="15" w:type="dxa"/>
        </w:trPr>
        <w:tc>
          <w:tcPr>
            <w:tcW w:w="2218" w:type="dxa"/>
            <w:vAlign w:val="center"/>
            <w:hideMark/>
          </w:tcPr>
          <w:p w14:paraId="4BABD14B" w14:textId="77777777" w:rsidR="005F11FA" w:rsidRPr="005F11FA" w:rsidRDefault="005F11FA" w:rsidP="004845A1">
            <w:pPr>
              <w:spacing w:after="240"/>
              <w:ind w:left="426"/>
              <w:rPr>
                <w:sz w:val="28"/>
                <w:lang w:val="en-IN"/>
              </w:rPr>
            </w:pPr>
            <w:r w:rsidRPr="005F11FA">
              <w:rPr>
                <w:sz w:val="28"/>
                <w:lang w:val="en-IN"/>
              </w:rPr>
              <w:t>Figure 8.1.2</w:t>
            </w:r>
          </w:p>
        </w:tc>
        <w:tc>
          <w:tcPr>
            <w:tcW w:w="5787" w:type="dxa"/>
            <w:vAlign w:val="center"/>
            <w:hideMark/>
          </w:tcPr>
          <w:p w14:paraId="19891240" w14:textId="77777777" w:rsidR="005F11FA" w:rsidRPr="005F11FA" w:rsidRDefault="005F11FA" w:rsidP="004845A1">
            <w:pPr>
              <w:spacing w:after="240"/>
              <w:ind w:left="426"/>
              <w:rPr>
                <w:sz w:val="28"/>
                <w:lang w:val="en-IN"/>
              </w:rPr>
            </w:pPr>
            <w:r w:rsidRPr="005F11FA">
              <w:rPr>
                <w:sz w:val="28"/>
                <w:lang w:val="en-IN"/>
              </w:rPr>
              <w:t>Thermal Sensing and Management</w:t>
            </w:r>
          </w:p>
        </w:tc>
        <w:tc>
          <w:tcPr>
            <w:tcW w:w="1660" w:type="dxa"/>
            <w:vAlign w:val="center"/>
            <w:hideMark/>
          </w:tcPr>
          <w:p w14:paraId="3A8DD939" w14:textId="3350C539" w:rsidR="005F11FA" w:rsidRPr="005F11FA" w:rsidRDefault="004E2C21" w:rsidP="004845A1">
            <w:pPr>
              <w:spacing w:after="240"/>
              <w:jc w:val="center"/>
              <w:rPr>
                <w:sz w:val="28"/>
                <w:lang w:val="en-IN"/>
              </w:rPr>
            </w:pPr>
            <w:r>
              <w:rPr>
                <w:sz w:val="28"/>
                <w:lang w:val="en-IN"/>
              </w:rPr>
              <w:t>42</w:t>
            </w:r>
          </w:p>
        </w:tc>
      </w:tr>
      <w:tr w:rsidR="005F11FA" w:rsidRPr="005F11FA" w14:paraId="718C9579" w14:textId="77777777" w:rsidTr="00483C46">
        <w:trPr>
          <w:tblCellSpacing w:w="15" w:type="dxa"/>
        </w:trPr>
        <w:tc>
          <w:tcPr>
            <w:tcW w:w="2218" w:type="dxa"/>
            <w:vAlign w:val="center"/>
            <w:hideMark/>
          </w:tcPr>
          <w:p w14:paraId="3684B65B" w14:textId="77777777" w:rsidR="005F11FA" w:rsidRPr="005F11FA" w:rsidRDefault="005F11FA" w:rsidP="004845A1">
            <w:pPr>
              <w:spacing w:after="240"/>
              <w:ind w:left="426"/>
              <w:rPr>
                <w:sz w:val="28"/>
                <w:lang w:val="en-IN"/>
              </w:rPr>
            </w:pPr>
            <w:r w:rsidRPr="005F11FA">
              <w:rPr>
                <w:sz w:val="28"/>
                <w:lang w:val="en-IN"/>
              </w:rPr>
              <w:t>Figure 8.1.3</w:t>
            </w:r>
          </w:p>
        </w:tc>
        <w:tc>
          <w:tcPr>
            <w:tcW w:w="5787" w:type="dxa"/>
            <w:vAlign w:val="center"/>
            <w:hideMark/>
          </w:tcPr>
          <w:p w14:paraId="1C547F7A" w14:textId="77777777" w:rsidR="005F11FA" w:rsidRPr="005F11FA" w:rsidRDefault="005F11FA" w:rsidP="004845A1">
            <w:pPr>
              <w:spacing w:after="240"/>
              <w:ind w:left="426"/>
              <w:rPr>
                <w:sz w:val="28"/>
                <w:lang w:val="en-IN"/>
              </w:rPr>
            </w:pPr>
            <w:r w:rsidRPr="005F11FA">
              <w:rPr>
                <w:sz w:val="28"/>
                <w:lang w:val="en-IN"/>
              </w:rPr>
              <w:t>Inverter and Power Conversion</w:t>
            </w:r>
          </w:p>
        </w:tc>
        <w:tc>
          <w:tcPr>
            <w:tcW w:w="1660" w:type="dxa"/>
            <w:vAlign w:val="center"/>
            <w:hideMark/>
          </w:tcPr>
          <w:p w14:paraId="70AB2A8F" w14:textId="04DD1612" w:rsidR="005F11FA" w:rsidRPr="005F11FA" w:rsidRDefault="004E2C21" w:rsidP="004845A1">
            <w:pPr>
              <w:spacing w:after="240"/>
              <w:jc w:val="center"/>
              <w:rPr>
                <w:sz w:val="28"/>
                <w:lang w:val="en-IN"/>
              </w:rPr>
            </w:pPr>
            <w:r>
              <w:rPr>
                <w:sz w:val="28"/>
                <w:lang w:val="en-IN"/>
              </w:rPr>
              <w:t>43</w:t>
            </w:r>
          </w:p>
        </w:tc>
      </w:tr>
      <w:tr w:rsidR="005F11FA" w:rsidRPr="005F11FA" w14:paraId="69570A44" w14:textId="77777777" w:rsidTr="00483C46">
        <w:trPr>
          <w:tblCellSpacing w:w="15" w:type="dxa"/>
        </w:trPr>
        <w:tc>
          <w:tcPr>
            <w:tcW w:w="2218" w:type="dxa"/>
            <w:vAlign w:val="center"/>
            <w:hideMark/>
          </w:tcPr>
          <w:p w14:paraId="394F47F5" w14:textId="77777777" w:rsidR="005F11FA" w:rsidRPr="005F11FA" w:rsidRDefault="005F11FA" w:rsidP="004845A1">
            <w:pPr>
              <w:spacing w:after="240"/>
              <w:ind w:left="426"/>
              <w:rPr>
                <w:sz w:val="28"/>
                <w:lang w:val="en-IN"/>
              </w:rPr>
            </w:pPr>
            <w:r w:rsidRPr="005F11FA">
              <w:rPr>
                <w:sz w:val="28"/>
                <w:lang w:val="en-IN"/>
              </w:rPr>
              <w:t>Figure 8.2.1</w:t>
            </w:r>
          </w:p>
        </w:tc>
        <w:tc>
          <w:tcPr>
            <w:tcW w:w="5787" w:type="dxa"/>
            <w:vAlign w:val="center"/>
            <w:hideMark/>
          </w:tcPr>
          <w:p w14:paraId="3188455E" w14:textId="77777777" w:rsidR="005F11FA" w:rsidRPr="005F11FA" w:rsidRDefault="005F11FA" w:rsidP="004845A1">
            <w:pPr>
              <w:spacing w:after="240"/>
              <w:ind w:left="426"/>
              <w:rPr>
                <w:sz w:val="28"/>
                <w:lang w:val="en-IN"/>
              </w:rPr>
            </w:pPr>
            <w:r w:rsidRPr="005F11FA">
              <w:rPr>
                <w:sz w:val="28"/>
                <w:lang w:val="en-IN"/>
              </w:rPr>
              <w:t>Monitoring and Control Interface</w:t>
            </w:r>
          </w:p>
        </w:tc>
        <w:tc>
          <w:tcPr>
            <w:tcW w:w="1660" w:type="dxa"/>
            <w:vAlign w:val="center"/>
            <w:hideMark/>
          </w:tcPr>
          <w:p w14:paraId="53D9E5F0" w14:textId="2E10B9F4" w:rsidR="005F11FA" w:rsidRPr="005F11FA" w:rsidRDefault="004E2C21" w:rsidP="004845A1">
            <w:pPr>
              <w:spacing w:after="240"/>
              <w:jc w:val="center"/>
              <w:rPr>
                <w:sz w:val="28"/>
                <w:lang w:val="en-IN"/>
              </w:rPr>
            </w:pPr>
            <w:r>
              <w:rPr>
                <w:sz w:val="28"/>
                <w:lang w:val="en-IN"/>
              </w:rPr>
              <w:t>45</w:t>
            </w:r>
          </w:p>
        </w:tc>
      </w:tr>
      <w:tr w:rsidR="005F11FA" w:rsidRPr="005F11FA" w14:paraId="67AA5200" w14:textId="77777777" w:rsidTr="00483C46">
        <w:trPr>
          <w:tblCellSpacing w:w="15" w:type="dxa"/>
        </w:trPr>
        <w:tc>
          <w:tcPr>
            <w:tcW w:w="2218" w:type="dxa"/>
            <w:vAlign w:val="center"/>
            <w:hideMark/>
          </w:tcPr>
          <w:p w14:paraId="4B31C9FD" w14:textId="77777777" w:rsidR="005F11FA" w:rsidRPr="005F11FA" w:rsidRDefault="005F11FA" w:rsidP="004845A1">
            <w:pPr>
              <w:spacing w:after="240"/>
              <w:ind w:left="426"/>
              <w:rPr>
                <w:sz w:val="28"/>
                <w:lang w:val="en-IN"/>
              </w:rPr>
            </w:pPr>
            <w:r w:rsidRPr="005F11FA">
              <w:rPr>
                <w:sz w:val="28"/>
                <w:lang w:val="en-IN"/>
              </w:rPr>
              <w:t>Figure 8.2.2</w:t>
            </w:r>
          </w:p>
        </w:tc>
        <w:tc>
          <w:tcPr>
            <w:tcW w:w="5787" w:type="dxa"/>
            <w:vAlign w:val="center"/>
            <w:hideMark/>
          </w:tcPr>
          <w:p w14:paraId="501ECF58" w14:textId="77777777" w:rsidR="005F11FA" w:rsidRPr="005F11FA" w:rsidRDefault="005F11FA" w:rsidP="004845A1">
            <w:pPr>
              <w:spacing w:after="240"/>
              <w:ind w:left="426"/>
              <w:rPr>
                <w:sz w:val="28"/>
                <w:lang w:val="en-IN"/>
              </w:rPr>
            </w:pPr>
            <w:r w:rsidRPr="005F11FA">
              <w:rPr>
                <w:sz w:val="28"/>
                <w:lang w:val="en-IN"/>
              </w:rPr>
              <w:t>Firmware and Embedded Control</w:t>
            </w:r>
          </w:p>
        </w:tc>
        <w:tc>
          <w:tcPr>
            <w:tcW w:w="1660" w:type="dxa"/>
            <w:vAlign w:val="center"/>
            <w:hideMark/>
          </w:tcPr>
          <w:p w14:paraId="4905340A" w14:textId="5ABED7CA" w:rsidR="005F11FA" w:rsidRPr="005F11FA" w:rsidRDefault="004E2C21" w:rsidP="004845A1">
            <w:pPr>
              <w:spacing w:after="240"/>
              <w:jc w:val="center"/>
              <w:rPr>
                <w:sz w:val="28"/>
                <w:lang w:val="en-IN"/>
              </w:rPr>
            </w:pPr>
            <w:r>
              <w:rPr>
                <w:sz w:val="28"/>
                <w:lang w:val="en-IN"/>
              </w:rPr>
              <w:t>46</w:t>
            </w:r>
          </w:p>
        </w:tc>
      </w:tr>
      <w:tr w:rsidR="005F11FA" w:rsidRPr="005F11FA" w14:paraId="1CD2B097" w14:textId="77777777" w:rsidTr="00483C46">
        <w:trPr>
          <w:tblCellSpacing w:w="15" w:type="dxa"/>
        </w:trPr>
        <w:tc>
          <w:tcPr>
            <w:tcW w:w="2218" w:type="dxa"/>
            <w:vAlign w:val="center"/>
            <w:hideMark/>
          </w:tcPr>
          <w:p w14:paraId="0C18B932" w14:textId="77777777" w:rsidR="005F11FA" w:rsidRPr="005F11FA" w:rsidRDefault="005F11FA" w:rsidP="004845A1">
            <w:pPr>
              <w:spacing w:after="240"/>
              <w:ind w:left="426"/>
              <w:rPr>
                <w:sz w:val="28"/>
                <w:lang w:val="en-IN"/>
              </w:rPr>
            </w:pPr>
            <w:r w:rsidRPr="005F11FA">
              <w:rPr>
                <w:sz w:val="28"/>
                <w:lang w:val="en-IN"/>
              </w:rPr>
              <w:t>Figure 8.2.3</w:t>
            </w:r>
          </w:p>
        </w:tc>
        <w:tc>
          <w:tcPr>
            <w:tcW w:w="5787" w:type="dxa"/>
            <w:vAlign w:val="center"/>
            <w:hideMark/>
          </w:tcPr>
          <w:p w14:paraId="2B857BEC" w14:textId="77777777" w:rsidR="005F11FA" w:rsidRPr="005F11FA" w:rsidRDefault="005F11FA" w:rsidP="004845A1">
            <w:pPr>
              <w:spacing w:after="240"/>
              <w:ind w:left="426"/>
              <w:rPr>
                <w:sz w:val="28"/>
                <w:lang w:val="en-IN"/>
              </w:rPr>
            </w:pPr>
            <w:r w:rsidRPr="005F11FA">
              <w:rPr>
                <w:sz w:val="28"/>
                <w:lang w:val="en-IN"/>
              </w:rPr>
              <w:t>AI/ML Frameworks and Models</w:t>
            </w:r>
          </w:p>
        </w:tc>
        <w:tc>
          <w:tcPr>
            <w:tcW w:w="1660" w:type="dxa"/>
            <w:vAlign w:val="center"/>
            <w:hideMark/>
          </w:tcPr>
          <w:p w14:paraId="3AEFCE86" w14:textId="6DB1F0F7" w:rsidR="005F11FA" w:rsidRPr="005F11FA" w:rsidRDefault="004E2C21" w:rsidP="004845A1">
            <w:pPr>
              <w:spacing w:after="240"/>
              <w:jc w:val="center"/>
              <w:rPr>
                <w:sz w:val="28"/>
                <w:lang w:val="en-IN"/>
              </w:rPr>
            </w:pPr>
            <w:r>
              <w:rPr>
                <w:sz w:val="28"/>
                <w:lang w:val="en-IN"/>
              </w:rPr>
              <w:t>47</w:t>
            </w:r>
          </w:p>
        </w:tc>
      </w:tr>
      <w:tr w:rsidR="005F11FA" w:rsidRPr="005F11FA" w14:paraId="5D787A20" w14:textId="77777777" w:rsidTr="00483C46">
        <w:trPr>
          <w:tblCellSpacing w:w="15" w:type="dxa"/>
        </w:trPr>
        <w:tc>
          <w:tcPr>
            <w:tcW w:w="2218" w:type="dxa"/>
            <w:vAlign w:val="center"/>
            <w:hideMark/>
          </w:tcPr>
          <w:p w14:paraId="59CD5663" w14:textId="77777777" w:rsidR="005F11FA" w:rsidRPr="005F11FA" w:rsidRDefault="005F11FA" w:rsidP="004845A1">
            <w:pPr>
              <w:spacing w:after="240"/>
              <w:ind w:left="426"/>
              <w:rPr>
                <w:sz w:val="28"/>
                <w:lang w:val="en-IN"/>
              </w:rPr>
            </w:pPr>
            <w:r w:rsidRPr="005F11FA">
              <w:rPr>
                <w:sz w:val="28"/>
                <w:lang w:val="en-IN"/>
              </w:rPr>
              <w:t>Figure 10.1</w:t>
            </w:r>
          </w:p>
        </w:tc>
        <w:tc>
          <w:tcPr>
            <w:tcW w:w="5787" w:type="dxa"/>
            <w:vAlign w:val="center"/>
            <w:hideMark/>
          </w:tcPr>
          <w:p w14:paraId="35780362" w14:textId="77777777" w:rsidR="005F11FA" w:rsidRPr="005F11FA" w:rsidRDefault="005F11FA" w:rsidP="004845A1">
            <w:pPr>
              <w:spacing w:after="240"/>
              <w:ind w:left="426"/>
              <w:rPr>
                <w:sz w:val="28"/>
                <w:lang w:val="en-IN"/>
              </w:rPr>
            </w:pPr>
            <w:r w:rsidRPr="005F11FA">
              <w:rPr>
                <w:sz w:val="28"/>
                <w:lang w:val="en-IN"/>
              </w:rPr>
              <w:t>Inverter Architecture</w:t>
            </w:r>
          </w:p>
        </w:tc>
        <w:tc>
          <w:tcPr>
            <w:tcW w:w="1660" w:type="dxa"/>
            <w:vAlign w:val="center"/>
            <w:hideMark/>
          </w:tcPr>
          <w:p w14:paraId="5826A443" w14:textId="72BCA2BB" w:rsidR="005F11FA" w:rsidRPr="005F11FA" w:rsidRDefault="004E2C21" w:rsidP="004845A1">
            <w:pPr>
              <w:spacing w:after="240"/>
              <w:jc w:val="center"/>
              <w:rPr>
                <w:sz w:val="28"/>
                <w:lang w:val="en-IN"/>
              </w:rPr>
            </w:pPr>
            <w:r>
              <w:rPr>
                <w:sz w:val="28"/>
                <w:lang w:val="en-IN"/>
              </w:rPr>
              <w:t>55</w:t>
            </w:r>
          </w:p>
        </w:tc>
      </w:tr>
      <w:tr w:rsidR="005F11FA" w:rsidRPr="005F11FA" w14:paraId="0121ADCC" w14:textId="77777777" w:rsidTr="00483C46">
        <w:trPr>
          <w:tblCellSpacing w:w="15" w:type="dxa"/>
        </w:trPr>
        <w:tc>
          <w:tcPr>
            <w:tcW w:w="2218" w:type="dxa"/>
            <w:vAlign w:val="center"/>
            <w:hideMark/>
          </w:tcPr>
          <w:p w14:paraId="71F20B05" w14:textId="77777777" w:rsidR="005F11FA" w:rsidRPr="005F11FA" w:rsidRDefault="005F11FA" w:rsidP="004845A1">
            <w:pPr>
              <w:spacing w:after="240"/>
              <w:ind w:left="426"/>
              <w:rPr>
                <w:sz w:val="28"/>
                <w:lang w:val="en-IN"/>
              </w:rPr>
            </w:pPr>
            <w:r w:rsidRPr="005F11FA">
              <w:rPr>
                <w:sz w:val="28"/>
                <w:lang w:val="en-IN"/>
              </w:rPr>
              <w:t>Figure 10.2</w:t>
            </w:r>
          </w:p>
        </w:tc>
        <w:tc>
          <w:tcPr>
            <w:tcW w:w="5787" w:type="dxa"/>
            <w:vAlign w:val="center"/>
            <w:hideMark/>
          </w:tcPr>
          <w:p w14:paraId="6D9DA025" w14:textId="77777777" w:rsidR="005F11FA" w:rsidRPr="005F11FA" w:rsidRDefault="005F11FA" w:rsidP="004845A1">
            <w:pPr>
              <w:spacing w:after="240"/>
              <w:ind w:left="426"/>
              <w:rPr>
                <w:sz w:val="28"/>
                <w:lang w:val="en-IN"/>
              </w:rPr>
            </w:pPr>
            <w:r w:rsidRPr="005F11FA">
              <w:rPr>
                <w:sz w:val="28"/>
                <w:lang w:val="en-IN"/>
              </w:rPr>
              <w:t>BMS Architecture</w:t>
            </w:r>
          </w:p>
        </w:tc>
        <w:tc>
          <w:tcPr>
            <w:tcW w:w="1660" w:type="dxa"/>
            <w:vAlign w:val="center"/>
            <w:hideMark/>
          </w:tcPr>
          <w:p w14:paraId="5315A9D8" w14:textId="458FE789" w:rsidR="005F11FA" w:rsidRPr="005F11FA" w:rsidRDefault="004E2C21" w:rsidP="004845A1">
            <w:pPr>
              <w:spacing w:after="240"/>
              <w:jc w:val="center"/>
              <w:rPr>
                <w:sz w:val="28"/>
                <w:lang w:val="en-IN"/>
              </w:rPr>
            </w:pPr>
            <w:r>
              <w:rPr>
                <w:sz w:val="28"/>
                <w:lang w:val="en-IN"/>
              </w:rPr>
              <w:t>56</w:t>
            </w:r>
          </w:p>
        </w:tc>
      </w:tr>
      <w:tr w:rsidR="005F11FA" w:rsidRPr="005F11FA" w14:paraId="0062A88F" w14:textId="77777777" w:rsidTr="00483C46">
        <w:trPr>
          <w:tblCellSpacing w:w="15" w:type="dxa"/>
        </w:trPr>
        <w:tc>
          <w:tcPr>
            <w:tcW w:w="2218" w:type="dxa"/>
            <w:vAlign w:val="center"/>
            <w:hideMark/>
          </w:tcPr>
          <w:p w14:paraId="041514EC" w14:textId="77777777" w:rsidR="005F11FA" w:rsidRPr="005F11FA" w:rsidRDefault="005F11FA" w:rsidP="004845A1">
            <w:pPr>
              <w:spacing w:after="240"/>
              <w:ind w:left="426"/>
              <w:rPr>
                <w:sz w:val="28"/>
                <w:lang w:val="en-IN"/>
              </w:rPr>
            </w:pPr>
            <w:r w:rsidRPr="005F11FA">
              <w:rPr>
                <w:sz w:val="28"/>
                <w:lang w:val="en-IN"/>
              </w:rPr>
              <w:t>Figure 10.3</w:t>
            </w:r>
          </w:p>
        </w:tc>
        <w:tc>
          <w:tcPr>
            <w:tcW w:w="5787" w:type="dxa"/>
            <w:vAlign w:val="center"/>
            <w:hideMark/>
          </w:tcPr>
          <w:p w14:paraId="37D062D9" w14:textId="77777777" w:rsidR="005F11FA" w:rsidRPr="005F11FA" w:rsidRDefault="005F11FA" w:rsidP="004845A1">
            <w:pPr>
              <w:spacing w:after="240"/>
              <w:ind w:left="426"/>
              <w:rPr>
                <w:sz w:val="28"/>
                <w:lang w:val="en-IN"/>
              </w:rPr>
            </w:pPr>
            <w:r w:rsidRPr="005F11FA">
              <w:rPr>
                <w:sz w:val="28"/>
                <w:lang w:val="en-IN"/>
              </w:rPr>
              <w:t>Lithium Battery Pack</w:t>
            </w:r>
          </w:p>
        </w:tc>
        <w:tc>
          <w:tcPr>
            <w:tcW w:w="1660" w:type="dxa"/>
            <w:vAlign w:val="center"/>
            <w:hideMark/>
          </w:tcPr>
          <w:p w14:paraId="506CFE3F" w14:textId="2070DFFE" w:rsidR="005F11FA" w:rsidRPr="005F11FA" w:rsidRDefault="004E2C21" w:rsidP="004845A1">
            <w:pPr>
              <w:spacing w:after="240"/>
              <w:jc w:val="center"/>
              <w:rPr>
                <w:sz w:val="28"/>
                <w:lang w:val="en-IN"/>
              </w:rPr>
            </w:pPr>
            <w:r>
              <w:rPr>
                <w:sz w:val="28"/>
                <w:lang w:val="en-IN"/>
              </w:rPr>
              <w:t>56</w:t>
            </w:r>
          </w:p>
        </w:tc>
      </w:tr>
      <w:tr w:rsidR="005F11FA" w:rsidRPr="005F11FA" w14:paraId="3B3ABB10" w14:textId="77777777" w:rsidTr="00483C46">
        <w:trPr>
          <w:tblCellSpacing w:w="15" w:type="dxa"/>
        </w:trPr>
        <w:tc>
          <w:tcPr>
            <w:tcW w:w="2218" w:type="dxa"/>
            <w:vAlign w:val="center"/>
            <w:hideMark/>
          </w:tcPr>
          <w:p w14:paraId="63E9181D" w14:textId="77777777" w:rsidR="005F11FA" w:rsidRPr="005F11FA" w:rsidRDefault="005F11FA" w:rsidP="004845A1">
            <w:pPr>
              <w:spacing w:after="240"/>
              <w:ind w:left="426"/>
              <w:rPr>
                <w:sz w:val="28"/>
                <w:lang w:val="en-IN"/>
              </w:rPr>
            </w:pPr>
            <w:r w:rsidRPr="005F11FA">
              <w:rPr>
                <w:sz w:val="28"/>
                <w:lang w:val="en-IN"/>
              </w:rPr>
              <w:t>Figure 10.4</w:t>
            </w:r>
          </w:p>
        </w:tc>
        <w:tc>
          <w:tcPr>
            <w:tcW w:w="5787" w:type="dxa"/>
            <w:vAlign w:val="center"/>
            <w:hideMark/>
          </w:tcPr>
          <w:p w14:paraId="004F0A26" w14:textId="77777777" w:rsidR="005F11FA" w:rsidRPr="005F11FA" w:rsidRDefault="005F11FA" w:rsidP="004845A1">
            <w:pPr>
              <w:spacing w:after="240"/>
              <w:ind w:left="426"/>
              <w:rPr>
                <w:sz w:val="28"/>
                <w:lang w:val="en-IN"/>
              </w:rPr>
            </w:pPr>
            <w:r w:rsidRPr="005F11FA">
              <w:rPr>
                <w:sz w:val="28"/>
                <w:lang w:val="en-IN"/>
              </w:rPr>
              <w:t>Inverter Circuit</w:t>
            </w:r>
          </w:p>
        </w:tc>
        <w:tc>
          <w:tcPr>
            <w:tcW w:w="1660" w:type="dxa"/>
            <w:vAlign w:val="center"/>
            <w:hideMark/>
          </w:tcPr>
          <w:p w14:paraId="73450E19" w14:textId="342D6128" w:rsidR="005F11FA" w:rsidRPr="005F11FA" w:rsidRDefault="004E2C21" w:rsidP="004845A1">
            <w:pPr>
              <w:spacing w:after="240"/>
              <w:jc w:val="center"/>
              <w:rPr>
                <w:sz w:val="28"/>
                <w:lang w:val="en-IN"/>
              </w:rPr>
            </w:pPr>
            <w:r>
              <w:rPr>
                <w:sz w:val="28"/>
                <w:lang w:val="en-IN"/>
              </w:rPr>
              <w:t>57</w:t>
            </w:r>
          </w:p>
        </w:tc>
      </w:tr>
      <w:tr w:rsidR="005F11FA" w:rsidRPr="005F11FA" w14:paraId="396ED248" w14:textId="77777777" w:rsidTr="00483C46">
        <w:trPr>
          <w:tblCellSpacing w:w="15" w:type="dxa"/>
        </w:trPr>
        <w:tc>
          <w:tcPr>
            <w:tcW w:w="2218" w:type="dxa"/>
            <w:vAlign w:val="center"/>
            <w:hideMark/>
          </w:tcPr>
          <w:p w14:paraId="57271EEA" w14:textId="77777777" w:rsidR="005F11FA" w:rsidRPr="005F11FA" w:rsidRDefault="005F11FA" w:rsidP="004845A1">
            <w:pPr>
              <w:spacing w:after="240"/>
              <w:ind w:left="426"/>
              <w:rPr>
                <w:sz w:val="28"/>
                <w:lang w:val="en-IN"/>
              </w:rPr>
            </w:pPr>
            <w:r w:rsidRPr="005F11FA">
              <w:rPr>
                <w:sz w:val="28"/>
                <w:lang w:val="en-IN"/>
              </w:rPr>
              <w:t>Figure 10.5</w:t>
            </w:r>
          </w:p>
        </w:tc>
        <w:tc>
          <w:tcPr>
            <w:tcW w:w="5787" w:type="dxa"/>
            <w:vAlign w:val="center"/>
            <w:hideMark/>
          </w:tcPr>
          <w:p w14:paraId="12D9E980" w14:textId="77777777" w:rsidR="005F11FA" w:rsidRPr="005F11FA" w:rsidRDefault="005F11FA" w:rsidP="004845A1">
            <w:pPr>
              <w:spacing w:after="240"/>
              <w:ind w:left="426"/>
              <w:rPr>
                <w:sz w:val="28"/>
                <w:lang w:val="en-IN"/>
              </w:rPr>
            </w:pPr>
            <w:r w:rsidRPr="005F11FA">
              <w:rPr>
                <w:sz w:val="28"/>
                <w:lang w:val="en-IN"/>
              </w:rPr>
              <w:t>BMS Circuit</w:t>
            </w:r>
          </w:p>
        </w:tc>
        <w:tc>
          <w:tcPr>
            <w:tcW w:w="1660" w:type="dxa"/>
            <w:vAlign w:val="center"/>
            <w:hideMark/>
          </w:tcPr>
          <w:p w14:paraId="4CDF9BF5" w14:textId="110E740B" w:rsidR="005F11FA" w:rsidRPr="005F11FA" w:rsidRDefault="004E2C21" w:rsidP="004845A1">
            <w:pPr>
              <w:spacing w:after="240"/>
              <w:jc w:val="center"/>
              <w:rPr>
                <w:sz w:val="28"/>
                <w:lang w:val="en-IN"/>
              </w:rPr>
            </w:pPr>
            <w:r>
              <w:rPr>
                <w:sz w:val="28"/>
                <w:lang w:val="en-IN"/>
              </w:rPr>
              <w:t>57</w:t>
            </w:r>
          </w:p>
        </w:tc>
      </w:tr>
      <w:tr w:rsidR="005F11FA" w:rsidRPr="005F11FA" w14:paraId="1730B042" w14:textId="77777777" w:rsidTr="00483C46">
        <w:trPr>
          <w:tblCellSpacing w:w="15" w:type="dxa"/>
        </w:trPr>
        <w:tc>
          <w:tcPr>
            <w:tcW w:w="2218" w:type="dxa"/>
            <w:vAlign w:val="center"/>
            <w:hideMark/>
          </w:tcPr>
          <w:p w14:paraId="6B85EA8C" w14:textId="77777777" w:rsidR="005F11FA" w:rsidRPr="005F11FA" w:rsidRDefault="005F11FA" w:rsidP="004845A1">
            <w:pPr>
              <w:spacing w:after="240"/>
              <w:ind w:left="426"/>
              <w:rPr>
                <w:sz w:val="28"/>
                <w:lang w:val="en-IN"/>
              </w:rPr>
            </w:pPr>
            <w:r w:rsidRPr="005F11FA">
              <w:rPr>
                <w:sz w:val="28"/>
                <w:lang w:val="en-IN"/>
              </w:rPr>
              <w:t>Figure 10.6</w:t>
            </w:r>
          </w:p>
        </w:tc>
        <w:tc>
          <w:tcPr>
            <w:tcW w:w="5787" w:type="dxa"/>
            <w:vAlign w:val="center"/>
            <w:hideMark/>
          </w:tcPr>
          <w:p w14:paraId="0B83E743" w14:textId="77777777" w:rsidR="005F11FA" w:rsidRPr="005F11FA" w:rsidRDefault="005F11FA" w:rsidP="004845A1">
            <w:pPr>
              <w:spacing w:after="240"/>
              <w:ind w:left="426"/>
              <w:rPr>
                <w:sz w:val="28"/>
                <w:lang w:val="en-IN"/>
              </w:rPr>
            </w:pPr>
            <w:r w:rsidRPr="005F11FA">
              <w:rPr>
                <w:sz w:val="28"/>
                <w:lang w:val="en-IN"/>
              </w:rPr>
              <w:t>Software User Interface View – 1</w:t>
            </w:r>
          </w:p>
        </w:tc>
        <w:tc>
          <w:tcPr>
            <w:tcW w:w="1660" w:type="dxa"/>
            <w:vAlign w:val="center"/>
            <w:hideMark/>
          </w:tcPr>
          <w:p w14:paraId="5E4BA61E" w14:textId="300094AB" w:rsidR="005F11FA" w:rsidRPr="005F11FA" w:rsidRDefault="004E2C21" w:rsidP="004845A1">
            <w:pPr>
              <w:spacing w:after="240"/>
              <w:jc w:val="center"/>
              <w:rPr>
                <w:sz w:val="28"/>
                <w:lang w:val="en-IN"/>
              </w:rPr>
            </w:pPr>
            <w:r>
              <w:rPr>
                <w:sz w:val="28"/>
                <w:lang w:val="en-IN"/>
              </w:rPr>
              <w:t>58</w:t>
            </w:r>
          </w:p>
        </w:tc>
      </w:tr>
      <w:tr w:rsidR="005F11FA" w:rsidRPr="005F11FA" w14:paraId="5A0D51DC" w14:textId="77777777" w:rsidTr="00483C46">
        <w:trPr>
          <w:tblCellSpacing w:w="15" w:type="dxa"/>
        </w:trPr>
        <w:tc>
          <w:tcPr>
            <w:tcW w:w="2218" w:type="dxa"/>
            <w:vAlign w:val="center"/>
            <w:hideMark/>
          </w:tcPr>
          <w:p w14:paraId="41E681E8" w14:textId="77777777" w:rsidR="005F11FA" w:rsidRPr="005F11FA" w:rsidRDefault="005F11FA" w:rsidP="004845A1">
            <w:pPr>
              <w:spacing w:after="240"/>
              <w:ind w:left="426"/>
              <w:rPr>
                <w:sz w:val="28"/>
                <w:lang w:val="en-IN"/>
              </w:rPr>
            </w:pPr>
            <w:r w:rsidRPr="005F11FA">
              <w:rPr>
                <w:sz w:val="28"/>
                <w:lang w:val="en-IN"/>
              </w:rPr>
              <w:t>Figure 10.7</w:t>
            </w:r>
          </w:p>
        </w:tc>
        <w:tc>
          <w:tcPr>
            <w:tcW w:w="5787" w:type="dxa"/>
            <w:vAlign w:val="center"/>
            <w:hideMark/>
          </w:tcPr>
          <w:p w14:paraId="43128862" w14:textId="77777777" w:rsidR="005F11FA" w:rsidRPr="005F11FA" w:rsidRDefault="005F11FA" w:rsidP="004845A1">
            <w:pPr>
              <w:spacing w:after="240"/>
              <w:ind w:left="426"/>
              <w:rPr>
                <w:sz w:val="28"/>
                <w:lang w:val="en-IN"/>
              </w:rPr>
            </w:pPr>
            <w:r w:rsidRPr="005F11FA">
              <w:rPr>
                <w:sz w:val="28"/>
                <w:lang w:val="en-IN"/>
              </w:rPr>
              <w:t>Software User Interface View – 2</w:t>
            </w:r>
          </w:p>
        </w:tc>
        <w:tc>
          <w:tcPr>
            <w:tcW w:w="1660" w:type="dxa"/>
            <w:vAlign w:val="center"/>
            <w:hideMark/>
          </w:tcPr>
          <w:p w14:paraId="3906EF0B" w14:textId="36AEE57D" w:rsidR="005F11FA" w:rsidRPr="005F11FA" w:rsidRDefault="004E2C21" w:rsidP="004845A1">
            <w:pPr>
              <w:spacing w:after="240"/>
              <w:jc w:val="center"/>
              <w:rPr>
                <w:sz w:val="28"/>
                <w:lang w:val="en-IN"/>
              </w:rPr>
            </w:pPr>
            <w:r>
              <w:rPr>
                <w:sz w:val="28"/>
                <w:lang w:val="en-IN"/>
              </w:rPr>
              <w:t>58</w:t>
            </w:r>
          </w:p>
        </w:tc>
      </w:tr>
      <w:tr w:rsidR="005F11FA" w:rsidRPr="005F11FA" w14:paraId="011E199E" w14:textId="77777777" w:rsidTr="00483C46">
        <w:trPr>
          <w:tblCellSpacing w:w="15" w:type="dxa"/>
        </w:trPr>
        <w:tc>
          <w:tcPr>
            <w:tcW w:w="2218" w:type="dxa"/>
            <w:vAlign w:val="center"/>
            <w:hideMark/>
          </w:tcPr>
          <w:p w14:paraId="4C0A4F18" w14:textId="77777777" w:rsidR="005F11FA" w:rsidRPr="005F11FA" w:rsidRDefault="005F11FA" w:rsidP="004845A1">
            <w:pPr>
              <w:spacing w:after="240"/>
              <w:ind w:left="426"/>
              <w:rPr>
                <w:sz w:val="28"/>
                <w:lang w:val="en-IN"/>
              </w:rPr>
            </w:pPr>
            <w:r w:rsidRPr="005F11FA">
              <w:rPr>
                <w:sz w:val="28"/>
                <w:lang w:val="en-IN"/>
              </w:rPr>
              <w:t>Figure 10.8</w:t>
            </w:r>
          </w:p>
        </w:tc>
        <w:tc>
          <w:tcPr>
            <w:tcW w:w="5787" w:type="dxa"/>
            <w:vAlign w:val="center"/>
            <w:hideMark/>
          </w:tcPr>
          <w:p w14:paraId="42893452" w14:textId="77777777" w:rsidR="005F11FA" w:rsidRPr="005F11FA" w:rsidRDefault="005F11FA" w:rsidP="004845A1">
            <w:pPr>
              <w:spacing w:after="240"/>
              <w:ind w:left="426"/>
              <w:rPr>
                <w:sz w:val="28"/>
                <w:lang w:val="en-IN"/>
              </w:rPr>
            </w:pPr>
            <w:r w:rsidRPr="005F11FA">
              <w:rPr>
                <w:sz w:val="28"/>
                <w:lang w:val="en-IN"/>
              </w:rPr>
              <w:t>Software User Interface View – 3</w:t>
            </w:r>
          </w:p>
        </w:tc>
        <w:tc>
          <w:tcPr>
            <w:tcW w:w="1660" w:type="dxa"/>
            <w:vAlign w:val="center"/>
            <w:hideMark/>
          </w:tcPr>
          <w:p w14:paraId="24A8F725" w14:textId="0FFC0C52" w:rsidR="005F11FA" w:rsidRPr="005F11FA" w:rsidRDefault="004E2C21" w:rsidP="004845A1">
            <w:pPr>
              <w:spacing w:after="240"/>
              <w:jc w:val="center"/>
              <w:rPr>
                <w:sz w:val="28"/>
                <w:lang w:val="en-IN"/>
              </w:rPr>
            </w:pPr>
            <w:r>
              <w:rPr>
                <w:sz w:val="28"/>
                <w:lang w:val="en-IN"/>
              </w:rPr>
              <w:t>59</w:t>
            </w:r>
          </w:p>
        </w:tc>
      </w:tr>
    </w:tbl>
    <w:p w14:paraId="785F5BF5" w14:textId="4EE03871" w:rsidR="00411AFA" w:rsidRDefault="00411AFA" w:rsidP="00411AFA">
      <w:pPr>
        <w:pStyle w:val="Heading1"/>
        <w:spacing w:line="480" w:lineRule="auto"/>
      </w:pPr>
      <w:r>
        <w:lastRenderedPageBreak/>
        <w:t>LIST</w:t>
      </w:r>
      <w:r>
        <w:rPr>
          <w:spacing w:val="-7"/>
        </w:rPr>
        <w:t xml:space="preserve"> </w:t>
      </w:r>
      <w:r>
        <w:t>OF</w:t>
      </w:r>
      <w:r>
        <w:rPr>
          <w:spacing w:val="-7"/>
        </w:rPr>
        <w:t xml:space="preserve"> </w:t>
      </w:r>
      <w:r>
        <w:rPr>
          <w:spacing w:val="-2"/>
        </w:rPr>
        <w:t>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5817"/>
      </w:tblGrid>
      <w:tr w:rsidR="00411AFA" w:rsidRPr="00984939" w14:paraId="643BFD40" w14:textId="77777777" w:rsidTr="00E42E5D">
        <w:trPr>
          <w:tblHeader/>
          <w:tblCellSpacing w:w="15" w:type="dxa"/>
        </w:trPr>
        <w:tc>
          <w:tcPr>
            <w:tcW w:w="2218" w:type="dxa"/>
            <w:vAlign w:val="center"/>
            <w:hideMark/>
          </w:tcPr>
          <w:p w14:paraId="7D57CA2D" w14:textId="659A5545" w:rsidR="00411AFA" w:rsidRPr="00984939" w:rsidRDefault="00411AFA" w:rsidP="00CC6ADD">
            <w:pPr>
              <w:spacing w:line="360" w:lineRule="auto"/>
              <w:rPr>
                <w:b/>
                <w:bCs/>
                <w:sz w:val="28"/>
                <w:szCs w:val="28"/>
                <w:lang w:val="en-IN"/>
              </w:rPr>
            </w:pPr>
            <w:r w:rsidRPr="00984939">
              <w:rPr>
                <w:b/>
                <w:bCs/>
                <w:sz w:val="28"/>
                <w:szCs w:val="28"/>
                <w:lang w:val="en-IN"/>
              </w:rPr>
              <w:t>Abbreviations</w:t>
            </w:r>
          </w:p>
        </w:tc>
        <w:tc>
          <w:tcPr>
            <w:tcW w:w="5772" w:type="dxa"/>
            <w:vAlign w:val="center"/>
            <w:hideMark/>
          </w:tcPr>
          <w:p w14:paraId="2BF40A13" w14:textId="77777777" w:rsidR="00411AFA" w:rsidRPr="00984939" w:rsidRDefault="00411AFA" w:rsidP="00364F81">
            <w:pPr>
              <w:spacing w:line="360" w:lineRule="auto"/>
              <w:ind w:left="426"/>
              <w:rPr>
                <w:b/>
                <w:bCs/>
                <w:sz w:val="28"/>
                <w:szCs w:val="28"/>
                <w:lang w:val="en-IN"/>
              </w:rPr>
            </w:pPr>
            <w:r w:rsidRPr="00984939">
              <w:rPr>
                <w:b/>
                <w:bCs/>
                <w:sz w:val="28"/>
                <w:szCs w:val="28"/>
                <w:lang w:val="en-IN"/>
              </w:rPr>
              <w:t>Description</w:t>
            </w:r>
          </w:p>
        </w:tc>
      </w:tr>
      <w:tr w:rsidR="00CC6ADD" w:rsidRPr="00984939" w14:paraId="77AA9AB4" w14:textId="77777777" w:rsidTr="00E42E5D">
        <w:trPr>
          <w:tblCellSpacing w:w="15" w:type="dxa"/>
        </w:trPr>
        <w:tc>
          <w:tcPr>
            <w:tcW w:w="2218" w:type="dxa"/>
            <w:vAlign w:val="center"/>
            <w:hideMark/>
          </w:tcPr>
          <w:p w14:paraId="2B387759" w14:textId="1C1C52B1" w:rsidR="00CC6ADD" w:rsidRPr="0078109E" w:rsidRDefault="00CC6ADD" w:rsidP="00CC6ADD">
            <w:pPr>
              <w:spacing w:line="360" w:lineRule="auto"/>
              <w:ind w:left="426"/>
              <w:rPr>
                <w:sz w:val="28"/>
                <w:szCs w:val="28"/>
                <w:lang w:val="en-IN"/>
              </w:rPr>
            </w:pPr>
            <w:r w:rsidRPr="0078109E">
              <w:rPr>
                <w:sz w:val="28"/>
                <w:szCs w:val="28"/>
              </w:rPr>
              <w:t>ADC</w:t>
            </w:r>
          </w:p>
        </w:tc>
        <w:tc>
          <w:tcPr>
            <w:tcW w:w="5772" w:type="dxa"/>
            <w:vAlign w:val="center"/>
            <w:hideMark/>
          </w:tcPr>
          <w:p w14:paraId="3047566B" w14:textId="775E3028" w:rsidR="00CC6ADD" w:rsidRPr="0078109E" w:rsidRDefault="00CC6ADD" w:rsidP="00CC6ADD">
            <w:pPr>
              <w:spacing w:line="360" w:lineRule="auto"/>
              <w:ind w:left="426"/>
              <w:rPr>
                <w:sz w:val="28"/>
                <w:szCs w:val="28"/>
                <w:lang w:val="en-IN"/>
              </w:rPr>
            </w:pPr>
            <w:r w:rsidRPr="0078109E">
              <w:rPr>
                <w:sz w:val="28"/>
                <w:szCs w:val="28"/>
              </w:rPr>
              <w:t>Analog-to-Digital Converter</w:t>
            </w:r>
          </w:p>
        </w:tc>
      </w:tr>
      <w:tr w:rsidR="00CC6ADD" w:rsidRPr="00984939" w14:paraId="688EBEA5" w14:textId="77777777" w:rsidTr="00E42E5D">
        <w:trPr>
          <w:tblCellSpacing w:w="15" w:type="dxa"/>
        </w:trPr>
        <w:tc>
          <w:tcPr>
            <w:tcW w:w="2218" w:type="dxa"/>
            <w:vAlign w:val="center"/>
            <w:hideMark/>
          </w:tcPr>
          <w:p w14:paraId="66FDEB4B" w14:textId="51E2799A" w:rsidR="00CC6ADD" w:rsidRPr="0078109E" w:rsidRDefault="00CC6ADD" w:rsidP="00CC6ADD">
            <w:pPr>
              <w:spacing w:line="360" w:lineRule="auto"/>
              <w:ind w:left="426"/>
              <w:rPr>
                <w:sz w:val="28"/>
                <w:szCs w:val="28"/>
                <w:lang w:val="en-IN"/>
              </w:rPr>
            </w:pPr>
            <w:r w:rsidRPr="0078109E">
              <w:rPr>
                <w:sz w:val="28"/>
                <w:szCs w:val="28"/>
              </w:rPr>
              <w:t>AI</w:t>
            </w:r>
          </w:p>
        </w:tc>
        <w:tc>
          <w:tcPr>
            <w:tcW w:w="5772" w:type="dxa"/>
            <w:vAlign w:val="center"/>
            <w:hideMark/>
          </w:tcPr>
          <w:p w14:paraId="3638787C" w14:textId="12FBFA24" w:rsidR="00CC6ADD" w:rsidRPr="0078109E" w:rsidRDefault="00CC6ADD" w:rsidP="00CC6ADD">
            <w:pPr>
              <w:spacing w:line="360" w:lineRule="auto"/>
              <w:ind w:left="426"/>
              <w:rPr>
                <w:sz w:val="28"/>
                <w:szCs w:val="28"/>
                <w:lang w:val="en-IN"/>
              </w:rPr>
            </w:pPr>
            <w:r w:rsidRPr="0078109E">
              <w:rPr>
                <w:sz w:val="28"/>
                <w:szCs w:val="28"/>
              </w:rPr>
              <w:t>Artificial Intelligence</w:t>
            </w:r>
          </w:p>
        </w:tc>
      </w:tr>
      <w:tr w:rsidR="00CC6ADD" w:rsidRPr="00984939" w14:paraId="1B4E7557" w14:textId="77777777" w:rsidTr="00E42E5D">
        <w:trPr>
          <w:tblCellSpacing w:w="15" w:type="dxa"/>
        </w:trPr>
        <w:tc>
          <w:tcPr>
            <w:tcW w:w="2218" w:type="dxa"/>
            <w:vAlign w:val="center"/>
            <w:hideMark/>
          </w:tcPr>
          <w:p w14:paraId="4734C085" w14:textId="17128B39" w:rsidR="00CC6ADD" w:rsidRPr="0078109E" w:rsidRDefault="00CC6ADD" w:rsidP="00CC6ADD">
            <w:pPr>
              <w:spacing w:line="360" w:lineRule="auto"/>
              <w:ind w:left="426"/>
              <w:rPr>
                <w:sz w:val="28"/>
                <w:szCs w:val="28"/>
                <w:lang w:val="en-IN"/>
              </w:rPr>
            </w:pPr>
            <w:r w:rsidRPr="0078109E">
              <w:rPr>
                <w:sz w:val="28"/>
                <w:szCs w:val="28"/>
              </w:rPr>
              <w:t>BMS</w:t>
            </w:r>
          </w:p>
        </w:tc>
        <w:tc>
          <w:tcPr>
            <w:tcW w:w="5772" w:type="dxa"/>
            <w:vAlign w:val="center"/>
            <w:hideMark/>
          </w:tcPr>
          <w:p w14:paraId="4DCA7C77" w14:textId="20049985" w:rsidR="00CC6ADD" w:rsidRPr="0078109E" w:rsidRDefault="00CC6ADD" w:rsidP="00CC6ADD">
            <w:pPr>
              <w:spacing w:line="360" w:lineRule="auto"/>
              <w:ind w:left="426"/>
              <w:rPr>
                <w:sz w:val="28"/>
                <w:szCs w:val="28"/>
                <w:lang w:val="en-IN"/>
              </w:rPr>
            </w:pPr>
            <w:r w:rsidRPr="0078109E">
              <w:rPr>
                <w:sz w:val="28"/>
                <w:szCs w:val="28"/>
              </w:rPr>
              <w:t>Battery Management System</w:t>
            </w:r>
          </w:p>
        </w:tc>
      </w:tr>
      <w:tr w:rsidR="00CC6ADD" w:rsidRPr="00984939" w14:paraId="72AA0C55" w14:textId="77777777" w:rsidTr="00E42E5D">
        <w:trPr>
          <w:tblCellSpacing w:w="15" w:type="dxa"/>
        </w:trPr>
        <w:tc>
          <w:tcPr>
            <w:tcW w:w="2218" w:type="dxa"/>
            <w:vAlign w:val="center"/>
            <w:hideMark/>
          </w:tcPr>
          <w:p w14:paraId="2BF844D4" w14:textId="7EECCADC" w:rsidR="00CC6ADD" w:rsidRPr="0078109E" w:rsidRDefault="00CC6ADD" w:rsidP="00CC6ADD">
            <w:pPr>
              <w:spacing w:line="360" w:lineRule="auto"/>
              <w:ind w:left="426"/>
              <w:rPr>
                <w:sz w:val="28"/>
                <w:szCs w:val="28"/>
                <w:lang w:val="en-IN"/>
              </w:rPr>
            </w:pPr>
            <w:r w:rsidRPr="0078109E">
              <w:rPr>
                <w:sz w:val="28"/>
                <w:szCs w:val="28"/>
              </w:rPr>
              <w:t>CO</w:t>
            </w:r>
          </w:p>
        </w:tc>
        <w:tc>
          <w:tcPr>
            <w:tcW w:w="5772" w:type="dxa"/>
            <w:vAlign w:val="center"/>
            <w:hideMark/>
          </w:tcPr>
          <w:p w14:paraId="6E7531A9" w14:textId="7E05BF55" w:rsidR="00CC6ADD" w:rsidRPr="0078109E" w:rsidRDefault="00CC6ADD" w:rsidP="00CC6ADD">
            <w:pPr>
              <w:spacing w:line="360" w:lineRule="auto"/>
              <w:ind w:left="426"/>
              <w:rPr>
                <w:sz w:val="28"/>
                <w:szCs w:val="28"/>
                <w:lang w:val="en-IN"/>
              </w:rPr>
            </w:pPr>
            <w:r w:rsidRPr="0078109E">
              <w:rPr>
                <w:sz w:val="28"/>
                <w:szCs w:val="28"/>
              </w:rPr>
              <w:t>Course Outcomes</w:t>
            </w:r>
          </w:p>
        </w:tc>
      </w:tr>
      <w:tr w:rsidR="00CC6ADD" w:rsidRPr="00984939" w14:paraId="3EA641D3" w14:textId="77777777" w:rsidTr="00E42E5D">
        <w:trPr>
          <w:tblCellSpacing w:w="15" w:type="dxa"/>
        </w:trPr>
        <w:tc>
          <w:tcPr>
            <w:tcW w:w="2218" w:type="dxa"/>
            <w:vAlign w:val="center"/>
            <w:hideMark/>
          </w:tcPr>
          <w:p w14:paraId="00A807ED" w14:textId="76204168" w:rsidR="00CC6ADD" w:rsidRPr="0078109E" w:rsidRDefault="00CC6ADD" w:rsidP="00CC6ADD">
            <w:pPr>
              <w:spacing w:line="360" w:lineRule="auto"/>
              <w:ind w:left="426"/>
              <w:rPr>
                <w:sz w:val="28"/>
                <w:szCs w:val="28"/>
                <w:lang w:val="en-IN"/>
              </w:rPr>
            </w:pPr>
            <w:r w:rsidRPr="0078109E">
              <w:rPr>
                <w:sz w:val="28"/>
                <w:szCs w:val="28"/>
              </w:rPr>
              <w:t>DM</w:t>
            </w:r>
          </w:p>
        </w:tc>
        <w:tc>
          <w:tcPr>
            <w:tcW w:w="5772" w:type="dxa"/>
            <w:vAlign w:val="center"/>
            <w:hideMark/>
          </w:tcPr>
          <w:p w14:paraId="4944CA11" w14:textId="3ED7F854" w:rsidR="00CC6ADD" w:rsidRPr="0078109E" w:rsidRDefault="00CC6ADD" w:rsidP="00CC6ADD">
            <w:pPr>
              <w:spacing w:line="360" w:lineRule="auto"/>
              <w:ind w:left="426"/>
              <w:rPr>
                <w:sz w:val="28"/>
                <w:szCs w:val="28"/>
                <w:lang w:val="en-IN"/>
              </w:rPr>
            </w:pPr>
            <w:r w:rsidRPr="0078109E">
              <w:rPr>
                <w:sz w:val="28"/>
                <w:szCs w:val="28"/>
              </w:rPr>
              <w:t>Department Mission (DM1–DM5)</w:t>
            </w:r>
          </w:p>
        </w:tc>
      </w:tr>
      <w:tr w:rsidR="00CC6ADD" w:rsidRPr="00984939" w14:paraId="7CD4DFFB" w14:textId="77777777" w:rsidTr="00E42E5D">
        <w:trPr>
          <w:tblCellSpacing w:w="15" w:type="dxa"/>
        </w:trPr>
        <w:tc>
          <w:tcPr>
            <w:tcW w:w="2218" w:type="dxa"/>
            <w:vAlign w:val="center"/>
            <w:hideMark/>
          </w:tcPr>
          <w:p w14:paraId="0B38011D" w14:textId="0C1D772C" w:rsidR="00CC6ADD" w:rsidRPr="0078109E" w:rsidRDefault="00CC6ADD" w:rsidP="00CC6ADD">
            <w:pPr>
              <w:spacing w:line="360" w:lineRule="auto"/>
              <w:ind w:left="426"/>
              <w:rPr>
                <w:sz w:val="28"/>
                <w:szCs w:val="28"/>
                <w:lang w:val="en-IN"/>
              </w:rPr>
            </w:pPr>
            <w:r w:rsidRPr="0078109E">
              <w:rPr>
                <w:sz w:val="28"/>
                <w:szCs w:val="28"/>
              </w:rPr>
              <w:t>ESS</w:t>
            </w:r>
          </w:p>
        </w:tc>
        <w:tc>
          <w:tcPr>
            <w:tcW w:w="5772" w:type="dxa"/>
            <w:vAlign w:val="center"/>
            <w:hideMark/>
          </w:tcPr>
          <w:p w14:paraId="7E8F779E" w14:textId="5D6255F7" w:rsidR="00CC6ADD" w:rsidRPr="0078109E" w:rsidRDefault="00CC6ADD" w:rsidP="00CC6ADD">
            <w:pPr>
              <w:spacing w:line="360" w:lineRule="auto"/>
              <w:ind w:left="426"/>
              <w:rPr>
                <w:sz w:val="28"/>
                <w:szCs w:val="28"/>
                <w:lang w:val="en-IN"/>
              </w:rPr>
            </w:pPr>
            <w:r w:rsidRPr="0078109E">
              <w:rPr>
                <w:sz w:val="28"/>
                <w:szCs w:val="28"/>
              </w:rPr>
              <w:t>Energy Storage Systems</w:t>
            </w:r>
          </w:p>
        </w:tc>
      </w:tr>
      <w:tr w:rsidR="00CC6ADD" w:rsidRPr="00984939" w14:paraId="4724EF07" w14:textId="77777777" w:rsidTr="00E42E5D">
        <w:trPr>
          <w:tblCellSpacing w:w="15" w:type="dxa"/>
        </w:trPr>
        <w:tc>
          <w:tcPr>
            <w:tcW w:w="2218" w:type="dxa"/>
            <w:vAlign w:val="center"/>
            <w:hideMark/>
          </w:tcPr>
          <w:p w14:paraId="0DA19812" w14:textId="3C56926E" w:rsidR="00CC6ADD" w:rsidRPr="0078109E" w:rsidRDefault="00CC6ADD" w:rsidP="00CC6ADD">
            <w:pPr>
              <w:spacing w:line="360" w:lineRule="auto"/>
              <w:ind w:left="426"/>
              <w:rPr>
                <w:sz w:val="28"/>
                <w:szCs w:val="28"/>
                <w:lang w:val="en-IN"/>
              </w:rPr>
            </w:pPr>
            <w:r w:rsidRPr="0078109E">
              <w:rPr>
                <w:sz w:val="28"/>
                <w:szCs w:val="28"/>
              </w:rPr>
              <w:t>GRU</w:t>
            </w:r>
          </w:p>
        </w:tc>
        <w:tc>
          <w:tcPr>
            <w:tcW w:w="5772" w:type="dxa"/>
            <w:vAlign w:val="center"/>
            <w:hideMark/>
          </w:tcPr>
          <w:p w14:paraId="0B53B5FF" w14:textId="084DC079" w:rsidR="00CC6ADD" w:rsidRPr="0078109E" w:rsidRDefault="00CC6ADD" w:rsidP="00CC6ADD">
            <w:pPr>
              <w:spacing w:line="360" w:lineRule="auto"/>
              <w:ind w:left="426"/>
              <w:rPr>
                <w:sz w:val="28"/>
                <w:szCs w:val="28"/>
                <w:lang w:val="en-IN"/>
              </w:rPr>
            </w:pPr>
            <w:r w:rsidRPr="0078109E">
              <w:rPr>
                <w:sz w:val="28"/>
                <w:szCs w:val="28"/>
              </w:rPr>
              <w:t>Gated Recurrent Unit</w:t>
            </w:r>
          </w:p>
        </w:tc>
      </w:tr>
      <w:tr w:rsidR="00CC6ADD" w:rsidRPr="00984939" w14:paraId="5967C802" w14:textId="77777777" w:rsidTr="00E42E5D">
        <w:trPr>
          <w:tblCellSpacing w:w="15" w:type="dxa"/>
        </w:trPr>
        <w:tc>
          <w:tcPr>
            <w:tcW w:w="2218" w:type="dxa"/>
            <w:vAlign w:val="center"/>
            <w:hideMark/>
          </w:tcPr>
          <w:p w14:paraId="6EF2B290" w14:textId="3760F67A" w:rsidR="00CC6ADD" w:rsidRPr="0078109E" w:rsidRDefault="00CC6ADD" w:rsidP="00CC6ADD">
            <w:pPr>
              <w:spacing w:line="360" w:lineRule="auto"/>
              <w:ind w:left="426"/>
              <w:rPr>
                <w:sz w:val="28"/>
                <w:szCs w:val="28"/>
                <w:lang w:val="en-IN"/>
              </w:rPr>
            </w:pPr>
            <w:r w:rsidRPr="0078109E">
              <w:rPr>
                <w:sz w:val="28"/>
                <w:szCs w:val="28"/>
              </w:rPr>
              <w:t>IM</w:t>
            </w:r>
          </w:p>
        </w:tc>
        <w:tc>
          <w:tcPr>
            <w:tcW w:w="5772" w:type="dxa"/>
            <w:vAlign w:val="center"/>
            <w:hideMark/>
          </w:tcPr>
          <w:p w14:paraId="6FB9220A" w14:textId="2D16CE9F" w:rsidR="00CC6ADD" w:rsidRPr="0078109E" w:rsidRDefault="00CC6ADD" w:rsidP="00CC6ADD">
            <w:pPr>
              <w:spacing w:line="360" w:lineRule="auto"/>
              <w:ind w:left="426"/>
              <w:rPr>
                <w:sz w:val="28"/>
                <w:szCs w:val="28"/>
                <w:lang w:val="en-IN"/>
              </w:rPr>
            </w:pPr>
            <w:r w:rsidRPr="0078109E">
              <w:rPr>
                <w:sz w:val="28"/>
                <w:szCs w:val="28"/>
              </w:rPr>
              <w:t>Institute Mission (IM1–IM5)</w:t>
            </w:r>
          </w:p>
        </w:tc>
      </w:tr>
      <w:tr w:rsidR="00CC6ADD" w:rsidRPr="00984939" w14:paraId="5E8622A9" w14:textId="77777777" w:rsidTr="00E42E5D">
        <w:trPr>
          <w:tblCellSpacing w:w="15" w:type="dxa"/>
        </w:trPr>
        <w:tc>
          <w:tcPr>
            <w:tcW w:w="2218" w:type="dxa"/>
            <w:vAlign w:val="center"/>
            <w:hideMark/>
          </w:tcPr>
          <w:p w14:paraId="7D70D0E3" w14:textId="57F47EAF" w:rsidR="00CC6ADD" w:rsidRPr="0078109E" w:rsidRDefault="00CC6ADD" w:rsidP="00CC6ADD">
            <w:pPr>
              <w:spacing w:line="360" w:lineRule="auto"/>
              <w:ind w:left="426"/>
              <w:rPr>
                <w:sz w:val="28"/>
                <w:szCs w:val="28"/>
                <w:lang w:val="en-IN"/>
              </w:rPr>
            </w:pPr>
            <w:r w:rsidRPr="0078109E">
              <w:rPr>
                <w:sz w:val="28"/>
                <w:szCs w:val="28"/>
              </w:rPr>
              <w:t>IoT</w:t>
            </w:r>
          </w:p>
        </w:tc>
        <w:tc>
          <w:tcPr>
            <w:tcW w:w="5772" w:type="dxa"/>
            <w:vAlign w:val="center"/>
            <w:hideMark/>
          </w:tcPr>
          <w:p w14:paraId="6C0A7E56" w14:textId="5B2E1A5D" w:rsidR="00CC6ADD" w:rsidRPr="0078109E" w:rsidRDefault="00CC6ADD" w:rsidP="00CC6ADD">
            <w:pPr>
              <w:spacing w:line="360" w:lineRule="auto"/>
              <w:ind w:left="426"/>
              <w:rPr>
                <w:sz w:val="28"/>
                <w:szCs w:val="28"/>
                <w:lang w:val="en-IN"/>
              </w:rPr>
            </w:pPr>
            <w:r w:rsidRPr="0078109E">
              <w:rPr>
                <w:sz w:val="28"/>
                <w:szCs w:val="28"/>
              </w:rPr>
              <w:t>Internet of Things</w:t>
            </w:r>
          </w:p>
        </w:tc>
      </w:tr>
      <w:tr w:rsidR="00CC6ADD" w:rsidRPr="00984939" w14:paraId="5B5CE931" w14:textId="77777777" w:rsidTr="00E42E5D">
        <w:trPr>
          <w:tblCellSpacing w:w="15" w:type="dxa"/>
        </w:trPr>
        <w:tc>
          <w:tcPr>
            <w:tcW w:w="2218" w:type="dxa"/>
            <w:vAlign w:val="center"/>
            <w:hideMark/>
          </w:tcPr>
          <w:p w14:paraId="5AECA847" w14:textId="74AFB412" w:rsidR="00CC6ADD" w:rsidRPr="0078109E" w:rsidRDefault="00CC6ADD" w:rsidP="00CC6ADD">
            <w:pPr>
              <w:spacing w:line="360" w:lineRule="auto"/>
              <w:ind w:left="426"/>
              <w:rPr>
                <w:sz w:val="28"/>
                <w:szCs w:val="28"/>
                <w:lang w:val="en-IN"/>
              </w:rPr>
            </w:pPr>
            <w:r w:rsidRPr="0078109E">
              <w:rPr>
                <w:sz w:val="28"/>
                <w:szCs w:val="28"/>
              </w:rPr>
              <w:t>LC</w:t>
            </w:r>
          </w:p>
        </w:tc>
        <w:tc>
          <w:tcPr>
            <w:tcW w:w="5772" w:type="dxa"/>
            <w:vAlign w:val="center"/>
            <w:hideMark/>
          </w:tcPr>
          <w:p w14:paraId="44008170" w14:textId="62B1B058" w:rsidR="00CC6ADD" w:rsidRPr="0078109E" w:rsidRDefault="00CC6ADD" w:rsidP="00CC6ADD">
            <w:pPr>
              <w:spacing w:line="360" w:lineRule="auto"/>
              <w:ind w:left="426"/>
              <w:rPr>
                <w:sz w:val="28"/>
                <w:szCs w:val="28"/>
                <w:lang w:val="en-IN"/>
              </w:rPr>
            </w:pPr>
            <w:r w:rsidRPr="0078109E">
              <w:rPr>
                <w:sz w:val="28"/>
                <w:szCs w:val="28"/>
              </w:rPr>
              <w:t>Inductor-Capacitor (filter)</w:t>
            </w:r>
          </w:p>
        </w:tc>
      </w:tr>
      <w:tr w:rsidR="00CC6ADD" w:rsidRPr="00984939" w14:paraId="5513AC6A" w14:textId="77777777" w:rsidTr="00E42E5D">
        <w:trPr>
          <w:tblCellSpacing w:w="15" w:type="dxa"/>
        </w:trPr>
        <w:tc>
          <w:tcPr>
            <w:tcW w:w="2218" w:type="dxa"/>
            <w:vAlign w:val="center"/>
            <w:hideMark/>
          </w:tcPr>
          <w:p w14:paraId="166ADC6A" w14:textId="4DA6A928" w:rsidR="00CC6ADD" w:rsidRPr="0078109E" w:rsidRDefault="00CC6ADD" w:rsidP="00CC6ADD">
            <w:pPr>
              <w:spacing w:line="360" w:lineRule="auto"/>
              <w:ind w:left="426"/>
              <w:rPr>
                <w:sz w:val="28"/>
                <w:szCs w:val="28"/>
                <w:lang w:val="en-IN"/>
              </w:rPr>
            </w:pPr>
            <w:r w:rsidRPr="0078109E">
              <w:rPr>
                <w:sz w:val="28"/>
                <w:szCs w:val="28"/>
              </w:rPr>
              <w:t>Li-ion</w:t>
            </w:r>
          </w:p>
        </w:tc>
        <w:tc>
          <w:tcPr>
            <w:tcW w:w="5772" w:type="dxa"/>
            <w:vAlign w:val="center"/>
            <w:hideMark/>
          </w:tcPr>
          <w:p w14:paraId="1C96794B" w14:textId="551968E6" w:rsidR="00CC6ADD" w:rsidRPr="0078109E" w:rsidRDefault="00CC6ADD" w:rsidP="00CC6ADD">
            <w:pPr>
              <w:spacing w:line="360" w:lineRule="auto"/>
              <w:ind w:left="426"/>
              <w:rPr>
                <w:sz w:val="28"/>
                <w:szCs w:val="28"/>
                <w:lang w:val="en-IN"/>
              </w:rPr>
            </w:pPr>
            <w:r w:rsidRPr="0078109E">
              <w:rPr>
                <w:sz w:val="28"/>
                <w:szCs w:val="28"/>
              </w:rPr>
              <w:t>Lithium-ion</w:t>
            </w:r>
          </w:p>
        </w:tc>
      </w:tr>
      <w:tr w:rsidR="00CC6ADD" w:rsidRPr="00984939" w14:paraId="52AA47CF" w14:textId="77777777" w:rsidTr="00E42E5D">
        <w:trPr>
          <w:tblCellSpacing w:w="15" w:type="dxa"/>
        </w:trPr>
        <w:tc>
          <w:tcPr>
            <w:tcW w:w="2218" w:type="dxa"/>
            <w:vAlign w:val="center"/>
            <w:hideMark/>
          </w:tcPr>
          <w:p w14:paraId="6ECA4E00" w14:textId="301ABAAE" w:rsidR="00CC6ADD" w:rsidRPr="0078109E" w:rsidRDefault="00CC6ADD" w:rsidP="00CC6ADD">
            <w:pPr>
              <w:spacing w:line="360" w:lineRule="auto"/>
              <w:ind w:left="426"/>
              <w:rPr>
                <w:sz w:val="28"/>
                <w:szCs w:val="28"/>
                <w:lang w:val="en-IN"/>
              </w:rPr>
            </w:pPr>
            <w:r w:rsidRPr="0078109E">
              <w:rPr>
                <w:sz w:val="28"/>
                <w:szCs w:val="28"/>
              </w:rPr>
              <w:t>LSTM</w:t>
            </w:r>
          </w:p>
        </w:tc>
        <w:tc>
          <w:tcPr>
            <w:tcW w:w="5772" w:type="dxa"/>
            <w:vAlign w:val="center"/>
            <w:hideMark/>
          </w:tcPr>
          <w:p w14:paraId="621F3AA0" w14:textId="0122BBC7" w:rsidR="00CC6ADD" w:rsidRPr="0078109E" w:rsidRDefault="00CC6ADD" w:rsidP="00CC6ADD">
            <w:pPr>
              <w:spacing w:line="360" w:lineRule="auto"/>
              <w:ind w:left="426"/>
              <w:rPr>
                <w:sz w:val="28"/>
                <w:szCs w:val="28"/>
                <w:lang w:val="en-IN"/>
              </w:rPr>
            </w:pPr>
            <w:r w:rsidRPr="0078109E">
              <w:rPr>
                <w:sz w:val="28"/>
                <w:szCs w:val="28"/>
              </w:rPr>
              <w:t>Long Short-Term Memory</w:t>
            </w:r>
          </w:p>
        </w:tc>
      </w:tr>
      <w:tr w:rsidR="00CC6ADD" w:rsidRPr="00984939" w14:paraId="4A82BD64" w14:textId="77777777" w:rsidTr="00E42E5D">
        <w:trPr>
          <w:tblCellSpacing w:w="15" w:type="dxa"/>
        </w:trPr>
        <w:tc>
          <w:tcPr>
            <w:tcW w:w="2218" w:type="dxa"/>
            <w:vAlign w:val="center"/>
            <w:hideMark/>
          </w:tcPr>
          <w:p w14:paraId="6991A9E3" w14:textId="53C5FCBC" w:rsidR="00CC6ADD" w:rsidRPr="0078109E" w:rsidRDefault="00CC6ADD" w:rsidP="00CC6ADD">
            <w:pPr>
              <w:spacing w:line="360" w:lineRule="auto"/>
              <w:ind w:left="426"/>
              <w:rPr>
                <w:sz w:val="28"/>
                <w:szCs w:val="28"/>
                <w:lang w:val="en-IN"/>
              </w:rPr>
            </w:pPr>
            <w:r w:rsidRPr="0078109E">
              <w:rPr>
                <w:sz w:val="28"/>
                <w:szCs w:val="28"/>
              </w:rPr>
              <w:t>MPPT</w:t>
            </w:r>
          </w:p>
        </w:tc>
        <w:tc>
          <w:tcPr>
            <w:tcW w:w="5772" w:type="dxa"/>
            <w:vAlign w:val="center"/>
            <w:hideMark/>
          </w:tcPr>
          <w:p w14:paraId="142F5391" w14:textId="05FE830C" w:rsidR="00CC6ADD" w:rsidRPr="0078109E" w:rsidRDefault="00CC6ADD" w:rsidP="00CC6ADD">
            <w:pPr>
              <w:spacing w:line="360" w:lineRule="auto"/>
              <w:ind w:left="426"/>
              <w:rPr>
                <w:sz w:val="28"/>
                <w:szCs w:val="28"/>
                <w:lang w:val="en-IN"/>
              </w:rPr>
            </w:pPr>
            <w:r w:rsidRPr="0078109E">
              <w:rPr>
                <w:sz w:val="28"/>
                <w:szCs w:val="28"/>
              </w:rPr>
              <w:t>Maximum Power Point Tracking</w:t>
            </w:r>
          </w:p>
        </w:tc>
      </w:tr>
      <w:tr w:rsidR="00CC6ADD" w:rsidRPr="00984939" w14:paraId="05D57CCA" w14:textId="77777777" w:rsidTr="00E42E5D">
        <w:trPr>
          <w:tblCellSpacing w:w="15" w:type="dxa"/>
        </w:trPr>
        <w:tc>
          <w:tcPr>
            <w:tcW w:w="2218" w:type="dxa"/>
            <w:vAlign w:val="center"/>
            <w:hideMark/>
          </w:tcPr>
          <w:p w14:paraId="14A87847" w14:textId="6DD9ECCB" w:rsidR="00CC6ADD" w:rsidRPr="0078109E" w:rsidRDefault="00CC6ADD" w:rsidP="00CC6ADD">
            <w:pPr>
              <w:spacing w:line="360" w:lineRule="auto"/>
              <w:ind w:left="426"/>
              <w:rPr>
                <w:sz w:val="28"/>
                <w:szCs w:val="28"/>
                <w:lang w:val="en-IN"/>
              </w:rPr>
            </w:pPr>
            <w:r w:rsidRPr="0078109E">
              <w:rPr>
                <w:sz w:val="28"/>
                <w:szCs w:val="28"/>
              </w:rPr>
              <w:t>MQTT</w:t>
            </w:r>
          </w:p>
        </w:tc>
        <w:tc>
          <w:tcPr>
            <w:tcW w:w="5772" w:type="dxa"/>
            <w:vAlign w:val="center"/>
            <w:hideMark/>
          </w:tcPr>
          <w:p w14:paraId="1E1AF231" w14:textId="1FF94C03" w:rsidR="00CC6ADD" w:rsidRPr="0078109E" w:rsidRDefault="00CC6ADD" w:rsidP="00CC6ADD">
            <w:pPr>
              <w:spacing w:line="360" w:lineRule="auto"/>
              <w:ind w:left="426"/>
              <w:rPr>
                <w:sz w:val="28"/>
                <w:szCs w:val="28"/>
                <w:lang w:val="en-IN"/>
              </w:rPr>
            </w:pPr>
            <w:r w:rsidRPr="0078109E">
              <w:rPr>
                <w:sz w:val="28"/>
                <w:szCs w:val="28"/>
              </w:rPr>
              <w:t>Message Queuing Telemetry Transport</w:t>
            </w:r>
          </w:p>
        </w:tc>
      </w:tr>
      <w:tr w:rsidR="00CC6ADD" w:rsidRPr="00984939" w14:paraId="09DEBC03" w14:textId="77777777" w:rsidTr="00E42E5D">
        <w:trPr>
          <w:tblCellSpacing w:w="15" w:type="dxa"/>
        </w:trPr>
        <w:tc>
          <w:tcPr>
            <w:tcW w:w="2218" w:type="dxa"/>
            <w:vAlign w:val="center"/>
            <w:hideMark/>
          </w:tcPr>
          <w:p w14:paraId="6A2107DA" w14:textId="4387AB3F" w:rsidR="00CC6ADD" w:rsidRPr="0078109E" w:rsidRDefault="00CC6ADD" w:rsidP="00CC6ADD">
            <w:pPr>
              <w:spacing w:line="360" w:lineRule="auto"/>
              <w:ind w:left="426"/>
              <w:rPr>
                <w:sz w:val="28"/>
                <w:szCs w:val="28"/>
                <w:lang w:val="en-IN"/>
              </w:rPr>
            </w:pPr>
            <w:r w:rsidRPr="0078109E">
              <w:rPr>
                <w:sz w:val="28"/>
                <w:szCs w:val="28"/>
              </w:rPr>
              <w:t>OTA</w:t>
            </w:r>
          </w:p>
        </w:tc>
        <w:tc>
          <w:tcPr>
            <w:tcW w:w="5772" w:type="dxa"/>
            <w:vAlign w:val="center"/>
            <w:hideMark/>
          </w:tcPr>
          <w:p w14:paraId="1037386D" w14:textId="04697D1A" w:rsidR="00CC6ADD" w:rsidRPr="0078109E" w:rsidRDefault="00CC6ADD" w:rsidP="00CC6ADD">
            <w:pPr>
              <w:spacing w:line="360" w:lineRule="auto"/>
              <w:ind w:left="426"/>
              <w:rPr>
                <w:sz w:val="28"/>
                <w:szCs w:val="28"/>
                <w:lang w:val="en-IN"/>
              </w:rPr>
            </w:pPr>
            <w:r w:rsidRPr="0078109E">
              <w:rPr>
                <w:sz w:val="28"/>
                <w:szCs w:val="28"/>
              </w:rPr>
              <w:t>Over-The-Air</w:t>
            </w:r>
          </w:p>
        </w:tc>
      </w:tr>
      <w:tr w:rsidR="00CC6ADD" w:rsidRPr="00984939" w14:paraId="23987C61" w14:textId="77777777" w:rsidTr="00E42E5D">
        <w:trPr>
          <w:tblCellSpacing w:w="15" w:type="dxa"/>
        </w:trPr>
        <w:tc>
          <w:tcPr>
            <w:tcW w:w="2218" w:type="dxa"/>
            <w:vAlign w:val="center"/>
            <w:hideMark/>
          </w:tcPr>
          <w:p w14:paraId="40DF7111" w14:textId="000F017E" w:rsidR="00CC6ADD" w:rsidRPr="0078109E" w:rsidRDefault="00CC6ADD" w:rsidP="00CC6ADD">
            <w:pPr>
              <w:spacing w:line="360" w:lineRule="auto"/>
              <w:ind w:left="426"/>
              <w:rPr>
                <w:sz w:val="28"/>
                <w:szCs w:val="28"/>
                <w:lang w:val="en-IN"/>
              </w:rPr>
            </w:pPr>
            <w:r w:rsidRPr="0078109E">
              <w:rPr>
                <w:sz w:val="28"/>
                <w:szCs w:val="28"/>
              </w:rPr>
              <w:t>PEO</w:t>
            </w:r>
          </w:p>
        </w:tc>
        <w:tc>
          <w:tcPr>
            <w:tcW w:w="5772" w:type="dxa"/>
            <w:vAlign w:val="center"/>
            <w:hideMark/>
          </w:tcPr>
          <w:p w14:paraId="570178EF" w14:textId="014F942A" w:rsidR="00CC6ADD" w:rsidRPr="0078109E" w:rsidRDefault="00CC6ADD" w:rsidP="00CC6ADD">
            <w:pPr>
              <w:spacing w:line="360" w:lineRule="auto"/>
              <w:ind w:left="426"/>
              <w:rPr>
                <w:sz w:val="28"/>
                <w:szCs w:val="28"/>
                <w:lang w:val="en-IN"/>
              </w:rPr>
            </w:pPr>
            <w:r w:rsidRPr="0078109E">
              <w:rPr>
                <w:sz w:val="28"/>
                <w:szCs w:val="28"/>
              </w:rPr>
              <w:t>Program Educational Objectives</w:t>
            </w:r>
          </w:p>
        </w:tc>
      </w:tr>
      <w:tr w:rsidR="00CC6ADD" w:rsidRPr="00984939" w14:paraId="44E5CFD7" w14:textId="77777777" w:rsidTr="00E42E5D">
        <w:trPr>
          <w:tblCellSpacing w:w="15" w:type="dxa"/>
        </w:trPr>
        <w:tc>
          <w:tcPr>
            <w:tcW w:w="2218" w:type="dxa"/>
            <w:vAlign w:val="center"/>
            <w:hideMark/>
          </w:tcPr>
          <w:p w14:paraId="2BE85AB3" w14:textId="763A9B33" w:rsidR="00CC6ADD" w:rsidRPr="0078109E" w:rsidRDefault="00CC6ADD" w:rsidP="00CC6ADD">
            <w:pPr>
              <w:spacing w:line="360" w:lineRule="auto"/>
              <w:ind w:left="426"/>
              <w:rPr>
                <w:sz w:val="28"/>
                <w:szCs w:val="28"/>
                <w:lang w:val="en-IN"/>
              </w:rPr>
            </w:pPr>
            <w:r w:rsidRPr="0078109E">
              <w:rPr>
                <w:sz w:val="28"/>
                <w:szCs w:val="28"/>
              </w:rPr>
              <w:t>PID</w:t>
            </w:r>
          </w:p>
        </w:tc>
        <w:tc>
          <w:tcPr>
            <w:tcW w:w="5772" w:type="dxa"/>
            <w:vAlign w:val="center"/>
            <w:hideMark/>
          </w:tcPr>
          <w:p w14:paraId="0BEC471E" w14:textId="3F4AE07E" w:rsidR="00CC6ADD" w:rsidRPr="0078109E" w:rsidRDefault="00CC6ADD" w:rsidP="00CC6ADD">
            <w:pPr>
              <w:spacing w:line="360" w:lineRule="auto"/>
              <w:ind w:left="426"/>
              <w:rPr>
                <w:sz w:val="28"/>
                <w:szCs w:val="28"/>
                <w:lang w:val="en-IN"/>
              </w:rPr>
            </w:pPr>
            <w:r w:rsidRPr="0078109E">
              <w:rPr>
                <w:sz w:val="28"/>
                <w:szCs w:val="28"/>
              </w:rPr>
              <w:t>Proportional-Integral-Derivative</w:t>
            </w:r>
          </w:p>
        </w:tc>
      </w:tr>
      <w:tr w:rsidR="00CC6ADD" w:rsidRPr="00984939" w14:paraId="6A11B765" w14:textId="77777777" w:rsidTr="00E42E5D">
        <w:trPr>
          <w:tblCellSpacing w:w="15" w:type="dxa"/>
        </w:trPr>
        <w:tc>
          <w:tcPr>
            <w:tcW w:w="2218" w:type="dxa"/>
            <w:vAlign w:val="center"/>
            <w:hideMark/>
          </w:tcPr>
          <w:p w14:paraId="3F6335A9" w14:textId="42B71D4E" w:rsidR="00CC6ADD" w:rsidRPr="0078109E" w:rsidRDefault="00CC6ADD" w:rsidP="00CC6ADD">
            <w:pPr>
              <w:spacing w:line="360" w:lineRule="auto"/>
              <w:ind w:left="426"/>
              <w:rPr>
                <w:sz w:val="28"/>
                <w:szCs w:val="28"/>
                <w:lang w:val="en-IN"/>
              </w:rPr>
            </w:pPr>
            <w:r w:rsidRPr="0078109E">
              <w:rPr>
                <w:sz w:val="28"/>
                <w:szCs w:val="28"/>
              </w:rPr>
              <w:t>PINN</w:t>
            </w:r>
          </w:p>
        </w:tc>
        <w:tc>
          <w:tcPr>
            <w:tcW w:w="5772" w:type="dxa"/>
            <w:vAlign w:val="center"/>
            <w:hideMark/>
          </w:tcPr>
          <w:p w14:paraId="5C0E7AF8" w14:textId="4C3E1BCE" w:rsidR="00CC6ADD" w:rsidRPr="0078109E" w:rsidRDefault="00CC6ADD" w:rsidP="00CC6ADD">
            <w:pPr>
              <w:spacing w:line="360" w:lineRule="auto"/>
              <w:ind w:left="426"/>
              <w:rPr>
                <w:sz w:val="28"/>
                <w:szCs w:val="28"/>
                <w:lang w:val="en-IN"/>
              </w:rPr>
            </w:pPr>
            <w:r w:rsidRPr="0078109E">
              <w:rPr>
                <w:sz w:val="28"/>
                <w:szCs w:val="28"/>
              </w:rPr>
              <w:t>Physics-Informed Neural Network</w:t>
            </w:r>
          </w:p>
        </w:tc>
      </w:tr>
      <w:tr w:rsidR="00CC6ADD" w:rsidRPr="00984939" w14:paraId="33C0265E" w14:textId="77777777" w:rsidTr="00E42E5D">
        <w:trPr>
          <w:tblCellSpacing w:w="15" w:type="dxa"/>
        </w:trPr>
        <w:tc>
          <w:tcPr>
            <w:tcW w:w="2218" w:type="dxa"/>
            <w:vAlign w:val="center"/>
            <w:hideMark/>
          </w:tcPr>
          <w:p w14:paraId="44B5853E" w14:textId="52D42BFA" w:rsidR="00CC6ADD" w:rsidRPr="0078109E" w:rsidRDefault="00CC6ADD" w:rsidP="00CC6ADD">
            <w:pPr>
              <w:spacing w:line="360" w:lineRule="auto"/>
              <w:ind w:left="426"/>
              <w:rPr>
                <w:sz w:val="28"/>
                <w:szCs w:val="28"/>
                <w:lang w:val="en-IN"/>
              </w:rPr>
            </w:pPr>
            <w:r w:rsidRPr="0078109E">
              <w:rPr>
                <w:sz w:val="28"/>
                <w:szCs w:val="28"/>
              </w:rPr>
              <w:t>PSO</w:t>
            </w:r>
          </w:p>
        </w:tc>
        <w:tc>
          <w:tcPr>
            <w:tcW w:w="5772" w:type="dxa"/>
            <w:vAlign w:val="center"/>
            <w:hideMark/>
          </w:tcPr>
          <w:p w14:paraId="02C5766A" w14:textId="35CD1621" w:rsidR="00CC6ADD" w:rsidRPr="0078109E" w:rsidRDefault="00CC6ADD" w:rsidP="00CC6ADD">
            <w:pPr>
              <w:spacing w:line="360" w:lineRule="auto"/>
              <w:ind w:left="426"/>
              <w:rPr>
                <w:sz w:val="28"/>
                <w:szCs w:val="28"/>
                <w:lang w:val="en-IN"/>
              </w:rPr>
            </w:pPr>
            <w:r w:rsidRPr="0078109E">
              <w:rPr>
                <w:sz w:val="28"/>
                <w:szCs w:val="28"/>
              </w:rPr>
              <w:t>Program Specific Outcomes</w:t>
            </w:r>
          </w:p>
        </w:tc>
      </w:tr>
      <w:tr w:rsidR="00CC6ADD" w:rsidRPr="00984939" w14:paraId="2393EF4C" w14:textId="77777777" w:rsidTr="00E42E5D">
        <w:trPr>
          <w:tblCellSpacing w:w="15" w:type="dxa"/>
        </w:trPr>
        <w:tc>
          <w:tcPr>
            <w:tcW w:w="2218" w:type="dxa"/>
            <w:vAlign w:val="center"/>
            <w:hideMark/>
          </w:tcPr>
          <w:p w14:paraId="7D2B5EEE" w14:textId="2274A4F2" w:rsidR="00CC6ADD" w:rsidRPr="0078109E" w:rsidRDefault="00CC6ADD" w:rsidP="00CC6ADD">
            <w:pPr>
              <w:spacing w:line="360" w:lineRule="auto"/>
              <w:ind w:left="426"/>
              <w:rPr>
                <w:sz w:val="28"/>
                <w:szCs w:val="28"/>
                <w:lang w:val="en-IN"/>
              </w:rPr>
            </w:pPr>
            <w:r w:rsidRPr="0078109E">
              <w:rPr>
                <w:sz w:val="28"/>
                <w:szCs w:val="28"/>
              </w:rPr>
              <w:t>PWM</w:t>
            </w:r>
          </w:p>
        </w:tc>
        <w:tc>
          <w:tcPr>
            <w:tcW w:w="5772" w:type="dxa"/>
            <w:vAlign w:val="center"/>
            <w:hideMark/>
          </w:tcPr>
          <w:p w14:paraId="03E5D7C9" w14:textId="48B0DC0F" w:rsidR="00CC6ADD" w:rsidRPr="0078109E" w:rsidRDefault="00CC6ADD" w:rsidP="00CC6ADD">
            <w:pPr>
              <w:spacing w:line="360" w:lineRule="auto"/>
              <w:ind w:left="426"/>
              <w:rPr>
                <w:sz w:val="28"/>
                <w:szCs w:val="28"/>
                <w:lang w:val="en-IN"/>
              </w:rPr>
            </w:pPr>
            <w:r w:rsidRPr="0078109E">
              <w:rPr>
                <w:sz w:val="28"/>
                <w:szCs w:val="28"/>
              </w:rPr>
              <w:t>Pulse Width Modulation</w:t>
            </w:r>
          </w:p>
        </w:tc>
      </w:tr>
      <w:tr w:rsidR="00CC6ADD" w:rsidRPr="00984939" w14:paraId="75688D48" w14:textId="77777777" w:rsidTr="00E42E5D">
        <w:trPr>
          <w:tblCellSpacing w:w="15" w:type="dxa"/>
        </w:trPr>
        <w:tc>
          <w:tcPr>
            <w:tcW w:w="2218" w:type="dxa"/>
            <w:vAlign w:val="center"/>
            <w:hideMark/>
          </w:tcPr>
          <w:p w14:paraId="129BA6EA" w14:textId="7619FEFC" w:rsidR="00CC6ADD" w:rsidRPr="0078109E" w:rsidRDefault="00CC6ADD" w:rsidP="00CC6ADD">
            <w:pPr>
              <w:spacing w:line="360" w:lineRule="auto"/>
              <w:ind w:left="426"/>
              <w:rPr>
                <w:sz w:val="28"/>
                <w:szCs w:val="28"/>
                <w:lang w:val="en-IN"/>
              </w:rPr>
            </w:pPr>
            <w:r w:rsidRPr="0078109E">
              <w:rPr>
                <w:sz w:val="28"/>
                <w:szCs w:val="28"/>
              </w:rPr>
              <w:t>PV</w:t>
            </w:r>
          </w:p>
        </w:tc>
        <w:tc>
          <w:tcPr>
            <w:tcW w:w="5772" w:type="dxa"/>
            <w:vAlign w:val="center"/>
            <w:hideMark/>
          </w:tcPr>
          <w:p w14:paraId="785F2703" w14:textId="6F9AFD9A" w:rsidR="00CC6ADD" w:rsidRPr="0078109E" w:rsidRDefault="00CC6ADD" w:rsidP="00CC6ADD">
            <w:pPr>
              <w:spacing w:line="360" w:lineRule="auto"/>
              <w:ind w:left="426"/>
              <w:rPr>
                <w:sz w:val="28"/>
                <w:szCs w:val="28"/>
                <w:lang w:val="en-IN"/>
              </w:rPr>
            </w:pPr>
            <w:r w:rsidRPr="0078109E">
              <w:rPr>
                <w:sz w:val="28"/>
                <w:szCs w:val="28"/>
              </w:rPr>
              <w:t>Photovoltaic</w:t>
            </w:r>
          </w:p>
        </w:tc>
      </w:tr>
      <w:tr w:rsidR="00CC6ADD" w:rsidRPr="00984939" w14:paraId="2EE3C69F" w14:textId="77777777" w:rsidTr="00E42E5D">
        <w:trPr>
          <w:tblCellSpacing w:w="15" w:type="dxa"/>
        </w:trPr>
        <w:tc>
          <w:tcPr>
            <w:tcW w:w="2218" w:type="dxa"/>
            <w:vAlign w:val="center"/>
            <w:hideMark/>
          </w:tcPr>
          <w:p w14:paraId="0545AE41" w14:textId="20B9A27C" w:rsidR="00CC6ADD" w:rsidRPr="0078109E" w:rsidRDefault="00CC6ADD" w:rsidP="00CC6ADD">
            <w:pPr>
              <w:spacing w:line="360" w:lineRule="auto"/>
              <w:ind w:left="426"/>
              <w:rPr>
                <w:sz w:val="28"/>
                <w:szCs w:val="28"/>
                <w:lang w:val="en-IN"/>
              </w:rPr>
            </w:pPr>
            <w:r w:rsidRPr="0078109E">
              <w:rPr>
                <w:sz w:val="28"/>
                <w:szCs w:val="28"/>
              </w:rPr>
              <w:t>RMSE</w:t>
            </w:r>
          </w:p>
        </w:tc>
        <w:tc>
          <w:tcPr>
            <w:tcW w:w="5772" w:type="dxa"/>
            <w:vAlign w:val="center"/>
            <w:hideMark/>
          </w:tcPr>
          <w:p w14:paraId="5D3AABF5" w14:textId="3970BEDB" w:rsidR="00CC6ADD" w:rsidRPr="0078109E" w:rsidRDefault="00CC6ADD" w:rsidP="00CC6ADD">
            <w:pPr>
              <w:spacing w:line="360" w:lineRule="auto"/>
              <w:ind w:left="426"/>
              <w:rPr>
                <w:sz w:val="28"/>
                <w:szCs w:val="28"/>
                <w:lang w:val="en-IN"/>
              </w:rPr>
            </w:pPr>
            <w:r w:rsidRPr="0078109E">
              <w:rPr>
                <w:sz w:val="28"/>
                <w:szCs w:val="28"/>
              </w:rPr>
              <w:t>Root Mean Square Error</w:t>
            </w:r>
          </w:p>
        </w:tc>
      </w:tr>
      <w:tr w:rsidR="00CC6ADD" w:rsidRPr="00984939" w14:paraId="0FE0206F" w14:textId="77777777" w:rsidTr="00E42E5D">
        <w:trPr>
          <w:tblCellSpacing w:w="15" w:type="dxa"/>
        </w:trPr>
        <w:tc>
          <w:tcPr>
            <w:tcW w:w="2218" w:type="dxa"/>
            <w:vAlign w:val="center"/>
            <w:hideMark/>
          </w:tcPr>
          <w:p w14:paraId="51320846" w14:textId="5AD4BCBC" w:rsidR="00CC6ADD" w:rsidRPr="0078109E" w:rsidRDefault="00CC6ADD" w:rsidP="00CC6ADD">
            <w:pPr>
              <w:spacing w:line="360" w:lineRule="auto"/>
              <w:ind w:left="426"/>
              <w:rPr>
                <w:sz w:val="28"/>
                <w:szCs w:val="28"/>
                <w:lang w:val="en-IN"/>
              </w:rPr>
            </w:pPr>
            <w:r w:rsidRPr="0078109E">
              <w:rPr>
                <w:sz w:val="28"/>
                <w:szCs w:val="28"/>
              </w:rPr>
              <w:t>ROI</w:t>
            </w:r>
          </w:p>
        </w:tc>
        <w:tc>
          <w:tcPr>
            <w:tcW w:w="5772" w:type="dxa"/>
            <w:vAlign w:val="center"/>
            <w:hideMark/>
          </w:tcPr>
          <w:p w14:paraId="07743349" w14:textId="32DF03D4" w:rsidR="00CC6ADD" w:rsidRPr="0078109E" w:rsidRDefault="00CC6ADD" w:rsidP="00CC6ADD">
            <w:pPr>
              <w:spacing w:line="360" w:lineRule="auto"/>
              <w:ind w:left="426"/>
              <w:rPr>
                <w:sz w:val="28"/>
                <w:szCs w:val="28"/>
                <w:lang w:val="en-IN"/>
              </w:rPr>
            </w:pPr>
            <w:r w:rsidRPr="0078109E">
              <w:rPr>
                <w:sz w:val="28"/>
                <w:szCs w:val="28"/>
              </w:rPr>
              <w:t>Return on Investment</w:t>
            </w:r>
          </w:p>
        </w:tc>
      </w:tr>
      <w:tr w:rsidR="00CC6ADD" w:rsidRPr="00984939" w14:paraId="16F5DC1F" w14:textId="77777777" w:rsidTr="00E42E5D">
        <w:trPr>
          <w:tblCellSpacing w:w="15" w:type="dxa"/>
        </w:trPr>
        <w:tc>
          <w:tcPr>
            <w:tcW w:w="2218" w:type="dxa"/>
            <w:vAlign w:val="center"/>
            <w:hideMark/>
          </w:tcPr>
          <w:p w14:paraId="0C7ABC47" w14:textId="6C2D4F7B" w:rsidR="00CC6ADD" w:rsidRPr="0078109E" w:rsidRDefault="00CC6ADD" w:rsidP="00CC6ADD">
            <w:pPr>
              <w:spacing w:line="360" w:lineRule="auto"/>
              <w:ind w:left="426"/>
              <w:rPr>
                <w:sz w:val="28"/>
                <w:szCs w:val="28"/>
                <w:lang w:val="en-IN"/>
              </w:rPr>
            </w:pPr>
            <w:r w:rsidRPr="0078109E">
              <w:rPr>
                <w:sz w:val="28"/>
                <w:szCs w:val="28"/>
              </w:rPr>
              <w:t>RUL</w:t>
            </w:r>
          </w:p>
        </w:tc>
        <w:tc>
          <w:tcPr>
            <w:tcW w:w="5772" w:type="dxa"/>
            <w:vAlign w:val="center"/>
            <w:hideMark/>
          </w:tcPr>
          <w:p w14:paraId="5B95A55E" w14:textId="6FFF9F62" w:rsidR="00CC6ADD" w:rsidRPr="0078109E" w:rsidRDefault="00CC6ADD" w:rsidP="00CC6ADD">
            <w:pPr>
              <w:spacing w:line="360" w:lineRule="auto"/>
              <w:ind w:left="426"/>
              <w:rPr>
                <w:sz w:val="28"/>
                <w:szCs w:val="28"/>
                <w:lang w:val="en-IN"/>
              </w:rPr>
            </w:pPr>
            <w:r w:rsidRPr="0078109E">
              <w:rPr>
                <w:sz w:val="28"/>
                <w:szCs w:val="28"/>
              </w:rPr>
              <w:t>Remaining Useful Life</w:t>
            </w:r>
          </w:p>
        </w:tc>
      </w:tr>
      <w:tr w:rsidR="00CC6ADD" w:rsidRPr="00984939" w14:paraId="45B964A2" w14:textId="77777777" w:rsidTr="00E42E5D">
        <w:trPr>
          <w:tblCellSpacing w:w="15" w:type="dxa"/>
        </w:trPr>
        <w:tc>
          <w:tcPr>
            <w:tcW w:w="2218" w:type="dxa"/>
            <w:vAlign w:val="center"/>
            <w:hideMark/>
          </w:tcPr>
          <w:p w14:paraId="37EEE488" w14:textId="59313BD2" w:rsidR="00CC6ADD" w:rsidRPr="0078109E" w:rsidRDefault="00CC6ADD" w:rsidP="00CC6ADD">
            <w:pPr>
              <w:spacing w:line="360" w:lineRule="auto"/>
              <w:ind w:left="426"/>
              <w:rPr>
                <w:sz w:val="28"/>
                <w:szCs w:val="28"/>
                <w:lang w:val="en-IN"/>
              </w:rPr>
            </w:pPr>
            <w:r w:rsidRPr="0078109E">
              <w:rPr>
                <w:sz w:val="28"/>
                <w:szCs w:val="28"/>
              </w:rPr>
              <w:lastRenderedPageBreak/>
              <w:t>SDG</w:t>
            </w:r>
          </w:p>
        </w:tc>
        <w:tc>
          <w:tcPr>
            <w:tcW w:w="5772" w:type="dxa"/>
            <w:vAlign w:val="center"/>
            <w:hideMark/>
          </w:tcPr>
          <w:p w14:paraId="62C1F3F8" w14:textId="75626B94" w:rsidR="00CC6ADD" w:rsidRPr="0078109E" w:rsidRDefault="00CC6ADD" w:rsidP="00CC6ADD">
            <w:pPr>
              <w:spacing w:line="360" w:lineRule="auto"/>
              <w:ind w:left="426"/>
              <w:rPr>
                <w:sz w:val="28"/>
                <w:szCs w:val="28"/>
                <w:lang w:val="en-IN"/>
              </w:rPr>
            </w:pPr>
            <w:r w:rsidRPr="0078109E">
              <w:rPr>
                <w:sz w:val="28"/>
                <w:szCs w:val="28"/>
              </w:rPr>
              <w:t>Sustainable Development Goals</w:t>
            </w:r>
          </w:p>
        </w:tc>
      </w:tr>
      <w:tr w:rsidR="00CC6ADD" w:rsidRPr="00984939" w14:paraId="7D515237" w14:textId="77777777" w:rsidTr="00E42E5D">
        <w:trPr>
          <w:tblCellSpacing w:w="15" w:type="dxa"/>
        </w:trPr>
        <w:tc>
          <w:tcPr>
            <w:tcW w:w="2218" w:type="dxa"/>
            <w:vAlign w:val="center"/>
            <w:hideMark/>
          </w:tcPr>
          <w:p w14:paraId="500E5550" w14:textId="54ECDA4B" w:rsidR="00CC6ADD" w:rsidRPr="0078109E" w:rsidRDefault="00CC6ADD" w:rsidP="00CC6ADD">
            <w:pPr>
              <w:spacing w:line="360" w:lineRule="auto"/>
              <w:ind w:left="426"/>
              <w:rPr>
                <w:sz w:val="28"/>
                <w:szCs w:val="28"/>
                <w:lang w:val="en-IN"/>
              </w:rPr>
            </w:pPr>
            <w:r w:rsidRPr="0078109E">
              <w:rPr>
                <w:sz w:val="28"/>
                <w:szCs w:val="28"/>
              </w:rPr>
              <w:t>SOC</w:t>
            </w:r>
          </w:p>
        </w:tc>
        <w:tc>
          <w:tcPr>
            <w:tcW w:w="5772" w:type="dxa"/>
            <w:vAlign w:val="center"/>
            <w:hideMark/>
          </w:tcPr>
          <w:p w14:paraId="50EBB37B" w14:textId="3AFD964E" w:rsidR="00CC6ADD" w:rsidRPr="0078109E" w:rsidRDefault="00CC6ADD" w:rsidP="00CC6ADD">
            <w:pPr>
              <w:spacing w:line="360" w:lineRule="auto"/>
              <w:ind w:left="426"/>
              <w:rPr>
                <w:sz w:val="28"/>
                <w:szCs w:val="28"/>
                <w:lang w:val="en-IN"/>
              </w:rPr>
            </w:pPr>
            <w:r w:rsidRPr="0078109E">
              <w:rPr>
                <w:sz w:val="28"/>
                <w:szCs w:val="28"/>
              </w:rPr>
              <w:t>State-of-Charge</w:t>
            </w:r>
          </w:p>
        </w:tc>
      </w:tr>
      <w:tr w:rsidR="00CC6ADD" w:rsidRPr="00984939" w14:paraId="1B23DA92" w14:textId="77777777" w:rsidTr="00E42E5D">
        <w:trPr>
          <w:tblCellSpacing w:w="15" w:type="dxa"/>
        </w:trPr>
        <w:tc>
          <w:tcPr>
            <w:tcW w:w="2218" w:type="dxa"/>
            <w:vAlign w:val="center"/>
            <w:hideMark/>
          </w:tcPr>
          <w:p w14:paraId="67DB0939" w14:textId="0B244E95" w:rsidR="00CC6ADD" w:rsidRPr="0078109E" w:rsidRDefault="00CC6ADD" w:rsidP="00CC6ADD">
            <w:pPr>
              <w:spacing w:line="360" w:lineRule="auto"/>
              <w:ind w:left="426"/>
              <w:rPr>
                <w:sz w:val="28"/>
                <w:szCs w:val="28"/>
                <w:lang w:val="en-IN"/>
              </w:rPr>
            </w:pPr>
            <w:r w:rsidRPr="0078109E">
              <w:rPr>
                <w:sz w:val="28"/>
                <w:szCs w:val="28"/>
              </w:rPr>
              <w:t>SOH</w:t>
            </w:r>
          </w:p>
        </w:tc>
        <w:tc>
          <w:tcPr>
            <w:tcW w:w="5772" w:type="dxa"/>
            <w:vAlign w:val="center"/>
            <w:hideMark/>
          </w:tcPr>
          <w:p w14:paraId="58FDC964" w14:textId="69D66B47" w:rsidR="00CC6ADD" w:rsidRPr="0078109E" w:rsidRDefault="00CC6ADD" w:rsidP="00CC6ADD">
            <w:pPr>
              <w:spacing w:line="360" w:lineRule="auto"/>
              <w:ind w:left="426"/>
              <w:rPr>
                <w:sz w:val="28"/>
                <w:szCs w:val="28"/>
                <w:lang w:val="en-IN"/>
              </w:rPr>
            </w:pPr>
            <w:r w:rsidRPr="0078109E">
              <w:rPr>
                <w:sz w:val="28"/>
                <w:szCs w:val="28"/>
              </w:rPr>
              <w:t>State-of-Health</w:t>
            </w:r>
          </w:p>
        </w:tc>
      </w:tr>
      <w:tr w:rsidR="00CC6ADD" w:rsidRPr="00984939" w14:paraId="15D225D1" w14:textId="77777777" w:rsidTr="00E42E5D">
        <w:trPr>
          <w:tblCellSpacing w:w="15" w:type="dxa"/>
        </w:trPr>
        <w:tc>
          <w:tcPr>
            <w:tcW w:w="2218" w:type="dxa"/>
            <w:vAlign w:val="center"/>
            <w:hideMark/>
          </w:tcPr>
          <w:p w14:paraId="04726A79" w14:textId="2FEFA6D6" w:rsidR="00CC6ADD" w:rsidRPr="0078109E" w:rsidRDefault="00CC6ADD" w:rsidP="00CC6ADD">
            <w:pPr>
              <w:spacing w:line="360" w:lineRule="auto"/>
              <w:ind w:left="426"/>
              <w:rPr>
                <w:sz w:val="28"/>
                <w:szCs w:val="28"/>
                <w:lang w:val="en-IN"/>
              </w:rPr>
            </w:pPr>
            <w:r w:rsidRPr="0078109E">
              <w:rPr>
                <w:sz w:val="28"/>
                <w:szCs w:val="28"/>
              </w:rPr>
              <w:t>THD</w:t>
            </w:r>
          </w:p>
        </w:tc>
        <w:tc>
          <w:tcPr>
            <w:tcW w:w="5772" w:type="dxa"/>
            <w:vAlign w:val="center"/>
            <w:hideMark/>
          </w:tcPr>
          <w:p w14:paraId="346B5CC1" w14:textId="0E9B0B7D" w:rsidR="00CC6ADD" w:rsidRPr="0078109E" w:rsidRDefault="00CC6ADD" w:rsidP="00CC6ADD">
            <w:pPr>
              <w:spacing w:line="360" w:lineRule="auto"/>
              <w:ind w:left="426"/>
              <w:rPr>
                <w:sz w:val="28"/>
                <w:szCs w:val="28"/>
                <w:lang w:val="en-IN"/>
              </w:rPr>
            </w:pPr>
            <w:r w:rsidRPr="0078109E">
              <w:rPr>
                <w:sz w:val="28"/>
                <w:szCs w:val="28"/>
              </w:rPr>
              <w:t>Total Harmonic Distortion</w:t>
            </w:r>
          </w:p>
        </w:tc>
      </w:tr>
    </w:tbl>
    <w:p w14:paraId="098852DF" w14:textId="77777777" w:rsidR="00F0402D" w:rsidRDefault="00F0402D" w:rsidP="00007335">
      <w:pPr>
        <w:pStyle w:val="Heading1"/>
        <w:spacing w:line="480" w:lineRule="auto"/>
      </w:pPr>
    </w:p>
    <w:p w14:paraId="22B2EBE7" w14:textId="77777777" w:rsidR="00F0402D" w:rsidRDefault="00F0402D" w:rsidP="00007335">
      <w:pPr>
        <w:pStyle w:val="Heading1"/>
        <w:spacing w:line="480" w:lineRule="auto"/>
      </w:pPr>
    </w:p>
    <w:p w14:paraId="2E5FAC70" w14:textId="77777777" w:rsidR="00F0402D" w:rsidRDefault="00F0402D" w:rsidP="00007335">
      <w:pPr>
        <w:pStyle w:val="Heading1"/>
        <w:spacing w:line="480" w:lineRule="auto"/>
      </w:pPr>
    </w:p>
    <w:p w14:paraId="3AB48B16" w14:textId="77777777" w:rsidR="00F0402D" w:rsidRDefault="00F0402D" w:rsidP="00007335">
      <w:pPr>
        <w:pStyle w:val="Heading1"/>
        <w:spacing w:line="480" w:lineRule="auto"/>
      </w:pPr>
    </w:p>
    <w:p w14:paraId="6AE5C833" w14:textId="77777777" w:rsidR="00F0402D" w:rsidRDefault="00F0402D" w:rsidP="00007335">
      <w:pPr>
        <w:pStyle w:val="Heading1"/>
        <w:spacing w:line="480" w:lineRule="auto"/>
      </w:pPr>
    </w:p>
    <w:p w14:paraId="4891C79D" w14:textId="77777777" w:rsidR="00F0402D" w:rsidRDefault="00F0402D" w:rsidP="00007335">
      <w:pPr>
        <w:pStyle w:val="Heading1"/>
        <w:spacing w:line="480" w:lineRule="auto"/>
      </w:pPr>
    </w:p>
    <w:p w14:paraId="737B05B9" w14:textId="77777777" w:rsidR="00F0402D" w:rsidRDefault="00F0402D" w:rsidP="00007335">
      <w:pPr>
        <w:pStyle w:val="Heading1"/>
        <w:spacing w:line="480" w:lineRule="auto"/>
      </w:pPr>
    </w:p>
    <w:p w14:paraId="3A8F3362" w14:textId="77777777" w:rsidR="00F0402D" w:rsidRDefault="00F0402D" w:rsidP="00007335">
      <w:pPr>
        <w:pStyle w:val="Heading1"/>
        <w:spacing w:line="480" w:lineRule="auto"/>
      </w:pPr>
    </w:p>
    <w:p w14:paraId="47D5CFE4" w14:textId="77777777" w:rsidR="00F0402D" w:rsidRDefault="00F0402D" w:rsidP="00007335">
      <w:pPr>
        <w:pStyle w:val="Heading1"/>
        <w:spacing w:line="480" w:lineRule="auto"/>
      </w:pPr>
    </w:p>
    <w:p w14:paraId="26D054F1" w14:textId="77777777" w:rsidR="00F0402D" w:rsidRDefault="00F0402D" w:rsidP="00007335">
      <w:pPr>
        <w:pStyle w:val="Heading1"/>
        <w:spacing w:line="480" w:lineRule="auto"/>
      </w:pPr>
    </w:p>
    <w:p w14:paraId="32C10D0A" w14:textId="77777777" w:rsidR="00F0402D" w:rsidRDefault="00F0402D" w:rsidP="00007335">
      <w:pPr>
        <w:pStyle w:val="Heading1"/>
        <w:spacing w:line="480" w:lineRule="auto"/>
      </w:pPr>
    </w:p>
    <w:p w14:paraId="1FBDEB6A" w14:textId="77777777" w:rsidR="00F0402D" w:rsidRDefault="00F0402D" w:rsidP="00007335">
      <w:pPr>
        <w:pStyle w:val="Heading1"/>
        <w:spacing w:line="480" w:lineRule="auto"/>
      </w:pPr>
    </w:p>
    <w:p w14:paraId="2A663830" w14:textId="77777777" w:rsidR="00F0402D" w:rsidRDefault="00F0402D" w:rsidP="00007335">
      <w:pPr>
        <w:pStyle w:val="Heading1"/>
        <w:spacing w:line="480" w:lineRule="auto"/>
      </w:pPr>
    </w:p>
    <w:p w14:paraId="6F996624" w14:textId="77777777" w:rsidR="00F0402D" w:rsidRDefault="00F0402D" w:rsidP="00007335">
      <w:pPr>
        <w:pStyle w:val="Heading1"/>
        <w:spacing w:line="480" w:lineRule="auto"/>
      </w:pPr>
    </w:p>
    <w:p w14:paraId="24EDE9A1" w14:textId="77777777" w:rsidR="00F0402D" w:rsidRDefault="00F0402D" w:rsidP="00007335">
      <w:pPr>
        <w:pStyle w:val="Heading1"/>
        <w:spacing w:line="480" w:lineRule="auto"/>
      </w:pPr>
    </w:p>
    <w:p w14:paraId="6E10BB39" w14:textId="77777777" w:rsidR="00F0402D" w:rsidRDefault="00F0402D" w:rsidP="00007335">
      <w:pPr>
        <w:pStyle w:val="Heading1"/>
        <w:spacing w:line="480" w:lineRule="auto"/>
      </w:pPr>
    </w:p>
    <w:p w14:paraId="16C5C017" w14:textId="56289609" w:rsidR="00007335" w:rsidRDefault="00007335" w:rsidP="00007335">
      <w:pPr>
        <w:pStyle w:val="Heading1"/>
        <w:spacing w:line="480" w:lineRule="auto"/>
      </w:pPr>
      <w:r>
        <w:lastRenderedPageBreak/>
        <w:t>LIST</w:t>
      </w:r>
      <w:r>
        <w:rPr>
          <w:spacing w:val="-7"/>
        </w:rPr>
        <w:t xml:space="preserve"> </w:t>
      </w:r>
      <w:r>
        <w:t>OF</w:t>
      </w:r>
      <w:r>
        <w:rPr>
          <w:spacing w:val="-7"/>
        </w:rPr>
        <w:t xml:space="preserve"> </w:t>
      </w:r>
      <w:r>
        <w:rPr>
          <w:spacing w:val="-2"/>
        </w:rPr>
        <w:t>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5817"/>
      </w:tblGrid>
      <w:tr w:rsidR="00007335" w:rsidRPr="00974FD9" w14:paraId="511FB1CD" w14:textId="77777777" w:rsidTr="001F06EA">
        <w:trPr>
          <w:tblHeader/>
          <w:tblCellSpacing w:w="15" w:type="dxa"/>
        </w:trPr>
        <w:tc>
          <w:tcPr>
            <w:tcW w:w="2218" w:type="dxa"/>
            <w:vAlign w:val="center"/>
            <w:hideMark/>
          </w:tcPr>
          <w:p w14:paraId="3B66EB87" w14:textId="45EB3756" w:rsidR="00007335" w:rsidRPr="00974FD9" w:rsidRDefault="00C31370" w:rsidP="003D6582">
            <w:pPr>
              <w:spacing w:line="360" w:lineRule="auto"/>
              <w:jc w:val="center"/>
              <w:rPr>
                <w:b/>
                <w:bCs/>
                <w:sz w:val="28"/>
                <w:szCs w:val="28"/>
                <w:lang w:val="en-IN"/>
              </w:rPr>
            </w:pPr>
            <w:r w:rsidRPr="00974FD9">
              <w:rPr>
                <w:b/>
                <w:bCs/>
                <w:sz w:val="28"/>
                <w:szCs w:val="28"/>
                <w:lang w:val="en-IN"/>
              </w:rPr>
              <w:t>Symbols</w:t>
            </w:r>
          </w:p>
        </w:tc>
        <w:tc>
          <w:tcPr>
            <w:tcW w:w="5772" w:type="dxa"/>
            <w:vAlign w:val="center"/>
            <w:hideMark/>
          </w:tcPr>
          <w:p w14:paraId="76666438" w14:textId="77777777" w:rsidR="00007335" w:rsidRPr="00974FD9" w:rsidRDefault="00007335" w:rsidP="00364F81">
            <w:pPr>
              <w:spacing w:line="360" w:lineRule="auto"/>
              <w:ind w:left="426"/>
              <w:rPr>
                <w:b/>
                <w:bCs/>
                <w:sz w:val="28"/>
                <w:szCs w:val="28"/>
                <w:lang w:val="en-IN"/>
              </w:rPr>
            </w:pPr>
            <w:r w:rsidRPr="00974FD9">
              <w:rPr>
                <w:b/>
                <w:bCs/>
                <w:sz w:val="28"/>
                <w:szCs w:val="28"/>
                <w:lang w:val="en-IN"/>
              </w:rPr>
              <w:t>Description</w:t>
            </w:r>
          </w:p>
        </w:tc>
      </w:tr>
      <w:tr w:rsidR="000C564F" w:rsidRPr="00974FD9" w14:paraId="51B482EC" w14:textId="77777777" w:rsidTr="001F06EA">
        <w:trPr>
          <w:tblCellSpacing w:w="15" w:type="dxa"/>
        </w:trPr>
        <w:tc>
          <w:tcPr>
            <w:tcW w:w="2218" w:type="dxa"/>
            <w:vAlign w:val="center"/>
            <w:hideMark/>
          </w:tcPr>
          <w:p w14:paraId="44BAE5FD" w14:textId="22E7DDB9" w:rsidR="000C564F" w:rsidRPr="003D6582" w:rsidRDefault="003269B2" w:rsidP="003D6582">
            <w:pPr>
              <w:spacing w:line="360" w:lineRule="auto"/>
              <w:rPr>
                <w:sz w:val="28"/>
                <w:szCs w:val="28"/>
                <w:lang w:val="en-IN"/>
              </w:rPr>
            </w:pPr>
            <m:oMathPara>
              <m:oMathParaPr>
                <m:jc m:val="center"/>
              </m:oMathParaPr>
              <m:oMath>
                <m:r>
                  <w:rPr>
                    <w:rFonts w:ascii="Cambria Math" w:hAnsi="Cambria Math"/>
                    <w:sz w:val="28"/>
                    <w:szCs w:val="28"/>
                  </w:rPr>
                  <m:t>α</m:t>
                </m:r>
              </m:oMath>
            </m:oMathPara>
          </w:p>
        </w:tc>
        <w:tc>
          <w:tcPr>
            <w:tcW w:w="5772" w:type="dxa"/>
            <w:vAlign w:val="center"/>
            <w:hideMark/>
          </w:tcPr>
          <w:p w14:paraId="5115F067" w14:textId="2916F29A" w:rsidR="000C564F" w:rsidRPr="00974FD9" w:rsidRDefault="000C564F" w:rsidP="000C564F">
            <w:pPr>
              <w:spacing w:line="360" w:lineRule="auto"/>
              <w:ind w:left="426"/>
              <w:rPr>
                <w:sz w:val="28"/>
                <w:szCs w:val="28"/>
                <w:lang w:val="en-IN"/>
              </w:rPr>
            </w:pPr>
            <w:r w:rsidRPr="00974FD9">
              <w:rPr>
                <w:sz w:val="28"/>
                <w:szCs w:val="28"/>
              </w:rPr>
              <w:t>Degradation constant (≈ 0.001 per cycle) or thermal diffusivity</w:t>
            </w:r>
          </w:p>
        </w:tc>
      </w:tr>
      <w:tr w:rsidR="000C564F" w:rsidRPr="00974FD9" w14:paraId="2049940C" w14:textId="77777777" w:rsidTr="001F06EA">
        <w:trPr>
          <w:tblCellSpacing w:w="15" w:type="dxa"/>
        </w:trPr>
        <w:tc>
          <w:tcPr>
            <w:tcW w:w="2218" w:type="dxa"/>
            <w:vAlign w:val="center"/>
            <w:hideMark/>
          </w:tcPr>
          <w:p w14:paraId="150F79F8" w14:textId="491F5727" w:rsidR="000C564F" w:rsidRPr="00974FD9" w:rsidRDefault="003269B2" w:rsidP="003D6582">
            <w:pPr>
              <w:spacing w:line="360" w:lineRule="auto"/>
              <w:rPr>
                <w:sz w:val="28"/>
                <w:szCs w:val="28"/>
                <w:lang w:val="en-IN"/>
              </w:rPr>
            </w:pPr>
            <m:oMathPara>
              <m:oMath>
                <m:r>
                  <w:rPr>
                    <w:rFonts w:ascii="Cambria Math" w:hAnsi="Cambria Math"/>
                    <w:sz w:val="28"/>
                    <w:szCs w:val="28"/>
                  </w:rPr>
                  <m:t>Cₙ</m:t>
                </m:r>
              </m:oMath>
            </m:oMathPara>
          </w:p>
        </w:tc>
        <w:tc>
          <w:tcPr>
            <w:tcW w:w="5772" w:type="dxa"/>
            <w:vAlign w:val="center"/>
            <w:hideMark/>
          </w:tcPr>
          <w:p w14:paraId="0DC6D798" w14:textId="2E4B18AF" w:rsidR="000C564F" w:rsidRPr="00974FD9" w:rsidRDefault="000C564F" w:rsidP="000C564F">
            <w:pPr>
              <w:spacing w:line="360" w:lineRule="auto"/>
              <w:ind w:left="426"/>
              <w:rPr>
                <w:sz w:val="28"/>
                <w:szCs w:val="28"/>
                <w:lang w:val="en-IN"/>
              </w:rPr>
            </w:pPr>
            <w:r w:rsidRPr="00974FD9">
              <w:rPr>
                <w:sz w:val="28"/>
                <w:szCs w:val="28"/>
              </w:rPr>
              <w:t>Nominal battery capacity (9 Ah)</w:t>
            </w:r>
          </w:p>
        </w:tc>
      </w:tr>
      <w:tr w:rsidR="000C564F" w:rsidRPr="00974FD9" w14:paraId="65B7539D" w14:textId="77777777" w:rsidTr="001F06EA">
        <w:trPr>
          <w:tblCellSpacing w:w="15" w:type="dxa"/>
        </w:trPr>
        <w:tc>
          <w:tcPr>
            <w:tcW w:w="2218" w:type="dxa"/>
            <w:vAlign w:val="center"/>
            <w:hideMark/>
          </w:tcPr>
          <w:p w14:paraId="41C1622E" w14:textId="44ED6092" w:rsidR="000C564F" w:rsidRPr="00974FD9" w:rsidRDefault="003269B2" w:rsidP="003D6582">
            <w:pPr>
              <w:spacing w:line="360" w:lineRule="auto"/>
              <w:rPr>
                <w:sz w:val="28"/>
                <w:szCs w:val="28"/>
                <w:lang w:val="en-IN"/>
              </w:rPr>
            </w:pPr>
            <m:oMathPara>
              <m:oMath>
                <m:r>
                  <w:rPr>
                    <w:rFonts w:ascii="Cambria Math" w:hAnsi="Cambria Math"/>
                    <w:sz w:val="28"/>
                    <w:szCs w:val="28"/>
                  </w:rPr>
                  <m:t>e</m:t>
                </m:r>
                <m:d>
                  <m:dPr>
                    <m:ctrlPr>
                      <w:rPr>
                        <w:rFonts w:ascii="Cambria Math" w:hAnsi="Cambria Math"/>
                        <w:i/>
                        <w:sz w:val="28"/>
                        <w:szCs w:val="28"/>
                      </w:rPr>
                    </m:ctrlPr>
                  </m:dPr>
                  <m:e>
                    <m:r>
                      <w:rPr>
                        <w:rFonts w:ascii="Cambria Math" w:hAnsi="Cambria Math"/>
                        <w:sz w:val="28"/>
                        <w:szCs w:val="28"/>
                      </w:rPr>
                      <m:t>t</m:t>
                    </m:r>
                  </m:e>
                </m:d>
              </m:oMath>
            </m:oMathPara>
          </w:p>
        </w:tc>
        <w:tc>
          <w:tcPr>
            <w:tcW w:w="5772" w:type="dxa"/>
            <w:vAlign w:val="center"/>
            <w:hideMark/>
          </w:tcPr>
          <w:p w14:paraId="32E0660A" w14:textId="341AF2DE" w:rsidR="000C564F" w:rsidRPr="00974FD9" w:rsidRDefault="000C564F" w:rsidP="000C564F">
            <w:pPr>
              <w:spacing w:line="360" w:lineRule="auto"/>
              <w:ind w:left="426"/>
              <w:rPr>
                <w:sz w:val="28"/>
                <w:szCs w:val="28"/>
                <w:lang w:val="en-IN"/>
              </w:rPr>
            </w:pPr>
            <w:r w:rsidRPr="00974FD9">
              <w:rPr>
                <w:sz w:val="28"/>
                <w:szCs w:val="28"/>
              </w:rPr>
              <w:t>Error signal (PID controller)</w:t>
            </w:r>
          </w:p>
        </w:tc>
      </w:tr>
      <w:tr w:rsidR="000C564F" w:rsidRPr="00974FD9" w14:paraId="2654C33B" w14:textId="77777777" w:rsidTr="001F06EA">
        <w:trPr>
          <w:tblCellSpacing w:w="15" w:type="dxa"/>
        </w:trPr>
        <w:tc>
          <w:tcPr>
            <w:tcW w:w="2218" w:type="dxa"/>
            <w:vAlign w:val="center"/>
            <w:hideMark/>
          </w:tcPr>
          <w:p w14:paraId="450FA0E6" w14:textId="755622D9" w:rsidR="000C564F" w:rsidRPr="00974FD9" w:rsidRDefault="003269B2" w:rsidP="003D6582">
            <w:pPr>
              <w:spacing w:line="360" w:lineRule="auto"/>
              <w:rPr>
                <w:sz w:val="28"/>
                <w:szCs w:val="28"/>
                <w:lang w:val="en-IN"/>
              </w:rPr>
            </w:pPr>
            <m:oMathPara>
              <m:oMath>
                <m:r>
                  <w:rPr>
                    <w:rFonts w:ascii="Cambria Math" w:hAnsi="Cambria Math"/>
                    <w:sz w:val="28"/>
                    <w:szCs w:val="28"/>
                  </w:rPr>
                  <m:t>η</m:t>
                </m:r>
              </m:oMath>
            </m:oMathPara>
          </w:p>
        </w:tc>
        <w:tc>
          <w:tcPr>
            <w:tcW w:w="5772" w:type="dxa"/>
            <w:vAlign w:val="center"/>
            <w:hideMark/>
          </w:tcPr>
          <w:p w14:paraId="039C82DB" w14:textId="0C798F98" w:rsidR="000C564F" w:rsidRPr="00974FD9" w:rsidRDefault="000C564F" w:rsidP="000C564F">
            <w:pPr>
              <w:spacing w:line="360" w:lineRule="auto"/>
              <w:ind w:left="426"/>
              <w:rPr>
                <w:sz w:val="28"/>
                <w:szCs w:val="28"/>
                <w:lang w:val="en-IN"/>
              </w:rPr>
            </w:pPr>
            <w:r w:rsidRPr="00974FD9">
              <w:rPr>
                <w:sz w:val="28"/>
                <w:szCs w:val="28"/>
              </w:rPr>
              <w:t>Coulomb efficiency (95 %)</w:t>
            </w:r>
          </w:p>
        </w:tc>
      </w:tr>
      <w:tr w:rsidR="000C564F" w:rsidRPr="00974FD9" w14:paraId="64308A21" w14:textId="77777777" w:rsidTr="001F06EA">
        <w:trPr>
          <w:tblCellSpacing w:w="15" w:type="dxa"/>
        </w:trPr>
        <w:tc>
          <w:tcPr>
            <w:tcW w:w="2218" w:type="dxa"/>
            <w:vAlign w:val="center"/>
            <w:hideMark/>
          </w:tcPr>
          <w:p w14:paraId="1CD286B4" w14:textId="530762E5" w:rsidR="000C564F" w:rsidRPr="00974FD9" w:rsidRDefault="003269B2" w:rsidP="003D6582">
            <w:pPr>
              <w:spacing w:line="360" w:lineRule="auto"/>
              <w:rPr>
                <w:sz w:val="28"/>
                <w:szCs w:val="28"/>
                <w:lang w:val="en-IN"/>
              </w:rPr>
            </w:pPr>
            <m:oMathPara>
              <m:oMath>
                <m:r>
                  <w:rPr>
                    <w:rFonts w:ascii="Cambria Math" w:hAnsi="Cambria Math"/>
                    <w:sz w:val="28"/>
                    <w:szCs w:val="28"/>
                  </w:rPr>
                  <m:t>I(τ)</m:t>
                </m:r>
              </m:oMath>
            </m:oMathPara>
          </w:p>
        </w:tc>
        <w:tc>
          <w:tcPr>
            <w:tcW w:w="5772" w:type="dxa"/>
            <w:vAlign w:val="center"/>
            <w:hideMark/>
          </w:tcPr>
          <w:p w14:paraId="538659D1" w14:textId="67E7666B" w:rsidR="000C564F" w:rsidRPr="00974FD9" w:rsidRDefault="000C564F" w:rsidP="000C564F">
            <w:pPr>
              <w:spacing w:line="360" w:lineRule="auto"/>
              <w:ind w:left="426"/>
              <w:rPr>
                <w:sz w:val="28"/>
                <w:szCs w:val="28"/>
                <w:lang w:val="en-IN"/>
              </w:rPr>
            </w:pPr>
            <w:r w:rsidRPr="00974FD9">
              <w:rPr>
                <w:sz w:val="28"/>
                <w:szCs w:val="28"/>
              </w:rPr>
              <w:t>Current at time τ</w:t>
            </w:r>
          </w:p>
        </w:tc>
      </w:tr>
      <w:tr w:rsidR="000C564F" w:rsidRPr="00974FD9" w14:paraId="1D8808C7" w14:textId="77777777" w:rsidTr="001F06EA">
        <w:trPr>
          <w:tblCellSpacing w:w="15" w:type="dxa"/>
        </w:trPr>
        <w:tc>
          <w:tcPr>
            <w:tcW w:w="2218" w:type="dxa"/>
            <w:vAlign w:val="center"/>
            <w:hideMark/>
          </w:tcPr>
          <w:p w14:paraId="353000B6" w14:textId="3D53FA1B" w:rsidR="000C564F" w:rsidRPr="00974FD9" w:rsidRDefault="003269B2" w:rsidP="003D6582">
            <w:pPr>
              <w:spacing w:line="360" w:lineRule="auto"/>
              <w:rPr>
                <w:sz w:val="28"/>
                <w:szCs w:val="28"/>
                <w:lang w:val="en-IN"/>
              </w:rPr>
            </w:pPr>
            <m:oMathPara>
              <m:oMath>
                <m:r>
                  <w:rPr>
                    <w:rFonts w:ascii="Cambria Math" w:hAnsi="Cambria Math"/>
                    <w:sz w:val="28"/>
                    <w:szCs w:val="28"/>
                  </w:rPr>
                  <m:t>Kₚ, Kᵢ</m:t>
                </m:r>
              </m:oMath>
            </m:oMathPara>
          </w:p>
        </w:tc>
        <w:tc>
          <w:tcPr>
            <w:tcW w:w="5772" w:type="dxa"/>
            <w:vAlign w:val="center"/>
            <w:hideMark/>
          </w:tcPr>
          <w:p w14:paraId="0D980F1A" w14:textId="75818611" w:rsidR="000C564F" w:rsidRPr="00974FD9" w:rsidRDefault="000C564F" w:rsidP="000C564F">
            <w:pPr>
              <w:spacing w:line="360" w:lineRule="auto"/>
              <w:ind w:left="426"/>
              <w:rPr>
                <w:sz w:val="28"/>
                <w:szCs w:val="28"/>
                <w:lang w:val="en-IN"/>
              </w:rPr>
            </w:pPr>
            <w:r w:rsidRPr="00974FD9">
              <w:rPr>
                <w:sz w:val="28"/>
                <w:szCs w:val="28"/>
              </w:rPr>
              <w:t>Proportional and integral gains (PID controller)</w:t>
            </w:r>
          </w:p>
        </w:tc>
      </w:tr>
      <w:tr w:rsidR="000C564F" w:rsidRPr="00974FD9" w14:paraId="0C24AEB2" w14:textId="77777777" w:rsidTr="001F06EA">
        <w:trPr>
          <w:tblCellSpacing w:w="15" w:type="dxa"/>
        </w:trPr>
        <w:tc>
          <w:tcPr>
            <w:tcW w:w="2218" w:type="dxa"/>
            <w:vAlign w:val="center"/>
            <w:hideMark/>
          </w:tcPr>
          <w:p w14:paraId="06C573D7" w14:textId="1D555DA9" w:rsidR="000C564F" w:rsidRPr="00974FD9" w:rsidRDefault="003269B2" w:rsidP="003D6582">
            <w:pPr>
              <w:spacing w:line="360" w:lineRule="auto"/>
              <w:rPr>
                <w:sz w:val="28"/>
                <w:szCs w:val="28"/>
                <w:lang w:val="en-IN"/>
              </w:rPr>
            </w:pPr>
            <m:oMathPara>
              <m:oMath>
                <m:r>
                  <w:rPr>
                    <w:rFonts w:ascii="Cambria Math" w:hAnsi="Cambria Math"/>
                    <w:sz w:val="28"/>
                    <w:szCs w:val="28"/>
                  </w:rPr>
                  <m:t>n</m:t>
                </m:r>
              </m:oMath>
            </m:oMathPara>
          </w:p>
        </w:tc>
        <w:tc>
          <w:tcPr>
            <w:tcW w:w="5772" w:type="dxa"/>
            <w:vAlign w:val="center"/>
            <w:hideMark/>
          </w:tcPr>
          <w:p w14:paraId="5FF9C5C3" w14:textId="2CC76AA6" w:rsidR="000C564F" w:rsidRPr="00974FD9" w:rsidRDefault="000C564F" w:rsidP="000C564F">
            <w:pPr>
              <w:spacing w:line="360" w:lineRule="auto"/>
              <w:ind w:left="426"/>
              <w:rPr>
                <w:sz w:val="28"/>
                <w:szCs w:val="28"/>
                <w:lang w:val="en-IN"/>
              </w:rPr>
            </w:pPr>
            <w:r w:rsidRPr="00974FD9">
              <w:rPr>
                <w:sz w:val="28"/>
                <w:szCs w:val="28"/>
              </w:rPr>
              <w:t>Cycle number</w:t>
            </w:r>
          </w:p>
        </w:tc>
      </w:tr>
      <w:tr w:rsidR="000C564F" w:rsidRPr="00974FD9" w14:paraId="28006BCF" w14:textId="77777777" w:rsidTr="001F06EA">
        <w:trPr>
          <w:tblCellSpacing w:w="15" w:type="dxa"/>
        </w:trPr>
        <w:tc>
          <w:tcPr>
            <w:tcW w:w="2218" w:type="dxa"/>
            <w:vAlign w:val="center"/>
            <w:hideMark/>
          </w:tcPr>
          <w:p w14:paraId="764EA8DE" w14:textId="126E17B0" w:rsidR="000C564F" w:rsidRPr="00974FD9" w:rsidRDefault="003269B2" w:rsidP="003D6582">
            <w:pPr>
              <w:spacing w:line="360" w:lineRule="auto"/>
              <w:rPr>
                <w:sz w:val="28"/>
                <w:szCs w:val="28"/>
                <w:lang w:val="en-IN"/>
              </w:rPr>
            </w:pPr>
            <m:oMathPara>
              <m:oMath>
                <m:r>
                  <w:rPr>
                    <w:rFonts w:ascii="Cambria Math" w:hAnsi="Cambria Math"/>
                    <w:sz w:val="28"/>
                    <w:szCs w:val="28"/>
                  </w:rPr>
                  <m:t>Q₀</m:t>
                </m:r>
              </m:oMath>
            </m:oMathPara>
          </w:p>
        </w:tc>
        <w:tc>
          <w:tcPr>
            <w:tcW w:w="5772" w:type="dxa"/>
            <w:vAlign w:val="center"/>
            <w:hideMark/>
          </w:tcPr>
          <w:p w14:paraId="42B1546B" w14:textId="3D5BC461" w:rsidR="000C564F" w:rsidRPr="00974FD9" w:rsidRDefault="000C564F" w:rsidP="000C564F">
            <w:pPr>
              <w:spacing w:line="360" w:lineRule="auto"/>
              <w:ind w:left="426"/>
              <w:rPr>
                <w:sz w:val="28"/>
                <w:szCs w:val="28"/>
                <w:lang w:val="en-IN"/>
              </w:rPr>
            </w:pPr>
            <w:r w:rsidRPr="00974FD9">
              <w:rPr>
                <w:sz w:val="28"/>
                <w:szCs w:val="28"/>
              </w:rPr>
              <w:t>Initial battery capacity</w:t>
            </w:r>
          </w:p>
        </w:tc>
      </w:tr>
      <w:tr w:rsidR="000C564F" w:rsidRPr="00974FD9" w14:paraId="7EB4BAF0" w14:textId="77777777" w:rsidTr="001F06EA">
        <w:trPr>
          <w:tblCellSpacing w:w="15" w:type="dxa"/>
        </w:trPr>
        <w:tc>
          <w:tcPr>
            <w:tcW w:w="2218" w:type="dxa"/>
            <w:vAlign w:val="center"/>
            <w:hideMark/>
          </w:tcPr>
          <w:p w14:paraId="33349CFF" w14:textId="1F18A9E6" w:rsidR="000C564F" w:rsidRPr="00974FD9" w:rsidRDefault="00000000" w:rsidP="003D6582">
            <w:pPr>
              <w:spacing w:line="360" w:lineRule="auto"/>
              <w:rPr>
                <w:sz w:val="28"/>
                <w:szCs w:val="28"/>
                <w:lang w:val="en-IN"/>
              </w:rPr>
            </w:pPr>
            <m:oMathPara>
              <m:oMath>
                <m:sSub>
                  <m:sSubPr>
                    <m:ctrlPr>
                      <w:rPr>
                        <w:rFonts w:ascii="Cambria Math" w:hAnsi="Cambria Math"/>
                        <w:i/>
                        <w:sz w:val="28"/>
                        <w:szCs w:val="28"/>
                      </w:rPr>
                    </m:ctrlPr>
                  </m:sSubPr>
                  <m:e>
                    <m:r>
                      <w:rPr>
                        <w:rFonts w:ascii="Cambria Math" w:hAnsi="Cambria Math"/>
                        <w:sz w:val="28"/>
                        <w:szCs w:val="28"/>
                      </w:rPr>
                      <m:t>Q</m:t>
                    </m:r>
                  </m:e>
                  <m:sub>
                    <m:r>
                      <m:rPr>
                        <m:nor/>
                      </m:rPr>
                      <w:rPr>
                        <w:rFonts w:ascii="Cambria Math" w:hAnsi="Cambria Math"/>
                        <w:i/>
                        <w:sz w:val="28"/>
                        <w:szCs w:val="28"/>
                      </w:rPr>
                      <m:t>actual</m:t>
                    </m:r>
                  </m:sub>
                </m:sSub>
              </m:oMath>
            </m:oMathPara>
          </w:p>
        </w:tc>
        <w:tc>
          <w:tcPr>
            <w:tcW w:w="5772" w:type="dxa"/>
            <w:vAlign w:val="center"/>
            <w:hideMark/>
          </w:tcPr>
          <w:p w14:paraId="0477B057" w14:textId="46298608" w:rsidR="000C564F" w:rsidRPr="00974FD9" w:rsidRDefault="000C564F" w:rsidP="000C564F">
            <w:pPr>
              <w:spacing w:line="360" w:lineRule="auto"/>
              <w:ind w:left="426"/>
              <w:rPr>
                <w:sz w:val="28"/>
                <w:szCs w:val="28"/>
                <w:lang w:val="en-IN"/>
              </w:rPr>
            </w:pPr>
            <w:r w:rsidRPr="00974FD9">
              <w:rPr>
                <w:sz w:val="28"/>
                <w:szCs w:val="28"/>
              </w:rPr>
              <w:t>Actual (measured) battery capacity</w:t>
            </w:r>
          </w:p>
        </w:tc>
      </w:tr>
      <w:tr w:rsidR="000C564F" w:rsidRPr="00974FD9" w14:paraId="7D64DA77" w14:textId="77777777" w:rsidTr="001F06EA">
        <w:trPr>
          <w:tblCellSpacing w:w="15" w:type="dxa"/>
        </w:trPr>
        <w:tc>
          <w:tcPr>
            <w:tcW w:w="2218" w:type="dxa"/>
            <w:vAlign w:val="center"/>
            <w:hideMark/>
          </w:tcPr>
          <w:p w14:paraId="7674985F" w14:textId="34B6B1EB" w:rsidR="000C564F" w:rsidRPr="00974FD9" w:rsidRDefault="00813157" w:rsidP="003D6582">
            <w:pPr>
              <w:spacing w:line="360" w:lineRule="auto"/>
              <w:rPr>
                <w:sz w:val="28"/>
                <w:szCs w:val="28"/>
                <w:lang w:val="en-IN"/>
              </w:rPr>
            </w:pPr>
            <m:oMathPara>
              <m:oMath>
                <m:r>
                  <w:rPr>
                    <w:rFonts w:ascii="Cambria Math" w:hAnsi="Cambria Math"/>
                    <w:sz w:val="28"/>
                    <w:szCs w:val="28"/>
                  </w:rPr>
                  <m:t>Qₙ</m:t>
                </m:r>
              </m:oMath>
            </m:oMathPara>
          </w:p>
        </w:tc>
        <w:tc>
          <w:tcPr>
            <w:tcW w:w="5772" w:type="dxa"/>
            <w:vAlign w:val="center"/>
            <w:hideMark/>
          </w:tcPr>
          <w:p w14:paraId="72067935" w14:textId="327A4B95" w:rsidR="000C564F" w:rsidRPr="00974FD9" w:rsidRDefault="000C564F" w:rsidP="000C564F">
            <w:pPr>
              <w:spacing w:line="360" w:lineRule="auto"/>
              <w:ind w:left="426"/>
              <w:rPr>
                <w:sz w:val="28"/>
                <w:szCs w:val="28"/>
                <w:lang w:val="en-IN"/>
              </w:rPr>
            </w:pPr>
            <w:r w:rsidRPr="00974FD9">
              <w:rPr>
                <w:sz w:val="28"/>
                <w:szCs w:val="28"/>
              </w:rPr>
              <w:t>Battery capacity after n cycles</w:t>
            </w:r>
          </w:p>
        </w:tc>
      </w:tr>
      <w:tr w:rsidR="000C564F" w:rsidRPr="00974FD9" w14:paraId="6A374D34" w14:textId="77777777" w:rsidTr="001F06EA">
        <w:trPr>
          <w:tblCellSpacing w:w="15" w:type="dxa"/>
        </w:trPr>
        <w:tc>
          <w:tcPr>
            <w:tcW w:w="2218" w:type="dxa"/>
            <w:vAlign w:val="center"/>
            <w:hideMark/>
          </w:tcPr>
          <w:p w14:paraId="211DFCF2" w14:textId="0604C19D"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rPr>
                      <m:t>nominal</m:t>
                    </m:r>
                  </m:sub>
                </m:sSub>
              </m:oMath>
            </m:oMathPara>
          </w:p>
        </w:tc>
        <w:tc>
          <w:tcPr>
            <w:tcW w:w="5772" w:type="dxa"/>
            <w:vAlign w:val="center"/>
            <w:hideMark/>
          </w:tcPr>
          <w:p w14:paraId="167D912E" w14:textId="01363B28" w:rsidR="000C564F" w:rsidRPr="00974FD9" w:rsidRDefault="000C564F" w:rsidP="000C564F">
            <w:pPr>
              <w:spacing w:line="360" w:lineRule="auto"/>
              <w:ind w:left="426"/>
              <w:rPr>
                <w:sz w:val="28"/>
                <w:szCs w:val="28"/>
                <w:lang w:val="en-IN"/>
              </w:rPr>
            </w:pPr>
            <w:r w:rsidRPr="00974FD9">
              <w:rPr>
                <w:sz w:val="28"/>
                <w:szCs w:val="28"/>
              </w:rPr>
              <w:t>Nominal battery capacity</w:t>
            </w:r>
          </w:p>
        </w:tc>
      </w:tr>
      <w:tr w:rsidR="000C564F" w:rsidRPr="00974FD9" w14:paraId="3EC49B3C" w14:textId="77777777" w:rsidTr="001F06EA">
        <w:trPr>
          <w:tblCellSpacing w:w="15" w:type="dxa"/>
        </w:trPr>
        <w:tc>
          <w:tcPr>
            <w:tcW w:w="2218" w:type="dxa"/>
            <w:vAlign w:val="center"/>
            <w:hideMark/>
          </w:tcPr>
          <w:p w14:paraId="6699A645" w14:textId="75DA8435"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rPr>
                      <m:t>gen</m:t>
                    </m:r>
                  </m:sub>
                </m:sSub>
              </m:oMath>
            </m:oMathPara>
          </w:p>
        </w:tc>
        <w:tc>
          <w:tcPr>
            <w:tcW w:w="5772" w:type="dxa"/>
            <w:vAlign w:val="center"/>
            <w:hideMark/>
          </w:tcPr>
          <w:p w14:paraId="2F8C91DD" w14:textId="3C3560B2" w:rsidR="000C564F" w:rsidRPr="00974FD9" w:rsidRDefault="000C564F" w:rsidP="000C564F">
            <w:pPr>
              <w:spacing w:line="360" w:lineRule="auto"/>
              <w:ind w:left="426"/>
              <w:rPr>
                <w:sz w:val="28"/>
                <w:szCs w:val="28"/>
                <w:lang w:val="en-IN"/>
              </w:rPr>
            </w:pPr>
            <w:r w:rsidRPr="00974FD9">
              <w:rPr>
                <w:sz w:val="28"/>
                <w:szCs w:val="28"/>
              </w:rPr>
              <w:t>Joule heating term (= I²R)</w:t>
            </w:r>
          </w:p>
        </w:tc>
      </w:tr>
      <w:tr w:rsidR="000C564F" w:rsidRPr="00974FD9" w14:paraId="170C1A76" w14:textId="77777777" w:rsidTr="001F06EA">
        <w:trPr>
          <w:tblCellSpacing w:w="15" w:type="dxa"/>
        </w:trPr>
        <w:tc>
          <w:tcPr>
            <w:tcW w:w="2218" w:type="dxa"/>
            <w:vAlign w:val="center"/>
            <w:hideMark/>
          </w:tcPr>
          <w:p w14:paraId="17841F5F" w14:textId="0C0A230E" w:rsidR="000C564F" w:rsidRPr="00974FD9" w:rsidRDefault="00813157" w:rsidP="003D6582">
            <w:pPr>
              <w:spacing w:line="360" w:lineRule="auto"/>
              <w:rPr>
                <w:sz w:val="28"/>
                <w:szCs w:val="28"/>
                <w:lang w:val="en-IN"/>
              </w:rPr>
            </w:pPr>
            <m:oMathPara>
              <m:oMath>
                <m:r>
                  <m:rPr>
                    <m:nor/>
                  </m:rPr>
                  <w:rPr>
                    <w:sz w:val="28"/>
                    <w:szCs w:val="28"/>
                  </w:rPr>
                  <m:t>SOC</m:t>
                </m:r>
                <m:r>
                  <w:rPr>
                    <w:rFonts w:ascii="Cambria Math" w:hAnsi="Cambria Math"/>
                    <w:sz w:val="28"/>
                    <w:szCs w:val="28"/>
                  </w:rPr>
                  <m:t>(t)</m:t>
                </m:r>
              </m:oMath>
            </m:oMathPara>
          </w:p>
        </w:tc>
        <w:tc>
          <w:tcPr>
            <w:tcW w:w="5772" w:type="dxa"/>
            <w:vAlign w:val="center"/>
            <w:hideMark/>
          </w:tcPr>
          <w:p w14:paraId="42B4396E" w14:textId="6184DD43" w:rsidR="000C564F" w:rsidRPr="00974FD9" w:rsidRDefault="000C564F" w:rsidP="000C564F">
            <w:pPr>
              <w:spacing w:line="360" w:lineRule="auto"/>
              <w:ind w:left="426"/>
              <w:rPr>
                <w:sz w:val="28"/>
                <w:szCs w:val="28"/>
                <w:lang w:val="en-IN"/>
              </w:rPr>
            </w:pPr>
            <w:r w:rsidRPr="00974FD9">
              <w:rPr>
                <w:sz w:val="28"/>
                <w:szCs w:val="28"/>
              </w:rPr>
              <w:t>State-of-Charge at time t</w:t>
            </w:r>
          </w:p>
        </w:tc>
      </w:tr>
      <w:tr w:rsidR="000C564F" w:rsidRPr="00974FD9" w14:paraId="661E13FB" w14:textId="77777777" w:rsidTr="001F06EA">
        <w:trPr>
          <w:tblCellSpacing w:w="15" w:type="dxa"/>
        </w:trPr>
        <w:tc>
          <w:tcPr>
            <w:tcW w:w="2218" w:type="dxa"/>
            <w:vAlign w:val="center"/>
            <w:hideMark/>
          </w:tcPr>
          <w:p w14:paraId="465FF11E" w14:textId="3CD6CAA1"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m:rPr>
                        <m:nor/>
                      </m:rPr>
                      <w:rPr>
                        <w:sz w:val="28"/>
                        <w:szCs w:val="28"/>
                      </w:rPr>
                      <m:t>SOC</m:t>
                    </m:r>
                  </m:e>
                  <m:sub>
                    <m:r>
                      <m:rPr>
                        <m:nor/>
                      </m:rPr>
                      <w:rPr>
                        <w:sz w:val="28"/>
                        <w:szCs w:val="28"/>
                      </w:rPr>
                      <m:t>coulomb</m:t>
                    </m:r>
                  </m:sub>
                </m:sSub>
              </m:oMath>
            </m:oMathPara>
          </w:p>
        </w:tc>
        <w:tc>
          <w:tcPr>
            <w:tcW w:w="5772" w:type="dxa"/>
            <w:vAlign w:val="center"/>
            <w:hideMark/>
          </w:tcPr>
          <w:p w14:paraId="69B1D3FA" w14:textId="52592774" w:rsidR="000C564F" w:rsidRPr="00974FD9" w:rsidRDefault="000C564F" w:rsidP="000C564F">
            <w:pPr>
              <w:spacing w:line="360" w:lineRule="auto"/>
              <w:ind w:left="426"/>
              <w:rPr>
                <w:sz w:val="28"/>
                <w:szCs w:val="28"/>
                <w:lang w:val="en-IN"/>
              </w:rPr>
            </w:pPr>
            <w:r w:rsidRPr="00974FD9">
              <w:rPr>
                <w:sz w:val="28"/>
                <w:szCs w:val="28"/>
              </w:rPr>
              <w:t>Coulomb-counting component of SOC</w:t>
            </w:r>
          </w:p>
        </w:tc>
      </w:tr>
      <w:tr w:rsidR="000C564F" w:rsidRPr="00974FD9" w14:paraId="2938868C" w14:textId="77777777" w:rsidTr="001F06EA">
        <w:trPr>
          <w:tblCellSpacing w:w="15" w:type="dxa"/>
        </w:trPr>
        <w:tc>
          <w:tcPr>
            <w:tcW w:w="2218" w:type="dxa"/>
            <w:vAlign w:val="center"/>
            <w:hideMark/>
          </w:tcPr>
          <w:p w14:paraId="2AF16F2F" w14:textId="1AF05630"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m:rPr>
                        <m:nor/>
                      </m:rPr>
                      <w:rPr>
                        <w:sz w:val="28"/>
                        <w:szCs w:val="28"/>
                      </w:rPr>
                      <m:t>SOC</m:t>
                    </m:r>
                  </m:e>
                  <m:sub>
                    <m:r>
                      <m:rPr>
                        <m:nor/>
                      </m:rPr>
                      <w:rPr>
                        <w:sz w:val="28"/>
                        <w:szCs w:val="28"/>
                      </w:rPr>
                      <m:t>final</m:t>
                    </m:r>
                  </m:sub>
                </m:sSub>
              </m:oMath>
            </m:oMathPara>
          </w:p>
        </w:tc>
        <w:tc>
          <w:tcPr>
            <w:tcW w:w="5772" w:type="dxa"/>
            <w:vAlign w:val="center"/>
            <w:hideMark/>
          </w:tcPr>
          <w:p w14:paraId="0B43203D" w14:textId="64188A56" w:rsidR="000C564F" w:rsidRPr="00974FD9" w:rsidRDefault="000C564F" w:rsidP="000C564F">
            <w:pPr>
              <w:spacing w:line="360" w:lineRule="auto"/>
              <w:ind w:left="426"/>
              <w:rPr>
                <w:sz w:val="28"/>
                <w:szCs w:val="28"/>
                <w:lang w:val="en-IN"/>
              </w:rPr>
            </w:pPr>
            <w:r w:rsidRPr="00974FD9">
              <w:rPr>
                <w:sz w:val="28"/>
                <w:szCs w:val="28"/>
              </w:rPr>
              <w:t>Final fused SOC</w:t>
            </w:r>
          </w:p>
        </w:tc>
      </w:tr>
      <w:tr w:rsidR="000C564F" w:rsidRPr="00974FD9" w14:paraId="116A4223" w14:textId="77777777" w:rsidTr="001F06EA">
        <w:trPr>
          <w:tblCellSpacing w:w="15" w:type="dxa"/>
        </w:trPr>
        <w:tc>
          <w:tcPr>
            <w:tcW w:w="2218" w:type="dxa"/>
            <w:vAlign w:val="center"/>
            <w:hideMark/>
          </w:tcPr>
          <w:p w14:paraId="788E8026" w14:textId="26470C12"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m:rPr>
                        <m:nor/>
                      </m:rPr>
                      <w:rPr>
                        <w:sz w:val="28"/>
                        <w:szCs w:val="28"/>
                      </w:rPr>
                      <m:t>SOC</m:t>
                    </m:r>
                  </m:e>
                  <m:sub>
                    <m:r>
                      <m:rPr>
                        <m:nor/>
                      </m:rPr>
                      <w:rPr>
                        <w:sz w:val="28"/>
                        <w:szCs w:val="28"/>
                      </w:rPr>
                      <m:t>voltage</m:t>
                    </m:r>
                  </m:sub>
                </m:sSub>
              </m:oMath>
            </m:oMathPara>
          </w:p>
        </w:tc>
        <w:tc>
          <w:tcPr>
            <w:tcW w:w="5772" w:type="dxa"/>
            <w:vAlign w:val="center"/>
            <w:hideMark/>
          </w:tcPr>
          <w:p w14:paraId="0DD7231A" w14:textId="12BA8DB0" w:rsidR="000C564F" w:rsidRPr="00974FD9" w:rsidRDefault="000C564F" w:rsidP="000C564F">
            <w:pPr>
              <w:spacing w:line="360" w:lineRule="auto"/>
              <w:ind w:left="426"/>
              <w:rPr>
                <w:sz w:val="28"/>
                <w:szCs w:val="28"/>
                <w:lang w:val="en-IN"/>
              </w:rPr>
            </w:pPr>
            <w:r w:rsidRPr="00974FD9">
              <w:rPr>
                <w:sz w:val="28"/>
                <w:szCs w:val="28"/>
              </w:rPr>
              <w:t>Voltage-based component of SOC</w:t>
            </w:r>
          </w:p>
        </w:tc>
      </w:tr>
      <w:tr w:rsidR="000C564F" w:rsidRPr="00974FD9" w14:paraId="4C5B85E6" w14:textId="77777777" w:rsidTr="001F06EA">
        <w:trPr>
          <w:tblCellSpacing w:w="15" w:type="dxa"/>
        </w:trPr>
        <w:tc>
          <w:tcPr>
            <w:tcW w:w="2218" w:type="dxa"/>
            <w:vAlign w:val="center"/>
            <w:hideMark/>
          </w:tcPr>
          <w:p w14:paraId="3477FA34" w14:textId="0AD5BD17" w:rsidR="000C564F" w:rsidRPr="00974FD9" w:rsidRDefault="00000000" w:rsidP="003D6582">
            <w:pPr>
              <w:spacing w:line="360" w:lineRule="auto"/>
              <w:rPr>
                <w:sz w:val="28"/>
                <w:szCs w:val="28"/>
                <w:lang w:val="en-IN"/>
              </w:rPr>
            </w:pPr>
            <m:oMathPara>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i</m:t>
                    </m:r>
                  </m:sub>
                </m:sSub>
              </m:oMath>
            </m:oMathPara>
          </w:p>
        </w:tc>
        <w:tc>
          <w:tcPr>
            <w:tcW w:w="5772" w:type="dxa"/>
            <w:vAlign w:val="center"/>
            <w:hideMark/>
          </w:tcPr>
          <w:p w14:paraId="79C66D49" w14:textId="341ABF2A" w:rsidR="000C564F" w:rsidRPr="00974FD9" w:rsidRDefault="000C564F" w:rsidP="000C564F">
            <w:pPr>
              <w:spacing w:line="360" w:lineRule="auto"/>
              <w:ind w:left="426"/>
              <w:rPr>
                <w:sz w:val="28"/>
                <w:szCs w:val="28"/>
                <w:lang w:val="en-IN"/>
              </w:rPr>
            </w:pPr>
            <w:r w:rsidRPr="00974FD9">
              <w:rPr>
                <w:sz w:val="28"/>
                <w:szCs w:val="28"/>
              </w:rPr>
              <w:t xml:space="preserve">Temperature of cell </w:t>
            </w:r>
            <w:proofErr w:type="spellStart"/>
            <w:r w:rsidRPr="00974FD9">
              <w:rPr>
                <w:sz w:val="28"/>
                <w:szCs w:val="28"/>
              </w:rPr>
              <w:t>i</w:t>
            </w:r>
            <w:proofErr w:type="spellEnd"/>
          </w:p>
        </w:tc>
      </w:tr>
      <w:tr w:rsidR="000C564F" w:rsidRPr="00974FD9" w14:paraId="5ED67A05" w14:textId="77777777" w:rsidTr="001F06EA">
        <w:trPr>
          <w:tblCellSpacing w:w="15" w:type="dxa"/>
        </w:trPr>
        <w:tc>
          <w:tcPr>
            <w:tcW w:w="2218" w:type="dxa"/>
            <w:vAlign w:val="center"/>
            <w:hideMark/>
          </w:tcPr>
          <w:p w14:paraId="6E2CB679" w14:textId="37BD9EBA" w:rsidR="000C564F" w:rsidRPr="00974FD9" w:rsidRDefault="00813157" w:rsidP="003D6582">
            <w:pPr>
              <w:spacing w:line="360" w:lineRule="auto"/>
              <w:rPr>
                <w:sz w:val="28"/>
                <w:szCs w:val="28"/>
                <w:lang w:val="en-IN"/>
              </w:rPr>
            </w:pPr>
            <m:oMathPara>
              <m:oMath>
                <m:r>
                  <w:rPr>
                    <w:rFonts w:ascii="Cambria Math" w:hAnsi="Cambria Math"/>
                    <w:sz w:val="28"/>
                    <w:szCs w:val="28"/>
                  </w:rPr>
                  <m:t>u(t)</m:t>
                </m:r>
              </m:oMath>
            </m:oMathPara>
          </w:p>
        </w:tc>
        <w:tc>
          <w:tcPr>
            <w:tcW w:w="5772" w:type="dxa"/>
            <w:vAlign w:val="center"/>
            <w:hideMark/>
          </w:tcPr>
          <w:p w14:paraId="44612BB4" w14:textId="19EACD91" w:rsidR="000C564F" w:rsidRPr="00974FD9" w:rsidRDefault="000C564F" w:rsidP="000C564F">
            <w:pPr>
              <w:spacing w:line="360" w:lineRule="auto"/>
              <w:ind w:left="426"/>
              <w:rPr>
                <w:sz w:val="28"/>
                <w:szCs w:val="28"/>
                <w:lang w:val="en-IN"/>
              </w:rPr>
            </w:pPr>
            <w:r w:rsidRPr="00974FD9">
              <w:rPr>
                <w:sz w:val="28"/>
                <w:szCs w:val="28"/>
              </w:rPr>
              <w:t>Control output (PID)</w:t>
            </w:r>
          </w:p>
        </w:tc>
      </w:tr>
      <w:tr w:rsidR="000C564F" w:rsidRPr="00974FD9" w14:paraId="7B3D23D6" w14:textId="77777777" w:rsidTr="001F06EA">
        <w:trPr>
          <w:tblCellSpacing w:w="15" w:type="dxa"/>
        </w:trPr>
        <w:tc>
          <w:tcPr>
            <w:tcW w:w="2218" w:type="dxa"/>
            <w:vAlign w:val="center"/>
            <w:hideMark/>
          </w:tcPr>
          <w:p w14:paraId="651405A7" w14:textId="06F87E36" w:rsidR="000C564F" w:rsidRPr="00974FD9" w:rsidRDefault="00813157" w:rsidP="003D6582">
            <w:pPr>
              <w:spacing w:line="360" w:lineRule="auto"/>
              <w:rPr>
                <w:sz w:val="28"/>
                <w:szCs w:val="28"/>
                <w:lang w:val="en-IN"/>
              </w:rPr>
            </w:pPr>
            <m:oMathPara>
              <m:oMath>
                <m:r>
                  <w:rPr>
                    <w:rFonts w:ascii="Cambria Math" w:hAnsi="Cambria Math"/>
                    <w:sz w:val="28"/>
                    <w:szCs w:val="28"/>
                  </w:rPr>
                  <m:t>z</m:t>
                </m:r>
              </m:oMath>
            </m:oMathPara>
          </w:p>
        </w:tc>
        <w:tc>
          <w:tcPr>
            <w:tcW w:w="5772" w:type="dxa"/>
            <w:vAlign w:val="center"/>
            <w:hideMark/>
          </w:tcPr>
          <w:p w14:paraId="4C29D0D4" w14:textId="1FC1AE80" w:rsidR="000C564F" w:rsidRPr="00974FD9" w:rsidRDefault="000C564F" w:rsidP="000C564F">
            <w:pPr>
              <w:spacing w:line="360" w:lineRule="auto"/>
              <w:ind w:left="426"/>
              <w:rPr>
                <w:sz w:val="28"/>
                <w:szCs w:val="28"/>
                <w:lang w:val="en-IN"/>
              </w:rPr>
            </w:pPr>
            <w:r w:rsidRPr="00974FD9">
              <w:rPr>
                <w:sz w:val="28"/>
                <w:szCs w:val="28"/>
              </w:rPr>
              <w:t>z-score (thermal anomaly detection)</w:t>
            </w:r>
          </w:p>
        </w:tc>
      </w:tr>
      <w:tr w:rsidR="000C564F" w:rsidRPr="00974FD9" w14:paraId="08AC1005" w14:textId="77777777" w:rsidTr="001F06EA">
        <w:trPr>
          <w:tblCellSpacing w:w="15" w:type="dxa"/>
        </w:trPr>
        <w:tc>
          <w:tcPr>
            <w:tcW w:w="2218" w:type="dxa"/>
            <w:vAlign w:val="center"/>
            <w:hideMark/>
          </w:tcPr>
          <w:p w14:paraId="7394CC3D" w14:textId="2AC757A0" w:rsidR="000C564F" w:rsidRPr="00974FD9" w:rsidRDefault="00813157" w:rsidP="003D6582">
            <w:pPr>
              <w:spacing w:line="360" w:lineRule="auto"/>
              <w:rPr>
                <w:sz w:val="28"/>
                <w:szCs w:val="28"/>
                <w:lang w:val="en-IN"/>
              </w:rPr>
            </w:pPr>
            <m:oMathPara>
              <m:oMath>
                <m:r>
                  <w:rPr>
                    <w:rFonts w:ascii="Cambria Math" w:hAnsi="Cambria Math"/>
                    <w:sz w:val="28"/>
                    <w:szCs w:val="28"/>
                  </w:rPr>
                  <m:t>μ</m:t>
                </m:r>
              </m:oMath>
            </m:oMathPara>
          </w:p>
        </w:tc>
        <w:tc>
          <w:tcPr>
            <w:tcW w:w="5772" w:type="dxa"/>
            <w:vAlign w:val="center"/>
            <w:hideMark/>
          </w:tcPr>
          <w:p w14:paraId="2E6C37F9" w14:textId="4BB58AEA" w:rsidR="000C564F" w:rsidRPr="00974FD9" w:rsidRDefault="000C564F" w:rsidP="000C564F">
            <w:pPr>
              <w:spacing w:line="360" w:lineRule="auto"/>
              <w:ind w:left="426"/>
              <w:rPr>
                <w:sz w:val="28"/>
                <w:szCs w:val="28"/>
                <w:lang w:val="en-IN"/>
              </w:rPr>
            </w:pPr>
            <w:r w:rsidRPr="00974FD9">
              <w:rPr>
                <w:sz w:val="28"/>
                <w:szCs w:val="28"/>
              </w:rPr>
              <w:t>Mean temperature</w:t>
            </w:r>
          </w:p>
        </w:tc>
      </w:tr>
      <w:tr w:rsidR="000C564F" w:rsidRPr="00974FD9" w14:paraId="23A85C80" w14:textId="77777777" w:rsidTr="001F06EA">
        <w:trPr>
          <w:tblCellSpacing w:w="15" w:type="dxa"/>
        </w:trPr>
        <w:tc>
          <w:tcPr>
            <w:tcW w:w="2218" w:type="dxa"/>
            <w:vAlign w:val="center"/>
            <w:hideMark/>
          </w:tcPr>
          <w:p w14:paraId="4BEF4B02" w14:textId="1EC188F5" w:rsidR="000C564F" w:rsidRPr="00974FD9" w:rsidRDefault="00813157" w:rsidP="003D6582">
            <w:pPr>
              <w:spacing w:line="360" w:lineRule="auto"/>
              <w:rPr>
                <w:sz w:val="28"/>
                <w:szCs w:val="28"/>
                <w:lang w:val="en-IN"/>
              </w:rPr>
            </w:pPr>
            <m:oMathPara>
              <m:oMath>
                <m:r>
                  <w:rPr>
                    <w:rFonts w:ascii="Cambria Math" w:hAnsi="Cambria Math"/>
                    <w:sz w:val="28"/>
                    <w:szCs w:val="28"/>
                  </w:rPr>
                  <m:t>σ</m:t>
                </m:r>
              </m:oMath>
            </m:oMathPara>
          </w:p>
        </w:tc>
        <w:tc>
          <w:tcPr>
            <w:tcW w:w="5772" w:type="dxa"/>
            <w:vAlign w:val="center"/>
            <w:hideMark/>
          </w:tcPr>
          <w:p w14:paraId="361D7899" w14:textId="47D43E29" w:rsidR="000C564F" w:rsidRPr="00974FD9" w:rsidRDefault="000C564F" w:rsidP="000C564F">
            <w:pPr>
              <w:spacing w:line="360" w:lineRule="auto"/>
              <w:ind w:left="426"/>
              <w:rPr>
                <w:sz w:val="28"/>
                <w:szCs w:val="28"/>
                <w:lang w:val="en-IN"/>
              </w:rPr>
            </w:pPr>
            <w:r w:rsidRPr="00974FD9">
              <w:rPr>
                <w:sz w:val="28"/>
                <w:szCs w:val="28"/>
              </w:rPr>
              <w:t>Standard deviation of temperature</w:t>
            </w:r>
          </w:p>
        </w:tc>
      </w:tr>
      <w:tr w:rsidR="000C564F" w:rsidRPr="00974FD9" w14:paraId="486740CD" w14:textId="77777777" w:rsidTr="001F06EA">
        <w:trPr>
          <w:tblCellSpacing w:w="15" w:type="dxa"/>
        </w:trPr>
        <w:tc>
          <w:tcPr>
            <w:tcW w:w="2218" w:type="dxa"/>
            <w:vAlign w:val="center"/>
            <w:hideMark/>
          </w:tcPr>
          <w:p w14:paraId="0CF168F4" w14:textId="54C7332C" w:rsidR="000C564F" w:rsidRPr="00974FD9" w:rsidRDefault="00000000" w:rsidP="003D6582">
            <w:pPr>
              <w:spacing w:line="360" w:lineRule="auto"/>
              <w:rPr>
                <w:sz w:val="28"/>
                <w:szCs w:val="28"/>
                <w:lang w:val="en-IN"/>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T</m:t>
                    </m:r>
                  </m:num>
                  <m:den>
                    <m:r>
                      <m:rPr>
                        <m:sty m:val="p"/>
                      </m:rPr>
                      <w:rPr>
                        <w:rFonts w:ascii="Cambria Math" w:hAnsi="Cambria Math"/>
                        <w:sz w:val="28"/>
                        <w:szCs w:val="28"/>
                      </w:rPr>
                      <m:t>∂</m:t>
                    </m:r>
                    <m:r>
                      <w:rPr>
                        <w:rFonts w:ascii="Cambria Math" w:hAnsi="Cambria Math"/>
                        <w:sz w:val="28"/>
                        <w:szCs w:val="28"/>
                      </w:rPr>
                      <m:t>t</m:t>
                    </m:r>
                  </m:den>
                </m:f>
              </m:oMath>
            </m:oMathPara>
          </w:p>
        </w:tc>
        <w:tc>
          <w:tcPr>
            <w:tcW w:w="5772" w:type="dxa"/>
            <w:vAlign w:val="center"/>
            <w:hideMark/>
          </w:tcPr>
          <w:p w14:paraId="245412F0" w14:textId="4E8BB35E" w:rsidR="000C564F" w:rsidRPr="00974FD9" w:rsidRDefault="000C564F" w:rsidP="000C564F">
            <w:pPr>
              <w:spacing w:line="360" w:lineRule="auto"/>
              <w:ind w:left="426"/>
              <w:rPr>
                <w:sz w:val="28"/>
                <w:szCs w:val="28"/>
                <w:lang w:val="en-IN"/>
              </w:rPr>
            </w:pPr>
            <w:r w:rsidRPr="00974FD9">
              <w:rPr>
                <w:sz w:val="28"/>
                <w:szCs w:val="28"/>
              </w:rPr>
              <w:t>Rate of temperature change</w:t>
            </w:r>
          </w:p>
        </w:tc>
      </w:tr>
      <w:tr w:rsidR="000C564F" w:rsidRPr="00974FD9" w14:paraId="57BED3C4" w14:textId="77777777" w:rsidTr="001F06EA">
        <w:trPr>
          <w:tblCellSpacing w:w="15" w:type="dxa"/>
        </w:trPr>
        <w:tc>
          <w:tcPr>
            <w:tcW w:w="2218" w:type="dxa"/>
            <w:vAlign w:val="center"/>
            <w:hideMark/>
          </w:tcPr>
          <w:p w14:paraId="3C2DDA7B" w14:textId="345277DA" w:rsidR="000C564F" w:rsidRPr="00974FD9" w:rsidRDefault="00000000" w:rsidP="003D6582">
            <w:pPr>
              <w:spacing w:line="360" w:lineRule="auto"/>
              <w:rPr>
                <w:sz w:val="28"/>
                <w:szCs w:val="28"/>
                <w:lang w:val="en-IN"/>
              </w:rPr>
            </w:pPr>
            <m:oMathPara>
              <m:oMath>
                <m:sSup>
                  <m:sSupPr>
                    <m:ctrlPr>
                      <w:rPr>
                        <w:rFonts w:ascii="Cambria Math" w:hAnsi="Cambria Math" w:cs="Cambria Math"/>
                        <w:sz w:val="28"/>
                        <w:szCs w:val="28"/>
                      </w:rPr>
                    </m:ctrlPr>
                  </m:sSupPr>
                  <m:e>
                    <m:r>
                      <m:rPr>
                        <m:sty m:val="p"/>
                      </m:rPr>
                      <w:rPr>
                        <w:rFonts w:ascii="Cambria Math" w:hAnsi="Cambria Math" w:cs="Cambria Math"/>
                        <w:sz w:val="28"/>
                        <w:szCs w:val="28"/>
                      </w:rPr>
                      <m:t>∇</m:t>
                    </m:r>
                  </m:e>
                  <m:sup>
                    <m:r>
                      <w:rPr>
                        <w:rFonts w:ascii="Cambria Math" w:hAnsi="Cambria Math" w:cs="Cambria Math"/>
                        <w:sz w:val="28"/>
                        <w:szCs w:val="28"/>
                      </w:rPr>
                      <m:t>2</m:t>
                    </m:r>
                  </m:sup>
                </m:sSup>
                <m:r>
                  <w:rPr>
                    <w:rFonts w:ascii="Cambria Math" w:hAnsi="Cambria Math" w:cs="Cambria Math"/>
                    <w:sz w:val="28"/>
                    <w:szCs w:val="28"/>
                  </w:rPr>
                  <m:t>T</m:t>
                </m:r>
              </m:oMath>
            </m:oMathPara>
          </w:p>
        </w:tc>
        <w:tc>
          <w:tcPr>
            <w:tcW w:w="5772" w:type="dxa"/>
            <w:vAlign w:val="center"/>
            <w:hideMark/>
          </w:tcPr>
          <w:p w14:paraId="46236AA3" w14:textId="05D4727D" w:rsidR="000C564F" w:rsidRPr="00974FD9" w:rsidRDefault="000C564F" w:rsidP="000C564F">
            <w:pPr>
              <w:spacing w:line="360" w:lineRule="auto"/>
              <w:ind w:left="426"/>
              <w:rPr>
                <w:sz w:val="28"/>
                <w:szCs w:val="28"/>
                <w:lang w:val="en-IN"/>
              </w:rPr>
            </w:pPr>
            <w:r w:rsidRPr="00974FD9">
              <w:rPr>
                <w:sz w:val="28"/>
                <w:szCs w:val="28"/>
              </w:rPr>
              <w:t>Laplacian of temperature (heat diffusion equation)</w:t>
            </w:r>
          </w:p>
        </w:tc>
      </w:tr>
    </w:tbl>
    <w:p w14:paraId="4BC2AB68" w14:textId="77777777" w:rsidR="00C763AF" w:rsidRDefault="00C763AF" w:rsidP="005E4BFC">
      <w:pPr>
        <w:spacing w:line="360" w:lineRule="auto"/>
        <w:ind w:left="426"/>
        <w:rPr>
          <w:spacing w:val="-2"/>
          <w:sz w:val="28"/>
        </w:rPr>
      </w:pPr>
    </w:p>
    <w:p w14:paraId="643672A0" w14:textId="77777777" w:rsidR="00A73810" w:rsidRDefault="00A73810" w:rsidP="005E4BFC">
      <w:pPr>
        <w:spacing w:line="360" w:lineRule="auto"/>
        <w:ind w:left="426"/>
        <w:rPr>
          <w:spacing w:val="-2"/>
          <w:sz w:val="28"/>
        </w:rPr>
      </w:pPr>
    </w:p>
    <w:p w14:paraId="6206CDC6" w14:textId="77777777" w:rsidR="00A73810" w:rsidRDefault="00A73810" w:rsidP="005E4BFC">
      <w:pPr>
        <w:spacing w:line="360" w:lineRule="auto"/>
        <w:ind w:left="426"/>
        <w:rPr>
          <w:spacing w:val="-2"/>
          <w:sz w:val="28"/>
        </w:rPr>
      </w:pPr>
    </w:p>
    <w:p w14:paraId="3C7A35AA" w14:textId="77777777" w:rsidR="00A73810" w:rsidRDefault="00A73810" w:rsidP="005E4BFC">
      <w:pPr>
        <w:spacing w:line="360" w:lineRule="auto"/>
        <w:ind w:left="426"/>
        <w:rPr>
          <w:spacing w:val="-2"/>
          <w:sz w:val="28"/>
        </w:rPr>
      </w:pPr>
    </w:p>
    <w:p w14:paraId="6922FB7E" w14:textId="77777777" w:rsidR="00A73810" w:rsidRDefault="00A73810" w:rsidP="005E4BFC">
      <w:pPr>
        <w:spacing w:line="360" w:lineRule="auto"/>
        <w:ind w:left="426"/>
        <w:rPr>
          <w:spacing w:val="-2"/>
          <w:sz w:val="28"/>
        </w:rPr>
      </w:pPr>
    </w:p>
    <w:p w14:paraId="7B711703" w14:textId="77777777" w:rsidR="00C771B5" w:rsidRDefault="00C771B5" w:rsidP="005E4BFC">
      <w:pPr>
        <w:spacing w:line="360" w:lineRule="auto"/>
        <w:ind w:left="426"/>
        <w:rPr>
          <w:spacing w:val="-2"/>
          <w:sz w:val="28"/>
        </w:rPr>
      </w:pPr>
    </w:p>
    <w:p w14:paraId="7F1B18DA" w14:textId="77777777" w:rsidR="00C771B5" w:rsidRDefault="00C771B5" w:rsidP="005E4BFC">
      <w:pPr>
        <w:spacing w:line="360" w:lineRule="auto"/>
        <w:ind w:left="426"/>
        <w:rPr>
          <w:spacing w:val="-2"/>
          <w:sz w:val="28"/>
        </w:rPr>
      </w:pPr>
    </w:p>
    <w:p w14:paraId="75D9BFF8" w14:textId="77777777" w:rsidR="00C771B5" w:rsidRDefault="00C771B5" w:rsidP="005E4BFC">
      <w:pPr>
        <w:spacing w:line="360" w:lineRule="auto"/>
        <w:ind w:left="426"/>
        <w:rPr>
          <w:spacing w:val="-2"/>
          <w:sz w:val="28"/>
        </w:rPr>
      </w:pPr>
    </w:p>
    <w:p w14:paraId="39E08A6C" w14:textId="77777777" w:rsidR="00C771B5" w:rsidRDefault="00C771B5" w:rsidP="005E4BFC">
      <w:pPr>
        <w:spacing w:line="360" w:lineRule="auto"/>
        <w:ind w:left="426"/>
        <w:rPr>
          <w:spacing w:val="-2"/>
          <w:sz w:val="28"/>
        </w:rPr>
      </w:pPr>
    </w:p>
    <w:p w14:paraId="713FE826" w14:textId="77777777" w:rsidR="00C771B5" w:rsidRDefault="00C771B5" w:rsidP="005E4BFC">
      <w:pPr>
        <w:spacing w:line="360" w:lineRule="auto"/>
        <w:ind w:left="426"/>
        <w:rPr>
          <w:spacing w:val="-2"/>
          <w:sz w:val="28"/>
        </w:rPr>
      </w:pPr>
    </w:p>
    <w:p w14:paraId="679F3D25" w14:textId="77777777" w:rsidR="00C771B5" w:rsidRDefault="00C771B5" w:rsidP="005E4BFC">
      <w:pPr>
        <w:spacing w:line="360" w:lineRule="auto"/>
        <w:ind w:left="426"/>
        <w:rPr>
          <w:spacing w:val="-2"/>
          <w:sz w:val="28"/>
        </w:rPr>
      </w:pPr>
    </w:p>
    <w:p w14:paraId="1ED663A9" w14:textId="77777777" w:rsidR="00C771B5" w:rsidRDefault="00C771B5" w:rsidP="005E4BFC">
      <w:pPr>
        <w:spacing w:line="360" w:lineRule="auto"/>
        <w:ind w:left="426"/>
        <w:rPr>
          <w:spacing w:val="-2"/>
          <w:sz w:val="28"/>
        </w:rPr>
      </w:pPr>
    </w:p>
    <w:p w14:paraId="7AF91B64" w14:textId="77777777" w:rsidR="00C771B5" w:rsidRDefault="00C771B5" w:rsidP="005E4BFC">
      <w:pPr>
        <w:spacing w:line="360" w:lineRule="auto"/>
        <w:ind w:left="426"/>
        <w:rPr>
          <w:spacing w:val="-2"/>
          <w:sz w:val="28"/>
        </w:rPr>
      </w:pPr>
    </w:p>
    <w:p w14:paraId="366CDB43" w14:textId="77777777" w:rsidR="00C771B5" w:rsidRDefault="00C771B5" w:rsidP="005E4BFC">
      <w:pPr>
        <w:spacing w:line="360" w:lineRule="auto"/>
        <w:ind w:left="426"/>
        <w:rPr>
          <w:spacing w:val="-2"/>
          <w:sz w:val="28"/>
        </w:rPr>
      </w:pPr>
    </w:p>
    <w:p w14:paraId="542D36DC" w14:textId="77777777" w:rsidR="00C771B5" w:rsidRDefault="00C771B5" w:rsidP="005E4BFC">
      <w:pPr>
        <w:spacing w:line="360" w:lineRule="auto"/>
        <w:ind w:left="426"/>
        <w:rPr>
          <w:spacing w:val="-2"/>
          <w:sz w:val="28"/>
        </w:rPr>
      </w:pPr>
    </w:p>
    <w:p w14:paraId="0B0FB38F" w14:textId="77777777" w:rsidR="00C771B5" w:rsidRDefault="00C771B5" w:rsidP="005E4BFC">
      <w:pPr>
        <w:spacing w:line="360" w:lineRule="auto"/>
        <w:ind w:left="426"/>
        <w:rPr>
          <w:spacing w:val="-2"/>
          <w:sz w:val="28"/>
        </w:rPr>
      </w:pPr>
    </w:p>
    <w:p w14:paraId="5942E205" w14:textId="77777777" w:rsidR="00C771B5" w:rsidRDefault="00C771B5" w:rsidP="005E4BFC">
      <w:pPr>
        <w:spacing w:line="360" w:lineRule="auto"/>
        <w:ind w:left="426"/>
        <w:rPr>
          <w:spacing w:val="-2"/>
          <w:sz w:val="28"/>
        </w:rPr>
      </w:pPr>
    </w:p>
    <w:p w14:paraId="0B6BA034" w14:textId="77777777" w:rsidR="00C771B5" w:rsidRDefault="00C771B5" w:rsidP="005E4BFC">
      <w:pPr>
        <w:spacing w:line="360" w:lineRule="auto"/>
        <w:ind w:left="426"/>
        <w:rPr>
          <w:spacing w:val="-2"/>
          <w:sz w:val="28"/>
        </w:rPr>
      </w:pPr>
    </w:p>
    <w:p w14:paraId="47EFD8AF" w14:textId="77777777" w:rsidR="00C771B5" w:rsidRDefault="00C771B5" w:rsidP="005E4BFC">
      <w:pPr>
        <w:spacing w:line="360" w:lineRule="auto"/>
        <w:ind w:left="426"/>
        <w:rPr>
          <w:spacing w:val="-2"/>
          <w:sz w:val="28"/>
        </w:rPr>
      </w:pPr>
    </w:p>
    <w:p w14:paraId="7AFA7267" w14:textId="77777777" w:rsidR="00C771B5" w:rsidRDefault="00C771B5" w:rsidP="005E4BFC">
      <w:pPr>
        <w:spacing w:line="360" w:lineRule="auto"/>
        <w:ind w:left="426"/>
        <w:rPr>
          <w:spacing w:val="-2"/>
          <w:sz w:val="28"/>
        </w:rPr>
      </w:pPr>
    </w:p>
    <w:p w14:paraId="3317954C" w14:textId="77777777" w:rsidR="00523B06" w:rsidRDefault="00523B06" w:rsidP="005E4BFC">
      <w:pPr>
        <w:spacing w:line="360" w:lineRule="auto"/>
        <w:ind w:left="426"/>
        <w:rPr>
          <w:spacing w:val="-2"/>
          <w:sz w:val="28"/>
        </w:rPr>
      </w:pPr>
    </w:p>
    <w:p w14:paraId="3AEFD0F0" w14:textId="77777777" w:rsidR="00523B06" w:rsidRDefault="00523B06" w:rsidP="005E4BFC">
      <w:pPr>
        <w:spacing w:line="360" w:lineRule="auto"/>
        <w:ind w:left="426"/>
        <w:rPr>
          <w:spacing w:val="-2"/>
          <w:sz w:val="28"/>
        </w:rPr>
      </w:pPr>
    </w:p>
    <w:p w14:paraId="3AAD7D9E" w14:textId="77777777" w:rsidR="00523B06" w:rsidRDefault="00523B06" w:rsidP="005E4BFC">
      <w:pPr>
        <w:spacing w:line="360" w:lineRule="auto"/>
        <w:ind w:left="426"/>
        <w:rPr>
          <w:spacing w:val="-2"/>
          <w:sz w:val="28"/>
        </w:rPr>
      </w:pPr>
    </w:p>
    <w:p w14:paraId="4B6142CD" w14:textId="77777777" w:rsidR="00523B06" w:rsidRDefault="00523B06" w:rsidP="005E4BFC">
      <w:pPr>
        <w:spacing w:line="360" w:lineRule="auto"/>
        <w:ind w:left="426"/>
        <w:rPr>
          <w:spacing w:val="-2"/>
          <w:sz w:val="28"/>
        </w:rPr>
      </w:pPr>
    </w:p>
    <w:p w14:paraId="2BFAA5F7" w14:textId="77777777" w:rsidR="00C771B5" w:rsidRDefault="00C771B5" w:rsidP="005E4BFC">
      <w:pPr>
        <w:spacing w:line="360" w:lineRule="auto"/>
        <w:ind w:left="426"/>
        <w:rPr>
          <w:spacing w:val="-2"/>
          <w:sz w:val="28"/>
        </w:rPr>
      </w:pPr>
    </w:p>
    <w:p w14:paraId="5EE0009E" w14:textId="77777777" w:rsidR="00C771B5" w:rsidRDefault="00C771B5" w:rsidP="00C771B5">
      <w:pPr>
        <w:spacing w:before="59"/>
        <w:jc w:val="center"/>
        <w:rPr>
          <w:b/>
          <w:i/>
          <w:spacing w:val="-2"/>
          <w:sz w:val="28"/>
        </w:rPr>
      </w:pPr>
      <w:r>
        <w:rPr>
          <w:b/>
          <w:i/>
          <w:sz w:val="28"/>
        </w:rPr>
        <w:lastRenderedPageBreak/>
        <w:t>PO&amp;PSO’S</w:t>
      </w:r>
      <w:r>
        <w:rPr>
          <w:b/>
          <w:i/>
          <w:spacing w:val="-16"/>
          <w:sz w:val="28"/>
        </w:rPr>
        <w:t xml:space="preserve"> </w:t>
      </w:r>
      <w:r>
        <w:rPr>
          <w:b/>
          <w:i/>
          <w:spacing w:val="-2"/>
          <w:sz w:val="28"/>
        </w:rPr>
        <w:t>ATTAINED</w:t>
      </w:r>
    </w:p>
    <w:p w14:paraId="52848836" w14:textId="77777777" w:rsidR="00C771B5" w:rsidRDefault="00C771B5" w:rsidP="00C771B5">
      <w:pPr>
        <w:spacing w:before="59"/>
        <w:jc w:val="center"/>
        <w:rPr>
          <w:b/>
          <w:i/>
          <w:spacing w:val="-2"/>
          <w:sz w:val="28"/>
        </w:rPr>
      </w:pPr>
    </w:p>
    <w:tbl>
      <w:tblPr>
        <w:tblStyle w:val="TableGridLight"/>
        <w:tblW w:w="0" w:type="auto"/>
        <w:jc w:val="center"/>
        <w:tblLook w:val="04A0" w:firstRow="1" w:lastRow="0" w:firstColumn="1" w:lastColumn="0" w:noHBand="0" w:noVBand="1"/>
      </w:tblPr>
      <w:tblGrid>
        <w:gridCol w:w="1129"/>
        <w:gridCol w:w="2694"/>
        <w:gridCol w:w="1275"/>
        <w:gridCol w:w="4279"/>
      </w:tblGrid>
      <w:tr w:rsidR="00C771B5" w:rsidRPr="001413C6" w14:paraId="2B055A43" w14:textId="77777777" w:rsidTr="00357F70">
        <w:trPr>
          <w:jc w:val="center"/>
        </w:trPr>
        <w:tc>
          <w:tcPr>
            <w:tcW w:w="1129" w:type="dxa"/>
            <w:shd w:val="clear" w:color="auto" w:fill="EEECE1" w:themeFill="background2"/>
            <w:hideMark/>
          </w:tcPr>
          <w:p w14:paraId="416A5F27" w14:textId="77777777" w:rsidR="00C771B5" w:rsidRPr="006F4149" w:rsidRDefault="00C771B5" w:rsidP="006F687E">
            <w:pPr>
              <w:pStyle w:val="BodyText"/>
              <w:spacing w:after="240"/>
              <w:jc w:val="center"/>
              <w:rPr>
                <w:b/>
                <w:bCs/>
                <w:sz w:val="28"/>
                <w:szCs w:val="28"/>
                <w:lang w:val="en-IN"/>
              </w:rPr>
            </w:pPr>
            <w:proofErr w:type="spellStart"/>
            <w:proofErr w:type="gramStart"/>
            <w:r w:rsidRPr="006F4149">
              <w:rPr>
                <w:b/>
                <w:bCs/>
                <w:sz w:val="28"/>
                <w:szCs w:val="28"/>
                <w:lang w:val="en-IN"/>
              </w:rPr>
              <w:t>PO.No</w:t>
            </w:r>
            <w:proofErr w:type="spellEnd"/>
            <w:proofErr w:type="gramEnd"/>
          </w:p>
        </w:tc>
        <w:tc>
          <w:tcPr>
            <w:tcW w:w="2694" w:type="dxa"/>
            <w:shd w:val="clear" w:color="auto" w:fill="EEECE1" w:themeFill="background2"/>
            <w:hideMark/>
          </w:tcPr>
          <w:p w14:paraId="28D12559" w14:textId="77777777" w:rsidR="00C771B5" w:rsidRPr="006F4149" w:rsidRDefault="00C771B5" w:rsidP="00357F70">
            <w:pPr>
              <w:pStyle w:val="BodyText"/>
              <w:spacing w:after="240"/>
              <w:rPr>
                <w:b/>
                <w:bCs/>
                <w:sz w:val="28"/>
                <w:szCs w:val="28"/>
                <w:lang w:val="en-IN"/>
              </w:rPr>
            </w:pPr>
            <w:r w:rsidRPr="006F4149">
              <w:rPr>
                <w:b/>
                <w:bCs/>
                <w:sz w:val="28"/>
                <w:szCs w:val="28"/>
                <w:lang w:val="en-IN"/>
              </w:rPr>
              <w:t>Graduate Attribute</w:t>
            </w:r>
          </w:p>
        </w:tc>
        <w:tc>
          <w:tcPr>
            <w:tcW w:w="1275" w:type="dxa"/>
            <w:shd w:val="clear" w:color="auto" w:fill="EEECE1" w:themeFill="background2"/>
            <w:hideMark/>
          </w:tcPr>
          <w:p w14:paraId="7A929A6D" w14:textId="77777777" w:rsidR="00C771B5" w:rsidRPr="006F4149" w:rsidRDefault="00C771B5" w:rsidP="006F687E">
            <w:pPr>
              <w:pStyle w:val="BodyText"/>
              <w:spacing w:after="240"/>
              <w:jc w:val="center"/>
              <w:rPr>
                <w:b/>
                <w:bCs/>
                <w:sz w:val="28"/>
                <w:szCs w:val="28"/>
                <w:lang w:val="en-IN"/>
              </w:rPr>
            </w:pPr>
            <w:r w:rsidRPr="006F4149">
              <w:rPr>
                <w:b/>
                <w:bCs/>
                <w:sz w:val="28"/>
                <w:szCs w:val="28"/>
                <w:lang w:val="en-IN"/>
              </w:rPr>
              <w:t>Attained</w:t>
            </w:r>
          </w:p>
        </w:tc>
        <w:tc>
          <w:tcPr>
            <w:tcW w:w="4279" w:type="dxa"/>
            <w:shd w:val="clear" w:color="auto" w:fill="EEECE1" w:themeFill="background2"/>
            <w:hideMark/>
          </w:tcPr>
          <w:p w14:paraId="653B324B" w14:textId="77777777" w:rsidR="00C771B5" w:rsidRPr="006F4149" w:rsidRDefault="00C771B5" w:rsidP="00357F70">
            <w:pPr>
              <w:pStyle w:val="BodyText"/>
              <w:spacing w:after="240"/>
              <w:rPr>
                <w:b/>
                <w:bCs/>
                <w:sz w:val="28"/>
                <w:szCs w:val="28"/>
                <w:lang w:val="en-IN"/>
              </w:rPr>
            </w:pPr>
            <w:r w:rsidRPr="006F4149">
              <w:rPr>
                <w:b/>
                <w:bCs/>
                <w:sz w:val="28"/>
                <w:szCs w:val="28"/>
                <w:lang w:val="en-IN"/>
              </w:rPr>
              <w:t>Justification</w:t>
            </w:r>
          </w:p>
        </w:tc>
      </w:tr>
      <w:tr w:rsidR="00C771B5" w:rsidRPr="001413C6" w14:paraId="66312EEF" w14:textId="77777777" w:rsidTr="006F687E">
        <w:trPr>
          <w:jc w:val="center"/>
        </w:trPr>
        <w:tc>
          <w:tcPr>
            <w:tcW w:w="1129" w:type="dxa"/>
            <w:vAlign w:val="center"/>
            <w:hideMark/>
          </w:tcPr>
          <w:p w14:paraId="07648F37" w14:textId="77777777" w:rsidR="00C771B5" w:rsidRPr="006F4149" w:rsidRDefault="00C771B5" w:rsidP="006F687E">
            <w:pPr>
              <w:pStyle w:val="BodyText"/>
              <w:spacing w:after="240"/>
              <w:jc w:val="center"/>
              <w:rPr>
                <w:sz w:val="28"/>
                <w:szCs w:val="28"/>
                <w:lang w:val="en-IN"/>
              </w:rPr>
            </w:pPr>
            <w:r w:rsidRPr="006F4149">
              <w:rPr>
                <w:sz w:val="28"/>
                <w:szCs w:val="28"/>
                <w:lang w:val="en-IN"/>
              </w:rPr>
              <w:t>PO 1</w:t>
            </w:r>
          </w:p>
        </w:tc>
        <w:tc>
          <w:tcPr>
            <w:tcW w:w="2694" w:type="dxa"/>
            <w:vAlign w:val="center"/>
            <w:hideMark/>
          </w:tcPr>
          <w:p w14:paraId="37D6E069" w14:textId="77777777" w:rsidR="00C771B5" w:rsidRPr="006F4149" w:rsidRDefault="00C771B5" w:rsidP="00357F70">
            <w:pPr>
              <w:pStyle w:val="BodyText"/>
              <w:spacing w:after="240"/>
              <w:rPr>
                <w:sz w:val="28"/>
                <w:szCs w:val="28"/>
                <w:lang w:val="en-IN"/>
              </w:rPr>
            </w:pPr>
            <w:r w:rsidRPr="006F4149">
              <w:rPr>
                <w:sz w:val="28"/>
                <w:szCs w:val="28"/>
                <w:lang w:val="en-IN"/>
              </w:rPr>
              <w:t>Engineering knowledge</w:t>
            </w:r>
          </w:p>
        </w:tc>
        <w:tc>
          <w:tcPr>
            <w:tcW w:w="1275" w:type="dxa"/>
            <w:vAlign w:val="center"/>
            <w:hideMark/>
          </w:tcPr>
          <w:p w14:paraId="496BF529"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4DA8F7A4"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Applied core concepts of electrical engineering, power electronics, embedded systems, control systems, and machine learning for designing the intelligent energy storage system.</w:t>
            </w:r>
          </w:p>
        </w:tc>
      </w:tr>
      <w:tr w:rsidR="00C771B5" w:rsidRPr="001413C6" w14:paraId="5107B0EC" w14:textId="77777777" w:rsidTr="006F687E">
        <w:trPr>
          <w:jc w:val="center"/>
        </w:trPr>
        <w:tc>
          <w:tcPr>
            <w:tcW w:w="1129" w:type="dxa"/>
            <w:vAlign w:val="center"/>
            <w:hideMark/>
          </w:tcPr>
          <w:p w14:paraId="07E2774C" w14:textId="77777777" w:rsidR="00C771B5" w:rsidRPr="006F4149" w:rsidRDefault="00C771B5" w:rsidP="006F687E">
            <w:pPr>
              <w:pStyle w:val="BodyText"/>
              <w:spacing w:after="240"/>
              <w:jc w:val="center"/>
              <w:rPr>
                <w:sz w:val="28"/>
                <w:szCs w:val="28"/>
                <w:lang w:val="en-IN"/>
              </w:rPr>
            </w:pPr>
            <w:r w:rsidRPr="006F4149">
              <w:rPr>
                <w:sz w:val="28"/>
                <w:szCs w:val="28"/>
                <w:lang w:val="en-IN"/>
              </w:rPr>
              <w:t>PO 2</w:t>
            </w:r>
          </w:p>
        </w:tc>
        <w:tc>
          <w:tcPr>
            <w:tcW w:w="2694" w:type="dxa"/>
            <w:vAlign w:val="center"/>
            <w:hideMark/>
          </w:tcPr>
          <w:p w14:paraId="16074460" w14:textId="77777777" w:rsidR="00C771B5" w:rsidRPr="006F4149" w:rsidRDefault="00C771B5" w:rsidP="00357F70">
            <w:pPr>
              <w:pStyle w:val="BodyText"/>
              <w:spacing w:after="240"/>
              <w:rPr>
                <w:sz w:val="28"/>
                <w:szCs w:val="28"/>
                <w:lang w:val="en-IN"/>
              </w:rPr>
            </w:pPr>
            <w:r w:rsidRPr="006F4149">
              <w:rPr>
                <w:sz w:val="28"/>
                <w:szCs w:val="28"/>
                <w:lang w:val="en-IN"/>
              </w:rPr>
              <w:t>Problem analysis</w:t>
            </w:r>
          </w:p>
        </w:tc>
        <w:tc>
          <w:tcPr>
            <w:tcW w:w="1275" w:type="dxa"/>
            <w:vAlign w:val="center"/>
            <w:hideMark/>
          </w:tcPr>
          <w:p w14:paraId="2FD6DF55"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61428C27" w14:textId="77777777" w:rsidR="00C771B5" w:rsidRPr="006F4149" w:rsidRDefault="00C771B5" w:rsidP="009E3A68">
            <w:pPr>
              <w:pStyle w:val="BodyText"/>
              <w:spacing w:after="240" w:line="276" w:lineRule="auto"/>
              <w:jc w:val="both"/>
              <w:rPr>
                <w:sz w:val="28"/>
                <w:szCs w:val="28"/>
                <w:lang w:val="en-IN"/>
              </w:rPr>
            </w:pPr>
            <w:proofErr w:type="spellStart"/>
            <w:r w:rsidRPr="006F4149">
              <w:rPr>
                <w:sz w:val="28"/>
                <w:szCs w:val="28"/>
                <w:lang w:val="en-IN"/>
              </w:rPr>
              <w:t>Analyzed</w:t>
            </w:r>
            <w:proofErr w:type="spellEnd"/>
            <w:r w:rsidRPr="006F4149">
              <w:rPr>
                <w:sz w:val="28"/>
                <w:szCs w:val="28"/>
                <w:lang w:val="en-IN"/>
              </w:rPr>
              <w:t xml:space="preserve"> critical challenges in renewable energy integration such as intermittency, battery degradation, thermal risks, and inefficient dispatch mechanisms.</w:t>
            </w:r>
          </w:p>
        </w:tc>
      </w:tr>
      <w:tr w:rsidR="00C771B5" w:rsidRPr="001413C6" w14:paraId="3F25AF55" w14:textId="77777777" w:rsidTr="006F687E">
        <w:trPr>
          <w:jc w:val="center"/>
        </w:trPr>
        <w:tc>
          <w:tcPr>
            <w:tcW w:w="1129" w:type="dxa"/>
            <w:vAlign w:val="center"/>
            <w:hideMark/>
          </w:tcPr>
          <w:p w14:paraId="2F1B3822" w14:textId="77777777" w:rsidR="00C771B5" w:rsidRPr="006F4149" w:rsidRDefault="00C771B5" w:rsidP="006F687E">
            <w:pPr>
              <w:pStyle w:val="BodyText"/>
              <w:spacing w:after="240"/>
              <w:jc w:val="center"/>
              <w:rPr>
                <w:sz w:val="28"/>
                <w:szCs w:val="28"/>
                <w:lang w:val="en-IN"/>
              </w:rPr>
            </w:pPr>
            <w:r w:rsidRPr="006F4149">
              <w:rPr>
                <w:sz w:val="28"/>
                <w:szCs w:val="28"/>
                <w:lang w:val="en-IN"/>
              </w:rPr>
              <w:t>PO 3</w:t>
            </w:r>
          </w:p>
        </w:tc>
        <w:tc>
          <w:tcPr>
            <w:tcW w:w="2694" w:type="dxa"/>
            <w:vAlign w:val="center"/>
            <w:hideMark/>
          </w:tcPr>
          <w:p w14:paraId="4245477E" w14:textId="77777777" w:rsidR="00C771B5" w:rsidRPr="006F4149" w:rsidRDefault="00C771B5" w:rsidP="00357F70">
            <w:pPr>
              <w:pStyle w:val="BodyText"/>
              <w:spacing w:after="240"/>
              <w:rPr>
                <w:sz w:val="28"/>
                <w:szCs w:val="28"/>
                <w:lang w:val="en-IN"/>
              </w:rPr>
            </w:pPr>
            <w:r w:rsidRPr="006F4149">
              <w:rPr>
                <w:sz w:val="28"/>
                <w:szCs w:val="28"/>
                <w:lang w:val="en-IN"/>
              </w:rPr>
              <w:t>Design / Development of solutions</w:t>
            </w:r>
          </w:p>
        </w:tc>
        <w:tc>
          <w:tcPr>
            <w:tcW w:w="1275" w:type="dxa"/>
            <w:vAlign w:val="center"/>
            <w:hideMark/>
          </w:tcPr>
          <w:p w14:paraId="76D49020"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53AA1648"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Designed and implemented a complete AI-powered energy storage solution integrating BMS, inverter, thermal management, and intelligent energy dispatch.</w:t>
            </w:r>
          </w:p>
        </w:tc>
      </w:tr>
      <w:tr w:rsidR="00C771B5" w:rsidRPr="001413C6" w14:paraId="2796B76D" w14:textId="77777777" w:rsidTr="006F687E">
        <w:trPr>
          <w:jc w:val="center"/>
        </w:trPr>
        <w:tc>
          <w:tcPr>
            <w:tcW w:w="1129" w:type="dxa"/>
            <w:vAlign w:val="center"/>
            <w:hideMark/>
          </w:tcPr>
          <w:p w14:paraId="23C42E4A" w14:textId="77777777" w:rsidR="00C771B5" w:rsidRPr="006F4149" w:rsidRDefault="00C771B5" w:rsidP="006F687E">
            <w:pPr>
              <w:pStyle w:val="BodyText"/>
              <w:spacing w:after="240"/>
              <w:jc w:val="center"/>
              <w:rPr>
                <w:sz w:val="28"/>
                <w:szCs w:val="28"/>
                <w:lang w:val="en-IN"/>
              </w:rPr>
            </w:pPr>
            <w:r w:rsidRPr="006F4149">
              <w:rPr>
                <w:sz w:val="28"/>
                <w:szCs w:val="28"/>
                <w:lang w:val="en-IN"/>
              </w:rPr>
              <w:t>PO 4</w:t>
            </w:r>
          </w:p>
        </w:tc>
        <w:tc>
          <w:tcPr>
            <w:tcW w:w="2694" w:type="dxa"/>
            <w:vAlign w:val="center"/>
            <w:hideMark/>
          </w:tcPr>
          <w:p w14:paraId="3830A1A1" w14:textId="77777777" w:rsidR="00C771B5" w:rsidRPr="006F4149" w:rsidRDefault="00C771B5" w:rsidP="00357F70">
            <w:pPr>
              <w:pStyle w:val="BodyText"/>
              <w:spacing w:after="240"/>
              <w:rPr>
                <w:sz w:val="28"/>
                <w:szCs w:val="28"/>
                <w:lang w:val="en-IN"/>
              </w:rPr>
            </w:pPr>
            <w:r w:rsidRPr="006F4149">
              <w:rPr>
                <w:sz w:val="28"/>
                <w:szCs w:val="28"/>
                <w:lang w:val="en-IN"/>
              </w:rPr>
              <w:t>Conduct investigations of complex problems</w:t>
            </w:r>
          </w:p>
        </w:tc>
        <w:tc>
          <w:tcPr>
            <w:tcW w:w="1275" w:type="dxa"/>
            <w:vAlign w:val="center"/>
            <w:hideMark/>
          </w:tcPr>
          <w:p w14:paraId="3CB561AC"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1570E891"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 xml:space="preserve">Performed laboratory testing, simulations (MATLAB, </w:t>
            </w:r>
            <w:proofErr w:type="spellStart"/>
            <w:r w:rsidRPr="006F4149">
              <w:rPr>
                <w:sz w:val="28"/>
                <w:szCs w:val="28"/>
                <w:lang w:val="en-IN"/>
              </w:rPr>
              <w:t>PyBaMM</w:t>
            </w:r>
            <w:proofErr w:type="spellEnd"/>
            <w:r w:rsidRPr="006F4149">
              <w:rPr>
                <w:sz w:val="28"/>
                <w:szCs w:val="28"/>
                <w:lang w:val="en-IN"/>
              </w:rPr>
              <w:t>), and AI model validation to evaluate system performance under varying load and fault conditions.</w:t>
            </w:r>
          </w:p>
        </w:tc>
      </w:tr>
      <w:tr w:rsidR="00C771B5" w:rsidRPr="001413C6" w14:paraId="35F3AC85" w14:textId="77777777" w:rsidTr="006F687E">
        <w:trPr>
          <w:jc w:val="center"/>
        </w:trPr>
        <w:tc>
          <w:tcPr>
            <w:tcW w:w="1129" w:type="dxa"/>
            <w:vAlign w:val="center"/>
            <w:hideMark/>
          </w:tcPr>
          <w:p w14:paraId="5C07A5A4" w14:textId="77777777" w:rsidR="00C771B5" w:rsidRPr="006F4149" w:rsidRDefault="00C771B5" w:rsidP="006F687E">
            <w:pPr>
              <w:pStyle w:val="BodyText"/>
              <w:spacing w:after="240"/>
              <w:jc w:val="center"/>
              <w:rPr>
                <w:sz w:val="28"/>
                <w:szCs w:val="28"/>
                <w:lang w:val="en-IN"/>
              </w:rPr>
            </w:pPr>
            <w:r w:rsidRPr="006F4149">
              <w:rPr>
                <w:sz w:val="28"/>
                <w:szCs w:val="28"/>
                <w:lang w:val="en-IN"/>
              </w:rPr>
              <w:t>PO 5</w:t>
            </w:r>
          </w:p>
        </w:tc>
        <w:tc>
          <w:tcPr>
            <w:tcW w:w="2694" w:type="dxa"/>
            <w:vAlign w:val="center"/>
            <w:hideMark/>
          </w:tcPr>
          <w:p w14:paraId="2C6A64A3" w14:textId="77777777" w:rsidR="00C771B5" w:rsidRPr="006F4149" w:rsidRDefault="00C771B5" w:rsidP="00357F70">
            <w:pPr>
              <w:pStyle w:val="BodyText"/>
              <w:spacing w:after="240"/>
              <w:rPr>
                <w:sz w:val="28"/>
                <w:szCs w:val="28"/>
                <w:lang w:val="en-IN"/>
              </w:rPr>
            </w:pPr>
            <w:r w:rsidRPr="006F4149">
              <w:rPr>
                <w:sz w:val="28"/>
                <w:szCs w:val="28"/>
                <w:lang w:val="en-IN"/>
              </w:rPr>
              <w:t>Modern tool usage</w:t>
            </w:r>
          </w:p>
        </w:tc>
        <w:tc>
          <w:tcPr>
            <w:tcW w:w="1275" w:type="dxa"/>
            <w:vAlign w:val="center"/>
            <w:hideMark/>
          </w:tcPr>
          <w:p w14:paraId="08A395D0"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06B702D0"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 xml:space="preserve">Utilized modern engineering tools such as ESP32, Arduino IDE, TensorFlow, MATLAB/Simulink, </w:t>
            </w:r>
            <w:proofErr w:type="spellStart"/>
            <w:r w:rsidRPr="006F4149">
              <w:rPr>
                <w:sz w:val="28"/>
                <w:szCs w:val="28"/>
                <w:lang w:val="en-IN"/>
              </w:rPr>
              <w:t>PyBaMM</w:t>
            </w:r>
            <w:proofErr w:type="spellEnd"/>
            <w:r w:rsidRPr="006F4149">
              <w:rPr>
                <w:sz w:val="28"/>
                <w:szCs w:val="28"/>
                <w:lang w:val="en-IN"/>
              </w:rPr>
              <w:t>, MQTT, and cloud databases for system development and analysis.</w:t>
            </w:r>
          </w:p>
        </w:tc>
      </w:tr>
      <w:tr w:rsidR="00C771B5" w:rsidRPr="001413C6" w14:paraId="4AEBEEF0" w14:textId="77777777" w:rsidTr="006F687E">
        <w:trPr>
          <w:jc w:val="center"/>
        </w:trPr>
        <w:tc>
          <w:tcPr>
            <w:tcW w:w="1129" w:type="dxa"/>
            <w:vAlign w:val="center"/>
            <w:hideMark/>
          </w:tcPr>
          <w:p w14:paraId="602E44AE" w14:textId="77777777" w:rsidR="00C771B5" w:rsidRPr="006F4149" w:rsidRDefault="00C771B5" w:rsidP="006F687E">
            <w:pPr>
              <w:pStyle w:val="BodyText"/>
              <w:spacing w:after="240"/>
              <w:jc w:val="center"/>
              <w:rPr>
                <w:sz w:val="28"/>
                <w:szCs w:val="28"/>
                <w:lang w:val="en-IN"/>
              </w:rPr>
            </w:pPr>
            <w:r w:rsidRPr="006F4149">
              <w:rPr>
                <w:sz w:val="28"/>
                <w:szCs w:val="28"/>
                <w:lang w:val="en-IN"/>
              </w:rPr>
              <w:t>PO 6</w:t>
            </w:r>
          </w:p>
        </w:tc>
        <w:tc>
          <w:tcPr>
            <w:tcW w:w="2694" w:type="dxa"/>
            <w:vAlign w:val="center"/>
            <w:hideMark/>
          </w:tcPr>
          <w:p w14:paraId="6A0DA34C" w14:textId="77777777" w:rsidR="00C771B5" w:rsidRPr="006F4149" w:rsidRDefault="00C771B5" w:rsidP="00357F70">
            <w:pPr>
              <w:pStyle w:val="BodyText"/>
              <w:spacing w:after="240"/>
              <w:rPr>
                <w:sz w:val="28"/>
                <w:szCs w:val="28"/>
                <w:lang w:val="en-IN"/>
              </w:rPr>
            </w:pPr>
            <w:r w:rsidRPr="006F4149">
              <w:rPr>
                <w:sz w:val="28"/>
                <w:szCs w:val="28"/>
                <w:lang w:val="en-IN"/>
              </w:rPr>
              <w:t>The engineer and society</w:t>
            </w:r>
          </w:p>
        </w:tc>
        <w:tc>
          <w:tcPr>
            <w:tcW w:w="1275" w:type="dxa"/>
            <w:vAlign w:val="center"/>
            <w:hideMark/>
          </w:tcPr>
          <w:p w14:paraId="283E7D84"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006201CE"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Contributes to societal needs by enabling reliable renewable energy integration, supporting rural electrification and sustainable energy access.</w:t>
            </w:r>
          </w:p>
        </w:tc>
      </w:tr>
      <w:tr w:rsidR="00C771B5" w:rsidRPr="001413C6" w14:paraId="05241A78" w14:textId="77777777" w:rsidTr="006F687E">
        <w:trPr>
          <w:jc w:val="center"/>
        </w:trPr>
        <w:tc>
          <w:tcPr>
            <w:tcW w:w="1129" w:type="dxa"/>
            <w:vAlign w:val="center"/>
            <w:hideMark/>
          </w:tcPr>
          <w:p w14:paraId="583A4262" w14:textId="77777777" w:rsidR="00C771B5" w:rsidRPr="006F4149" w:rsidRDefault="00C771B5" w:rsidP="006F687E">
            <w:pPr>
              <w:pStyle w:val="BodyText"/>
              <w:spacing w:after="240"/>
              <w:jc w:val="center"/>
              <w:rPr>
                <w:sz w:val="28"/>
                <w:szCs w:val="28"/>
                <w:lang w:val="en-IN"/>
              </w:rPr>
            </w:pPr>
            <w:r w:rsidRPr="006F4149">
              <w:rPr>
                <w:sz w:val="28"/>
                <w:szCs w:val="28"/>
                <w:lang w:val="en-IN"/>
              </w:rPr>
              <w:lastRenderedPageBreak/>
              <w:t>PO 7</w:t>
            </w:r>
          </w:p>
        </w:tc>
        <w:tc>
          <w:tcPr>
            <w:tcW w:w="2694" w:type="dxa"/>
            <w:vAlign w:val="center"/>
            <w:hideMark/>
          </w:tcPr>
          <w:p w14:paraId="4E117F9E" w14:textId="77777777" w:rsidR="00C771B5" w:rsidRPr="006F4149" w:rsidRDefault="00C771B5" w:rsidP="00357F70">
            <w:pPr>
              <w:pStyle w:val="BodyText"/>
              <w:spacing w:after="240"/>
              <w:rPr>
                <w:sz w:val="28"/>
                <w:szCs w:val="28"/>
                <w:lang w:val="en-IN"/>
              </w:rPr>
            </w:pPr>
            <w:r w:rsidRPr="006F4149">
              <w:rPr>
                <w:sz w:val="28"/>
                <w:szCs w:val="28"/>
                <w:lang w:val="en-IN"/>
              </w:rPr>
              <w:t>Environment and sustainability</w:t>
            </w:r>
          </w:p>
        </w:tc>
        <w:tc>
          <w:tcPr>
            <w:tcW w:w="1275" w:type="dxa"/>
            <w:vAlign w:val="center"/>
            <w:hideMark/>
          </w:tcPr>
          <w:p w14:paraId="1059BE52"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5DE7152C"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Promotes clean energy usage, improves battery lifespan, and reduces energy wastage through efficient storage and intelligent energy management.</w:t>
            </w:r>
          </w:p>
        </w:tc>
      </w:tr>
      <w:tr w:rsidR="00C771B5" w:rsidRPr="001413C6" w14:paraId="54BCFECD" w14:textId="77777777" w:rsidTr="006F687E">
        <w:trPr>
          <w:jc w:val="center"/>
        </w:trPr>
        <w:tc>
          <w:tcPr>
            <w:tcW w:w="1129" w:type="dxa"/>
            <w:vAlign w:val="center"/>
            <w:hideMark/>
          </w:tcPr>
          <w:p w14:paraId="55182D22" w14:textId="77777777" w:rsidR="00C771B5" w:rsidRPr="006F4149" w:rsidRDefault="00C771B5" w:rsidP="006F687E">
            <w:pPr>
              <w:pStyle w:val="BodyText"/>
              <w:spacing w:after="240"/>
              <w:jc w:val="center"/>
              <w:rPr>
                <w:sz w:val="28"/>
                <w:szCs w:val="28"/>
                <w:lang w:val="en-IN"/>
              </w:rPr>
            </w:pPr>
            <w:r w:rsidRPr="006F4149">
              <w:rPr>
                <w:sz w:val="28"/>
                <w:szCs w:val="28"/>
                <w:lang w:val="en-IN"/>
              </w:rPr>
              <w:t>PO 8</w:t>
            </w:r>
          </w:p>
        </w:tc>
        <w:tc>
          <w:tcPr>
            <w:tcW w:w="2694" w:type="dxa"/>
            <w:vAlign w:val="center"/>
            <w:hideMark/>
          </w:tcPr>
          <w:p w14:paraId="1B884C64" w14:textId="77777777" w:rsidR="00C771B5" w:rsidRPr="006F4149" w:rsidRDefault="00C771B5" w:rsidP="00357F70">
            <w:pPr>
              <w:pStyle w:val="BodyText"/>
              <w:spacing w:after="240"/>
              <w:rPr>
                <w:sz w:val="28"/>
                <w:szCs w:val="28"/>
                <w:lang w:val="en-IN"/>
              </w:rPr>
            </w:pPr>
            <w:r w:rsidRPr="006F4149">
              <w:rPr>
                <w:sz w:val="28"/>
                <w:szCs w:val="28"/>
                <w:lang w:val="en-IN"/>
              </w:rPr>
              <w:t>Ethics</w:t>
            </w:r>
          </w:p>
        </w:tc>
        <w:tc>
          <w:tcPr>
            <w:tcW w:w="1275" w:type="dxa"/>
            <w:vAlign w:val="center"/>
            <w:hideMark/>
          </w:tcPr>
          <w:p w14:paraId="56E76667"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0650619A"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Ensured safe system operation through fault detection, protection mechanisms, and responsible use of AI for critical infrastructure.</w:t>
            </w:r>
          </w:p>
        </w:tc>
      </w:tr>
      <w:tr w:rsidR="00C771B5" w:rsidRPr="001413C6" w14:paraId="339796CA" w14:textId="77777777" w:rsidTr="006F687E">
        <w:trPr>
          <w:jc w:val="center"/>
        </w:trPr>
        <w:tc>
          <w:tcPr>
            <w:tcW w:w="1129" w:type="dxa"/>
            <w:vAlign w:val="center"/>
            <w:hideMark/>
          </w:tcPr>
          <w:p w14:paraId="7187DE9A" w14:textId="77777777" w:rsidR="00C771B5" w:rsidRPr="006F4149" w:rsidRDefault="00C771B5" w:rsidP="006F687E">
            <w:pPr>
              <w:pStyle w:val="BodyText"/>
              <w:spacing w:after="240"/>
              <w:jc w:val="center"/>
              <w:rPr>
                <w:sz w:val="28"/>
                <w:szCs w:val="28"/>
                <w:lang w:val="en-IN"/>
              </w:rPr>
            </w:pPr>
            <w:r w:rsidRPr="006F4149">
              <w:rPr>
                <w:sz w:val="28"/>
                <w:szCs w:val="28"/>
                <w:lang w:val="en-IN"/>
              </w:rPr>
              <w:t>PO 9</w:t>
            </w:r>
          </w:p>
        </w:tc>
        <w:tc>
          <w:tcPr>
            <w:tcW w:w="2694" w:type="dxa"/>
            <w:vAlign w:val="center"/>
            <w:hideMark/>
          </w:tcPr>
          <w:p w14:paraId="0473BBE0" w14:textId="77777777" w:rsidR="00C771B5" w:rsidRPr="006F4149" w:rsidRDefault="00C771B5" w:rsidP="00357F70">
            <w:pPr>
              <w:pStyle w:val="BodyText"/>
              <w:spacing w:after="240"/>
              <w:rPr>
                <w:sz w:val="28"/>
                <w:szCs w:val="28"/>
                <w:lang w:val="en-IN"/>
              </w:rPr>
            </w:pPr>
            <w:r w:rsidRPr="006F4149">
              <w:rPr>
                <w:sz w:val="28"/>
                <w:szCs w:val="28"/>
                <w:lang w:val="en-IN"/>
              </w:rPr>
              <w:t>Individual and team work</w:t>
            </w:r>
          </w:p>
        </w:tc>
        <w:tc>
          <w:tcPr>
            <w:tcW w:w="1275" w:type="dxa"/>
            <w:vAlign w:val="center"/>
            <w:hideMark/>
          </w:tcPr>
          <w:p w14:paraId="66FB32A6"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4DD305F0"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Successfully completed through collaborative teamwork involving hardware design, software development, and system integration.</w:t>
            </w:r>
          </w:p>
        </w:tc>
      </w:tr>
      <w:tr w:rsidR="00C771B5" w:rsidRPr="001413C6" w14:paraId="7790E584" w14:textId="77777777" w:rsidTr="006F687E">
        <w:trPr>
          <w:jc w:val="center"/>
        </w:trPr>
        <w:tc>
          <w:tcPr>
            <w:tcW w:w="1129" w:type="dxa"/>
            <w:vAlign w:val="center"/>
            <w:hideMark/>
          </w:tcPr>
          <w:p w14:paraId="59808B9D" w14:textId="77777777" w:rsidR="00C771B5" w:rsidRPr="006F4149" w:rsidRDefault="00C771B5" w:rsidP="006F687E">
            <w:pPr>
              <w:pStyle w:val="BodyText"/>
              <w:spacing w:after="240"/>
              <w:jc w:val="center"/>
              <w:rPr>
                <w:sz w:val="28"/>
                <w:szCs w:val="28"/>
                <w:lang w:val="en-IN"/>
              </w:rPr>
            </w:pPr>
            <w:r w:rsidRPr="006F4149">
              <w:rPr>
                <w:sz w:val="28"/>
                <w:szCs w:val="28"/>
                <w:lang w:val="en-IN"/>
              </w:rPr>
              <w:t>PO 10</w:t>
            </w:r>
          </w:p>
        </w:tc>
        <w:tc>
          <w:tcPr>
            <w:tcW w:w="2694" w:type="dxa"/>
            <w:vAlign w:val="center"/>
            <w:hideMark/>
          </w:tcPr>
          <w:p w14:paraId="3378E3C6" w14:textId="77777777" w:rsidR="00C771B5" w:rsidRPr="006F4149" w:rsidRDefault="00C771B5" w:rsidP="00357F70">
            <w:pPr>
              <w:pStyle w:val="BodyText"/>
              <w:spacing w:after="240"/>
              <w:rPr>
                <w:sz w:val="28"/>
                <w:szCs w:val="28"/>
                <w:lang w:val="en-IN"/>
              </w:rPr>
            </w:pPr>
            <w:r w:rsidRPr="006F4149">
              <w:rPr>
                <w:sz w:val="28"/>
                <w:szCs w:val="28"/>
                <w:lang w:val="en-IN"/>
              </w:rPr>
              <w:t>Communication</w:t>
            </w:r>
          </w:p>
        </w:tc>
        <w:tc>
          <w:tcPr>
            <w:tcW w:w="1275" w:type="dxa"/>
            <w:vAlign w:val="center"/>
            <w:hideMark/>
          </w:tcPr>
          <w:p w14:paraId="3FC6DF52"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4B723610"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Demonstrated through technical documentation, presentations, design reviews, and project reporting.</w:t>
            </w:r>
          </w:p>
        </w:tc>
      </w:tr>
      <w:tr w:rsidR="00C771B5" w:rsidRPr="001413C6" w14:paraId="34FF8DFD" w14:textId="77777777" w:rsidTr="006F687E">
        <w:trPr>
          <w:jc w:val="center"/>
        </w:trPr>
        <w:tc>
          <w:tcPr>
            <w:tcW w:w="1129" w:type="dxa"/>
            <w:vAlign w:val="center"/>
            <w:hideMark/>
          </w:tcPr>
          <w:p w14:paraId="0CC1F3C4" w14:textId="77777777" w:rsidR="00C771B5" w:rsidRPr="006F4149" w:rsidRDefault="00C771B5" w:rsidP="006F687E">
            <w:pPr>
              <w:pStyle w:val="BodyText"/>
              <w:spacing w:after="240"/>
              <w:jc w:val="center"/>
              <w:rPr>
                <w:sz w:val="28"/>
                <w:szCs w:val="28"/>
                <w:lang w:val="en-IN"/>
              </w:rPr>
            </w:pPr>
            <w:r w:rsidRPr="006F4149">
              <w:rPr>
                <w:sz w:val="28"/>
                <w:szCs w:val="28"/>
                <w:lang w:val="en-IN"/>
              </w:rPr>
              <w:t>PO 11</w:t>
            </w:r>
          </w:p>
        </w:tc>
        <w:tc>
          <w:tcPr>
            <w:tcW w:w="2694" w:type="dxa"/>
            <w:vAlign w:val="center"/>
            <w:hideMark/>
          </w:tcPr>
          <w:p w14:paraId="07B14E98" w14:textId="77777777" w:rsidR="00C771B5" w:rsidRPr="006F4149" w:rsidRDefault="00C771B5" w:rsidP="00357F70">
            <w:pPr>
              <w:pStyle w:val="BodyText"/>
              <w:spacing w:after="240"/>
              <w:rPr>
                <w:sz w:val="28"/>
                <w:szCs w:val="28"/>
                <w:lang w:val="en-IN"/>
              </w:rPr>
            </w:pPr>
            <w:r w:rsidRPr="006F4149">
              <w:rPr>
                <w:sz w:val="28"/>
                <w:szCs w:val="28"/>
                <w:lang w:val="en-IN"/>
              </w:rPr>
              <w:t>Project management and finance</w:t>
            </w:r>
          </w:p>
        </w:tc>
        <w:tc>
          <w:tcPr>
            <w:tcW w:w="1275" w:type="dxa"/>
            <w:vAlign w:val="center"/>
            <w:hideMark/>
          </w:tcPr>
          <w:p w14:paraId="3820CD06"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5D6634AC"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Project was executed within defined cost constraints and academic timeline, following structured planning and task allocation.</w:t>
            </w:r>
          </w:p>
        </w:tc>
      </w:tr>
      <w:tr w:rsidR="00C771B5" w:rsidRPr="001413C6" w14:paraId="12082C48" w14:textId="77777777" w:rsidTr="006F687E">
        <w:trPr>
          <w:jc w:val="center"/>
        </w:trPr>
        <w:tc>
          <w:tcPr>
            <w:tcW w:w="1129" w:type="dxa"/>
            <w:vAlign w:val="center"/>
            <w:hideMark/>
          </w:tcPr>
          <w:p w14:paraId="4AF70524" w14:textId="77777777" w:rsidR="00C771B5" w:rsidRPr="006F4149" w:rsidRDefault="00C771B5" w:rsidP="006F687E">
            <w:pPr>
              <w:pStyle w:val="BodyText"/>
              <w:spacing w:after="240"/>
              <w:jc w:val="center"/>
              <w:rPr>
                <w:sz w:val="28"/>
                <w:szCs w:val="28"/>
                <w:lang w:val="en-IN"/>
              </w:rPr>
            </w:pPr>
            <w:r w:rsidRPr="006F4149">
              <w:rPr>
                <w:sz w:val="28"/>
                <w:szCs w:val="28"/>
                <w:lang w:val="en-IN"/>
              </w:rPr>
              <w:t>PO 12</w:t>
            </w:r>
          </w:p>
        </w:tc>
        <w:tc>
          <w:tcPr>
            <w:tcW w:w="2694" w:type="dxa"/>
            <w:vAlign w:val="center"/>
            <w:hideMark/>
          </w:tcPr>
          <w:p w14:paraId="018D14F1" w14:textId="77777777" w:rsidR="00C771B5" w:rsidRPr="006F4149" w:rsidRDefault="00C771B5" w:rsidP="00357F70">
            <w:pPr>
              <w:pStyle w:val="BodyText"/>
              <w:spacing w:after="240"/>
              <w:rPr>
                <w:sz w:val="28"/>
                <w:szCs w:val="28"/>
                <w:lang w:val="en-IN"/>
              </w:rPr>
            </w:pPr>
            <w:r w:rsidRPr="006F4149">
              <w:rPr>
                <w:sz w:val="28"/>
                <w:szCs w:val="28"/>
                <w:lang w:val="en-IN"/>
              </w:rPr>
              <w:t>Life-long learning</w:t>
            </w:r>
          </w:p>
        </w:tc>
        <w:tc>
          <w:tcPr>
            <w:tcW w:w="1275" w:type="dxa"/>
            <w:vAlign w:val="center"/>
            <w:hideMark/>
          </w:tcPr>
          <w:p w14:paraId="1C691361" w14:textId="77777777" w:rsidR="00C771B5" w:rsidRPr="006F4149" w:rsidRDefault="00C771B5" w:rsidP="006F687E">
            <w:pPr>
              <w:pStyle w:val="BodyText"/>
              <w:spacing w:after="240"/>
              <w:jc w:val="center"/>
              <w:rPr>
                <w:sz w:val="28"/>
                <w:szCs w:val="28"/>
                <w:lang w:val="en-IN"/>
              </w:rPr>
            </w:pPr>
            <w:r w:rsidRPr="006F4149">
              <w:rPr>
                <w:sz w:val="28"/>
                <w:szCs w:val="28"/>
                <w:lang w:val="en-IN"/>
              </w:rPr>
              <w:t>Yes</w:t>
            </w:r>
          </w:p>
        </w:tc>
        <w:tc>
          <w:tcPr>
            <w:tcW w:w="4279" w:type="dxa"/>
            <w:hideMark/>
          </w:tcPr>
          <w:p w14:paraId="06194211" w14:textId="77777777" w:rsidR="00C771B5" w:rsidRPr="006F4149" w:rsidRDefault="00C771B5" w:rsidP="009E3A68">
            <w:pPr>
              <w:pStyle w:val="BodyText"/>
              <w:spacing w:after="240" w:line="276" w:lineRule="auto"/>
              <w:jc w:val="both"/>
              <w:rPr>
                <w:sz w:val="28"/>
                <w:szCs w:val="28"/>
                <w:lang w:val="en-IN"/>
              </w:rPr>
            </w:pPr>
            <w:r w:rsidRPr="006F4149">
              <w:rPr>
                <w:sz w:val="28"/>
                <w:szCs w:val="28"/>
                <w:lang w:val="en-IN"/>
              </w:rPr>
              <w:t>Encouraged continuous learning in emerging areas such as AI in energy systems, IoT, smart grids, and battery analytics.</w:t>
            </w:r>
          </w:p>
        </w:tc>
      </w:tr>
    </w:tbl>
    <w:p w14:paraId="5E97746C" w14:textId="77777777" w:rsidR="00C771B5" w:rsidRDefault="00C771B5" w:rsidP="00C771B5">
      <w:pPr>
        <w:pStyle w:val="BodyText"/>
        <w:spacing w:before="66"/>
        <w:rPr>
          <w:b/>
          <w:bCs/>
          <w:i/>
          <w:iCs/>
          <w:sz w:val="20"/>
          <w:szCs w:val="20"/>
        </w:rPr>
      </w:pPr>
    </w:p>
    <w:p w14:paraId="735A4682" w14:textId="77777777" w:rsidR="00C771B5" w:rsidRDefault="00C771B5" w:rsidP="00C771B5">
      <w:pPr>
        <w:pStyle w:val="BodyText"/>
        <w:spacing w:before="66"/>
        <w:ind w:left="288"/>
        <w:rPr>
          <w:b/>
          <w:bCs/>
          <w:i/>
          <w:iCs/>
          <w:sz w:val="20"/>
          <w:szCs w:val="20"/>
        </w:rPr>
      </w:pPr>
    </w:p>
    <w:p w14:paraId="49F840ED" w14:textId="77777777" w:rsidR="00CC6B03" w:rsidRDefault="00CC6B03" w:rsidP="00C771B5">
      <w:pPr>
        <w:pStyle w:val="BodyText"/>
        <w:spacing w:before="66"/>
        <w:ind w:left="288"/>
        <w:rPr>
          <w:b/>
          <w:bCs/>
          <w:i/>
          <w:iCs/>
          <w:sz w:val="20"/>
          <w:szCs w:val="20"/>
        </w:rPr>
      </w:pPr>
    </w:p>
    <w:p w14:paraId="42620CE3" w14:textId="77777777" w:rsidR="00CC6B03" w:rsidRDefault="00CC6B03" w:rsidP="00C771B5">
      <w:pPr>
        <w:pStyle w:val="BodyText"/>
        <w:spacing w:before="66"/>
        <w:ind w:left="288"/>
        <w:rPr>
          <w:b/>
          <w:bCs/>
          <w:i/>
          <w:iCs/>
          <w:sz w:val="20"/>
          <w:szCs w:val="20"/>
        </w:rPr>
      </w:pPr>
    </w:p>
    <w:p w14:paraId="687156E8" w14:textId="77777777" w:rsidR="00CC6B03" w:rsidRDefault="00CC6B03" w:rsidP="00C771B5">
      <w:pPr>
        <w:pStyle w:val="BodyText"/>
        <w:spacing w:before="66"/>
        <w:ind w:left="288"/>
        <w:rPr>
          <w:b/>
          <w:bCs/>
          <w:i/>
          <w:iCs/>
          <w:sz w:val="20"/>
          <w:szCs w:val="20"/>
        </w:rPr>
      </w:pPr>
    </w:p>
    <w:p w14:paraId="6900CCBE" w14:textId="77777777" w:rsidR="00CC6B03" w:rsidRDefault="00CC6B03" w:rsidP="00C771B5">
      <w:pPr>
        <w:pStyle w:val="BodyText"/>
        <w:spacing w:before="66"/>
        <w:ind w:left="288"/>
        <w:rPr>
          <w:b/>
          <w:bCs/>
          <w:i/>
          <w:iCs/>
          <w:sz w:val="20"/>
          <w:szCs w:val="20"/>
        </w:rPr>
      </w:pPr>
    </w:p>
    <w:p w14:paraId="5D39052A" w14:textId="77777777" w:rsidR="00CC6B03" w:rsidRDefault="00CC6B03" w:rsidP="00C771B5">
      <w:pPr>
        <w:pStyle w:val="BodyText"/>
        <w:spacing w:before="66"/>
        <w:ind w:left="288"/>
        <w:rPr>
          <w:b/>
          <w:bCs/>
          <w:i/>
          <w:iCs/>
          <w:sz w:val="20"/>
          <w:szCs w:val="20"/>
        </w:rPr>
      </w:pPr>
    </w:p>
    <w:p w14:paraId="4EF30380" w14:textId="77777777" w:rsidR="00CC6B03" w:rsidRDefault="00CC6B03" w:rsidP="00C771B5">
      <w:pPr>
        <w:pStyle w:val="BodyText"/>
        <w:spacing w:before="66"/>
        <w:ind w:left="288"/>
        <w:rPr>
          <w:b/>
          <w:bCs/>
          <w:i/>
          <w:iCs/>
          <w:sz w:val="20"/>
          <w:szCs w:val="20"/>
        </w:rPr>
      </w:pPr>
    </w:p>
    <w:p w14:paraId="5DA5B399" w14:textId="77777777" w:rsidR="00CC6B03" w:rsidRDefault="00CC6B03" w:rsidP="00C771B5">
      <w:pPr>
        <w:pStyle w:val="BodyText"/>
        <w:spacing w:before="66"/>
        <w:ind w:left="288"/>
        <w:rPr>
          <w:b/>
          <w:bCs/>
          <w:i/>
          <w:iCs/>
          <w:sz w:val="20"/>
          <w:szCs w:val="20"/>
        </w:rPr>
      </w:pPr>
    </w:p>
    <w:p w14:paraId="33003337" w14:textId="77777777" w:rsidR="00CC6B03" w:rsidRDefault="00CC6B03" w:rsidP="00C771B5">
      <w:pPr>
        <w:pStyle w:val="BodyText"/>
        <w:spacing w:before="66"/>
        <w:ind w:left="288"/>
        <w:rPr>
          <w:b/>
          <w:bCs/>
          <w:i/>
          <w:iCs/>
          <w:sz w:val="20"/>
          <w:szCs w:val="20"/>
        </w:rPr>
      </w:pPr>
    </w:p>
    <w:p w14:paraId="4D431BAC" w14:textId="77777777" w:rsidR="00CC6B03" w:rsidRDefault="00CC6B03" w:rsidP="00C771B5">
      <w:pPr>
        <w:pStyle w:val="BodyText"/>
        <w:spacing w:before="66"/>
        <w:ind w:left="288"/>
        <w:rPr>
          <w:b/>
          <w:bCs/>
          <w:i/>
          <w:iCs/>
          <w:sz w:val="20"/>
          <w:szCs w:val="20"/>
        </w:rPr>
      </w:pPr>
    </w:p>
    <w:tbl>
      <w:tblPr>
        <w:tblStyle w:val="TableGridLight"/>
        <w:tblW w:w="0" w:type="auto"/>
        <w:jc w:val="center"/>
        <w:tblLook w:val="04A0" w:firstRow="1" w:lastRow="0" w:firstColumn="1" w:lastColumn="0" w:noHBand="0" w:noVBand="1"/>
      </w:tblPr>
      <w:tblGrid>
        <w:gridCol w:w="1173"/>
        <w:gridCol w:w="2650"/>
        <w:gridCol w:w="1275"/>
        <w:gridCol w:w="4301"/>
      </w:tblGrid>
      <w:tr w:rsidR="00C771B5" w:rsidRPr="001413C6" w14:paraId="5DC9CA17" w14:textId="77777777" w:rsidTr="00357F70">
        <w:trPr>
          <w:jc w:val="center"/>
        </w:trPr>
        <w:tc>
          <w:tcPr>
            <w:tcW w:w="1173" w:type="dxa"/>
            <w:hideMark/>
          </w:tcPr>
          <w:p w14:paraId="694FE7B4" w14:textId="77777777" w:rsidR="00C771B5" w:rsidRPr="00297BE0" w:rsidRDefault="00C771B5" w:rsidP="00297BE0">
            <w:pPr>
              <w:pStyle w:val="BodyText"/>
              <w:spacing w:line="276" w:lineRule="auto"/>
              <w:jc w:val="center"/>
              <w:rPr>
                <w:b/>
                <w:bCs/>
                <w:sz w:val="28"/>
                <w:szCs w:val="28"/>
                <w:lang w:val="en-IN"/>
              </w:rPr>
            </w:pPr>
            <w:proofErr w:type="spellStart"/>
            <w:r w:rsidRPr="00297BE0">
              <w:rPr>
                <w:b/>
                <w:bCs/>
                <w:sz w:val="28"/>
                <w:szCs w:val="28"/>
                <w:lang w:val="en-IN"/>
              </w:rPr>
              <w:lastRenderedPageBreak/>
              <w:t>PSO.No</w:t>
            </w:r>
            <w:proofErr w:type="spellEnd"/>
          </w:p>
        </w:tc>
        <w:tc>
          <w:tcPr>
            <w:tcW w:w="2650" w:type="dxa"/>
            <w:hideMark/>
          </w:tcPr>
          <w:p w14:paraId="3978D59C" w14:textId="77777777" w:rsidR="00C771B5" w:rsidRPr="00297BE0" w:rsidRDefault="00C771B5" w:rsidP="00297BE0">
            <w:pPr>
              <w:pStyle w:val="BodyText"/>
              <w:spacing w:line="276" w:lineRule="auto"/>
              <w:rPr>
                <w:b/>
                <w:bCs/>
                <w:sz w:val="28"/>
                <w:szCs w:val="28"/>
                <w:lang w:val="en-IN"/>
              </w:rPr>
            </w:pPr>
            <w:r w:rsidRPr="00297BE0">
              <w:rPr>
                <w:b/>
                <w:bCs/>
                <w:sz w:val="28"/>
                <w:szCs w:val="28"/>
                <w:lang w:val="en-IN"/>
              </w:rPr>
              <w:t>Graduate Attribute</w:t>
            </w:r>
          </w:p>
        </w:tc>
        <w:tc>
          <w:tcPr>
            <w:tcW w:w="1275" w:type="dxa"/>
            <w:hideMark/>
          </w:tcPr>
          <w:p w14:paraId="6BA786C1" w14:textId="77777777" w:rsidR="00C771B5" w:rsidRPr="00297BE0" w:rsidRDefault="00C771B5" w:rsidP="00297BE0">
            <w:pPr>
              <w:pStyle w:val="BodyText"/>
              <w:spacing w:line="276" w:lineRule="auto"/>
              <w:jc w:val="center"/>
              <w:rPr>
                <w:b/>
                <w:bCs/>
                <w:sz w:val="28"/>
                <w:szCs w:val="28"/>
                <w:lang w:val="en-IN"/>
              </w:rPr>
            </w:pPr>
            <w:r w:rsidRPr="00297BE0">
              <w:rPr>
                <w:b/>
                <w:bCs/>
                <w:sz w:val="28"/>
                <w:szCs w:val="28"/>
                <w:lang w:val="en-IN"/>
              </w:rPr>
              <w:t>Attained</w:t>
            </w:r>
          </w:p>
        </w:tc>
        <w:tc>
          <w:tcPr>
            <w:tcW w:w="4301" w:type="dxa"/>
            <w:hideMark/>
          </w:tcPr>
          <w:p w14:paraId="14E98617" w14:textId="77777777" w:rsidR="00C771B5" w:rsidRPr="00297BE0" w:rsidRDefault="00C771B5" w:rsidP="00297BE0">
            <w:pPr>
              <w:pStyle w:val="BodyText"/>
              <w:spacing w:line="276" w:lineRule="auto"/>
              <w:rPr>
                <w:b/>
                <w:bCs/>
                <w:sz w:val="28"/>
                <w:szCs w:val="28"/>
                <w:lang w:val="en-IN"/>
              </w:rPr>
            </w:pPr>
            <w:r w:rsidRPr="00297BE0">
              <w:rPr>
                <w:b/>
                <w:bCs/>
                <w:sz w:val="28"/>
                <w:szCs w:val="28"/>
                <w:lang w:val="en-IN"/>
              </w:rPr>
              <w:t>Justification</w:t>
            </w:r>
          </w:p>
        </w:tc>
      </w:tr>
      <w:tr w:rsidR="00C771B5" w:rsidRPr="001413C6" w14:paraId="349D835C" w14:textId="77777777" w:rsidTr="00297BE0">
        <w:trPr>
          <w:jc w:val="center"/>
        </w:trPr>
        <w:tc>
          <w:tcPr>
            <w:tcW w:w="1173" w:type="dxa"/>
            <w:vAlign w:val="center"/>
            <w:hideMark/>
          </w:tcPr>
          <w:p w14:paraId="215AB4DE" w14:textId="77777777" w:rsidR="00C771B5" w:rsidRPr="00297BE0" w:rsidRDefault="00C771B5" w:rsidP="00297BE0">
            <w:pPr>
              <w:pStyle w:val="BodyText"/>
              <w:spacing w:line="276" w:lineRule="auto"/>
              <w:jc w:val="center"/>
              <w:rPr>
                <w:sz w:val="28"/>
                <w:szCs w:val="28"/>
                <w:lang w:val="en-IN"/>
              </w:rPr>
            </w:pPr>
            <w:r w:rsidRPr="00297BE0">
              <w:rPr>
                <w:sz w:val="28"/>
                <w:szCs w:val="28"/>
                <w:lang w:val="en-IN"/>
              </w:rPr>
              <w:t>PSO 1</w:t>
            </w:r>
          </w:p>
        </w:tc>
        <w:tc>
          <w:tcPr>
            <w:tcW w:w="2650" w:type="dxa"/>
            <w:vAlign w:val="center"/>
            <w:hideMark/>
          </w:tcPr>
          <w:p w14:paraId="2FD95A54" w14:textId="77777777" w:rsidR="00C771B5" w:rsidRPr="00297BE0" w:rsidRDefault="00C771B5" w:rsidP="00297BE0">
            <w:pPr>
              <w:pStyle w:val="BodyText"/>
              <w:spacing w:line="276" w:lineRule="auto"/>
              <w:rPr>
                <w:sz w:val="28"/>
                <w:szCs w:val="28"/>
                <w:lang w:val="en-IN"/>
              </w:rPr>
            </w:pPr>
            <w:r w:rsidRPr="00297BE0">
              <w:rPr>
                <w:sz w:val="28"/>
                <w:szCs w:val="28"/>
                <w:lang w:val="en-IN"/>
              </w:rPr>
              <w:t xml:space="preserve">To </w:t>
            </w:r>
            <w:proofErr w:type="spellStart"/>
            <w:r w:rsidRPr="00297BE0">
              <w:rPr>
                <w:sz w:val="28"/>
                <w:szCs w:val="28"/>
                <w:lang w:val="en-IN"/>
              </w:rPr>
              <w:t>analyze</w:t>
            </w:r>
            <w:proofErr w:type="spellEnd"/>
            <w:r w:rsidRPr="00297BE0">
              <w:rPr>
                <w:sz w:val="28"/>
                <w:szCs w:val="28"/>
                <w:lang w:val="en-IN"/>
              </w:rPr>
              <w:t>, design and develop quality solutions in power electronics by applying core engineering knowledge for industrial and domestic applications</w:t>
            </w:r>
          </w:p>
        </w:tc>
        <w:tc>
          <w:tcPr>
            <w:tcW w:w="1275" w:type="dxa"/>
            <w:vAlign w:val="center"/>
            <w:hideMark/>
          </w:tcPr>
          <w:p w14:paraId="406B0C67" w14:textId="77777777" w:rsidR="00C771B5" w:rsidRPr="00297BE0" w:rsidRDefault="00C771B5" w:rsidP="00297BE0">
            <w:pPr>
              <w:pStyle w:val="BodyText"/>
              <w:spacing w:line="276" w:lineRule="auto"/>
              <w:jc w:val="center"/>
              <w:rPr>
                <w:sz w:val="28"/>
                <w:szCs w:val="28"/>
                <w:lang w:val="en-IN"/>
              </w:rPr>
            </w:pPr>
            <w:r w:rsidRPr="00297BE0">
              <w:rPr>
                <w:sz w:val="28"/>
                <w:szCs w:val="28"/>
                <w:lang w:val="en-IN"/>
              </w:rPr>
              <w:t>Yes</w:t>
            </w:r>
          </w:p>
        </w:tc>
        <w:tc>
          <w:tcPr>
            <w:tcW w:w="4301" w:type="dxa"/>
            <w:hideMark/>
          </w:tcPr>
          <w:p w14:paraId="65C7949F" w14:textId="77777777" w:rsidR="00C771B5" w:rsidRPr="00297BE0" w:rsidRDefault="00C771B5" w:rsidP="00297BE0">
            <w:pPr>
              <w:pStyle w:val="BodyText"/>
              <w:spacing w:line="276" w:lineRule="auto"/>
              <w:rPr>
                <w:sz w:val="28"/>
                <w:szCs w:val="28"/>
                <w:lang w:val="en-IN"/>
              </w:rPr>
            </w:pPr>
            <w:r w:rsidRPr="00297BE0">
              <w:rPr>
                <w:sz w:val="28"/>
                <w:szCs w:val="28"/>
                <w:lang w:val="en-IN"/>
              </w:rPr>
              <w:t>The project applies power electronics, embedded systems, sensing, and control techniques to design a smart inverter and battery management system for real-world energy applications.</w:t>
            </w:r>
          </w:p>
        </w:tc>
      </w:tr>
      <w:tr w:rsidR="00C771B5" w:rsidRPr="001413C6" w14:paraId="09E32968" w14:textId="77777777" w:rsidTr="00297BE0">
        <w:trPr>
          <w:jc w:val="center"/>
        </w:trPr>
        <w:tc>
          <w:tcPr>
            <w:tcW w:w="1173" w:type="dxa"/>
            <w:vAlign w:val="center"/>
            <w:hideMark/>
          </w:tcPr>
          <w:p w14:paraId="19C533F8" w14:textId="77777777" w:rsidR="00C771B5" w:rsidRPr="00297BE0" w:rsidRDefault="00C771B5" w:rsidP="00297BE0">
            <w:pPr>
              <w:pStyle w:val="BodyText"/>
              <w:spacing w:line="276" w:lineRule="auto"/>
              <w:jc w:val="center"/>
              <w:rPr>
                <w:sz w:val="28"/>
                <w:szCs w:val="28"/>
                <w:lang w:val="en-IN"/>
              </w:rPr>
            </w:pPr>
            <w:r w:rsidRPr="00297BE0">
              <w:rPr>
                <w:sz w:val="28"/>
                <w:szCs w:val="28"/>
                <w:lang w:val="en-IN"/>
              </w:rPr>
              <w:t>PSO 2</w:t>
            </w:r>
          </w:p>
        </w:tc>
        <w:tc>
          <w:tcPr>
            <w:tcW w:w="2650" w:type="dxa"/>
            <w:vAlign w:val="center"/>
            <w:hideMark/>
          </w:tcPr>
          <w:p w14:paraId="3D6778E0" w14:textId="77777777" w:rsidR="00C771B5" w:rsidRPr="00297BE0" w:rsidRDefault="00C771B5" w:rsidP="00297BE0">
            <w:pPr>
              <w:pStyle w:val="BodyText"/>
              <w:spacing w:line="276" w:lineRule="auto"/>
              <w:rPr>
                <w:sz w:val="28"/>
                <w:szCs w:val="28"/>
                <w:lang w:val="en-IN"/>
              </w:rPr>
            </w:pPr>
            <w:r w:rsidRPr="00297BE0">
              <w:rPr>
                <w:sz w:val="28"/>
                <w:szCs w:val="28"/>
                <w:lang w:val="en-IN"/>
              </w:rPr>
              <w:t>To provide solutions for generating clean, safe, and sustainable power through multidisciplinary approaches</w:t>
            </w:r>
          </w:p>
        </w:tc>
        <w:tc>
          <w:tcPr>
            <w:tcW w:w="1275" w:type="dxa"/>
            <w:vAlign w:val="center"/>
            <w:hideMark/>
          </w:tcPr>
          <w:p w14:paraId="459503AA" w14:textId="77777777" w:rsidR="00C771B5" w:rsidRPr="00297BE0" w:rsidRDefault="00C771B5" w:rsidP="00297BE0">
            <w:pPr>
              <w:pStyle w:val="BodyText"/>
              <w:spacing w:line="276" w:lineRule="auto"/>
              <w:jc w:val="center"/>
              <w:rPr>
                <w:sz w:val="28"/>
                <w:szCs w:val="28"/>
                <w:lang w:val="en-IN"/>
              </w:rPr>
            </w:pPr>
            <w:r w:rsidRPr="00297BE0">
              <w:rPr>
                <w:sz w:val="28"/>
                <w:szCs w:val="28"/>
                <w:lang w:val="en-IN"/>
              </w:rPr>
              <w:t>Yes</w:t>
            </w:r>
          </w:p>
        </w:tc>
        <w:tc>
          <w:tcPr>
            <w:tcW w:w="4301" w:type="dxa"/>
            <w:hideMark/>
          </w:tcPr>
          <w:p w14:paraId="00BA65E1" w14:textId="77777777" w:rsidR="00C771B5" w:rsidRPr="00297BE0" w:rsidRDefault="00C771B5" w:rsidP="00297BE0">
            <w:pPr>
              <w:pStyle w:val="BodyText"/>
              <w:spacing w:line="276" w:lineRule="auto"/>
              <w:rPr>
                <w:sz w:val="28"/>
                <w:szCs w:val="28"/>
                <w:lang w:val="en-IN"/>
              </w:rPr>
            </w:pPr>
            <w:r w:rsidRPr="00297BE0">
              <w:rPr>
                <w:sz w:val="28"/>
                <w:szCs w:val="28"/>
                <w:lang w:val="en-IN"/>
              </w:rPr>
              <w:t xml:space="preserve">The system integrates renewable energy sources with AI, IoT, thermal </w:t>
            </w:r>
            <w:proofErr w:type="spellStart"/>
            <w:r w:rsidRPr="00297BE0">
              <w:rPr>
                <w:sz w:val="28"/>
                <w:szCs w:val="28"/>
                <w:lang w:val="en-IN"/>
              </w:rPr>
              <w:t>modeling</w:t>
            </w:r>
            <w:proofErr w:type="spellEnd"/>
            <w:r w:rsidRPr="00297BE0">
              <w:rPr>
                <w:sz w:val="28"/>
                <w:szCs w:val="28"/>
                <w:lang w:val="en-IN"/>
              </w:rPr>
              <w:t>, and reinforcement learning to deliver a sustainable, intelligent, and safe energy storage solution.</w:t>
            </w:r>
          </w:p>
        </w:tc>
      </w:tr>
    </w:tbl>
    <w:p w14:paraId="3ABDA7E8" w14:textId="77777777" w:rsidR="00A73810" w:rsidRDefault="00A73810" w:rsidP="00C771B5">
      <w:pPr>
        <w:spacing w:line="360" w:lineRule="auto"/>
        <w:rPr>
          <w:spacing w:val="-2"/>
          <w:sz w:val="28"/>
        </w:rPr>
      </w:pPr>
    </w:p>
    <w:p w14:paraId="4ACB2780" w14:textId="77777777" w:rsidR="00A73810" w:rsidRDefault="00A73810" w:rsidP="005E4BFC">
      <w:pPr>
        <w:spacing w:line="360" w:lineRule="auto"/>
        <w:ind w:left="426"/>
        <w:rPr>
          <w:spacing w:val="-2"/>
          <w:sz w:val="28"/>
        </w:rPr>
      </w:pPr>
    </w:p>
    <w:p w14:paraId="0550613F" w14:textId="77777777" w:rsidR="00A73810" w:rsidRDefault="00A73810" w:rsidP="005E4BFC">
      <w:pPr>
        <w:spacing w:line="360" w:lineRule="auto"/>
        <w:ind w:left="426"/>
        <w:rPr>
          <w:spacing w:val="-2"/>
          <w:sz w:val="28"/>
        </w:rPr>
      </w:pPr>
    </w:p>
    <w:p w14:paraId="1EFA75AA" w14:textId="77777777" w:rsidR="00A73810" w:rsidRDefault="00A73810" w:rsidP="005E4BFC">
      <w:pPr>
        <w:spacing w:line="360" w:lineRule="auto"/>
        <w:ind w:left="426"/>
        <w:rPr>
          <w:spacing w:val="-2"/>
          <w:sz w:val="28"/>
        </w:rPr>
      </w:pPr>
    </w:p>
    <w:p w14:paraId="2C9CD7F3" w14:textId="77777777" w:rsidR="00A73810" w:rsidRDefault="00A73810" w:rsidP="005E4BFC">
      <w:pPr>
        <w:spacing w:line="360" w:lineRule="auto"/>
        <w:ind w:left="426"/>
        <w:rPr>
          <w:spacing w:val="-2"/>
          <w:sz w:val="28"/>
        </w:rPr>
      </w:pPr>
    </w:p>
    <w:p w14:paraId="0231CA26" w14:textId="77777777" w:rsidR="00A73810" w:rsidRDefault="00A73810" w:rsidP="005E4BFC">
      <w:pPr>
        <w:spacing w:line="360" w:lineRule="auto"/>
        <w:ind w:left="426"/>
        <w:rPr>
          <w:spacing w:val="-2"/>
          <w:sz w:val="28"/>
        </w:rPr>
      </w:pPr>
    </w:p>
    <w:p w14:paraId="5ED5519F" w14:textId="77777777" w:rsidR="00A73810" w:rsidRDefault="00A73810" w:rsidP="005E4BFC">
      <w:pPr>
        <w:spacing w:line="360" w:lineRule="auto"/>
        <w:ind w:left="426"/>
        <w:rPr>
          <w:spacing w:val="-2"/>
          <w:sz w:val="28"/>
        </w:rPr>
      </w:pPr>
    </w:p>
    <w:p w14:paraId="4A43398F" w14:textId="77777777" w:rsidR="00A73810" w:rsidRDefault="00A73810" w:rsidP="005E4BFC">
      <w:pPr>
        <w:spacing w:line="360" w:lineRule="auto"/>
        <w:ind w:left="426"/>
        <w:rPr>
          <w:spacing w:val="-2"/>
          <w:sz w:val="28"/>
        </w:rPr>
      </w:pPr>
    </w:p>
    <w:p w14:paraId="01B85D92" w14:textId="77777777" w:rsidR="00A73810" w:rsidRDefault="00A73810" w:rsidP="005E4BFC">
      <w:pPr>
        <w:spacing w:line="360" w:lineRule="auto"/>
        <w:ind w:left="426"/>
        <w:rPr>
          <w:spacing w:val="-2"/>
          <w:sz w:val="28"/>
        </w:rPr>
      </w:pPr>
    </w:p>
    <w:p w14:paraId="7220C1FA" w14:textId="77777777" w:rsidR="00A73810" w:rsidRDefault="00A73810" w:rsidP="005E4BFC">
      <w:pPr>
        <w:spacing w:line="360" w:lineRule="auto"/>
        <w:ind w:left="426"/>
        <w:rPr>
          <w:spacing w:val="-2"/>
          <w:sz w:val="28"/>
        </w:rPr>
      </w:pPr>
    </w:p>
    <w:p w14:paraId="438C3890" w14:textId="77777777" w:rsidR="00A73810" w:rsidRDefault="00A73810" w:rsidP="005E4BFC">
      <w:pPr>
        <w:spacing w:line="360" w:lineRule="auto"/>
        <w:ind w:left="426"/>
        <w:rPr>
          <w:spacing w:val="-2"/>
          <w:sz w:val="28"/>
        </w:rPr>
      </w:pPr>
    </w:p>
    <w:p w14:paraId="6B863EC0" w14:textId="77777777" w:rsidR="00A73810" w:rsidRDefault="00A73810" w:rsidP="005E4BFC">
      <w:pPr>
        <w:spacing w:line="360" w:lineRule="auto"/>
        <w:ind w:left="426"/>
        <w:rPr>
          <w:spacing w:val="-2"/>
          <w:sz w:val="28"/>
        </w:rPr>
      </w:pPr>
    </w:p>
    <w:p w14:paraId="71E359C5" w14:textId="77777777" w:rsidR="00A73810" w:rsidRDefault="00A73810" w:rsidP="005E4BFC">
      <w:pPr>
        <w:spacing w:line="360" w:lineRule="auto"/>
        <w:ind w:left="426"/>
        <w:rPr>
          <w:spacing w:val="-2"/>
          <w:sz w:val="28"/>
        </w:rPr>
      </w:pPr>
    </w:p>
    <w:p w14:paraId="749928FF" w14:textId="77777777" w:rsidR="00A73810" w:rsidRDefault="00A73810" w:rsidP="005E4BFC">
      <w:pPr>
        <w:spacing w:line="360" w:lineRule="auto"/>
        <w:ind w:left="426"/>
        <w:rPr>
          <w:spacing w:val="-2"/>
          <w:sz w:val="28"/>
        </w:rPr>
      </w:pPr>
    </w:p>
    <w:p w14:paraId="0DBF2DFE" w14:textId="77777777" w:rsidR="00A73810" w:rsidRDefault="00A73810" w:rsidP="005E4BFC">
      <w:pPr>
        <w:spacing w:line="360" w:lineRule="auto"/>
        <w:ind w:left="426"/>
        <w:rPr>
          <w:spacing w:val="-2"/>
          <w:sz w:val="28"/>
        </w:rPr>
      </w:pPr>
    </w:p>
    <w:p w14:paraId="47E6B703" w14:textId="77777777" w:rsidR="00F63AD0" w:rsidRDefault="00F63AD0" w:rsidP="005E4BFC">
      <w:pPr>
        <w:spacing w:line="360" w:lineRule="auto"/>
        <w:ind w:left="426"/>
        <w:rPr>
          <w:spacing w:val="-2"/>
          <w:sz w:val="28"/>
        </w:rPr>
      </w:pPr>
    </w:p>
    <w:p w14:paraId="066174A0" w14:textId="77777777" w:rsidR="00A73810" w:rsidRDefault="00A73810" w:rsidP="005E4BFC">
      <w:pPr>
        <w:spacing w:line="360" w:lineRule="auto"/>
        <w:ind w:left="426"/>
        <w:rPr>
          <w:spacing w:val="-2"/>
          <w:sz w:val="28"/>
        </w:rPr>
      </w:pPr>
    </w:p>
    <w:p w14:paraId="7AFE43F6" w14:textId="77777777" w:rsidR="00F55E5A" w:rsidRDefault="00F55E5A" w:rsidP="005E4BFC">
      <w:pPr>
        <w:spacing w:line="360" w:lineRule="auto"/>
        <w:ind w:left="426"/>
        <w:rPr>
          <w:spacing w:val="-2"/>
          <w:sz w:val="28"/>
        </w:rPr>
        <w:sectPr w:rsidR="00F55E5A" w:rsidSect="00F55E5A">
          <w:footerReference w:type="default" r:id="rId16"/>
          <w:pgSz w:w="11910" w:h="16840"/>
          <w:pgMar w:top="900" w:right="566" w:bottom="1200" w:left="1559" w:header="0" w:footer="1000" w:gutter="0"/>
          <w:pgNumType w:fmt="lowerRoman"/>
          <w:cols w:space="720"/>
        </w:sectPr>
      </w:pPr>
    </w:p>
    <w:p w14:paraId="6BE50040" w14:textId="77777777" w:rsidR="00A73810" w:rsidRDefault="00A73810" w:rsidP="005E4BFC">
      <w:pPr>
        <w:spacing w:line="360" w:lineRule="auto"/>
        <w:ind w:left="426"/>
        <w:rPr>
          <w:spacing w:val="-2"/>
          <w:sz w:val="28"/>
        </w:rPr>
      </w:pPr>
    </w:p>
    <w:p w14:paraId="6D4E6586" w14:textId="77777777" w:rsidR="00C763AF" w:rsidRDefault="00C763AF" w:rsidP="00C763AF">
      <w:pPr>
        <w:pStyle w:val="Heading2"/>
        <w:spacing w:before="66" w:line="480" w:lineRule="auto"/>
        <w:ind w:left="2" w:right="0" w:hanging="2"/>
      </w:pPr>
      <w:r>
        <w:lastRenderedPageBreak/>
        <w:t xml:space="preserve">CHAPTER 1                                                                                      </w:t>
      </w:r>
      <w:r>
        <w:rPr>
          <w:spacing w:val="-2"/>
        </w:rPr>
        <w:t>INTRODUCTION</w:t>
      </w:r>
    </w:p>
    <w:p w14:paraId="7399AAC1" w14:textId="77777777" w:rsidR="00C763AF" w:rsidRDefault="00C763AF" w:rsidP="00C763AF">
      <w:pPr>
        <w:pStyle w:val="Heading3"/>
        <w:numPr>
          <w:ilvl w:val="1"/>
          <w:numId w:val="21"/>
        </w:numPr>
        <w:tabs>
          <w:tab w:val="left" w:pos="844"/>
        </w:tabs>
        <w:spacing w:before="118"/>
        <w:ind w:left="844" w:hanging="418"/>
      </w:pPr>
      <w:r w:rsidRPr="00555D29">
        <w:rPr>
          <w:spacing w:val="-2"/>
        </w:rPr>
        <w:t>Renewable Energy Integration and the Need for Energy Storage</w:t>
      </w:r>
    </w:p>
    <w:p w14:paraId="6938AFAA" w14:textId="77777777" w:rsidR="00C763AF" w:rsidRDefault="00C763AF" w:rsidP="00C763AF">
      <w:pPr>
        <w:pStyle w:val="BodyText"/>
        <w:spacing w:before="118"/>
        <w:rPr>
          <w:b/>
          <w:sz w:val="28"/>
        </w:rPr>
      </w:pPr>
    </w:p>
    <w:p w14:paraId="3EB7E8D8" w14:textId="0E80E399" w:rsidR="00C763AF" w:rsidRPr="00E918E2" w:rsidRDefault="00C763AF" w:rsidP="00A82FF0">
      <w:pPr>
        <w:pStyle w:val="BodyText"/>
        <w:spacing w:before="1" w:line="360" w:lineRule="auto"/>
        <w:ind w:left="426" w:right="567" w:firstLine="294"/>
        <w:jc w:val="both"/>
        <w:rPr>
          <w:sz w:val="28"/>
          <w:szCs w:val="28"/>
          <w:lang w:val="en-IN"/>
        </w:rPr>
      </w:pPr>
      <w:r w:rsidRPr="00E918E2">
        <w:rPr>
          <w:sz w:val="28"/>
          <w:szCs w:val="28"/>
        </w:rPr>
        <w:t>T</w:t>
      </w:r>
      <w:r w:rsidRPr="00E918E2">
        <w:rPr>
          <w:sz w:val="28"/>
          <w:szCs w:val="28"/>
          <w:lang w:val="en-IN"/>
        </w:rPr>
        <w:t>he increasing global adoption of renewable energy sources such as solar photovoltaic (PV) and wind power is transforming modern electrical power systems. These renewable sources provide clean and sustainable alternatives to fossil fuel-based generation. However, their inherent intermittency and variability create challenges in maintaining grid stability, reliability, and power quality. Fluctuations in solar irradiance and wind speed lead to variations in power generation, which can cause voltage instability, frequency deviations, and inefficient energy utilization, particularly in distributed energy systems and microgrids</w:t>
      </w:r>
      <w:r w:rsidR="00BE7FE4" w:rsidRPr="00E918E2">
        <w:rPr>
          <w:sz w:val="28"/>
          <w:szCs w:val="28"/>
          <w:lang w:val="en-IN"/>
        </w:rPr>
        <w:t xml:space="preserve"> [18</w:t>
      </w:r>
      <w:r w:rsidR="008043F3">
        <w:rPr>
          <w:sz w:val="28"/>
          <w:szCs w:val="28"/>
          <w:lang w:val="en-IN"/>
        </w:rPr>
        <w:t>]</w:t>
      </w:r>
      <w:r w:rsidR="00BE7FE4" w:rsidRPr="00E918E2">
        <w:rPr>
          <w:sz w:val="28"/>
          <w:szCs w:val="28"/>
          <w:lang w:val="en-IN"/>
        </w:rPr>
        <w:t>,</w:t>
      </w:r>
      <w:r w:rsidR="008043F3">
        <w:rPr>
          <w:sz w:val="28"/>
          <w:szCs w:val="28"/>
          <w:lang w:val="en-IN"/>
        </w:rPr>
        <w:t>[</w:t>
      </w:r>
      <w:r w:rsidR="00BE7FE4" w:rsidRPr="00E918E2">
        <w:rPr>
          <w:sz w:val="28"/>
          <w:szCs w:val="28"/>
          <w:lang w:val="en-IN"/>
        </w:rPr>
        <w:t>19]</w:t>
      </w:r>
      <w:r w:rsidRPr="00E918E2">
        <w:rPr>
          <w:sz w:val="28"/>
          <w:szCs w:val="28"/>
          <w:lang w:val="en-IN"/>
        </w:rPr>
        <w:t>.</w:t>
      </w:r>
    </w:p>
    <w:p w14:paraId="306C8960" w14:textId="77777777" w:rsidR="00C763AF" w:rsidRPr="00E918E2" w:rsidRDefault="00C763AF" w:rsidP="00C763AF">
      <w:pPr>
        <w:pStyle w:val="BodyText"/>
        <w:spacing w:before="1" w:line="360" w:lineRule="auto"/>
        <w:ind w:left="426" w:right="567"/>
        <w:jc w:val="both"/>
        <w:rPr>
          <w:sz w:val="28"/>
          <w:szCs w:val="28"/>
          <w:lang w:val="en-IN"/>
        </w:rPr>
      </w:pPr>
    </w:p>
    <w:p w14:paraId="4EDEF8B9" w14:textId="725D773E" w:rsidR="00C763AF" w:rsidRPr="00CC11EA" w:rsidRDefault="00C763AF" w:rsidP="007378BC">
      <w:pPr>
        <w:pStyle w:val="BodyText"/>
        <w:spacing w:before="1" w:line="360" w:lineRule="auto"/>
        <w:ind w:left="426" w:right="567" w:firstLine="294"/>
        <w:jc w:val="both"/>
        <w:rPr>
          <w:lang w:val="en-IN"/>
        </w:rPr>
      </w:pPr>
      <w:r w:rsidRPr="00E918E2">
        <w:rPr>
          <w:sz w:val="28"/>
          <w:szCs w:val="28"/>
          <w:lang w:val="en-IN"/>
        </w:rPr>
        <w:t>Energy Storage Systems (ESS) play a crucial role in addressing these challenges by decoupling energy generation from consumption. By storing excess renewable energy and supplying it during periods of demand, ESS improves grid flexibility, stabilizes power output, and enhances the reliability of renewable-based power systems</w:t>
      </w:r>
      <w:r w:rsidR="00BE7FE4" w:rsidRPr="00E918E2">
        <w:rPr>
          <w:sz w:val="28"/>
          <w:szCs w:val="28"/>
          <w:lang w:val="en-IN"/>
        </w:rPr>
        <w:t xml:space="preserve"> [18]</w:t>
      </w:r>
      <w:r w:rsidRPr="00E918E2">
        <w:rPr>
          <w:sz w:val="28"/>
          <w:szCs w:val="28"/>
          <w:lang w:val="en-IN"/>
        </w:rPr>
        <w:t>. Among various storage technologies, lithium-ion (Li-ion) batteries are widely used due to their high energy density, fast response time, high efficiency, and long cycle life</w:t>
      </w:r>
      <w:r w:rsidR="00BE7FE4" w:rsidRPr="00E918E2">
        <w:rPr>
          <w:sz w:val="28"/>
          <w:szCs w:val="28"/>
          <w:lang w:val="en-IN"/>
        </w:rPr>
        <w:t xml:space="preserve"> [16</w:t>
      </w:r>
      <w:r w:rsidR="008043F3">
        <w:rPr>
          <w:sz w:val="28"/>
          <w:szCs w:val="28"/>
          <w:lang w:val="en-IN"/>
        </w:rPr>
        <w:t>]</w:t>
      </w:r>
      <w:r w:rsidR="00BE7FE4" w:rsidRPr="00E918E2">
        <w:rPr>
          <w:sz w:val="28"/>
          <w:szCs w:val="28"/>
          <w:lang w:val="en-IN"/>
        </w:rPr>
        <w:t>,</w:t>
      </w:r>
      <w:r w:rsidR="008043F3">
        <w:rPr>
          <w:sz w:val="28"/>
          <w:szCs w:val="28"/>
          <w:lang w:val="en-IN"/>
        </w:rPr>
        <w:t>[</w:t>
      </w:r>
      <w:r w:rsidR="00BE7FE4" w:rsidRPr="00E918E2">
        <w:rPr>
          <w:sz w:val="28"/>
          <w:szCs w:val="28"/>
          <w:lang w:val="en-IN"/>
        </w:rPr>
        <w:t>17]</w:t>
      </w:r>
      <w:r w:rsidRPr="00E918E2">
        <w:rPr>
          <w:sz w:val="28"/>
          <w:szCs w:val="28"/>
          <w:lang w:val="en-IN"/>
        </w:rPr>
        <w:t>. As a result, Li-ion batteries are extensively deployed in renewable energy storage, electric vehicles, and smart grid applications</w:t>
      </w:r>
      <w:r w:rsidR="000D7F55" w:rsidRPr="00E918E2">
        <w:rPr>
          <w:sz w:val="28"/>
          <w:szCs w:val="28"/>
        </w:rPr>
        <w:t xml:space="preserve"> </w:t>
      </w:r>
      <w:r w:rsidR="000D7F55" w:rsidRPr="00E918E2">
        <w:rPr>
          <w:sz w:val="28"/>
          <w:szCs w:val="28"/>
          <w:lang w:val="en-IN"/>
        </w:rPr>
        <w:t>[10]</w:t>
      </w:r>
      <w:r w:rsidRPr="00E918E2">
        <w:rPr>
          <w:sz w:val="28"/>
          <w:szCs w:val="28"/>
          <w:lang w:val="en-IN"/>
        </w:rPr>
        <w:t>.</w:t>
      </w:r>
      <w:r w:rsidR="003E53A0" w:rsidRPr="003E53A0">
        <w:rPr>
          <w:sz w:val="22"/>
          <w:szCs w:val="22"/>
        </w:rPr>
        <w:t xml:space="preserve"> </w:t>
      </w:r>
      <w:r w:rsidR="003E53A0" w:rsidRPr="003E53A0">
        <w:rPr>
          <w:sz w:val="28"/>
          <w:szCs w:val="28"/>
        </w:rPr>
        <w:t>Figure 1 shows a combined chart of failure incidents, cumulative deployments, and failure rate from 2018 to 2023, illustrating decreasing failure rate as deployments increase.</w:t>
      </w:r>
    </w:p>
    <w:p w14:paraId="5AF8AAAC" w14:textId="77777777" w:rsidR="00C763AF" w:rsidRDefault="00C763AF" w:rsidP="00C763AF">
      <w:pPr>
        <w:pStyle w:val="BodyText"/>
        <w:spacing w:before="1" w:line="360" w:lineRule="auto"/>
        <w:ind w:left="426" w:right="567"/>
        <w:jc w:val="both"/>
        <w:rPr>
          <w:lang w:val="en-IN"/>
        </w:rPr>
      </w:pPr>
    </w:p>
    <w:p w14:paraId="10B85DAE" w14:textId="77777777" w:rsidR="00C763AF" w:rsidRDefault="00C763AF" w:rsidP="00C763AF">
      <w:pPr>
        <w:pStyle w:val="BodyText"/>
        <w:spacing w:before="1" w:line="360" w:lineRule="auto"/>
        <w:ind w:left="426" w:right="567"/>
        <w:jc w:val="center"/>
        <w:rPr>
          <w:lang w:val="en-IN"/>
        </w:rPr>
      </w:pPr>
      <w:r>
        <w:rPr>
          <w:noProof/>
        </w:rPr>
        <w:lastRenderedPageBreak/>
        <w:drawing>
          <wp:inline distT="0" distB="0" distL="0" distR="0" wp14:anchorId="5BA3E286" wp14:editId="393BA9B2">
            <wp:extent cx="4165200" cy="2520000"/>
            <wp:effectExtent l="0" t="0" r="6985" b="0"/>
            <wp:docPr id="1163851617" name="Picture 15" descr="Battery energy storage system (BESS) integration into power generation  systems (2025) | Ipi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ttery energy storage system (BESS) integration into power generation  systems (2025) | Ipieca"/>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4961" t="8044" r="12582" b="12518"/>
                    <a:stretch>
                      <a:fillRect/>
                    </a:stretch>
                  </pic:blipFill>
                  <pic:spPr bwMode="auto">
                    <a:xfrm>
                      <a:off x="0" y="0"/>
                      <a:ext cx="4165200"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731E6D7D" w14:textId="77777777" w:rsidR="00980EDD" w:rsidRDefault="00C763AF" w:rsidP="00F41510">
      <w:pPr>
        <w:pStyle w:val="BodyText"/>
        <w:spacing w:after="240"/>
        <w:jc w:val="center"/>
        <w:rPr>
          <w:color w:val="404040" w:themeColor="text1" w:themeTint="BF"/>
          <w:sz w:val="28"/>
          <w:szCs w:val="28"/>
        </w:rPr>
      </w:pPr>
      <w:r w:rsidRPr="003E53A0">
        <w:rPr>
          <w:rStyle w:val="SubtleEmphasis"/>
          <w:b/>
          <w:bCs/>
          <w:i w:val="0"/>
          <w:iCs w:val="0"/>
          <w:sz w:val="28"/>
          <w:szCs w:val="28"/>
        </w:rPr>
        <w:t>Figure 1.1</w:t>
      </w:r>
      <w:r w:rsidR="003E53A0">
        <w:rPr>
          <w:rStyle w:val="SubtleEmphasis"/>
          <w:b/>
          <w:bCs/>
          <w:i w:val="0"/>
          <w:iCs w:val="0"/>
          <w:sz w:val="28"/>
          <w:szCs w:val="28"/>
        </w:rPr>
        <w:t xml:space="preserve"> </w:t>
      </w:r>
      <w:r w:rsidR="003E53A0" w:rsidRPr="003E53A0">
        <w:rPr>
          <w:color w:val="404040" w:themeColor="text1" w:themeTint="BF"/>
          <w:sz w:val="28"/>
          <w:szCs w:val="28"/>
        </w:rPr>
        <w:t>Renewable Energy Integration and the Need for Energy Storage</w:t>
      </w:r>
    </w:p>
    <w:p w14:paraId="7781ED53" w14:textId="77777777" w:rsidR="00402B45" w:rsidRDefault="00980EDD" w:rsidP="00402B45">
      <w:pPr>
        <w:pStyle w:val="BodyText"/>
        <w:jc w:val="center"/>
        <w:rPr>
          <w:i/>
          <w:iCs/>
          <w:color w:val="404040" w:themeColor="text1" w:themeTint="BF"/>
        </w:rPr>
      </w:pPr>
      <w:r w:rsidRPr="00980EDD">
        <w:rPr>
          <w:i/>
          <w:iCs/>
          <w:color w:val="404040" w:themeColor="text1" w:themeTint="BF"/>
        </w:rPr>
        <w:t>Combined chart showing failure incidents, cumulative deployments,</w:t>
      </w:r>
    </w:p>
    <w:p w14:paraId="0BEEA3D9" w14:textId="09FAD9CB" w:rsidR="00C763AF" w:rsidRPr="003E53A0" w:rsidRDefault="00980EDD" w:rsidP="00F41510">
      <w:pPr>
        <w:pStyle w:val="BodyText"/>
        <w:spacing w:after="240"/>
        <w:jc w:val="center"/>
        <w:rPr>
          <w:rStyle w:val="SubtleEmphasis"/>
          <w:i w:val="0"/>
          <w:iCs w:val="0"/>
          <w:sz w:val="28"/>
          <w:szCs w:val="28"/>
        </w:rPr>
      </w:pPr>
      <w:r w:rsidRPr="00980EDD">
        <w:rPr>
          <w:i/>
          <w:iCs/>
          <w:color w:val="404040" w:themeColor="text1" w:themeTint="BF"/>
        </w:rPr>
        <w:t>and decreasing failure rate from 2018–2023.</w:t>
      </w:r>
    </w:p>
    <w:p w14:paraId="312275B8" w14:textId="77777777" w:rsidR="009A6B23" w:rsidRPr="00CC11EA" w:rsidRDefault="009A6B23" w:rsidP="004E2E77">
      <w:pPr>
        <w:pStyle w:val="BodyText"/>
        <w:spacing w:after="240"/>
        <w:ind w:right="567"/>
        <w:jc w:val="center"/>
        <w:rPr>
          <w:rStyle w:val="SubtleEmphasis"/>
          <w:lang w:val="en-IN"/>
        </w:rPr>
      </w:pPr>
    </w:p>
    <w:p w14:paraId="5D1061D2" w14:textId="77777777" w:rsidR="00C763AF" w:rsidRPr="00217C18" w:rsidRDefault="00C763AF" w:rsidP="00C763AF">
      <w:pPr>
        <w:pStyle w:val="Heading3"/>
        <w:numPr>
          <w:ilvl w:val="1"/>
          <w:numId w:val="21"/>
        </w:numPr>
        <w:rPr>
          <w:lang w:val="en-IN"/>
        </w:rPr>
      </w:pPr>
      <w:r w:rsidRPr="00CC11EA">
        <w:rPr>
          <w:lang w:val="en-IN"/>
        </w:rPr>
        <w:t>Limitations of Conventional Battery Management Systems</w:t>
      </w:r>
      <w:r>
        <w:rPr>
          <w:lang w:val="en-IN"/>
        </w:rPr>
        <w:t xml:space="preserve">                                         </w:t>
      </w:r>
    </w:p>
    <w:p w14:paraId="588592A6" w14:textId="77777777" w:rsidR="00C763AF" w:rsidRDefault="00C763AF" w:rsidP="00C763AF">
      <w:pPr>
        <w:pStyle w:val="BodyText"/>
        <w:spacing w:before="240"/>
        <w:ind w:left="425"/>
      </w:pPr>
    </w:p>
    <w:p w14:paraId="1757D096" w14:textId="53D780A2" w:rsidR="00C763AF" w:rsidRPr="00927F78" w:rsidRDefault="00C763AF" w:rsidP="007378BC">
      <w:pPr>
        <w:pStyle w:val="BodyText"/>
        <w:spacing w:line="360" w:lineRule="auto"/>
        <w:ind w:left="425" w:firstLine="295"/>
        <w:jc w:val="both"/>
        <w:rPr>
          <w:sz w:val="28"/>
          <w:szCs w:val="28"/>
        </w:rPr>
      </w:pPr>
      <w:r w:rsidRPr="00927F78">
        <w:rPr>
          <w:sz w:val="28"/>
          <w:szCs w:val="28"/>
        </w:rPr>
        <w:t>Despite their advantages, lithium-ion battery systems face operational and safety challenges. Traditional Battery Management Systems (BMS) primarily rely on monitoring basic parameters such as voltage, current, and surface temperature. However, these systems often lack advanced predictive capabilities for accurate estimation of key battery parameters such as State-of-Charge (SOC) and State-of-Health (SOH), especially under dynamic operating conditions</w:t>
      </w:r>
      <w:r w:rsidR="000D7F55" w:rsidRPr="00927F78">
        <w:rPr>
          <w:sz w:val="28"/>
          <w:szCs w:val="28"/>
        </w:rPr>
        <w:t xml:space="preserve"> [8</w:t>
      </w:r>
      <w:r w:rsidR="008043F3">
        <w:rPr>
          <w:sz w:val="28"/>
          <w:szCs w:val="28"/>
        </w:rPr>
        <w:t>]</w:t>
      </w:r>
      <w:r w:rsidR="000D7F55" w:rsidRPr="00927F78">
        <w:rPr>
          <w:sz w:val="28"/>
          <w:szCs w:val="28"/>
        </w:rPr>
        <w:t>,</w:t>
      </w:r>
      <w:r w:rsidR="008043F3">
        <w:rPr>
          <w:sz w:val="28"/>
          <w:szCs w:val="28"/>
        </w:rPr>
        <w:t>[</w:t>
      </w:r>
      <w:r w:rsidR="000D7F55" w:rsidRPr="00927F78">
        <w:rPr>
          <w:sz w:val="28"/>
          <w:szCs w:val="28"/>
        </w:rPr>
        <w:t>11]</w:t>
      </w:r>
      <w:r w:rsidRPr="00927F78">
        <w:rPr>
          <w:sz w:val="28"/>
          <w:szCs w:val="28"/>
        </w:rPr>
        <w:t>.</w:t>
      </w:r>
    </w:p>
    <w:p w14:paraId="1EE9BBA6" w14:textId="4D3CEF30" w:rsidR="00C763AF" w:rsidRDefault="00C763AF" w:rsidP="007378BC">
      <w:pPr>
        <w:pStyle w:val="BodyText"/>
        <w:spacing w:before="240" w:line="360" w:lineRule="auto"/>
        <w:ind w:left="425" w:firstLine="295"/>
        <w:jc w:val="both"/>
        <w:rPr>
          <w:sz w:val="28"/>
          <w:szCs w:val="28"/>
        </w:rPr>
      </w:pPr>
      <w:r w:rsidRPr="00927F78">
        <w:rPr>
          <w:sz w:val="28"/>
          <w:szCs w:val="28"/>
        </w:rPr>
        <w:t>Measurement inaccuracies, battery aging, and varying load conditions can reduce the reliability of these estimations over time. In addition, conventional systems provide limited capability for early fault detection, degradation prediction, and intelligent energy management</w:t>
      </w:r>
      <w:r w:rsidR="000D7F55" w:rsidRPr="00927F78">
        <w:rPr>
          <w:sz w:val="28"/>
          <w:szCs w:val="28"/>
        </w:rPr>
        <w:t xml:space="preserve"> [9</w:t>
      </w:r>
      <w:r w:rsidR="008043F3">
        <w:rPr>
          <w:sz w:val="28"/>
          <w:szCs w:val="28"/>
        </w:rPr>
        <w:t>]</w:t>
      </w:r>
      <w:r w:rsidR="000D7F55" w:rsidRPr="00927F78">
        <w:rPr>
          <w:sz w:val="28"/>
          <w:szCs w:val="28"/>
        </w:rPr>
        <w:t>,</w:t>
      </w:r>
      <w:r w:rsidR="008043F3">
        <w:rPr>
          <w:sz w:val="28"/>
          <w:szCs w:val="28"/>
        </w:rPr>
        <w:t>[</w:t>
      </w:r>
      <w:r w:rsidR="000D7F55" w:rsidRPr="00927F78">
        <w:rPr>
          <w:sz w:val="28"/>
          <w:szCs w:val="28"/>
        </w:rPr>
        <w:t>13]</w:t>
      </w:r>
      <w:r w:rsidRPr="00927F78">
        <w:rPr>
          <w:sz w:val="28"/>
          <w:szCs w:val="28"/>
        </w:rPr>
        <w:t>. Thermal management also remains a critical concern, as localized hotspots and uneven temperature distribution within battery packs can accelerate degradation and potentially lead to hazardous conditions such as thermal runaway</w:t>
      </w:r>
      <w:r w:rsidR="000D7F55" w:rsidRPr="00927F78">
        <w:rPr>
          <w:sz w:val="28"/>
          <w:szCs w:val="28"/>
        </w:rPr>
        <w:t xml:space="preserve"> [14</w:t>
      </w:r>
      <w:r w:rsidR="008043F3">
        <w:rPr>
          <w:sz w:val="28"/>
          <w:szCs w:val="28"/>
        </w:rPr>
        <w:t>]</w:t>
      </w:r>
      <w:r w:rsidR="000D7F55" w:rsidRPr="00927F78">
        <w:rPr>
          <w:sz w:val="28"/>
          <w:szCs w:val="28"/>
        </w:rPr>
        <w:t>,</w:t>
      </w:r>
      <w:r w:rsidR="008043F3">
        <w:rPr>
          <w:sz w:val="28"/>
          <w:szCs w:val="28"/>
        </w:rPr>
        <w:t>[</w:t>
      </w:r>
      <w:r w:rsidR="000D7F55" w:rsidRPr="00927F78">
        <w:rPr>
          <w:sz w:val="28"/>
          <w:szCs w:val="28"/>
        </w:rPr>
        <w:t>20]</w:t>
      </w:r>
      <w:r w:rsidRPr="00927F78">
        <w:rPr>
          <w:sz w:val="28"/>
          <w:szCs w:val="28"/>
        </w:rPr>
        <w:t>.</w:t>
      </w:r>
    </w:p>
    <w:p w14:paraId="7F886487" w14:textId="77777777" w:rsidR="000F7109" w:rsidRPr="00927F78" w:rsidRDefault="000F7109" w:rsidP="007378BC">
      <w:pPr>
        <w:pStyle w:val="BodyText"/>
        <w:spacing w:before="240" w:line="360" w:lineRule="auto"/>
        <w:ind w:left="425" w:firstLine="295"/>
        <w:jc w:val="both"/>
        <w:rPr>
          <w:sz w:val="28"/>
          <w:szCs w:val="28"/>
          <w:lang w:val="en-IN"/>
        </w:rPr>
      </w:pPr>
    </w:p>
    <w:p w14:paraId="07D088C7" w14:textId="77777777" w:rsidR="00C763AF" w:rsidRPr="00CC11EA" w:rsidRDefault="00C763AF" w:rsidP="00C763AF">
      <w:pPr>
        <w:pStyle w:val="BodyText"/>
        <w:spacing w:before="1" w:line="360" w:lineRule="auto"/>
        <w:ind w:left="426" w:right="567"/>
        <w:jc w:val="both"/>
        <w:rPr>
          <w:lang w:val="en-IN"/>
        </w:rPr>
      </w:pPr>
    </w:p>
    <w:p w14:paraId="661BF9FB" w14:textId="77777777" w:rsidR="00C763AF" w:rsidRPr="00CC11EA" w:rsidRDefault="00C763AF" w:rsidP="00C763AF">
      <w:pPr>
        <w:pStyle w:val="Heading3"/>
        <w:spacing w:after="240"/>
        <w:rPr>
          <w:lang w:val="en-IN"/>
        </w:rPr>
      </w:pPr>
      <w:r w:rsidRPr="00CC11EA">
        <w:rPr>
          <w:lang w:val="en-IN"/>
        </w:rPr>
        <w:lastRenderedPageBreak/>
        <w:t>1.3 Proposed AI-Based Battery Storage and Management System</w:t>
      </w:r>
    </w:p>
    <w:p w14:paraId="5A51FB28" w14:textId="77777777" w:rsidR="00C763AF" w:rsidRDefault="00C763AF" w:rsidP="00C763AF">
      <w:pPr>
        <w:pStyle w:val="BodyText"/>
        <w:spacing w:line="360" w:lineRule="auto"/>
        <w:jc w:val="both"/>
      </w:pPr>
    </w:p>
    <w:p w14:paraId="161D19BB" w14:textId="77777777" w:rsidR="00C763AF" w:rsidRPr="00927F78" w:rsidRDefault="00C763AF" w:rsidP="007378BC">
      <w:pPr>
        <w:pStyle w:val="BodyText"/>
        <w:spacing w:line="360" w:lineRule="auto"/>
        <w:ind w:left="425" w:firstLine="295"/>
        <w:jc w:val="both"/>
        <w:rPr>
          <w:sz w:val="28"/>
          <w:szCs w:val="28"/>
        </w:rPr>
      </w:pPr>
      <w:r w:rsidRPr="00927F78">
        <w:rPr>
          <w:sz w:val="28"/>
          <w:szCs w:val="28"/>
        </w:rPr>
        <w:t>To address these challenges, this project proposes an AI-Powered Energy-Efficient Battery Storage and Management System for Renewable Grids. The system is built around a 12 V, 9 Ah lithium-ion battery pack integrated with an IoT-enabled Battery Management System based on the ESP32 microcontroller. The hardware platform performs real-time monitoring of pack voltage, current, and temperature using embedded sensors and thermocouples integrated within copper busbars for improved hotspot detection.</w:t>
      </w:r>
    </w:p>
    <w:p w14:paraId="7570D97F" w14:textId="77777777" w:rsidR="00C763AF" w:rsidRPr="00927F78" w:rsidRDefault="00C763AF" w:rsidP="00C763AF">
      <w:pPr>
        <w:pStyle w:val="BodyText"/>
        <w:spacing w:line="360" w:lineRule="auto"/>
        <w:ind w:left="425"/>
        <w:jc w:val="both"/>
        <w:rPr>
          <w:sz w:val="28"/>
          <w:szCs w:val="28"/>
        </w:rPr>
      </w:pPr>
    </w:p>
    <w:p w14:paraId="0554D0AE" w14:textId="2D635CC7" w:rsidR="00C763AF" w:rsidRPr="00927F78" w:rsidRDefault="00C763AF" w:rsidP="007378BC">
      <w:pPr>
        <w:pStyle w:val="BodyText"/>
        <w:spacing w:line="360" w:lineRule="auto"/>
        <w:ind w:left="425" w:firstLine="295"/>
        <w:jc w:val="both"/>
        <w:rPr>
          <w:sz w:val="28"/>
          <w:szCs w:val="28"/>
        </w:rPr>
      </w:pPr>
      <w:r w:rsidRPr="00927F78">
        <w:rPr>
          <w:sz w:val="28"/>
          <w:szCs w:val="28"/>
        </w:rPr>
        <w:t>An AI-based analytics platform developed using Python processes battery telemetry data to derive key indicators such as voltage imbalance, thermal stress, and average cell voltage. A hybrid State-of-Charge estimation method combining Coulomb counting and voltage-based techniques improves charge estimation accuracy</w:t>
      </w:r>
      <w:r w:rsidR="000D7F55" w:rsidRPr="00927F78">
        <w:rPr>
          <w:sz w:val="28"/>
          <w:szCs w:val="28"/>
        </w:rPr>
        <w:t xml:space="preserve"> [8</w:t>
      </w:r>
      <w:r w:rsidR="008043F3">
        <w:rPr>
          <w:sz w:val="28"/>
          <w:szCs w:val="28"/>
        </w:rPr>
        <w:t>]</w:t>
      </w:r>
      <w:r w:rsidR="000D7F55" w:rsidRPr="00927F78">
        <w:rPr>
          <w:sz w:val="28"/>
          <w:szCs w:val="28"/>
        </w:rPr>
        <w:t>,</w:t>
      </w:r>
      <w:r w:rsidR="008043F3">
        <w:rPr>
          <w:sz w:val="28"/>
          <w:szCs w:val="28"/>
        </w:rPr>
        <w:t>[</w:t>
      </w:r>
      <w:r w:rsidR="000D7F55" w:rsidRPr="00927F78">
        <w:rPr>
          <w:sz w:val="28"/>
          <w:szCs w:val="28"/>
        </w:rPr>
        <w:t>10]</w:t>
      </w:r>
      <w:r w:rsidRPr="00927F78">
        <w:rPr>
          <w:sz w:val="28"/>
          <w:szCs w:val="28"/>
        </w:rPr>
        <w:t>. Machine learning models are also used to predict battery degradation, enabling estimation of State-of-Health (SOH) and Remaining Useful Life (RUL) for predictive maintenance</w:t>
      </w:r>
      <w:r w:rsidR="000D7F55" w:rsidRPr="00927F78">
        <w:rPr>
          <w:sz w:val="28"/>
          <w:szCs w:val="28"/>
        </w:rPr>
        <w:t xml:space="preserve"> [12</w:t>
      </w:r>
      <w:r w:rsidR="008043F3">
        <w:rPr>
          <w:sz w:val="28"/>
          <w:szCs w:val="28"/>
        </w:rPr>
        <w:t>]</w:t>
      </w:r>
      <w:r w:rsidR="000D7F55" w:rsidRPr="00927F78">
        <w:rPr>
          <w:sz w:val="28"/>
          <w:szCs w:val="28"/>
        </w:rPr>
        <w:t>,</w:t>
      </w:r>
      <w:r w:rsidR="008043F3">
        <w:rPr>
          <w:sz w:val="28"/>
          <w:szCs w:val="28"/>
        </w:rPr>
        <w:t>[</w:t>
      </w:r>
      <w:r w:rsidR="000D7F55" w:rsidRPr="00927F78">
        <w:rPr>
          <w:sz w:val="28"/>
          <w:szCs w:val="28"/>
        </w:rPr>
        <w:t>13]</w:t>
      </w:r>
      <w:r w:rsidRPr="00927F78">
        <w:rPr>
          <w:sz w:val="28"/>
          <w:szCs w:val="28"/>
        </w:rPr>
        <w:t>.</w:t>
      </w:r>
    </w:p>
    <w:p w14:paraId="21D65A49" w14:textId="77777777" w:rsidR="00C763AF" w:rsidRPr="00927F78" w:rsidRDefault="00C763AF" w:rsidP="00C763AF">
      <w:pPr>
        <w:pStyle w:val="BodyText"/>
        <w:spacing w:line="360" w:lineRule="auto"/>
        <w:ind w:left="425"/>
        <w:jc w:val="both"/>
        <w:rPr>
          <w:sz w:val="28"/>
          <w:szCs w:val="28"/>
        </w:rPr>
      </w:pPr>
    </w:p>
    <w:p w14:paraId="37526967" w14:textId="6D12EFAC" w:rsidR="00C763AF" w:rsidRPr="00927F78" w:rsidRDefault="00C763AF" w:rsidP="007378BC">
      <w:pPr>
        <w:pStyle w:val="BodyText"/>
        <w:spacing w:line="360" w:lineRule="auto"/>
        <w:ind w:left="425" w:firstLine="295"/>
        <w:jc w:val="both"/>
        <w:rPr>
          <w:sz w:val="28"/>
          <w:szCs w:val="28"/>
        </w:rPr>
      </w:pPr>
      <w:r w:rsidRPr="00927F78">
        <w:rPr>
          <w:sz w:val="28"/>
          <w:szCs w:val="28"/>
        </w:rPr>
        <w:t>The stored energy is delivered through a 6-pulse three-phase MOSFET-based inverter, which converts DC power to AC power suitable for grid and load applications. Additionally, an AI-based energy dispatch optimization algorithm intelligently manages power flow between solar PV generation, battery storage, and the grid</w:t>
      </w:r>
      <w:r w:rsidR="000D7F55" w:rsidRPr="00927F78">
        <w:rPr>
          <w:sz w:val="28"/>
          <w:szCs w:val="28"/>
        </w:rPr>
        <w:t xml:space="preserve"> [22</w:t>
      </w:r>
      <w:r w:rsidR="008043F3">
        <w:rPr>
          <w:sz w:val="28"/>
          <w:szCs w:val="28"/>
        </w:rPr>
        <w:t>]</w:t>
      </w:r>
      <w:r w:rsidR="000D7F55" w:rsidRPr="00927F78">
        <w:rPr>
          <w:sz w:val="28"/>
          <w:szCs w:val="28"/>
        </w:rPr>
        <w:t>,</w:t>
      </w:r>
      <w:r w:rsidR="008043F3">
        <w:rPr>
          <w:sz w:val="28"/>
          <w:szCs w:val="28"/>
        </w:rPr>
        <w:t>[</w:t>
      </w:r>
      <w:r w:rsidR="000D7F55" w:rsidRPr="00927F78">
        <w:rPr>
          <w:sz w:val="28"/>
          <w:szCs w:val="28"/>
        </w:rPr>
        <w:t>24]</w:t>
      </w:r>
      <w:r w:rsidRPr="00927F78">
        <w:rPr>
          <w:sz w:val="28"/>
          <w:szCs w:val="28"/>
        </w:rPr>
        <w:t>.</w:t>
      </w:r>
    </w:p>
    <w:p w14:paraId="6FA267D0" w14:textId="77777777" w:rsidR="00C763AF" w:rsidRPr="00927F78" w:rsidRDefault="00C763AF" w:rsidP="00C763AF">
      <w:pPr>
        <w:pStyle w:val="BodyText"/>
        <w:spacing w:line="360" w:lineRule="auto"/>
        <w:ind w:left="425"/>
        <w:jc w:val="both"/>
        <w:rPr>
          <w:sz w:val="28"/>
          <w:szCs w:val="28"/>
        </w:rPr>
      </w:pPr>
    </w:p>
    <w:p w14:paraId="447576C5" w14:textId="286AACB0" w:rsidR="00C763AF" w:rsidRPr="007D5451" w:rsidRDefault="00C763AF" w:rsidP="007378BC">
      <w:pPr>
        <w:pStyle w:val="BodyText"/>
        <w:spacing w:line="360" w:lineRule="auto"/>
        <w:ind w:left="425" w:firstLine="295"/>
        <w:jc w:val="both"/>
      </w:pPr>
      <w:r w:rsidRPr="00927F78">
        <w:rPr>
          <w:sz w:val="28"/>
          <w:szCs w:val="28"/>
        </w:rPr>
        <w:t>By integrating embedded sensing, IoT monitoring, machine learning analytics, and intelligent control strategies, the proposed system enhances battery safety, improves renewable energy utilization, and supports the development of reliable and sustainable energy storage systems</w:t>
      </w:r>
      <w:r w:rsidR="000D7F55" w:rsidRPr="00927F78">
        <w:rPr>
          <w:sz w:val="28"/>
          <w:szCs w:val="28"/>
        </w:rPr>
        <w:t xml:space="preserve"> [18</w:t>
      </w:r>
      <w:r w:rsidR="008043F3">
        <w:rPr>
          <w:sz w:val="28"/>
          <w:szCs w:val="28"/>
        </w:rPr>
        <w:t>]</w:t>
      </w:r>
      <w:r w:rsidR="000D7F55" w:rsidRPr="00927F78">
        <w:rPr>
          <w:sz w:val="28"/>
          <w:szCs w:val="28"/>
        </w:rPr>
        <w:t>,</w:t>
      </w:r>
      <w:r w:rsidR="008043F3">
        <w:rPr>
          <w:sz w:val="28"/>
          <w:szCs w:val="28"/>
        </w:rPr>
        <w:t>[</w:t>
      </w:r>
      <w:r w:rsidR="000D7F55" w:rsidRPr="00927F78">
        <w:rPr>
          <w:sz w:val="28"/>
          <w:szCs w:val="28"/>
        </w:rPr>
        <w:t>25]</w:t>
      </w:r>
      <w:r w:rsidRPr="00927F78">
        <w:rPr>
          <w:sz w:val="28"/>
          <w:szCs w:val="28"/>
        </w:rPr>
        <w:t>.</w:t>
      </w:r>
    </w:p>
    <w:p w14:paraId="695A4618" w14:textId="77777777" w:rsidR="00C763AF" w:rsidRDefault="00C763AF" w:rsidP="00C763AF">
      <w:pPr>
        <w:pStyle w:val="ListParagraph"/>
        <w:spacing w:line="360" w:lineRule="auto"/>
        <w:rPr>
          <w:sz w:val="24"/>
          <w:lang w:val="en-IN"/>
        </w:rPr>
      </w:pPr>
    </w:p>
    <w:p w14:paraId="47400173" w14:textId="77777777" w:rsidR="00C763AF" w:rsidRDefault="00C763AF" w:rsidP="00C763AF">
      <w:pPr>
        <w:pStyle w:val="ListParagraph"/>
        <w:spacing w:line="360" w:lineRule="auto"/>
        <w:rPr>
          <w:sz w:val="24"/>
          <w:lang w:val="en-IN"/>
        </w:rPr>
      </w:pPr>
    </w:p>
    <w:p w14:paraId="7D8486D8" w14:textId="77777777" w:rsidR="00C763AF" w:rsidRPr="00CC11EA" w:rsidRDefault="00C763AF" w:rsidP="00C763AF">
      <w:pPr>
        <w:pStyle w:val="ListParagraph"/>
        <w:spacing w:line="360" w:lineRule="auto"/>
        <w:ind w:left="360"/>
        <w:rPr>
          <w:sz w:val="24"/>
          <w:lang w:val="en-IN"/>
        </w:rPr>
        <w:sectPr w:rsidR="00C763AF" w:rsidRPr="00CC11EA" w:rsidSect="004E2E77">
          <w:footerReference w:type="default" r:id="rId18"/>
          <w:type w:val="continuous"/>
          <w:pgSz w:w="11910" w:h="16840"/>
          <w:pgMar w:top="900" w:right="566" w:bottom="1200" w:left="1559" w:header="0" w:footer="1000" w:gutter="0"/>
          <w:pgNumType w:start="0"/>
          <w:cols w:space="720"/>
        </w:sectPr>
      </w:pPr>
    </w:p>
    <w:p w14:paraId="60360627" w14:textId="77777777" w:rsidR="00C763AF" w:rsidRDefault="00C763AF" w:rsidP="00C763AF">
      <w:pPr>
        <w:pStyle w:val="Heading2"/>
        <w:spacing w:line="480" w:lineRule="auto"/>
        <w:ind w:left="4" w:right="0" w:hanging="4"/>
      </w:pPr>
      <w:r>
        <w:lastRenderedPageBreak/>
        <w:t xml:space="preserve">CHAPTER 2                                                                                                  </w:t>
      </w:r>
      <w:r>
        <w:rPr>
          <w:spacing w:val="-2"/>
        </w:rPr>
        <w:t>PROBLEM STATEMENT</w:t>
      </w:r>
    </w:p>
    <w:p w14:paraId="1396DF69" w14:textId="77777777" w:rsidR="00C763AF" w:rsidRDefault="00C763AF" w:rsidP="00C763AF">
      <w:pPr>
        <w:pStyle w:val="Heading3"/>
        <w:numPr>
          <w:ilvl w:val="1"/>
          <w:numId w:val="19"/>
        </w:numPr>
        <w:tabs>
          <w:tab w:val="left" w:pos="844"/>
        </w:tabs>
        <w:spacing w:before="119"/>
        <w:ind w:left="844" w:hanging="418"/>
      </w:pPr>
      <w:r w:rsidRPr="00465FCC">
        <w:rPr>
          <w:spacing w:val="-2"/>
        </w:rPr>
        <w:t>Challenges in Renewable Energy Storage Systems</w:t>
      </w:r>
    </w:p>
    <w:p w14:paraId="1E057F6F" w14:textId="77777777" w:rsidR="00C763AF" w:rsidRDefault="00C763AF" w:rsidP="00C763AF">
      <w:pPr>
        <w:pStyle w:val="BodyText"/>
        <w:spacing w:before="116"/>
        <w:rPr>
          <w:b/>
          <w:sz w:val="28"/>
        </w:rPr>
      </w:pPr>
    </w:p>
    <w:p w14:paraId="53F69951" w14:textId="1BD40283" w:rsidR="00C763AF" w:rsidRPr="00927F78" w:rsidRDefault="00C763AF" w:rsidP="00E610BE">
      <w:pPr>
        <w:pStyle w:val="BodyText"/>
        <w:spacing w:line="360" w:lineRule="auto"/>
        <w:ind w:left="425" w:firstLine="295"/>
        <w:jc w:val="both"/>
        <w:rPr>
          <w:sz w:val="28"/>
          <w:szCs w:val="28"/>
        </w:rPr>
      </w:pPr>
      <w:r w:rsidRPr="00927F78">
        <w:rPr>
          <w:sz w:val="28"/>
          <w:szCs w:val="28"/>
        </w:rPr>
        <w:t>The increasing integration of renewable energy sources such as solar photovoltaic (PV) and wind power into modern electrical grids has introduced several operational challenges. Unlike conventional power plants that provide stable and controllable output, renewable energy generation is highly dependent on environmental conditions. Variations in solar irradiance and wind speed lead to fluctuations in power generation, which may cause voltage instability, frequency deviations, and inefficient utilization of generated energy</w:t>
      </w:r>
      <w:r w:rsidR="00200240" w:rsidRPr="00927F78">
        <w:rPr>
          <w:sz w:val="28"/>
          <w:szCs w:val="28"/>
        </w:rPr>
        <w:t xml:space="preserve"> [18</w:t>
      </w:r>
      <w:r w:rsidR="008043F3">
        <w:rPr>
          <w:sz w:val="28"/>
          <w:szCs w:val="28"/>
        </w:rPr>
        <w:t>]</w:t>
      </w:r>
      <w:r w:rsidR="00200240" w:rsidRPr="00927F78">
        <w:rPr>
          <w:sz w:val="28"/>
          <w:szCs w:val="28"/>
        </w:rPr>
        <w:t>,</w:t>
      </w:r>
      <w:r w:rsidR="008043F3">
        <w:rPr>
          <w:sz w:val="28"/>
          <w:szCs w:val="28"/>
        </w:rPr>
        <w:t>[</w:t>
      </w:r>
      <w:r w:rsidR="00200240" w:rsidRPr="00927F78">
        <w:rPr>
          <w:sz w:val="28"/>
          <w:szCs w:val="28"/>
        </w:rPr>
        <w:t>19]</w:t>
      </w:r>
      <w:r w:rsidRPr="00927F78">
        <w:rPr>
          <w:sz w:val="28"/>
          <w:szCs w:val="28"/>
        </w:rPr>
        <w:t>. These issues become more significant in distributed energy systems and microgrids where maintaining continuous and reliable power supply is critical</w:t>
      </w:r>
      <w:r w:rsidR="00360FB5" w:rsidRPr="00927F78">
        <w:rPr>
          <w:sz w:val="28"/>
          <w:szCs w:val="28"/>
        </w:rPr>
        <w:t xml:space="preserve"> [25]</w:t>
      </w:r>
      <w:r w:rsidRPr="00927F78">
        <w:rPr>
          <w:sz w:val="28"/>
          <w:szCs w:val="28"/>
        </w:rPr>
        <w:t>.</w:t>
      </w:r>
    </w:p>
    <w:p w14:paraId="3664AA05" w14:textId="77777777" w:rsidR="00C763AF" w:rsidRPr="00927F78" w:rsidRDefault="00C763AF" w:rsidP="00C763AF">
      <w:pPr>
        <w:pStyle w:val="BodyText"/>
        <w:spacing w:line="360" w:lineRule="auto"/>
        <w:ind w:left="425"/>
        <w:jc w:val="both"/>
        <w:rPr>
          <w:sz w:val="28"/>
          <w:szCs w:val="28"/>
        </w:rPr>
      </w:pPr>
    </w:p>
    <w:p w14:paraId="4EDB4361" w14:textId="1F0E3457" w:rsidR="00C763AF" w:rsidRPr="00465FCC" w:rsidRDefault="00C763AF" w:rsidP="00E610BE">
      <w:pPr>
        <w:pStyle w:val="BodyText"/>
        <w:spacing w:line="360" w:lineRule="auto"/>
        <w:ind w:left="425" w:firstLine="295"/>
        <w:jc w:val="both"/>
        <w:rPr>
          <w:lang w:val="en-IN"/>
        </w:rPr>
      </w:pPr>
      <w:r w:rsidRPr="00927F78">
        <w:rPr>
          <w:sz w:val="28"/>
          <w:szCs w:val="28"/>
        </w:rPr>
        <w:t>Energy Storage Systems (ESS), particularly lithium-ion battery technologies, are widely used to balance renewable energy generation and load demand. Lithium-ion batteries offer advantages such as high energy density, fast charge–discharge response, and long cycle life</w:t>
      </w:r>
      <w:r w:rsidR="00360FB5" w:rsidRPr="00927F78">
        <w:rPr>
          <w:sz w:val="28"/>
          <w:szCs w:val="28"/>
        </w:rPr>
        <w:t xml:space="preserve"> [16</w:t>
      </w:r>
      <w:r w:rsidR="008043F3">
        <w:rPr>
          <w:sz w:val="28"/>
          <w:szCs w:val="28"/>
        </w:rPr>
        <w:t>]</w:t>
      </w:r>
      <w:r w:rsidR="00360FB5" w:rsidRPr="00927F78">
        <w:rPr>
          <w:sz w:val="28"/>
          <w:szCs w:val="28"/>
        </w:rPr>
        <w:t>,</w:t>
      </w:r>
      <w:r w:rsidR="008043F3">
        <w:rPr>
          <w:sz w:val="28"/>
          <w:szCs w:val="28"/>
        </w:rPr>
        <w:t>[</w:t>
      </w:r>
      <w:r w:rsidR="00360FB5" w:rsidRPr="00927F78">
        <w:rPr>
          <w:sz w:val="28"/>
          <w:szCs w:val="28"/>
        </w:rPr>
        <w:t>17]</w:t>
      </w:r>
      <w:r w:rsidRPr="00927F78">
        <w:rPr>
          <w:sz w:val="28"/>
          <w:szCs w:val="28"/>
        </w:rPr>
        <w:t>. However, existing battery storage systems still face several technical limitations that affect their efficiency, reliability, and safety in renewable energy applications</w:t>
      </w:r>
      <w:r w:rsidR="00927667" w:rsidRPr="00927F78">
        <w:rPr>
          <w:sz w:val="28"/>
          <w:szCs w:val="28"/>
        </w:rPr>
        <w:t xml:space="preserve"> [10]</w:t>
      </w:r>
      <w:r w:rsidRPr="00927F78">
        <w:rPr>
          <w:sz w:val="28"/>
          <w:szCs w:val="28"/>
        </w:rPr>
        <w:t>.</w:t>
      </w:r>
    </w:p>
    <w:p w14:paraId="4CB4B79B" w14:textId="77777777" w:rsidR="00C763AF" w:rsidRPr="00465FCC" w:rsidRDefault="00C763AF" w:rsidP="00C763AF">
      <w:pPr>
        <w:pStyle w:val="BodyText"/>
        <w:spacing w:line="360" w:lineRule="auto"/>
        <w:ind w:left="426" w:right="565"/>
        <w:jc w:val="both"/>
        <w:rPr>
          <w:lang w:val="en-IN"/>
        </w:rPr>
      </w:pPr>
    </w:p>
    <w:p w14:paraId="4BF48734" w14:textId="77777777" w:rsidR="00C763AF" w:rsidRPr="00465FCC" w:rsidRDefault="00C763AF" w:rsidP="00C763AF">
      <w:pPr>
        <w:pStyle w:val="Heading3"/>
        <w:rPr>
          <w:lang w:val="en-IN"/>
        </w:rPr>
      </w:pPr>
      <w:r w:rsidRPr="00465FCC">
        <w:rPr>
          <w:lang w:val="en-IN"/>
        </w:rPr>
        <w:t>2.2 Limitations of Conventional Battery Management and Monitoring</w:t>
      </w:r>
    </w:p>
    <w:p w14:paraId="7EF3C42E" w14:textId="77777777" w:rsidR="00C763AF" w:rsidRDefault="00C763AF" w:rsidP="00C763AF">
      <w:pPr>
        <w:pStyle w:val="BodyText"/>
        <w:spacing w:line="360" w:lineRule="auto"/>
        <w:ind w:left="426" w:right="565"/>
        <w:jc w:val="both"/>
        <w:rPr>
          <w:lang w:val="en-IN"/>
        </w:rPr>
      </w:pPr>
    </w:p>
    <w:p w14:paraId="68BA274C" w14:textId="751E5974" w:rsidR="00C763AF" w:rsidRPr="00927F78" w:rsidRDefault="00C763AF" w:rsidP="00E610BE">
      <w:pPr>
        <w:pStyle w:val="BodyText"/>
        <w:spacing w:line="360" w:lineRule="auto"/>
        <w:ind w:left="425" w:firstLine="295"/>
        <w:jc w:val="both"/>
        <w:rPr>
          <w:sz w:val="28"/>
          <w:szCs w:val="28"/>
        </w:rPr>
      </w:pPr>
      <w:r w:rsidRPr="00927F78">
        <w:rPr>
          <w:sz w:val="28"/>
          <w:szCs w:val="28"/>
        </w:rPr>
        <w:t>Conventional Battery Management Systems (BMS) mainly rely on basic monitoring of parameters such as voltage, current, and temperature. While these measurements provide essential operational information, they lack advanced predictive capabilities required for intelligent battery monitoring. As a result, traditional systems often struggle to accurately estimate critical parameters such as State-of-Charge (SOC) and State-of-Health (SOH), especially under varying load conditions and long-term battery aging</w:t>
      </w:r>
      <w:r w:rsidR="00083A0D" w:rsidRPr="00927F78">
        <w:rPr>
          <w:sz w:val="28"/>
          <w:szCs w:val="28"/>
        </w:rPr>
        <w:t xml:space="preserve"> [8</w:t>
      </w:r>
      <w:r w:rsidR="008043F3">
        <w:rPr>
          <w:sz w:val="28"/>
          <w:szCs w:val="28"/>
        </w:rPr>
        <w:t>]</w:t>
      </w:r>
      <w:r w:rsidR="00083A0D" w:rsidRPr="00927F78">
        <w:rPr>
          <w:sz w:val="28"/>
          <w:szCs w:val="28"/>
        </w:rPr>
        <w:t>,</w:t>
      </w:r>
      <w:r w:rsidR="008043F3">
        <w:rPr>
          <w:sz w:val="28"/>
          <w:szCs w:val="28"/>
        </w:rPr>
        <w:t>[</w:t>
      </w:r>
      <w:r w:rsidR="00083A0D" w:rsidRPr="00927F78">
        <w:rPr>
          <w:sz w:val="28"/>
          <w:szCs w:val="28"/>
        </w:rPr>
        <w:t>11]</w:t>
      </w:r>
      <w:r w:rsidRPr="00927F78">
        <w:rPr>
          <w:sz w:val="28"/>
          <w:szCs w:val="28"/>
        </w:rPr>
        <w:t>.</w:t>
      </w:r>
    </w:p>
    <w:p w14:paraId="488281EC" w14:textId="77777777" w:rsidR="00C763AF" w:rsidRPr="00927F78" w:rsidRDefault="00C763AF" w:rsidP="00C763AF">
      <w:pPr>
        <w:pStyle w:val="BodyText"/>
        <w:spacing w:line="360" w:lineRule="auto"/>
        <w:ind w:left="425"/>
        <w:jc w:val="both"/>
        <w:rPr>
          <w:sz w:val="28"/>
          <w:szCs w:val="28"/>
        </w:rPr>
      </w:pPr>
    </w:p>
    <w:p w14:paraId="51BF297A" w14:textId="030B72FC" w:rsidR="00C763AF" w:rsidRPr="00927F78" w:rsidRDefault="00C763AF" w:rsidP="00E610BE">
      <w:pPr>
        <w:pStyle w:val="BodyText"/>
        <w:spacing w:line="360" w:lineRule="auto"/>
        <w:ind w:left="425" w:firstLine="295"/>
        <w:jc w:val="both"/>
        <w:rPr>
          <w:sz w:val="28"/>
          <w:szCs w:val="28"/>
        </w:rPr>
      </w:pPr>
      <w:r w:rsidRPr="00927F78">
        <w:rPr>
          <w:sz w:val="28"/>
          <w:szCs w:val="28"/>
        </w:rPr>
        <w:t>Thermal management is another major challenge in lithium-ion battery systems. Localized heating within battery cells may remain undetected due to limited internal temperature sensing and insufficient diagnostic mechanisms. Passive cooling techniques and surface-level monitoring methods may fail to identify internal thermal stress at an early stage</w:t>
      </w:r>
      <w:r w:rsidR="00083A0D" w:rsidRPr="00927F78">
        <w:rPr>
          <w:sz w:val="28"/>
          <w:szCs w:val="28"/>
        </w:rPr>
        <w:t xml:space="preserve"> [14]</w:t>
      </w:r>
      <w:r w:rsidRPr="00927F78">
        <w:rPr>
          <w:sz w:val="28"/>
          <w:szCs w:val="28"/>
        </w:rPr>
        <w:t>. This can accelerate battery degradation and potentially lead to hazardous conditions such as thermal runaway</w:t>
      </w:r>
      <w:r w:rsidR="00083A0D" w:rsidRPr="00927F78">
        <w:rPr>
          <w:sz w:val="28"/>
          <w:szCs w:val="28"/>
        </w:rPr>
        <w:t xml:space="preserve"> [20]</w:t>
      </w:r>
      <w:r w:rsidRPr="00927F78">
        <w:rPr>
          <w:sz w:val="28"/>
          <w:szCs w:val="28"/>
        </w:rPr>
        <w:t>.</w:t>
      </w:r>
    </w:p>
    <w:p w14:paraId="28A03A68" w14:textId="77777777" w:rsidR="00024E60" w:rsidRPr="00927F78" w:rsidRDefault="00024E60" w:rsidP="00C763AF">
      <w:pPr>
        <w:pStyle w:val="BodyText"/>
        <w:spacing w:line="360" w:lineRule="auto"/>
        <w:ind w:left="425"/>
        <w:jc w:val="both"/>
        <w:rPr>
          <w:sz w:val="28"/>
          <w:szCs w:val="28"/>
        </w:rPr>
      </w:pPr>
    </w:p>
    <w:p w14:paraId="2DA718FE" w14:textId="3BDF3537" w:rsidR="00C763AF" w:rsidRPr="00927F78" w:rsidRDefault="00C763AF" w:rsidP="00E610BE">
      <w:pPr>
        <w:pStyle w:val="BodyText"/>
        <w:spacing w:line="360" w:lineRule="auto"/>
        <w:ind w:left="425" w:firstLine="295"/>
        <w:jc w:val="both"/>
        <w:rPr>
          <w:sz w:val="28"/>
          <w:szCs w:val="28"/>
        </w:rPr>
      </w:pPr>
      <w:r w:rsidRPr="00927F78">
        <w:rPr>
          <w:sz w:val="28"/>
          <w:szCs w:val="28"/>
        </w:rPr>
        <w:t>In addition, commonly used SOC estimation techniques such as Coulomb counting and voltage-based methods accumulate errors over time and do not effectively account for dynamic operating conditions, environmental factors, or battery aging</w:t>
      </w:r>
      <w:r w:rsidR="00083A0D" w:rsidRPr="00927F78">
        <w:rPr>
          <w:sz w:val="28"/>
          <w:szCs w:val="28"/>
        </w:rPr>
        <w:t xml:space="preserve"> [8</w:t>
      </w:r>
      <w:r w:rsidR="008043F3">
        <w:rPr>
          <w:sz w:val="28"/>
          <w:szCs w:val="28"/>
        </w:rPr>
        <w:t>]</w:t>
      </w:r>
      <w:r w:rsidR="00083A0D" w:rsidRPr="00927F78">
        <w:rPr>
          <w:sz w:val="28"/>
          <w:szCs w:val="28"/>
        </w:rPr>
        <w:t>,</w:t>
      </w:r>
      <w:r w:rsidR="008043F3">
        <w:rPr>
          <w:sz w:val="28"/>
          <w:szCs w:val="28"/>
        </w:rPr>
        <w:t>[</w:t>
      </w:r>
      <w:r w:rsidR="00083A0D" w:rsidRPr="00927F78">
        <w:rPr>
          <w:sz w:val="28"/>
          <w:szCs w:val="28"/>
        </w:rPr>
        <w:t>10]</w:t>
      </w:r>
      <w:r w:rsidRPr="00927F78">
        <w:rPr>
          <w:sz w:val="28"/>
          <w:szCs w:val="28"/>
        </w:rPr>
        <w:t>. Furthermore, many existing renewable energy storage systems lack intelligent energy management strategies. Power flow between renewable sources, battery storage, and the utility grid is typically controlled through rule-based approaches that cannot dynamically adapt to changing system conditions, leading to inefficient energy utilization</w:t>
      </w:r>
      <w:r w:rsidR="00083A0D" w:rsidRPr="00927F78">
        <w:rPr>
          <w:sz w:val="28"/>
          <w:szCs w:val="28"/>
        </w:rPr>
        <w:t xml:space="preserve"> [22]</w:t>
      </w:r>
      <w:r w:rsidRPr="00927F78">
        <w:rPr>
          <w:sz w:val="28"/>
          <w:szCs w:val="28"/>
        </w:rPr>
        <w:t>.</w:t>
      </w:r>
    </w:p>
    <w:p w14:paraId="7E76A2C9" w14:textId="77777777" w:rsidR="00C763AF" w:rsidRPr="00465FCC" w:rsidRDefault="00C763AF" w:rsidP="00C763AF">
      <w:pPr>
        <w:pStyle w:val="BodyText"/>
        <w:spacing w:line="360" w:lineRule="auto"/>
        <w:ind w:left="426" w:right="565"/>
        <w:jc w:val="both"/>
        <w:rPr>
          <w:lang w:val="en-IN"/>
        </w:rPr>
      </w:pPr>
    </w:p>
    <w:p w14:paraId="284FE30B" w14:textId="77777777" w:rsidR="00C763AF" w:rsidRPr="00465FCC" w:rsidRDefault="00C763AF" w:rsidP="00C763AF">
      <w:pPr>
        <w:pStyle w:val="Heading3"/>
        <w:rPr>
          <w:lang w:val="en-IN"/>
        </w:rPr>
      </w:pPr>
      <w:r w:rsidRPr="00465FCC">
        <w:rPr>
          <w:lang w:val="en-IN"/>
        </w:rPr>
        <w:t>2.3 Need for an Intelligent Battery Storage and Management System</w:t>
      </w:r>
    </w:p>
    <w:p w14:paraId="1BC5F7BD" w14:textId="77777777" w:rsidR="00C763AF" w:rsidRDefault="00C763AF" w:rsidP="00C763AF">
      <w:pPr>
        <w:pStyle w:val="BodyText"/>
        <w:spacing w:line="360" w:lineRule="auto"/>
        <w:ind w:left="426" w:right="565"/>
        <w:jc w:val="both"/>
        <w:rPr>
          <w:lang w:val="en-IN"/>
        </w:rPr>
      </w:pPr>
    </w:p>
    <w:p w14:paraId="14BDBFDD" w14:textId="6A4825F8" w:rsidR="00C763AF" w:rsidRPr="00791415" w:rsidRDefault="00C763AF" w:rsidP="00E610BE">
      <w:pPr>
        <w:pStyle w:val="BodyText"/>
        <w:spacing w:line="360" w:lineRule="auto"/>
        <w:ind w:left="425" w:firstLine="295"/>
        <w:jc w:val="both"/>
        <w:rPr>
          <w:sz w:val="28"/>
          <w:szCs w:val="28"/>
        </w:rPr>
      </w:pPr>
      <w:r w:rsidRPr="00791415">
        <w:rPr>
          <w:sz w:val="28"/>
          <w:szCs w:val="28"/>
        </w:rPr>
        <w:t>Another major limitation of conventional battery monitoring systems is the absence of predictive analytics and real-time system diagnostics. Without advanced data-driven models, it becomes difficult to detect early signs of battery degradation, forecast remaining battery life, or identify abnormal operating conditions</w:t>
      </w:r>
      <w:r w:rsidR="00083A0D" w:rsidRPr="00791415">
        <w:rPr>
          <w:sz w:val="28"/>
          <w:szCs w:val="28"/>
        </w:rPr>
        <w:t xml:space="preserve"> [12</w:t>
      </w:r>
      <w:r w:rsidR="008043F3">
        <w:rPr>
          <w:sz w:val="28"/>
          <w:szCs w:val="28"/>
        </w:rPr>
        <w:t>]</w:t>
      </w:r>
      <w:r w:rsidR="00083A0D" w:rsidRPr="00791415">
        <w:rPr>
          <w:sz w:val="28"/>
          <w:szCs w:val="28"/>
        </w:rPr>
        <w:t>,</w:t>
      </w:r>
      <w:r w:rsidR="008043F3">
        <w:rPr>
          <w:sz w:val="28"/>
          <w:szCs w:val="28"/>
        </w:rPr>
        <w:t>[</w:t>
      </w:r>
      <w:r w:rsidR="00083A0D" w:rsidRPr="00791415">
        <w:rPr>
          <w:sz w:val="28"/>
          <w:szCs w:val="28"/>
        </w:rPr>
        <w:t>13]</w:t>
      </w:r>
      <w:r w:rsidRPr="00791415">
        <w:rPr>
          <w:sz w:val="28"/>
          <w:szCs w:val="28"/>
        </w:rPr>
        <w:t>. This results in reactive maintenance practices, increased operational risks, and reduced battery lifespan</w:t>
      </w:r>
      <w:r w:rsidR="00083A0D" w:rsidRPr="00791415">
        <w:rPr>
          <w:sz w:val="28"/>
          <w:szCs w:val="28"/>
        </w:rPr>
        <w:t xml:space="preserve"> [21]</w:t>
      </w:r>
      <w:r w:rsidRPr="00791415">
        <w:rPr>
          <w:sz w:val="28"/>
          <w:szCs w:val="28"/>
        </w:rPr>
        <w:t>.</w:t>
      </w:r>
    </w:p>
    <w:p w14:paraId="4E764F96" w14:textId="77777777" w:rsidR="00C763AF" w:rsidRPr="00791415" w:rsidRDefault="00C763AF" w:rsidP="00C763AF">
      <w:pPr>
        <w:pStyle w:val="BodyText"/>
        <w:spacing w:line="360" w:lineRule="auto"/>
        <w:ind w:left="425"/>
        <w:jc w:val="both"/>
        <w:rPr>
          <w:sz w:val="28"/>
          <w:szCs w:val="28"/>
        </w:rPr>
      </w:pPr>
    </w:p>
    <w:p w14:paraId="2BD80037" w14:textId="6BE95D43" w:rsidR="00C763AF" w:rsidRPr="00791415" w:rsidRDefault="00C763AF" w:rsidP="00E610BE">
      <w:pPr>
        <w:pStyle w:val="BodyText"/>
        <w:spacing w:line="360" w:lineRule="auto"/>
        <w:ind w:left="425" w:firstLine="295"/>
        <w:jc w:val="both"/>
        <w:rPr>
          <w:sz w:val="28"/>
          <w:szCs w:val="28"/>
          <w:lang w:val="en-IN"/>
        </w:rPr>
      </w:pPr>
      <w:r w:rsidRPr="00791415">
        <w:rPr>
          <w:sz w:val="28"/>
          <w:szCs w:val="28"/>
        </w:rPr>
        <w:t>Therefore, there is a need for an intelligent battery storage and management system that integrates advanced sensing technologies, machine learning-based analytics, digital twin simulation, and adaptive energy management strategies</w:t>
      </w:r>
      <w:r w:rsidR="001658A9" w:rsidRPr="00791415">
        <w:rPr>
          <w:sz w:val="28"/>
          <w:szCs w:val="28"/>
        </w:rPr>
        <w:t xml:space="preserve"> [1</w:t>
      </w:r>
      <w:r w:rsidR="008043F3">
        <w:rPr>
          <w:sz w:val="28"/>
          <w:szCs w:val="28"/>
        </w:rPr>
        <w:t>]</w:t>
      </w:r>
      <w:r w:rsidR="001658A9" w:rsidRPr="00791415">
        <w:rPr>
          <w:sz w:val="28"/>
          <w:szCs w:val="28"/>
        </w:rPr>
        <w:t>,</w:t>
      </w:r>
      <w:r w:rsidR="008043F3">
        <w:rPr>
          <w:sz w:val="28"/>
          <w:szCs w:val="28"/>
        </w:rPr>
        <w:t>[</w:t>
      </w:r>
      <w:r w:rsidR="001658A9" w:rsidRPr="00791415">
        <w:rPr>
          <w:sz w:val="28"/>
          <w:szCs w:val="28"/>
        </w:rPr>
        <w:t>4]</w:t>
      </w:r>
      <w:r w:rsidRPr="00791415">
        <w:rPr>
          <w:sz w:val="28"/>
          <w:szCs w:val="28"/>
        </w:rPr>
        <w:t xml:space="preserve">. Such a system should be capable of accurately estimating battery states, predicting degradation trends, detecting thermal faults at an early stage, and </w:t>
      </w:r>
      <w:r w:rsidRPr="00791415">
        <w:rPr>
          <w:sz w:val="28"/>
          <w:szCs w:val="28"/>
        </w:rPr>
        <w:lastRenderedPageBreak/>
        <w:t>optimizing energy dispatch among renewable sources, battery storage, and the utility grid</w:t>
      </w:r>
      <w:r w:rsidR="005B4A20" w:rsidRPr="00791415">
        <w:rPr>
          <w:sz w:val="28"/>
          <w:szCs w:val="28"/>
        </w:rPr>
        <w:t xml:space="preserve"> [1</w:t>
      </w:r>
      <w:r w:rsidR="008043F3">
        <w:rPr>
          <w:sz w:val="28"/>
          <w:szCs w:val="28"/>
        </w:rPr>
        <w:t>]</w:t>
      </w:r>
      <w:r w:rsidR="005B4A20" w:rsidRPr="00791415">
        <w:rPr>
          <w:sz w:val="28"/>
          <w:szCs w:val="28"/>
        </w:rPr>
        <w:t>,</w:t>
      </w:r>
      <w:r w:rsidR="008043F3">
        <w:rPr>
          <w:sz w:val="28"/>
          <w:szCs w:val="28"/>
        </w:rPr>
        <w:t>[</w:t>
      </w:r>
      <w:r w:rsidR="005B4A20" w:rsidRPr="00791415">
        <w:rPr>
          <w:sz w:val="28"/>
          <w:szCs w:val="28"/>
        </w:rPr>
        <w:t>4]</w:t>
      </w:r>
    </w:p>
    <w:p w14:paraId="188D05D7" w14:textId="77777777" w:rsidR="00C763AF" w:rsidRPr="00465FCC" w:rsidRDefault="00C763AF" w:rsidP="00C763AF">
      <w:pPr>
        <w:pStyle w:val="BodyText"/>
        <w:spacing w:line="360" w:lineRule="auto"/>
        <w:ind w:left="426" w:right="565"/>
        <w:jc w:val="both"/>
        <w:rPr>
          <w:lang w:val="en-IN"/>
        </w:rPr>
      </w:pPr>
    </w:p>
    <w:p w14:paraId="7525C3FF" w14:textId="77777777" w:rsidR="00C763AF" w:rsidRPr="00465FCC" w:rsidRDefault="00C763AF" w:rsidP="00C763AF">
      <w:pPr>
        <w:pStyle w:val="Heading3"/>
        <w:rPr>
          <w:lang w:val="en-IN"/>
        </w:rPr>
      </w:pPr>
      <w:r w:rsidRPr="00465FCC">
        <w:rPr>
          <w:lang w:val="en-IN"/>
        </w:rPr>
        <w:t>2.4 Key Problems Addressed</w:t>
      </w:r>
    </w:p>
    <w:p w14:paraId="44DD04FF" w14:textId="77777777" w:rsidR="00C763AF" w:rsidRDefault="00C763AF" w:rsidP="00C763AF">
      <w:pPr>
        <w:pStyle w:val="BodyText"/>
        <w:spacing w:line="360" w:lineRule="auto"/>
        <w:ind w:left="426" w:right="565"/>
        <w:jc w:val="both"/>
        <w:rPr>
          <w:lang w:val="en-IN"/>
        </w:rPr>
      </w:pPr>
    </w:p>
    <w:p w14:paraId="5C614031" w14:textId="23FF2EA8" w:rsidR="000C5226" w:rsidRPr="00791415" w:rsidRDefault="000C5226" w:rsidP="00E610BE">
      <w:pPr>
        <w:pStyle w:val="BodyText"/>
        <w:spacing w:line="360" w:lineRule="auto"/>
        <w:ind w:left="425" w:firstLine="295"/>
        <w:jc w:val="both"/>
        <w:rPr>
          <w:sz w:val="28"/>
          <w:szCs w:val="28"/>
          <w:lang w:val="en-IN"/>
        </w:rPr>
      </w:pPr>
      <w:r w:rsidRPr="00791415">
        <w:rPr>
          <w:sz w:val="28"/>
          <w:szCs w:val="28"/>
          <w:lang w:val="en-IN"/>
        </w:rPr>
        <w:t>Modern renewable energy storage systems face several technical challenges related to battery monitoring, safety, and intelligent energy management. One of the primary issues is the difficulty in detecting localized thermal hotspots inside lithium-ion battery cells, which can lead to thermal runaway and safety hazards if internal temperature variations are not properly monitored [16</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17</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20]. Conventional battery monitoring methods also suffer from inaccurate State-of-Charge (SOC) estimation, mainly due to cumulative errors in techniques such as Coulomb counting and basic model-based observers [8</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 xml:space="preserve">10]. In addition, existing systems often lack reliable State-of-Health (SOH) prediction and long-term degradation </w:t>
      </w:r>
      <w:proofErr w:type="spellStart"/>
      <w:r w:rsidRPr="00791415">
        <w:rPr>
          <w:sz w:val="28"/>
          <w:szCs w:val="28"/>
          <w:lang w:val="en-IN"/>
        </w:rPr>
        <w:t>modeling</w:t>
      </w:r>
      <w:proofErr w:type="spellEnd"/>
      <w:r w:rsidRPr="00791415">
        <w:rPr>
          <w:sz w:val="28"/>
          <w:szCs w:val="28"/>
          <w:lang w:val="en-IN"/>
        </w:rPr>
        <w:t>, which are critical for estimating battery lifespan and ensuring reliable operation [9</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13]. Another major limitation is the absence of AI-driven predictive analytics capable of estimating Remaining Useful Life (RUL) and identifying early signs of performance degradation [12</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21].</w:t>
      </w:r>
    </w:p>
    <w:p w14:paraId="693D212B" w14:textId="77777777" w:rsidR="001019A3" w:rsidRPr="00791415" w:rsidRDefault="001019A3" w:rsidP="009E332A">
      <w:pPr>
        <w:pStyle w:val="BodyText"/>
        <w:spacing w:line="360" w:lineRule="auto"/>
        <w:ind w:left="425"/>
        <w:jc w:val="both"/>
        <w:rPr>
          <w:sz w:val="28"/>
          <w:szCs w:val="28"/>
          <w:lang w:val="en-IN"/>
        </w:rPr>
      </w:pPr>
    </w:p>
    <w:p w14:paraId="19E880DA" w14:textId="126DDFA6" w:rsidR="000C5226" w:rsidRDefault="000C5226" w:rsidP="00E610BE">
      <w:pPr>
        <w:pStyle w:val="BodyText"/>
        <w:spacing w:line="360" w:lineRule="auto"/>
        <w:ind w:left="425" w:firstLine="295"/>
        <w:jc w:val="both"/>
        <w:rPr>
          <w:lang w:val="en-IN"/>
        </w:rPr>
      </w:pPr>
      <w:r w:rsidRPr="00791415">
        <w:rPr>
          <w:sz w:val="28"/>
          <w:szCs w:val="28"/>
          <w:lang w:val="en-IN"/>
        </w:rPr>
        <w:t>From an energy management perspective, many renewable storage systems still rely on rule-based dispatch strategies, which result in inefficient utilization of available energy resources and reduced system flexibility [22]. These systems also lack intelligent coordination between solar photovoltaic sources, battery storage units, and grid supply, limiting their effectiveness in microgrid environments [24]. Furthermore, the absence of predictive maintenance mechanisms leads to premature battery aging and reduced operational lifespan, highlighting the need for advanced monitoring and intelligent control frameworks [18</w:t>
      </w:r>
      <w:r w:rsidR="008043F3">
        <w:rPr>
          <w:sz w:val="28"/>
          <w:szCs w:val="28"/>
          <w:lang w:val="en-IN"/>
        </w:rPr>
        <w:t>]</w:t>
      </w:r>
      <w:r w:rsidRPr="00791415">
        <w:rPr>
          <w:sz w:val="28"/>
          <w:szCs w:val="28"/>
          <w:lang w:val="en-IN"/>
        </w:rPr>
        <w:t>,</w:t>
      </w:r>
      <w:r w:rsidR="008043F3">
        <w:rPr>
          <w:sz w:val="28"/>
          <w:szCs w:val="28"/>
          <w:lang w:val="en-IN"/>
        </w:rPr>
        <w:t>[</w:t>
      </w:r>
      <w:r w:rsidRPr="00791415">
        <w:rPr>
          <w:sz w:val="28"/>
          <w:szCs w:val="28"/>
          <w:lang w:val="en-IN"/>
        </w:rPr>
        <w:t>19].</w:t>
      </w:r>
      <w:r w:rsidR="009F297E" w:rsidRPr="009F297E">
        <w:rPr>
          <w:sz w:val="22"/>
          <w:szCs w:val="22"/>
        </w:rPr>
        <w:t xml:space="preserve"> </w:t>
      </w:r>
      <w:r w:rsidR="009F297E" w:rsidRPr="009F297E">
        <w:rPr>
          <w:sz w:val="28"/>
          <w:szCs w:val="28"/>
        </w:rPr>
        <w:t>Figure 2.1 illustrates the limitations of conventional BMS and the proposed AI-based energy hub enabling predictive analytics, fault detection, and optimized energy management.</w:t>
      </w:r>
    </w:p>
    <w:p w14:paraId="1C51ED06" w14:textId="77777777" w:rsidR="005362B3" w:rsidRPr="000C5226" w:rsidRDefault="005362B3" w:rsidP="009E332A">
      <w:pPr>
        <w:pStyle w:val="BodyText"/>
        <w:spacing w:line="360" w:lineRule="auto"/>
        <w:ind w:left="425"/>
        <w:jc w:val="both"/>
        <w:rPr>
          <w:lang w:val="en-IN"/>
        </w:rPr>
      </w:pPr>
    </w:p>
    <w:p w14:paraId="09B489EE" w14:textId="77777777" w:rsidR="00C763AF" w:rsidRDefault="00C763AF" w:rsidP="008672E8">
      <w:pPr>
        <w:pStyle w:val="BodyText"/>
        <w:spacing w:line="360" w:lineRule="auto"/>
        <w:jc w:val="center"/>
      </w:pPr>
      <w:r>
        <w:rPr>
          <w:noProof/>
        </w:rPr>
        <w:lastRenderedPageBreak/>
        <w:drawing>
          <wp:inline distT="0" distB="0" distL="0" distR="0" wp14:anchorId="6AC35309" wp14:editId="718021C6">
            <wp:extent cx="4600800" cy="2160000"/>
            <wp:effectExtent l="0" t="0" r="0" b="0"/>
            <wp:docPr id="9983979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3973"/>
                    <a:stretch>
                      <a:fillRect/>
                    </a:stretch>
                  </pic:blipFill>
                  <pic:spPr bwMode="auto">
                    <a:xfrm>
                      <a:off x="0" y="0"/>
                      <a:ext cx="46008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E1C16DF" w14:textId="128CAB04" w:rsidR="00C763AF" w:rsidRPr="00D80816" w:rsidRDefault="00C763AF" w:rsidP="00C20D33">
      <w:pPr>
        <w:pStyle w:val="BodyText"/>
        <w:spacing w:after="240"/>
        <w:jc w:val="center"/>
        <w:rPr>
          <w:rStyle w:val="SubtleEmphasis"/>
          <w:b/>
          <w:bCs/>
          <w:i w:val="0"/>
          <w:iCs w:val="0"/>
          <w:sz w:val="28"/>
          <w:szCs w:val="28"/>
          <w:lang w:val="en-IN"/>
        </w:rPr>
      </w:pPr>
      <w:r w:rsidRPr="00D80816">
        <w:rPr>
          <w:rStyle w:val="SubtleEmphasis"/>
          <w:b/>
          <w:bCs/>
          <w:i w:val="0"/>
          <w:iCs w:val="0"/>
          <w:sz w:val="28"/>
          <w:szCs w:val="28"/>
        </w:rPr>
        <w:t>Figure 2.1</w:t>
      </w:r>
      <w:r w:rsidR="00D80816">
        <w:rPr>
          <w:rStyle w:val="SubtleEmphasis"/>
          <w:b/>
          <w:bCs/>
          <w:i w:val="0"/>
          <w:iCs w:val="0"/>
          <w:sz w:val="28"/>
          <w:szCs w:val="28"/>
        </w:rPr>
        <w:t xml:space="preserve"> </w:t>
      </w:r>
      <w:r w:rsidR="00D80816" w:rsidRPr="00D80816">
        <w:rPr>
          <w:color w:val="404040" w:themeColor="text1" w:themeTint="BF"/>
          <w:sz w:val="28"/>
          <w:szCs w:val="28"/>
        </w:rPr>
        <w:t>Challenges in Renewable Energy Storage Systems</w:t>
      </w:r>
    </w:p>
    <w:p w14:paraId="15742D97" w14:textId="77777777" w:rsidR="00923DFF" w:rsidRDefault="00D3575A" w:rsidP="00923DFF">
      <w:pPr>
        <w:pStyle w:val="BodyText"/>
        <w:jc w:val="center"/>
        <w:rPr>
          <w:i/>
          <w:iCs/>
          <w:color w:val="404040" w:themeColor="text1" w:themeTint="BF"/>
        </w:rPr>
      </w:pPr>
      <w:r w:rsidRPr="00D3575A">
        <w:rPr>
          <w:i/>
          <w:iCs/>
          <w:color w:val="404040" w:themeColor="text1" w:themeTint="BF"/>
        </w:rPr>
        <w:t>Diagram highlighting limitations of conventional BMS</w:t>
      </w:r>
    </w:p>
    <w:p w14:paraId="2DE1628A" w14:textId="3DF90651" w:rsidR="00D3575A" w:rsidRPr="003E53A0" w:rsidRDefault="00D3575A" w:rsidP="00D3575A">
      <w:pPr>
        <w:pStyle w:val="BodyText"/>
        <w:spacing w:after="240"/>
        <w:jc w:val="center"/>
        <w:rPr>
          <w:rStyle w:val="SubtleEmphasis"/>
          <w:i w:val="0"/>
          <w:iCs w:val="0"/>
          <w:sz w:val="28"/>
          <w:szCs w:val="28"/>
        </w:rPr>
      </w:pPr>
      <w:r w:rsidRPr="00D3575A">
        <w:rPr>
          <w:i/>
          <w:iCs/>
          <w:color w:val="404040" w:themeColor="text1" w:themeTint="BF"/>
        </w:rPr>
        <w:t>and the proposed AI-based energy hub</w:t>
      </w:r>
      <w:r w:rsidRPr="00980EDD">
        <w:rPr>
          <w:i/>
          <w:iCs/>
          <w:color w:val="404040" w:themeColor="text1" w:themeTint="BF"/>
        </w:rPr>
        <w:t>.</w:t>
      </w:r>
    </w:p>
    <w:p w14:paraId="767E92FD" w14:textId="77777777" w:rsidR="00C763AF" w:rsidRDefault="00C763AF" w:rsidP="00C763AF">
      <w:pPr>
        <w:pStyle w:val="ListParagraph"/>
        <w:spacing w:line="360" w:lineRule="auto"/>
        <w:jc w:val="both"/>
        <w:rPr>
          <w:sz w:val="24"/>
        </w:rPr>
        <w:sectPr w:rsidR="00C763AF" w:rsidSect="00C763AF">
          <w:footerReference w:type="default" r:id="rId20"/>
          <w:pgSz w:w="11910" w:h="16840"/>
          <w:pgMar w:top="900" w:right="566" w:bottom="1200" w:left="1559" w:header="0" w:footer="1000" w:gutter="0"/>
          <w:cols w:space="720"/>
        </w:sectPr>
      </w:pPr>
    </w:p>
    <w:p w14:paraId="70D9D983" w14:textId="77777777" w:rsidR="00C763AF" w:rsidRDefault="00C763AF" w:rsidP="00C763AF">
      <w:pPr>
        <w:pStyle w:val="Heading2"/>
        <w:spacing w:before="69" w:line="480" w:lineRule="auto"/>
        <w:ind w:left="1" w:right="0" w:hanging="1"/>
      </w:pPr>
      <w:r>
        <w:lastRenderedPageBreak/>
        <w:t>CHAPTER 3                                                                                                  EXISTING</w:t>
      </w:r>
      <w:r>
        <w:rPr>
          <w:spacing w:val="-18"/>
        </w:rPr>
        <w:t xml:space="preserve"> </w:t>
      </w:r>
      <w:r>
        <w:t>SYSTEMS</w:t>
      </w:r>
    </w:p>
    <w:p w14:paraId="707A5C1D" w14:textId="77777777" w:rsidR="00C763AF" w:rsidRDefault="00C763AF" w:rsidP="00C763AF">
      <w:pPr>
        <w:pStyle w:val="Heading3"/>
        <w:numPr>
          <w:ilvl w:val="1"/>
          <w:numId w:val="17"/>
        </w:numPr>
        <w:tabs>
          <w:tab w:val="left" w:pos="847"/>
        </w:tabs>
        <w:spacing w:before="279"/>
        <w:ind w:left="847" w:hanging="421"/>
      </w:pPr>
      <w:r w:rsidRPr="000F461E">
        <w:rPr>
          <w:spacing w:val="-2"/>
        </w:rPr>
        <w:t>Conventional Renewable Energy Storage Systems</w:t>
      </w:r>
    </w:p>
    <w:p w14:paraId="212CC989" w14:textId="77777777" w:rsidR="00C763AF" w:rsidRDefault="00C763AF" w:rsidP="00C763AF">
      <w:pPr>
        <w:pStyle w:val="BodyText"/>
        <w:spacing w:line="360" w:lineRule="auto"/>
        <w:ind w:left="426" w:right="564"/>
        <w:jc w:val="both"/>
        <w:rPr>
          <w:lang w:val="en-IN"/>
        </w:rPr>
      </w:pPr>
    </w:p>
    <w:p w14:paraId="4E3C5021" w14:textId="063BFDC9" w:rsidR="00C763AF" w:rsidRPr="00791415" w:rsidRDefault="00C763AF" w:rsidP="00E610BE">
      <w:pPr>
        <w:pStyle w:val="BodyText"/>
        <w:spacing w:line="360" w:lineRule="auto"/>
        <w:ind w:left="426" w:right="564" w:firstLine="294"/>
        <w:jc w:val="both"/>
        <w:rPr>
          <w:sz w:val="28"/>
          <w:szCs w:val="28"/>
          <w:lang w:val="en-IN"/>
        </w:rPr>
      </w:pPr>
      <w:r w:rsidRPr="00791415">
        <w:rPr>
          <w:sz w:val="28"/>
          <w:szCs w:val="28"/>
          <w:lang w:val="en-IN"/>
        </w:rPr>
        <w:t>In modern renewable energy infrastructures, energy storage systems are widely used to balance power generation and consumption. Solar photovoltaic (PV) and wind-based power systems commonly incorporate lithium-ion battery storage along with a Battery Management System (BMS) and power conversion units such as inverters. These systems store excess energy generated during periods of high renewable production and supply it when generation decreases or load demand increases</w:t>
      </w:r>
      <w:r w:rsidR="00CE4A78" w:rsidRPr="00791415">
        <w:rPr>
          <w:sz w:val="28"/>
          <w:szCs w:val="28"/>
        </w:rPr>
        <w:t xml:space="preserve"> </w:t>
      </w:r>
      <w:r w:rsidR="00CE4A78" w:rsidRPr="00791415">
        <w:rPr>
          <w:sz w:val="28"/>
          <w:szCs w:val="28"/>
          <w:lang w:val="en-IN"/>
        </w:rPr>
        <w:t>[18</w:t>
      </w:r>
      <w:r w:rsidR="008043F3">
        <w:rPr>
          <w:sz w:val="28"/>
          <w:szCs w:val="28"/>
          <w:lang w:val="en-IN"/>
        </w:rPr>
        <w:t>]</w:t>
      </w:r>
      <w:r w:rsidR="00CE4A78" w:rsidRPr="00791415">
        <w:rPr>
          <w:sz w:val="28"/>
          <w:szCs w:val="28"/>
          <w:lang w:val="en-IN"/>
        </w:rPr>
        <w:t>,</w:t>
      </w:r>
      <w:r w:rsidR="008043F3">
        <w:rPr>
          <w:sz w:val="28"/>
          <w:szCs w:val="28"/>
          <w:lang w:val="en-IN"/>
        </w:rPr>
        <w:t>[</w:t>
      </w:r>
      <w:r w:rsidR="00CE4A78" w:rsidRPr="00791415">
        <w:rPr>
          <w:sz w:val="28"/>
          <w:szCs w:val="28"/>
          <w:lang w:val="en-IN"/>
        </w:rPr>
        <w:t>19]</w:t>
      </w:r>
      <w:r w:rsidRPr="00791415">
        <w:rPr>
          <w:sz w:val="28"/>
          <w:szCs w:val="28"/>
          <w:lang w:val="en-IN"/>
        </w:rPr>
        <w:t>.</w:t>
      </w:r>
    </w:p>
    <w:p w14:paraId="7ADAE723" w14:textId="223A8057" w:rsidR="00C763AF" w:rsidRDefault="00C763AF" w:rsidP="00E610BE">
      <w:pPr>
        <w:pStyle w:val="BodyText"/>
        <w:spacing w:before="280" w:line="360" w:lineRule="auto"/>
        <w:ind w:left="426" w:right="564" w:firstLine="294"/>
        <w:jc w:val="both"/>
        <w:rPr>
          <w:lang w:val="en-IN"/>
        </w:rPr>
      </w:pPr>
      <w:r w:rsidRPr="00791415">
        <w:rPr>
          <w:sz w:val="28"/>
          <w:szCs w:val="28"/>
          <w:lang w:val="en-IN"/>
        </w:rPr>
        <w:t>Most existing renewable energy storage systems operate using basic monitoring and rule-based control mechanisms. The BMS measures parameters such as battery voltage, current, and temperature to maintain safe operation. Similarly, conventional energy dispatch systems rely on predefined control logic to decide whether power should be supplied from renewable sources, battery storage, or the utility grid</w:t>
      </w:r>
      <w:r w:rsidR="00CE4A78" w:rsidRPr="00791415">
        <w:rPr>
          <w:sz w:val="28"/>
          <w:szCs w:val="28"/>
          <w:lang w:val="en-IN"/>
        </w:rPr>
        <w:t xml:space="preserve"> [22]</w:t>
      </w:r>
      <w:r w:rsidRPr="00791415">
        <w:rPr>
          <w:sz w:val="28"/>
          <w:szCs w:val="28"/>
          <w:lang w:val="en-IN"/>
        </w:rPr>
        <w:t>. Although these systems provide basic energy storage functionality, they lack advanced predictive intelligence and adaptive control capabilities needed for efficient renewable energy management in dynamic environments</w:t>
      </w:r>
      <w:r w:rsidR="00CE4A78" w:rsidRPr="00791415">
        <w:rPr>
          <w:sz w:val="28"/>
          <w:szCs w:val="28"/>
        </w:rPr>
        <w:t xml:space="preserve"> </w:t>
      </w:r>
      <w:r w:rsidR="00CE4A78" w:rsidRPr="00791415">
        <w:rPr>
          <w:sz w:val="28"/>
          <w:szCs w:val="28"/>
          <w:lang w:val="en-IN"/>
        </w:rPr>
        <w:t>[25]</w:t>
      </w:r>
      <w:r w:rsidRPr="00791415">
        <w:rPr>
          <w:sz w:val="28"/>
          <w:szCs w:val="28"/>
          <w:lang w:val="en-IN"/>
        </w:rPr>
        <w:t>.</w:t>
      </w:r>
    </w:p>
    <w:p w14:paraId="3AE23229" w14:textId="77777777" w:rsidR="00C763AF" w:rsidRPr="000F461E" w:rsidRDefault="00C763AF" w:rsidP="00C763AF">
      <w:pPr>
        <w:pStyle w:val="BodyText"/>
        <w:spacing w:line="360" w:lineRule="auto"/>
        <w:ind w:left="426" w:right="564"/>
        <w:jc w:val="both"/>
        <w:rPr>
          <w:lang w:val="en-IN"/>
        </w:rPr>
      </w:pPr>
    </w:p>
    <w:p w14:paraId="12AB1FE5" w14:textId="77777777" w:rsidR="00C763AF" w:rsidRPr="000F461E" w:rsidRDefault="00C763AF" w:rsidP="00C763AF">
      <w:pPr>
        <w:pStyle w:val="Heading3"/>
        <w:rPr>
          <w:lang w:val="en-IN"/>
        </w:rPr>
      </w:pPr>
      <w:r w:rsidRPr="000F461E">
        <w:rPr>
          <w:lang w:val="en-IN"/>
        </w:rPr>
        <w:t>3.2 Limitations of Conventional Battery Management Systems</w:t>
      </w:r>
    </w:p>
    <w:p w14:paraId="49F3553B" w14:textId="77777777" w:rsidR="00C763AF" w:rsidRDefault="00C763AF" w:rsidP="00C763AF">
      <w:pPr>
        <w:pStyle w:val="BodyText"/>
        <w:spacing w:line="360" w:lineRule="auto"/>
        <w:ind w:left="426" w:right="564"/>
        <w:jc w:val="both"/>
        <w:rPr>
          <w:lang w:val="en-IN"/>
        </w:rPr>
      </w:pPr>
    </w:p>
    <w:p w14:paraId="17198563" w14:textId="77777777" w:rsidR="00C763AF" w:rsidRDefault="00C763AF" w:rsidP="00E610BE">
      <w:pPr>
        <w:pStyle w:val="BodyText"/>
        <w:spacing w:line="360" w:lineRule="auto"/>
        <w:ind w:left="426" w:right="564" w:firstLine="294"/>
        <w:jc w:val="both"/>
        <w:rPr>
          <w:sz w:val="28"/>
          <w:szCs w:val="28"/>
          <w:lang w:val="en-IN"/>
        </w:rPr>
      </w:pPr>
      <w:r w:rsidRPr="00791415">
        <w:rPr>
          <w:sz w:val="28"/>
          <w:szCs w:val="28"/>
          <w:lang w:val="en-IN"/>
        </w:rPr>
        <w:t>Traditional Battery Management Systems are mainly designed for protection and basic monitoring rather than intelligent analysis. Their primary functions include monitoring pack voltage and current, measuring surface temperature, protecting the battery from overcharging or over-discharging, and performing passive cell balancing.</w:t>
      </w:r>
    </w:p>
    <w:p w14:paraId="16512510" w14:textId="77777777" w:rsidR="005C76E6" w:rsidRPr="00791415" w:rsidRDefault="005C76E6" w:rsidP="00E610BE">
      <w:pPr>
        <w:pStyle w:val="BodyText"/>
        <w:spacing w:line="360" w:lineRule="auto"/>
        <w:ind w:left="426" w:right="564" w:firstLine="294"/>
        <w:jc w:val="both"/>
        <w:rPr>
          <w:sz w:val="28"/>
          <w:szCs w:val="28"/>
          <w:lang w:val="en-IN"/>
        </w:rPr>
      </w:pPr>
    </w:p>
    <w:p w14:paraId="491EEF58" w14:textId="44B48037" w:rsidR="00C763AF" w:rsidRPr="00791415" w:rsidRDefault="00C763AF" w:rsidP="00E610BE">
      <w:pPr>
        <w:pStyle w:val="BodyText"/>
        <w:spacing w:before="280" w:line="360" w:lineRule="auto"/>
        <w:ind w:left="426" w:right="564" w:firstLine="294"/>
        <w:jc w:val="both"/>
        <w:rPr>
          <w:sz w:val="28"/>
          <w:szCs w:val="28"/>
          <w:lang w:val="en-IN"/>
        </w:rPr>
      </w:pPr>
      <w:r w:rsidRPr="00791415">
        <w:rPr>
          <w:sz w:val="28"/>
          <w:szCs w:val="28"/>
          <w:lang w:val="en-IN"/>
        </w:rPr>
        <w:lastRenderedPageBreak/>
        <w:t>Despite ensuring basic battery safety, conventional BMS architectures have several limitations. Most systems rely on simple threshold-based algorithms that cannot adapt to changing battery conditions, environmental variations, or dynamic load profiles. As a result, accurate estimation of critical battery parameters such as State-of-Charge (SOC) and State-of-Health (SOH) becomes difficult, particularly during long-term operation</w:t>
      </w:r>
      <w:r w:rsidR="00CE4A78" w:rsidRPr="00791415">
        <w:rPr>
          <w:sz w:val="28"/>
          <w:szCs w:val="28"/>
        </w:rPr>
        <w:t xml:space="preserve"> </w:t>
      </w:r>
      <w:r w:rsidR="00CE4A78" w:rsidRPr="00791415">
        <w:rPr>
          <w:sz w:val="28"/>
          <w:szCs w:val="28"/>
          <w:lang w:val="en-IN"/>
        </w:rPr>
        <w:t>[8</w:t>
      </w:r>
      <w:r w:rsidR="008043F3">
        <w:rPr>
          <w:sz w:val="28"/>
          <w:szCs w:val="28"/>
          <w:lang w:val="en-IN"/>
        </w:rPr>
        <w:t>]</w:t>
      </w:r>
      <w:r w:rsidR="00CE4A78" w:rsidRPr="00791415">
        <w:rPr>
          <w:sz w:val="28"/>
          <w:szCs w:val="28"/>
          <w:lang w:val="en-IN"/>
        </w:rPr>
        <w:t>,</w:t>
      </w:r>
      <w:r w:rsidR="008043F3">
        <w:rPr>
          <w:sz w:val="28"/>
          <w:szCs w:val="28"/>
          <w:lang w:val="en-IN"/>
        </w:rPr>
        <w:t>[</w:t>
      </w:r>
      <w:r w:rsidR="00CE4A78" w:rsidRPr="00791415">
        <w:rPr>
          <w:sz w:val="28"/>
          <w:szCs w:val="28"/>
          <w:lang w:val="en-IN"/>
        </w:rPr>
        <w:t>11]</w:t>
      </w:r>
      <w:r w:rsidRPr="00791415">
        <w:rPr>
          <w:sz w:val="28"/>
          <w:szCs w:val="28"/>
          <w:lang w:val="en-IN"/>
        </w:rPr>
        <w:t>.</w:t>
      </w:r>
    </w:p>
    <w:p w14:paraId="42D0EEA4" w14:textId="62067F83" w:rsidR="00C763AF" w:rsidRPr="00791415" w:rsidRDefault="00C763AF" w:rsidP="00E610BE">
      <w:pPr>
        <w:pStyle w:val="BodyText"/>
        <w:spacing w:before="280" w:line="360" w:lineRule="auto"/>
        <w:ind w:left="426" w:right="564" w:firstLine="294"/>
        <w:jc w:val="both"/>
        <w:rPr>
          <w:sz w:val="28"/>
          <w:szCs w:val="28"/>
          <w:lang w:val="en-IN"/>
        </w:rPr>
      </w:pPr>
      <w:r w:rsidRPr="00791415">
        <w:rPr>
          <w:sz w:val="28"/>
          <w:szCs w:val="28"/>
          <w:lang w:val="en-IN"/>
        </w:rPr>
        <w:t>SOC estimation methods such as Coulomb counting and voltage-based techniques often accumulate errors over time due to sensor drift and dynamic operating conditions</w:t>
      </w:r>
      <w:r w:rsidR="00CE4A78" w:rsidRPr="00791415">
        <w:rPr>
          <w:sz w:val="28"/>
          <w:szCs w:val="28"/>
        </w:rPr>
        <w:t xml:space="preserve"> </w:t>
      </w:r>
      <w:r w:rsidR="00CE4A78" w:rsidRPr="00791415">
        <w:rPr>
          <w:sz w:val="28"/>
          <w:szCs w:val="28"/>
          <w:lang w:val="en-IN"/>
        </w:rPr>
        <w:t>[8</w:t>
      </w:r>
      <w:r w:rsidR="008043F3">
        <w:rPr>
          <w:sz w:val="28"/>
          <w:szCs w:val="28"/>
          <w:lang w:val="en-IN"/>
        </w:rPr>
        <w:t>]</w:t>
      </w:r>
      <w:r w:rsidR="00CE4A78" w:rsidRPr="00791415">
        <w:rPr>
          <w:sz w:val="28"/>
          <w:szCs w:val="28"/>
          <w:lang w:val="en-IN"/>
        </w:rPr>
        <w:t>,</w:t>
      </w:r>
      <w:r w:rsidR="008043F3">
        <w:rPr>
          <w:sz w:val="28"/>
          <w:szCs w:val="28"/>
          <w:lang w:val="en-IN"/>
        </w:rPr>
        <w:t>[</w:t>
      </w:r>
      <w:r w:rsidR="00CE4A78" w:rsidRPr="00791415">
        <w:rPr>
          <w:sz w:val="28"/>
          <w:szCs w:val="28"/>
          <w:lang w:val="en-IN"/>
        </w:rPr>
        <w:t>10]</w:t>
      </w:r>
      <w:r w:rsidRPr="00791415">
        <w:rPr>
          <w:sz w:val="28"/>
          <w:szCs w:val="28"/>
          <w:lang w:val="en-IN"/>
        </w:rPr>
        <w:t>. Similarly, conventional SOH estimation techniques based on simple cycle counting or capacity measurements fail to consider factors such as temperature stress, current fluctuations, and cell imbalance, resulting in inaccurate degradation prediction</w:t>
      </w:r>
      <w:r w:rsidR="00CE4A78" w:rsidRPr="00791415">
        <w:rPr>
          <w:sz w:val="28"/>
          <w:szCs w:val="28"/>
        </w:rPr>
        <w:t xml:space="preserve"> </w:t>
      </w:r>
      <w:r w:rsidR="00CE4A78" w:rsidRPr="00791415">
        <w:rPr>
          <w:sz w:val="28"/>
          <w:szCs w:val="28"/>
          <w:lang w:val="en-IN"/>
        </w:rPr>
        <w:t>[9</w:t>
      </w:r>
      <w:r w:rsidR="008043F3">
        <w:rPr>
          <w:sz w:val="28"/>
          <w:szCs w:val="28"/>
          <w:lang w:val="en-IN"/>
        </w:rPr>
        <w:t>]</w:t>
      </w:r>
      <w:r w:rsidR="00CE4A78" w:rsidRPr="00791415">
        <w:rPr>
          <w:sz w:val="28"/>
          <w:szCs w:val="28"/>
          <w:lang w:val="en-IN"/>
        </w:rPr>
        <w:t>,</w:t>
      </w:r>
      <w:r w:rsidR="008043F3">
        <w:rPr>
          <w:sz w:val="28"/>
          <w:szCs w:val="28"/>
          <w:lang w:val="en-IN"/>
        </w:rPr>
        <w:t>[</w:t>
      </w:r>
      <w:r w:rsidR="00CE4A78" w:rsidRPr="00791415">
        <w:rPr>
          <w:sz w:val="28"/>
          <w:szCs w:val="28"/>
          <w:lang w:val="en-IN"/>
        </w:rPr>
        <w:t>13]</w:t>
      </w:r>
      <w:r w:rsidRPr="00791415">
        <w:rPr>
          <w:sz w:val="28"/>
          <w:szCs w:val="28"/>
          <w:lang w:val="en-IN"/>
        </w:rPr>
        <w:t>.</w:t>
      </w:r>
    </w:p>
    <w:p w14:paraId="645FE417" w14:textId="77777777" w:rsidR="00C763AF" w:rsidRPr="000F461E" w:rsidRDefault="00C763AF" w:rsidP="00C763AF">
      <w:pPr>
        <w:pStyle w:val="BodyText"/>
        <w:spacing w:line="360" w:lineRule="auto"/>
        <w:ind w:left="426" w:right="564"/>
        <w:jc w:val="both"/>
        <w:rPr>
          <w:lang w:val="en-IN"/>
        </w:rPr>
      </w:pPr>
    </w:p>
    <w:p w14:paraId="4DBE3061" w14:textId="77777777" w:rsidR="00C763AF" w:rsidRPr="000F461E" w:rsidRDefault="00C763AF" w:rsidP="00C763AF">
      <w:pPr>
        <w:pStyle w:val="Heading3"/>
        <w:rPr>
          <w:lang w:val="en-IN"/>
        </w:rPr>
      </w:pPr>
      <w:r w:rsidRPr="000F461E">
        <w:rPr>
          <w:lang w:val="en-IN"/>
        </w:rPr>
        <w:t>3.3 Thermal and Energy Management Limitations</w:t>
      </w:r>
    </w:p>
    <w:p w14:paraId="1452D3E8" w14:textId="77777777" w:rsidR="00C763AF" w:rsidRDefault="00C763AF" w:rsidP="00C763AF">
      <w:pPr>
        <w:pStyle w:val="BodyText"/>
        <w:spacing w:line="360" w:lineRule="auto"/>
        <w:ind w:left="426" w:right="564"/>
        <w:jc w:val="both"/>
        <w:rPr>
          <w:lang w:val="en-IN"/>
        </w:rPr>
      </w:pPr>
    </w:p>
    <w:p w14:paraId="48981684" w14:textId="08E092C8" w:rsidR="00C763AF" w:rsidRPr="00791415" w:rsidRDefault="00C763AF" w:rsidP="00E610BE">
      <w:pPr>
        <w:pStyle w:val="BodyText"/>
        <w:spacing w:line="360" w:lineRule="auto"/>
        <w:ind w:left="426" w:right="564" w:firstLine="294"/>
        <w:jc w:val="both"/>
        <w:rPr>
          <w:sz w:val="28"/>
          <w:szCs w:val="28"/>
          <w:lang w:val="en-IN"/>
        </w:rPr>
      </w:pPr>
      <w:r w:rsidRPr="00791415">
        <w:rPr>
          <w:sz w:val="28"/>
          <w:szCs w:val="28"/>
          <w:lang w:val="en-IN"/>
        </w:rPr>
        <w:t>Thermal management is another significant limitation in existing lithium-ion battery storage systems. Temperature monitoring is typically limited to external sensors or pack-level measurements, which may fail to detect localized hotspots within battery cells or busbar connections</w:t>
      </w:r>
      <w:r w:rsidR="0034659F" w:rsidRPr="00791415">
        <w:rPr>
          <w:sz w:val="28"/>
          <w:szCs w:val="28"/>
        </w:rPr>
        <w:t xml:space="preserve"> </w:t>
      </w:r>
      <w:r w:rsidR="0034659F" w:rsidRPr="00791415">
        <w:rPr>
          <w:sz w:val="28"/>
          <w:szCs w:val="28"/>
          <w:lang w:val="en-IN"/>
        </w:rPr>
        <w:t>[14]</w:t>
      </w:r>
      <w:r w:rsidRPr="00791415">
        <w:rPr>
          <w:sz w:val="28"/>
          <w:szCs w:val="28"/>
          <w:lang w:val="en-IN"/>
        </w:rPr>
        <w:t>. Undetected thermal stress can accelerate battery degradation and increase the risk of hazardous conditions such as thermal runaway</w:t>
      </w:r>
      <w:r w:rsidR="0034659F" w:rsidRPr="00791415">
        <w:rPr>
          <w:sz w:val="28"/>
          <w:szCs w:val="28"/>
        </w:rPr>
        <w:t xml:space="preserve"> </w:t>
      </w:r>
      <w:r w:rsidR="0034659F" w:rsidRPr="00791415">
        <w:rPr>
          <w:sz w:val="28"/>
          <w:szCs w:val="28"/>
          <w:lang w:val="en-IN"/>
        </w:rPr>
        <w:t>[20]</w:t>
      </w:r>
      <w:r w:rsidRPr="00791415">
        <w:rPr>
          <w:sz w:val="28"/>
          <w:szCs w:val="28"/>
          <w:lang w:val="en-IN"/>
        </w:rPr>
        <w:t>.</w:t>
      </w:r>
    </w:p>
    <w:p w14:paraId="0DA49861" w14:textId="51A2CA78" w:rsidR="00C763AF" w:rsidRPr="00791415" w:rsidRDefault="00C763AF" w:rsidP="00E610BE">
      <w:pPr>
        <w:pStyle w:val="BodyText"/>
        <w:spacing w:before="280" w:line="360" w:lineRule="auto"/>
        <w:ind w:left="426" w:right="564" w:firstLine="294"/>
        <w:jc w:val="both"/>
        <w:rPr>
          <w:sz w:val="28"/>
          <w:szCs w:val="28"/>
          <w:lang w:val="en-IN"/>
        </w:rPr>
      </w:pPr>
      <w:r w:rsidRPr="00791415">
        <w:rPr>
          <w:sz w:val="28"/>
          <w:szCs w:val="28"/>
          <w:lang w:val="en-IN"/>
        </w:rPr>
        <w:t>In addition, conventional renewable energy storage systems lack intelligent energy management mechanisms. Power flow between solar PV generation, battery storage, and the utility grid is usually governed by fixed rule-based strategies. These approaches cannot dynamically optimize energy allocation based on battery condition, renewable energy availability, or load demand variations, resulting in inefficient energy utilization</w:t>
      </w:r>
      <w:r w:rsidR="0034659F" w:rsidRPr="00791415">
        <w:rPr>
          <w:sz w:val="28"/>
          <w:szCs w:val="28"/>
        </w:rPr>
        <w:t xml:space="preserve"> </w:t>
      </w:r>
      <w:r w:rsidR="0034659F" w:rsidRPr="00791415">
        <w:rPr>
          <w:sz w:val="28"/>
          <w:szCs w:val="28"/>
          <w:lang w:val="en-IN"/>
        </w:rPr>
        <w:t>[22]</w:t>
      </w:r>
      <w:r w:rsidRPr="00791415">
        <w:rPr>
          <w:sz w:val="28"/>
          <w:szCs w:val="28"/>
          <w:lang w:val="en-IN"/>
        </w:rPr>
        <w:t>.</w:t>
      </w:r>
    </w:p>
    <w:p w14:paraId="7E766D38" w14:textId="77777777" w:rsidR="00C763AF" w:rsidRDefault="00C763AF" w:rsidP="00C763AF">
      <w:pPr>
        <w:pStyle w:val="BodyText"/>
        <w:spacing w:line="360" w:lineRule="auto"/>
        <w:ind w:left="426" w:right="564"/>
        <w:jc w:val="both"/>
        <w:rPr>
          <w:lang w:val="en-IN"/>
        </w:rPr>
      </w:pPr>
    </w:p>
    <w:p w14:paraId="68642CEA" w14:textId="77777777" w:rsidR="00E81EE0" w:rsidRDefault="00E81EE0" w:rsidP="00C763AF">
      <w:pPr>
        <w:pStyle w:val="BodyText"/>
        <w:spacing w:line="360" w:lineRule="auto"/>
        <w:ind w:left="426" w:right="564"/>
        <w:jc w:val="both"/>
        <w:rPr>
          <w:lang w:val="en-IN"/>
        </w:rPr>
      </w:pPr>
    </w:p>
    <w:p w14:paraId="59B5AA82" w14:textId="77777777" w:rsidR="00E81EE0" w:rsidRPr="000F461E" w:rsidRDefault="00E81EE0" w:rsidP="00C763AF">
      <w:pPr>
        <w:pStyle w:val="BodyText"/>
        <w:spacing w:line="360" w:lineRule="auto"/>
        <w:ind w:left="426" w:right="564"/>
        <w:jc w:val="both"/>
        <w:rPr>
          <w:lang w:val="en-IN"/>
        </w:rPr>
      </w:pPr>
    </w:p>
    <w:p w14:paraId="2048EF16" w14:textId="77777777" w:rsidR="00C763AF" w:rsidRPr="000F461E" w:rsidRDefault="00C763AF" w:rsidP="00C763AF">
      <w:pPr>
        <w:pStyle w:val="Heading3"/>
        <w:rPr>
          <w:lang w:val="en-IN"/>
        </w:rPr>
      </w:pPr>
      <w:r w:rsidRPr="000F461E">
        <w:rPr>
          <w:lang w:val="en-IN"/>
        </w:rPr>
        <w:lastRenderedPageBreak/>
        <w:t>3.4 Research Gap in Existing Systems</w:t>
      </w:r>
    </w:p>
    <w:p w14:paraId="2908EEA5" w14:textId="77777777" w:rsidR="00C763AF" w:rsidRDefault="00C763AF" w:rsidP="00C763AF">
      <w:pPr>
        <w:pStyle w:val="BodyText"/>
        <w:spacing w:line="360" w:lineRule="auto"/>
        <w:ind w:left="426" w:right="564"/>
        <w:jc w:val="both"/>
        <w:rPr>
          <w:lang w:val="en-IN"/>
        </w:rPr>
      </w:pPr>
    </w:p>
    <w:p w14:paraId="56B7E6A3" w14:textId="4E057CBE" w:rsidR="00C763AF" w:rsidRPr="00791415" w:rsidRDefault="00C763AF" w:rsidP="00E610BE">
      <w:pPr>
        <w:pStyle w:val="BodyText"/>
        <w:spacing w:line="360" w:lineRule="auto"/>
        <w:ind w:left="426" w:right="564" w:firstLine="294"/>
        <w:jc w:val="both"/>
        <w:rPr>
          <w:sz w:val="28"/>
          <w:szCs w:val="28"/>
          <w:lang w:val="en-IN"/>
        </w:rPr>
      </w:pPr>
      <w:r w:rsidRPr="00791415">
        <w:rPr>
          <w:sz w:val="28"/>
          <w:szCs w:val="28"/>
          <w:lang w:val="en-IN"/>
        </w:rPr>
        <w:t>Most existing energy storage systems operate reactively, responding to faults only after they occur. They lack predictive analytics, advanced diagnostics, and data-driven models capable of forecasting battery degradation or estimating remaining useful life</w:t>
      </w:r>
      <w:r w:rsidR="0034659F" w:rsidRPr="00791415">
        <w:rPr>
          <w:sz w:val="28"/>
          <w:szCs w:val="28"/>
        </w:rPr>
        <w:t xml:space="preserve"> </w:t>
      </w:r>
      <w:r w:rsidR="0034659F" w:rsidRPr="00791415">
        <w:rPr>
          <w:sz w:val="28"/>
          <w:szCs w:val="28"/>
          <w:lang w:val="en-IN"/>
        </w:rPr>
        <w:t>[12</w:t>
      </w:r>
      <w:r w:rsidR="008043F3">
        <w:rPr>
          <w:sz w:val="28"/>
          <w:szCs w:val="28"/>
          <w:lang w:val="en-IN"/>
        </w:rPr>
        <w:t>]</w:t>
      </w:r>
      <w:r w:rsidR="0034659F" w:rsidRPr="00791415">
        <w:rPr>
          <w:sz w:val="28"/>
          <w:szCs w:val="28"/>
          <w:lang w:val="en-IN"/>
        </w:rPr>
        <w:t>,</w:t>
      </w:r>
      <w:r w:rsidR="008043F3">
        <w:rPr>
          <w:sz w:val="28"/>
          <w:szCs w:val="28"/>
          <w:lang w:val="en-IN"/>
        </w:rPr>
        <w:t>[</w:t>
      </w:r>
      <w:r w:rsidR="0034659F" w:rsidRPr="00791415">
        <w:rPr>
          <w:sz w:val="28"/>
          <w:szCs w:val="28"/>
          <w:lang w:val="en-IN"/>
        </w:rPr>
        <w:t>21]</w:t>
      </w:r>
      <w:r w:rsidRPr="00791415">
        <w:rPr>
          <w:sz w:val="28"/>
          <w:szCs w:val="28"/>
          <w:lang w:val="en-IN"/>
        </w:rPr>
        <w:t>. Furthermore, many systems have limited integration with IoT-based monitoring platforms and smart grid infrastructure</w:t>
      </w:r>
      <w:r w:rsidR="0034659F" w:rsidRPr="00791415">
        <w:rPr>
          <w:sz w:val="28"/>
          <w:szCs w:val="28"/>
          <w:lang w:val="en-IN"/>
        </w:rPr>
        <w:t xml:space="preserve"> [18]</w:t>
      </w:r>
      <w:r w:rsidRPr="00791415">
        <w:rPr>
          <w:sz w:val="28"/>
          <w:szCs w:val="28"/>
          <w:lang w:val="en-IN"/>
        </w:rPr>
        <w:t>.</w:t>
      </w:r>
    </w:p>
    <w:p w14:paraId="6817EBFB" w14:textId="6E11B7A3" w:rsidR="00C763AF" w:rsidRPr="00791415" w:rsidRDefault="00C763AF" w:rsidP="00E610BE">
      <w:pPr>
        <w:pStyle w:val="BodyText"/>
        <w:spacing w:before="280" w:line="360" w:lineRule="auto"/>
        <w:ind w:left="426" w:right="564" w:firstLine="294"/>
        <w:jc w:val="both"/>
        <w:rPr>
          <w:sz w:val="28"/>
          <w:szCs w:val="28"/>
          <w:lang w:val="en-IN"/>
        </w:rPr>
      </w:pPr>
      <w:r w:rsidRPr="00791415">
        <w:rPr>
          <w:sz w:val="28"/>
          <w:szCs w:val="28"/>
          <w:lang w:val="en-IN"/>
        </w:rPr>
        <w:t xml:space="preserve">These limitations highlight the need for an intelligent battery storage system that integrates advanced sensing technologies, machine learning-based analytics, digital twin </w:t>
      </w:r>
      <w:proofErr w:type="spellStart"/>
      <w:r w:rsidRPr="00791415">
        <w:rPr>
          <w:sz w:val="28"/>
          <w:szCs w:val="28"/>
          <w:lang w:val="en-IN"/>
        </w:rPr>
        <w:t>modeling</w:t>
      </w:r>
      <w:proofErr w:type="spellEnd"/>
      <w:r w:rsidRPr="00791415">
        <w:rPr>
          <w:sz w:val="28"/>
          <w:szCs w:val="28"/>
          <w:lang w:val="en-IN"/>
        </w:rPr>
        <w:t>, and adaptive energy management strategies to improve efficiency, safety, and reliability in renewable energy storage applications</w:t>
      </w:r>
      <w:r w:rsidR="0034659F" w:rsidRPr="00791415">
        <w:rPr>
          <w:sz w:val="28"/>
          <w:szCs w:val="28"/>
        </w:rPr>
        <w:t xml:space="preserve"> </w:t>
      </w:r>
      <w:r w:rsidR="0034659F" w:rsidRPr="00791415">
        <w:rPr>
          <w:sz w:val="28"/>
          <w:szCs w:val="28"/>
          <w:lang w:val="en-IN"/>
        </w:rPr>
        <w:t>[1</w:t>
      </w:r>
      <w:r w:rsidR="008043F3">
        <w:rPr>
          <w:sz w:val="28"/>
          <w:szCs w:val="28"/>
          <w:lang w:val="en-IN"/>
        </w:rPr>
        <w:t>]</w:t>
      </w:r>
      <w:r w:rsidR="0034659F" w:rsidRPr="00791415">
        <w:rPr>
          <w:sz w:val="28"/>
          <w:szCs w:val="28"/>
          <w:lang w:val="en-IN"/>
        </w:rPr>
        <w:t>,</w:t>
      </w:r>
      <w:r w:rsidR="008043F3">
        <w:rPr>
          <w:sz w:val="28"/>
          <w:szCs w:val="28"/>
          <w:lang w:val="en-IN"/>
        </w:rPr>
        <w:t>[</w:t>
      </w:r>
      <w:r w:rsidR="0034659F" w:rsidRPr="00791415">
        <w:rPr>
          <w:sz w:val="28"/>
          <w:szCs w:val="28"/>
          <w:lang w:val="en-IN"/>
        </w:rPr>
        <w:t>4]</w:t>
      </w:r>
      <w:r w:rsidRPr="00791415">
        <w:rPr>
          <w:sz w:val="28"/>
          <w:szCs w:val="28"/>
          <w:lang w:val="en-IN"/>
        </w:rPr>
        <w:t>.</w:t>
      </w:r>
    </w:p>
    <w:p w14:paraId="78C4E42E" w14:textId="77777777" w:rsidR="00C763AF" w:rsidRDefault="00C763AF" w:rsidP="00C763AF">
      <w:pPr>
        <w:pStyle w:val="BodyText"/>
        <w:spacing w:before="280" w:line="360" w:lineRule="auto"/>
        <w:ind w:left="426" w:right="564"/>
        <w:jc w:val="both"/>
      </w:pPr>
      <w:r>
        <w:t>.</w:t>
      </w:r>
    </w:p>
    <w:p w14:paraId="3472BD69" w14:textId="77777777" w:rsidR="00C763AF" w:rsidRDefault="00C763AF" w:rsidP="00C763AF">
      <w:pPr>
        <w:pStyle w:val="ListParagraph"/>
        <w:spacing w:line="360" w:lineRule="auto"/>
        <w:rPr>
          <w:sz w:val="24"/>
        </w:rPr>
        <w:sectPr w:rsidR="00C763AF" w:rsidSect="00C763AF">
          <w:pgSz w:w="11910" w:h="16840"/>
          <w:pgMar w:top="900" w:right="566" w:bottom="1200" w:left="1559" w:header="0" w:footer="1000" w:gutter="0"/>
          <w:cols w:space="720"/>
        </w:sectPr>
      </w:pPr>
    </w:p>
    <w:p w14:paraId="11E8DE3B" w14:textId="3DDC943A" w:rsidR="00C763AF" w:rsidRPr="00341EBD" w:rsidRDefault="00C763AF" w:rsidP="00341EBD">
      <w:pPr>
        <w:pStyle w:val="Heading2"/>
        <w:spacing w:line="568" w:lineRule="auto"/>
        <w:ind w:left="0" w:right="0"/>
      </w:pPr>
      <w:r>
        <w:lastRenderedPageBreak/>
        <w:t>CHAPTER 4                                                                                                   PROJECT OBJECTIVES</w:t>
      </w:r>
    </w:p>
    <w:p w14:paraId="2DA23615" w14:textId="1CC5ADD2" w:rsidR="00C763AF" w:rsidRPr="00791415" w:rsidRDefault="00C763AF" w:rsidP="00E610BE">
      <w:pPr>
        <w:pStyle w:val="BodyText"/>
        <w:spacing w:before="1" w:line="360" w:lineRule="auto"/>
        <w:ind w:left="426" w:right="567" w:firstLine="294"/>
        <w:jc w:val="both"/>
        <w:rPr>
          <w:sz w:val="28"/>
          <w:szCs w:val="28"/>
          <w:lang w:val="en-IN"/>
        </w:rPr>
      </w:pPr>
      <w:r w:rsidRPr="00791415">
        <w:rPr>
          <w:sz w:val="28"/>
          <w:szCs w:val="28"/>
        </w:rPr>
        <w:t xml:space="preserve">The IoT </w:t>
      </w:r>
      <w:r w:rsidRPr="00791415">
        <w:rPr>
          <w:sz w:val="28"/>
          <w:szCs w:val="28"/>
          <w:lang w:val="en-IN"/>
        </w:rPr>
        <w:t>The primary objective of this project is to design, develop, and validate an intelligent AI-powered battery storage and energy management system that improves the safety, efficiency, and reliability of renewable energy integration in modern power systems</w:t>
      </w:r>
      <w:r w:rsidR="00BA1205" w:rsidRPr="00791415">
        <w:rPr>
          <w:sz w:val="28"/>
          <w:szCs w:val="28"/>
        </w:rPr>
        <w:t xml:space="preserve"> </w:t>
      </w:r>
      <w:r w:rsidR="00BA1205" w:rsidRPr="00791415">
        <w:rPr>
          <w:sz w:val="28"/>
          <w:szCs w:val="28"/>
          <w:lang w:val="en-IN"/>
        </w:rPr>
        <w:t>[1</w:t>
      </w:r>
      <w:r w:rsidR="008043F3">
        <w:rPr>
          <w:sz w:val="28"/>
          <w:szCs w:val="28"/>
          <w:lang w:val="en-IN"/>
        </w:rPr>
        <w:t>]</w:t>
      </w:r>
      <w:r w:rsidR="00BA1205" w:rsidRPr="00791415">
        <w:rPr>
          <w:sz w:val="28"/>
          <w:szCs w:val="28"/>
          <w:lang w:val="en-IN"/>
        </w:rPr>
        <w:t>,</w:t>
      </w:r>
      <w:r w:rsidR="008043F3">
        <w:rPr>
          <w:sz w:val="28"/>
          <w:szCs w:val="28"/>
          <w:lang w:val="en-IN"/>
        </w:rPr>
        <w:t>[</w:t>
      </w:r>
      <w:r w:rsidR="00BA1205" w:rsidRPr="00791415">
        <w:rPr>
          <w:sz w:val="28"/>
          <w:szCs w:val="28"/>
          <w:lang w:val="en-IN"/>
        </w:rPr>
        <w:t>2]</w:t>
      </w:r>
      <w:r w:rsidRPr="00791415">
        <w:rPr>
          <w:sz w:val="28"/>
          <w:szCs w:val="28"/>
          <w:lang w:val="en-IN"/>
        </w:rPr>
        <w:t>. The proposed system addresses the limitations of conventional battery storage technologies by incorporating advanced sensing, embedded control, machine learning analytics, digital twin simulation, and intelligent energy management strategies</w:t>
      </w:r>
      <w:r w:rsidR="00BA1205" w:rsidRPr="00791415">
        <w:rPr>
          <w:sz w:val="28"/>
          <w:szCs w:val="28"/>
        </w:rPr>
        <w:t xml:space="preserve"> </w:t>
      </w:r>
      <w:r w:rsidR="00BA1205" w:rsidRPr="00791415">
        <w:rPr>
          <w:sz w:val="28"/>
          <w:szCs w:val="28"/>
          <w:lang w:val="en-IN"/>
        </w:rPr>
        <w:t>[3</w:t>
      </w:r>
      <w:r w:rsidR="008043F3">
        <w:rPr>
          <w:sz w:val="28"/>
          <w:szCs w:val="28"/>
          <w:lang w:val="en-IN"/>
        </w:rPr>
        <w:t>]</w:t>
      </w:r>
      <w:r w:rsidR="00BA1205" w:rsidRPr="00791415">
        <w:rPr>
          <w:sz w:val="28"/>
          <w:szCs w:val="28"/>
          <w:lang w:val="en-IN"/>
        </w:rPr>
        <w:t>,</w:t>
      </w:r>
      <w:r w:rsidR="008043F3">
        <w:rPr>
          <w:sz w:val="28"/>
          <w:szCs w:val="28"/>
          <w:lang w:val="en-IN"/>
        </w:rPr>
        <w:t>[</w:t>
      </w:r>
      <w:r w:rsidR="00BA1205" w:rsidRPr="00791415">
        <w:rPr>
          <w:sz w:val="28"/>
          <w:szCs w:val="28"/>
          <w:lang w:val="en-IN"/>
        </w:rPr>
        <w:t>4]</w:t>
      </w:r>
      <w:r w:rsidRPr="00791415">
        <w:rPr>
          <w:sz w:val="28"/>
          <w:szCs w:val="28"/>
          <w:lang w:val="en-IN"/>
        </w:rPr>
        <w:t>.</w:t>
      </w:r>
    </w:p>
    <w:p w14:paraId="43018365" w14:textId="77777777" w:rsidR="00C763AF" w:rsidRPr="00791415" w:rsidRDefault="00C763AF" w:rsidP="00C763AF">
      <w:pPr>
        <w:pStyle w:val="BodyText"/>
        <w:spacing w:before="1" w:line="360" w:lineRule="auto"/>
        <w:ind w:left="426" w:right="567"/>
        <w:jc w:val="both"/>
        <w:rPr>
          <w:sz w:val="28"/>
          <w:szCs w:val="28"/>
          <w:lang w:val="en-IN"/>
        </w:rPr>
      </w:pPr>
      <w:r w:rsidRPr="00791415">
        <w:rPr>
          <w:sz w:val="28"/>
          <w:szCs w:val="28"/>
          <w:lang w:val="en-IN"/>
        </w:rPr>
        <w:t>The specific objectives of the project are described below.</w:t>
      </w:r>
    </w:p>
    <w:p w14:paraId="2C1A8346" w14:textId="77777777" w:rsidR="00C763AF" w:rsidRPr="00553D8E" w:rsidRDefault="00C763AF" w:rsidP="00C763AF">
      <w:pPr>
        <w:pStyle w:val="BodyText"/>
        <w:spacing w:before="1" w:line="360" w:lineRule="auto"/>
        <w:ind w:left="426" w:right="567"/>
        <w:jc w:val="both"/>
        <w:rPr>
          <w:lang w:val="en-IN"/>
        </w:rPr>
      </w:pPr>
    </w:p>
    <w:p w14:paraId="102AD625" w14:textId="2CDE75AF" w:rsidR="00C763AF" w:rsidRPr="00553D8E" w:rsidRDefault="00341EBD" w:rsidP="00C763AF">
      <w:pPr>
        <w:pStyle w:val="Heading3"/>
        <w:spacing w:line="480" w:lineRule="auto"/>
        <w:rPr>
          <w:lang w:val="en-IN"/>
        </w:rPr>
      </w:pPr>
      <w:r>
        <w:rPr>
          <w:lang w:val="en-IN"/>
        </w:rPr>
        <w:t>4.</w:t>
      </w:r>
      <w:r w:rsidR="00C763AF" w:rsidRPr="00553D8E">
        <w:rPr>
          <w:lang w:val="en-IN"/>
        </w:rPr>
        <w:t>1 Development of an Integrated Battery Management System (BMS)</w:t>
      </w:r>
    </w:p>
    <w:p w14:paraId="78866A8E" w14:textId="1873E086" w:rsidR="009965D0" w:rsidRPr="00791415" w:rsidRDefault="009965D0" w:rsidP="00E610BE">
      <w:pPr>
        <w:pStyle w:val="BodyText"/>
        <w:spacing w:before="1" w:line="360" w:lineRule="auto"/>
        <w:ind w:left="426" w:right="567" w:firstLine="294"/>
        <w:jc w:val="both"/>
        <w:rPr>
          <w:sz w:val="28"/>
          <w:szCs w:val="28"/>
          <w:lang w:val="en-IN"/>
        </w:rPr>
      </w:pPr>
      <w:r w:rsidRPr="00791415">
        <w:rPr>
          <w:sz w:val="28"/>
          <w:szCs w:val="28"/>
          <w:lang w:val="en-IN"/>
        </w:rPr>
        <w:t>One of the core objectives of this project is the development of a reliable Battery Management System (BMS) for a 12 V lithium-ion battery pack used in renewable energy storage applications</w:t>
      </w:r>
      <w:r w:rsidR="00BA1205" w:rsidRPr="00791415">
        <w:rPr>
          <w:sz w:val="28"/>
          <w:szCs w:val="28"/>
        </w:rPr>
        <w:t xml:space="preserve"> </w:t>
      </w:r>
      <w:r w:rsidR="00BA1205" w:rsidRPr="00791415">
        <w:rPr>
          <w:sz w:val="28"/>
          <w:szCs w:val="28"/>
          <w:lang w:val="en-IN"/>
        </w:rPr>
        <w:t>[5]</w:t>
      </w:r>
      <w:r w:rsidRPr="00791415">
        <w:rPr>
          <w:sz w:val="28"/>
          <w:szCs w:val="28"/>
          <w:lang w:val="en-IN"/>
        </w:rPr>
        <w:t>. The BMS is designed to monitor and regulate battery parameters in order to ensure safe and efficient operation</w:t>
      </w:r>
      <w:r w:rsidR="00BA1205" w:rsidRPr="00791415">
        <w:rPr>
          <w:sz w:val="28"/>
          <w:szCs w:val="28"/>
        </w:rPr>
        <w:t xml:space="preserve"> </w:t>
      </w:r>
      <w:r w:rsidR="00BA1205" w:rsidRPr="00791415">
        <w:rPr>
          <w:sz w:val="28"/>
          <w:szCs w:val="28"/>
          <w:lang w:val="en-IN"/>
        </w:rPr>
        <w:t>[6]</w:t>
      </w:r>
      <w:r w:rsidRPr="00791415">
        <w:rPr>
          <w:sz w:val="28"/>
          <w:szCs w:val="28"/>
          <w:lang w:val="en-IN"/>
        </w:rPr>
        <w:t>. Protection mechanisms are implemented using MOSFET-based switching circuits to prevent unsafe operating conditions. These mechanisms include overcharge protection at 4.2 V per cell and over-discharge protection at 2.7 V per cell, which are critical for preventing battery damage and maintaining operational stability</w:t>
      </w:r>
      <w:r w:rsidR="00BA1205" w:rsidRPr="00791415">
        <w:rPr>
          <w:sz w:val="28"/>
          <w:szCs w:val="28"/>
        </w:rPr>
        <w:t xml:space="preserve"> </w:t>
      </w:r>
      <w:r w:rsidR="00BA1205" w:rsidRPr="00791415">
        <w:rPr>
          <w:sz w:val="28"/>
          <w:szCs w:val="28"/>
          <w:lang w:val="en-IN"/>
        </w:rPr>
        <w:t>[7]</w:t>
      </w:r>
      <w:r w:rsidRPr="00791415">
        <w:rPr>
          <w:sz w:val="28"/>
          <w:szCs w:val="28"/>
          <w:lang w:val="en-IN"/>
        </w:rPr>
        <w:t>.</w:t>
      </w:r>
    </w:p>
    <w:p w14:paraId="62247DC0" w14:textId="77777777" w:rsidR="009965D0" w:rsidRPr="00791415" w:rsidRDefault="009965D0" w:rsidP="009965D0">
      <w:pPr>
        <w:pStyle w:val="BodyText"/>
        <w:spacing w:before="1" w:line="360" w:lineRule="auto"/>
        <w:ind w:left="426" w:right="567"/>
        <w:jc w:val="both"/>
        <w:rPr>
          <w:sz w:val="28"/>
          <w:szCs w:val="28"/>
          <w:lang w:val="en-IN"/>
        </w:rPr>
      </w:pPr>
    </w:p>
    <w:p w14:paraId="57B2C18C" w14:textId="6383E9DC" w:rsidR="009965D0" w:rsidRPr="00791415" w:rsidRDefault="009965D0" w:rsidP="00E610BE">
      <w:pPr>
        <w:pStyle w:val="BodyText"/>
        <w:spacing w:before="1" w:line="360" w:lineRule="auto"/>
        <w:ind w:left="426" w:right="567" w:firstLine="294"/>
        <w:jc w:val="both"/>
        <w:rPr>
          <w:sz w:val="28"/>
          <w:szCs w:val="28"/>
          <w:lang w:val="en-IN"/>
        </w:rPr>
      </w:pPr>
      <w:r w:rsidRPr="00791415">
        <w:rPr>
          <w:sz w:val="28"/>
          <w:szCs w:val="28"/>
          <w:lang w:val="en-IN"/>
        </w:rPr>
        <w:t>In addition to protection mechanisms, the BMS also incorporates cell balancing techniques to reduce voltage mismatches between individual cells</w:t>
      </w:r>
      <w:r w:rsidR="00A504DF" w:rsidRPr="00791415">
        <w:rPr>
          <w:sz w:val="28"/>
          <w:szCs w:val="28"/>
        </w:rPr>
        <w:t xml:space="preserve"> </w:t>
      </w:r>
      <w:r w:rsidR="00A504DF" w:rsidRPr="00791415">
        <w:rPr>
          <w:sz w:val="28"/>
          <w:szCs w:val="28"/>
          <w:lang w:val="en-IN"/>
        </w:rPr>
        <w:t>[8]</w:t>
      </w:r>
      <w:r w:rsidRPr="00791415">
        <w:rPr>
          <w:sz w:val="28"/>
          <w:szCs w:val="28"/>
          <w:lang w:val="en-IN"/>
        </w:rPr>
        <w:t>. This balancing process improves the stability of the battery pack and helps maintain uniform charge distribution. The system is further designed to operate safely during abnormal conditions such as short circuits, overcurrent conditions exceeding 10 A, and reverse polarity faults</w:t>
      </w:r>
      <w:r w:rsidR="00BD5939" w:rsidRPr="00791415">
        <w:rPr>
          <w:sz w:val="28"/>
          <w:szCs w:val="28"/>
        </w:rPr>
        <w:t xml:space="preserve"> </w:t>
      </w:r>
      <w:r w:rsidR="00BD5939" w:rsidRPr="00791415">
        <w:rPr>
          <w:sz w:val="28"/>
          <w:szCs w:val="28"/>
          <w:lang w:val="en-IN"/>
        </w:rPr>
        <w:t>[9]</w:t>
      </w:r>
      <w:r w:rsidRPr="00791415">
        <w:rPr>
          <w:sz w:val="28"/>
          <w:szCs w:val="28"/>
          <w:lang w:val="en-IN"/>
        </w:rPr>
        <w:t xml:space="preserve">. Continuous monitoring of parameters including pack voltage, individual cell voltages, load current, and </w:t>
      </w:r>
      <w:r w:rsidRPr="00791415">
        <w:rPr>
          <w:sz w:val="28"/>
          <w:szCs w:val="28"/>
          <w:lang w:val="en-IN"/>
        </w:rPr>
        <w:lastRenderedPageBreak/>
        <w:t>battery temperature is performed through embedded sensing circuits to support real-time diagnostics and safe battery management</w:t>
      </w:r>
      <w:r w:rsidR="00840F1C" w:rsidRPr="00791415">
        <w:rPr>
          <w:sz w:val="28"/>
          <w:szCs w:val="28"/>
        </w:rPr>
        <w:t xml:space="preserve"> </w:t>
      </w:r>
      <w:r w:rsidR="00840F1C" w:rsidRPr="00791415">
        <w:rPr>
          <w:sz w:val="28"/>
          <w:szCs w:val="28"/>
          <w:lang w:val="en-IN"/>
        </w:rPr>
        <w:t>[10]</w:t>
      </w:r>
      <w:r w:rsidRPr="00791415">
        <w:rPr>
          <w:sz w:val="28"/>
          <w:szCs w:val="28"/>
          <w:lang w:val="en-IN"/>
        </w:rPr>
        <w:t>.</w:t>
      </w:r>
    </w:p>
    <w:p w14:paraId="175BAB40" w14:textId="77777777" w:rsidR="00C763AF" w:rsidRPr="00553D8E" w:rsidRDefault="00C763AF" w:rsidP="00C763AF">
      <w:pPr>
        <w:pStyle w:val="BodyText"/>
        <w:spacing w:before="1" w:line="360" w:lineRule="auto"/>
        <w:ind w:left="426" w:right="567"/>
        <w:jc w:val="both"/>
        <w:rPr>
          <w:lang w:val="en-IN"/>
        </w:rPr>
      </w:pPr>
    </w:p>
    <w:p w14:paraId="32C582D4" w14:textId="1F7B7DF1" w:rsidR="00C763AF" w:rsidRPr="00553D8E" w:rsidRDefault="00341EBD" w:rsidP="00C763AF">
      <w:pPr>
        <w:pStyle w:val="Heading3"/>
        <w:spacing w:line="480" w:lineRule="auto"/>
        <w:rPr>
          <w:lang w:val="en-IN"/>
        </w:rPr>
      </w:pPr>
      <w:r>
        <w:rPr>
          <w:lang w:val="en-IN"/>
        </w:rPr>
        <w:t>4.</w:t>
      </w:r>
      <w:r w:rsidR="00C763AF" w:rsidRPr="00553D8E">
        <w:rPr>
          <w:lang w:val="en-IN"/>
        </w:rPr>
        <w:t>2 Cell-Level Thermal Monitoring and Fault Detection</w:t>
      </w:r>
    </w:p>
    <w:p w14:paraId="243F6024" w14:textId="7312CC7C" w:rsidR="00170411" w:rsidRPr="00791415" w:rsidRDefault="00170411" w:rsidP="00E610BE">
      <w:pPr>
        <w:pStyle w:val="BodyText"/>
        <w:spacing w:before="1" w:line="360" w:lineRule="auto"/>
        <w:ind w:left="426" w:right="567" w:firstLine="294"/>
        <w:jc w:val="both"/>
        <w:rPr>
          <w:sz w:val="28"/>
          <w:szCs w:val="28"/>
          <w:lang w:val="en-IN"/>
        </w:rPr>
      </w:pPr>
      <w:r w:rsidRPr="00791415">
        <w:rPr>
          <w:sz w:val="28"/>
          <w:szCs w:val="28"/>
          <w:lang w:val="en-IN"/>
        </w:rPr>
        <w:t>Another key objective of the project is to implement localized thermal monitoring within the lithium-ion battery pack to detect abnormal temperature conditions</w:t>
      </w:r>
      <w:r w:rsidR="0084153F" w:rsidRPr="00791415">
        <w:rPr>
          <w:sz w:val="28"/>
          <w:szCs w:val="28"/>
        </w:rPr>
        <w:t xml:space="preserve"> </w:t>
      </w:r>
      <w:r w:rsidR="0084153F" w:rsidRPr="00791415">
        <w:rPr>
          <w:sz w:val="28"/>
          <w:szCs w:val="28"/>
          <w:lang w:val="en-IN"/>
        </w:rPr>
        <w:t>[11]</w:t>
      </w:r>
      <w:r w:rsidRPr="00791415">
        <w:rPr>
          <w:sz w:val="28"/>
          <w:szCs w:val="28"/>
          <w:lang w:val="en-IN"/>
        </w:rPr>
        <w:t>. Multiple temperature sensors and thermocouples are integrated within the battery structure to monitor temperature variations across different cells. This configuration allows the system to identify thermal anomalies, localized hotspots, and abnormal temperature rise during charging and discharging cycles</w:t>
      </w:r>
      <w:r w:rsidR="009570E7" w:rsidRPr="00791415">
        <w:rPr>
          <w:sz w:val="28"/>
          <w:szCs w:val="28"/>
        </w:rPr>
        <w:t xml:space="preserve"> </w:t>
      </w:r>
      <w:r w:rsidR="009570E7" w:rsidRPr="00791415">
        <w:rPr>
          <w:sz w:val="28"/>
          <w:szCs w:val="28"/>
          <w:lang w:val="en-IN"/>
        </w:rPr>
        <w:t>[12]</w:t>
      </w:r>
      <w:r w:rsidRPr="00791415">
        <w:rPr>
          <w:sz w:val="28"/>
          <w:szCs w:val="28"/>
          <w:lang w:val="en-IN"/>
        </w:rPr>
        <w:t>.</w:t>
      </w:r>
    </w:p>
    <w:p w14:paraId="6FB42165" w14:textId="77777777" w:rsidR="00170411" w:rsidRPr="00791415" w:rsidRDefault="00170411" w:rsidP="00170411">
      <w:pPr>
        <w:pStyle w:val="BodyText"/>
        <w:spacing w:before="1" w:line="360" w:lineRule="auto"/>
        <w:ind w:left="426" w:right="567"/>
        <w:jc w:val="both"/>
        <w:rPr>
          <w:sz w:val="28"/>
          <w:szCs w:val="28"/>
          <w:lang w:val="en-IN"/>
        </w:rPr>
      </w:pPr>
    </w:p>
    <w:p w14:paraId="2E581182" w14:textId="5F2EFB4E" w:rsidR="00170411" w:rsidRPr="00791415" w:rsidRDefault="00170411" w:rsidP="00E610BE">
      <w:pPr>
        <w:pStyle w:val="BodyText"/>
        <w:spacing w:before="1" w:line="360" w:lineRule="auto"/>
        <w:ind w:left="426" w:right="567" w:firstLine="294"/>
        <w:jc w:val="both"/>
        <w:rPr>
          <w:sz w:val="28"/>
          <w:szCs w:val="28"/>
          <w:lang w:val="en-IN"/>
        </w:rPr>
      </w:pPr>
      <w:r w:rsidRPr="00791415">
        <w:rPr>
          <w:sz w:val="28"/>
          <w:szCs w:val="28"/>
          <w:lang w:val="en-IN"/>
        </w:rPr>
        <w:t>The system is designed to detect early signs of internal faults such as excessive Joule heating, cell imbalance, and thermal stress conditions</w:t>
      </w:r>
      <w:r w:rsidR="007D1AC1" w:rsidRPr="00791415">
        <w:rPr>
          <w:sz w:val="28"/>
          <w:szCs w:val="28"/>
        </w:rPr>
        <w:t xml:space="preserve"> </w:t>
      </w:r>
      <w:r w:rsidR="007D1AC1" w:rsidRPr="00791415">
        <w:rPr>
          <w:sz w:val="28"/>
          <w:szCs w:val="28"/>
          <w:lang w:val="en-IN"/>
        </w:rPr>
        <w:t>[13]</w:t>
      </w:r>
      <w:r w:rsidRPr="00791415">
        <w:rPr>
          <w:sz w:val="28"/>
          <w:szCs w:val="28"/>
          <w:lang w:val="en-IN"/>
        </w:rPr>
        <w:t>. By identifying these issues at an early stage, the system helps prevent severe battery failures. Protective mechanisms are automatically triggered when the battery temperature exceeds predefined safety limits, for example when temperature rises above 45°C</w:t>
      </w:r>
      <w:r w:rsidR="007D1AC1" w:rsidRPr="00791415">
        <w:rPr>
          <w:sz w:val="28"/>
          <w:szCs w:val="28"/>
        </w:rPr>
        <w:t xml:space="preserve"> </w:t>
      </w:r>
      <w:r w:rsidR="007D1AC1" w:rsidRPr="00791415">
        <w:rPr>
          <w:sz w:val="28"/>
          <w:szCs w:val="28"/>
          <w:lang w:val="en-IN"/>
        </w:rPr>
        <w:t>[14]</w:t>
      </w:r>
      <w:r w:rsidRPr="00791415">
        <w:rPr>
          <w:sz w:val="28"/>
          <w:szCs w:val="28"/>
          <w:lang w:val="en-IN"/>
        </w:rPr>
        <w:t>. Active cooling and thermal management techniques are also implemented to maintain the battery within its optimal operating temperature range, thereby improving safety and prolonging battery life</w:t>
      </w:r>
      <w:r w:rsidR="007D1AC1" w:rsidRPr="00791415">
        <w:rPr>
          <w:sz w:val="28"/>
          <w:szCs w:val="28"/>
        </w:rPr>
        <w:t xml:space="preserve"> </w:t>
      </w:r>
      <w:r w:rsidR="007D1AC1" w:rsidRPr="00791415">
        <w:rPr>
          <w:sz w:val="28"/>
          <w:szCs w:val="28"/>
          <w:lang w:val="en-IN"/>
        </w:rPr>
        <w:t>[15]</w:t>
      </w:r>
      <w:r w:rsidRPr="00791415">
        <w:rPr>
          <w:sz w:val="28"/>
          <w:szCs w:val="28"/>
          <w:lang w:val="en-IN"/>
        </w:rPr>
        <w:t>.</w:t>
      </w:r>
    </w:p>
    <w:p w14:paraId="3CCAEF27" w14:textId="77777777" w:rsidR="00C763AF" w:rsidRPr="00553D8E" w:rsidRDefault="00C763AF" w:rsidP="00C763AF">
      <w:pPr>
        <w:pStyle w:val="BodyText"/>
        <w:spacing w:before="1" w:line="360" w:lineRule="auto"/>
        <w:ind w:left="426" w:right="567"/>
        <w:jc w:val="both"/>
        <w:rPr>
          <w:lang w:val="en-IN"/>
        </w:rPr>
      </w:pPr>
    </w:p>
    <w:p w14:paraId="504588E7" w14:textId="52AF7131" w:rsidR="00C763AF" w:rsidRPr="00553D8E" w:rsidRDefault="00341EBD" w:rsidP="00C763AF">
      <w:pPr>
        <w:pStyle w:val="Heading3"/>
        <w:spacing w:line="480" w:lineRule="auto"/>
        <w:rPr>
          <w:lang w:val="en-IN"/>
        </w:rPr>
      </w:pPr>
      <w:r>
        <w:rPr>
          <w:lang w:val="en-IN"/>
        </w:rPr>
        <w:t>4.</w:t>
      </w:r>
      <w:r w:rsidR="00C763AF" w:rsidRPr="00553D8E">
        <w:rPr>
          <w:lang w:val="en-IN"/>
        </w:rPr>
        <w:t>3 AI-Based SOC Estimation and Battery Degradation Prediction</w:t>
      </w:r>
    </w:p>
    <w:p w14:paraId="00642EE3" w14:textId="6B7C1A7F" w:rsidR="005A1DCE" w:rsidRPr="00791415" w:rsidRDefault="005A1DCE" w:rsidP="008F0A40">
      <w:pPr>
        <w:pStyle w:val="BodyText"/>
        <w:spacing w:before="1" w:line="360" w:lineRule="auto"/>
        <w:ind w:left="426" w:right="567" w:firstLine="294"/>
        <w:jc w:val="both"/>
        <w:rPr>
          <w:sz w:val="28"/>
          <w:szCs w:val="28"/>
          <w:lang w:val="en-IN"/>
        </w:rPr>
      </w:pPr>
      <w:r w:rsidRPr="00791415">
        <w:rPr>
          <w:sz w:val="28"/>
          <w:szCs w:val="28"/>
          <w:lang w:val="en-IN"/>
        </w:rPr>
        <w:t>A major objective of the project is to develop an AI-based battery state estimation framework capable of accurately predicting battery performance parameters</w:t>
      </w:r>
      <w:r w:rsidR="00E52123">
        <w:rPr>
          <w:sz w:val="28"/>
          <w:szCs w:val="28"/>
          <w:lang w:val="en-IN"/>
        </w:rPr>
        <w:t xml:space="preserve">. </w:t>
      </w:r>
      <w:r w:rsidRPr="00791415">
        <w:rPr>
          <w:sz w:val="28"/>
          <w:szCs w:val="28"/>
          <w:lang w:val="en-IN"/>
        </w:rPr>
        <w:t>The system implements a hybrid State-of-Charge (SOC) estimation approach that combines traditional methods with data-driven machine learning models to improve prediction accuracy</w:t>
      </w:r>
      <w:r w:rsidR="007D1AC1" w:rsidRPr="00791415">
        <w:rPr>
          <w:sz w:val="28"/>
          <w:szCs w:val="28"/>
        </w:rPr>
        <w:t xml:space="preserve"> </w:t>
      </w:r>
      <w:r w:rsidR="007D1AC1" w:rsidRPr="00791415">
        <w:rPr>
          <w:sz w:val="28"/>
          <w:szCs w:val="28"/>
          <w:lang w:val="en-IN"/>
        </w:rPr>
        <w:t>[17]</w:t>
      </w:r>
      <w:r w:rsidRPr="00791415">
        <w:rPr>
          <w:sz w:val="28"/>
          <w:szCs w:val="28"/>
          <w:lang w:val="en-IN"/>
        </w:rPr>
        <w:t xml:space="preserve">. </w:t>
      </w:r>
      <w:proofErr w:type="spellStart"/>
      <w:r w:rsidR="00E52123">
        <w:rPr>
          <w:sz w:val="28"/>
          <w:szCs w:val="28"/>
          <w:lang w:val="en-IN"/>
        </w:rPr>
        <w:t>A</w:t>
      </w:r>
      <w:r w:rsidRPr="00791415">
        <w:rPr>
          <w:sz w:val="28"/>
          <w:szCs w:val="28"/>
          <w:lang w:val="en-IN"/>
        </w:rPr>
        <w:t>nalyzing</w:t>
      </w:r>
      <w:proofErr w:type="spellEnd"/>
      <w:r w:rsidRPr="00791415">
        <w:rPr>
          <w:sz w:val="28"/>
          <w:szCs w:val="28"/>
          <w:lang w:val="en-IN"/>
        </w:rPr>
        <w:t xml:space="preserve"> parameters such as battery voltage, current, temperature, and operating patterns, the system can generate precise SOC estimates during real-time operation.</w:t>
      </w:r>
    </w:p>
    <w:p w14:paraId="0E79770D" w14:textId="7751117E" w:rsidR="005A1DCE" w:rsidRPr="00791415" w:rsidRDefault="005A1DCE" w:rsidP="00E610BE">
      <w:pPr>
        <w:pStyle w:val="BodyText"/>
        <w:spacing w:before="1" w:line="360" w:lineRule="auto"/>
        <w:ind w:left="426" w:right="567" w:firstLine="294"/>
        <w:jc w:val="both"/>
        <w:rPr>
          <w:sz w:val="28"/>
          <w:szCs w:val="28"/>
          <w:lang w:val="en-IN"/>
        </w:rPr>
      </w:pPr>
      <w:r w:rsidRPr="00791415">
        <w:rPr>
          <w:sz w:val="28"/>
          <w:szCs w:val="28"/>
          <w:lang w:val="en-IN"/>
        </w:rPr>
        <w:lastRenderedPageBreak/>
        <w:t>In addition to SOC estimation, the project also focuses on battery degradation prediction and health monitoring</w:t>
      </w:r>
      <w:r w:rsidR="007D1AC1" w:rsidRPr="00791415">
        <w:rPr>
          <w:sz w:val="28"/>
          <w:szCs w:val="28"/>
        </w:rPr>
        <w:t xml:space="preserve"> </w:t>
      </w:r>
      <w:r w:rsidR="007D1AC1" w:rsidRPr="00791415">
        <w:rPr>
          <w:sz w:val="28"/>
          <w:szCs w:val="28"/>
          <w:lang w:val="en-IN"/>
        </w:rPr>
        <w:t>[18]</w:t>
      </w:r>
      <w:r w:rsidRPr="00791415">
        <w:rPr>
          <w:sz w:val="28"/>
          <w:szCs w:val="28"/>
          <w:lang w:val="en-IN"/>
        </w:rPr>
        <w:t xml:space="preserve">. Machine learning algorithms </w:t>
      </w:r>
      <w:proofErr w:type="spellStart"/>
      <w:r w:rsidRPr="00791415">
        <w:rPr>
          <w:sz w:val="28"/>
          <w:szCs w:val="28"/>
          <w:lang w:val="en-IN"/>
        </w:rPr>
        <w:t>analyze</w:t>
      </w:r>
      <w:proofErr w:type="spellEnd"/>
      <w:r w:rsidRPr="00791415">
        <w:rPr>
          <w:sz w:val="28"/>
          <w:szCs w:val="28"/>
          <w:lang w:val="en-IN"/>
        </w:rPr>
        <w:t xml:space="preserve"> operational data to estimate State-of-Health (SOH) and identify degradation trends over time</w:t>
      </w:r>
      <w:r w:rsidR="007D1AC1" w:rsidRPr="00791415">
        <w:rPr>
          <w:sz w:val="28"/>
          <w:szCs w:val="28"/>
          <w:lang w:val="en-IN"/>
        </w:rPr>
        <w:t xml:space="preserve"> [19]</w:t>
      </w:r>
      <w:r w:rsidRPr="00791415">
        <w:rPr>
          <w:sz w:val="28"/>
          <w:szCs w:val="28"/>
          <w:lang w:val="en-IN"/>
        </w:rPr>
        <w:t>. Based on these predictions, the system can estimate the Remaining Useful Life (RUL) of the battery pack, which enables predictive maintenance planning</w:t>
      </w:r>
      <w:r w:rsidR="007D1AC1" w:rsidRPr="00791415">
        <w:rPr>
          <w:sz w:val="28"/>
          <w:szCs w:val="28"/>
        </w:rPr>
        <w:t xml:space="preserve"> </w:t>
      </w:r>
      <w:r w:rsidR="007D1AC1" w:rsidRPr="00791415">
        <w:rPr>
          <w:sz w:val="28"/>
          <w:szCs w:val="28"/>
          <w:lang w:val="en-IN"/>
        </w:rPr>
        <w:t>[20]</w:t>
      </w:r>
      <w:r w:rsidRPr="00791415">
        <w:rPr>
          <w:sz w:val="28"/>
          <w:szCs w:val="28"/>
          <w:lang w:val="en-IN"/>
        </w:rPr>
        <w:t>. Advanced data-driven models and analytics techniques are used to improve battery health monitoring and support intelligent decision-making for system operation.</w:t>
      </w:r>
    </w:p>
    <w:p w14:paraId="30EFAD79" w14:textId="77777777" w:rsidR="00C763AF" w:rsidRPr="00553D8E" w:rsidRDefault="00C763AF" w:rsidP="00C763AF">
      <w:pPr>
        <w:pStyle w:val="BodyText"/>
        <w:spacing w:before="1" w:line="360" w:lineRule="auto"/>
        <w:ind w:left="426" w:right="567"/>
        <w:jc w:val="both"/>
        <w:rPr>
          <w:lang w:val="en-IN"/>
        </w:rPr>
      </w:pPr>
    </w:p>
    <w:p w14:paraId="75DED491" w14:textId="27FA87C2" w:rsidR="00C763AF" w:rsidRPr="00553D8E" w:rsidRDefault="00C763AF" w:rsidP="00C763AF">
      <w:pPr>
        <w:pStyle w:val="Heading3"/>
        <w:spacing w:line="480" w:lineRule="auto"/>
        <w:rPr>
          <w:lang w:val="en-IN"/>
        </w:rPr>
      </w:pPr>
      <w:r w:rsidRPr="00553D8E">
        <w:rPr>
          <w:lang w:val="en-IN"/>
        </w:rPr>
        <w:t>4</w:t>
      </w:r>
      <w:r w:rsidR="00341EBD">
        <w:rPr>
          <w:lang w:val="en-IN"/>
        </w:rPr>
        <w:t>.4</w:t>
      </w:r>
      <w:r w:rsidRPr="00553D8E">
        <w:rPr>
          <w:lang w:val="en-IN"/>
        </w:rPr>
        <w:t xml:space="preserve"> Development of a Digital Twin for Battery Diagnostics</w:t>
      </w:r>
    </w:p>
    <w:p w14:paraId="4EC69E2B" w14:textId="775ABD45" w:rsidR="007E3FE0" w:rsidRPr="00791415" w:rsidRDefault="007E3FE0" w:rsidP="00E610BE">
      <w:pPr>
        <w:pStyle w:val="BodyText"/>
        <w:spacing w:before="1" w:line="360" w:lineRule="auto"/>
        <w:ind w:left="426" w:right="567" w:firstLine="294"/>
        <w:jc w:val="both"/>
        <w:rPr>
          <w:sz w:val="28"/>
          <w:szCs w:val="28"/>
          <w:lang w:val="en-IN"/>
        </w:rPr>
      </w:pPr>
      <w:r w:rsidRPr="00791415">
        <w:rPr>
          <w:sz w:val="28"/>
          <w:szCs w:val="28"/>
          <w:lang w:val="en-IN"/>
        </w:rPr>
        <w:t>Another objective of the project is to develop a digital twin model that acts as a virtual representation of the physical battery pack</w:t>
      </w:r>
      <w:r w:rsidR="007D1AC1" w:rsidRPr="00791415">
        <w:rPr>
          <w:sz w:val="28"/>
          <w:szCs w:val="28"/>
          <w:lang w:val="en-IN"/>
        </w:rPr>
        <w:t xml:space="preserve"> [21]</w:t>
      </w:r>
      <w:r w:rsidRPr="00791415">
        <w:rPr>
          <w:sz w:val="28"/>
          <w:szCs w:val="28"/>
          <w:lang w:val="en-IN"/>
        </w:rPr>
        <w:t xml:space="preserve">. The digital twin continuously mirrors the real-time operational </w:t>
      </w:r>
      <w:proofErr w:type="spellStart"/>
      <w:r w:rsidRPr="00791415">
        <w:rPr>
          <w:sz w:val="28"/>
          <w:szCs w:val="28"/>
          <w:lang w:val="en-IN"/>
        </w:rPr>
        <w:t>behavior</w:t>
      </w:r>
      <w:proofErr w:type="spellEnd"/>
      <w:r w:rsidRPr="00791415">
        <w:rPr>
          <w:sz w:val="28"/>
          <w:szCs w:val="28"/>
          <w:lang w:val="en-IN"/>
        </w:rPr>
        <w:t xml:space="preserve"> of the battery system by using sensor data collected from the hardware platform. Through this approach, it becomes possible to simulate thermal distribution, voltage </w:t>
      </w:r>
      <w:proofErr w:type="spellStart"/>
      <w:r w:rsidRPr="00791415">
        <w:rPr>
          <w:sz w:val="28"/>
          <w:szCs w:val="28"/>
          <w:lang w:val="en-IN"/>
        </w:rPr>
        <w:t>behavior</w:t>
      </w:r>
      <w:proofErr w:type="spellEnd"/>
      <w:r w:rsidRPr="00791415">
        <w:rPr>
          <w:sz w:val="28"/>
          <w:szCs w:val="28"/>
          <w:lang w:val="en-IN"/>
        </w:rPr>
        <w:t>, and operational stress conditions in a virtual environment</w:t>
      </w:r>
      <w:r w:rsidR="007D1AC1" w:rsidRPr="00791415">
        <w:rPr>
          <w:sz w:val="28"/>
          <w:szCs w:val="28"/>
          <w:lang w:val="en-IN"/>
        </w:rPr>
        <w:t xml:space="preserve"> [22]</w:t>
      </w:r>
      <w:r w:rsidRPr="00791415">
        <w:rPr>
          <w:sz w:val="28"/>
          <w:szCs w:val="28"/>
          <w:lang w:val="en-IN"/>
        </w:rPr>
        <w:t>.</w:t>
      </w:r>
    </w:p>
    <w:p w14:paraId="16404DDB" w14:textId="77777777" w:rsidR="007E3FE0" w:rsidRPr="00791415" w:rsidRDefault="007E3FE0" w:rsidP="007E3FE0">
      <w:pPr>
        <w:pStyle w:val="BodyText"/>
        <w:spacing w:before="1" w:line="360" w:lineRule="auto"/>
        <w:ind w:left="426" w:right="567"/>
        <w:jc w:val="both"/>
        <w:rPr>
          <w:sz w:val="28"/>
          <w:szCs w:val="28"/>
          <w:lang w:val="en-IN"/>
        </w:rPr>
      </w:pPr>
    </w:p>
    <w:p w14:paraId="34AEB967" w14:textId="286A6DDC" w:rsidR="007E3FE0" w:rsidRPr="00791415" w:rsidRDefault="007E3FE0" w:rsidP="00E610BE">
      <w:pPr>
        <w:pStyle w:val="BodyText"/>
        <w:spacing w:before="1" w:line="360" w:lineRule="auto"/>
        <w:ind w:left="426" w:right="567" w:firstLine="294"/>
        <w:jc w:val="both"/>
        <w:rPr>
          <w:sz w:val="28"/>
          <w:szCs w:val="28"/>
          <w:lang w:val="en-IN"/>
        </w:rPr>
      </w:pPr>
      <w:r w:rsidRPr="00791415">
        <w:rPr>
          <w:sz w:val="28"/>
          <w:szCs w:val="28"/>
          <w:lang w:val="en-IN"/>
        </w:rPr>
        <w:t xml:space="preserve">The digital twin also supports simulation-based diagnostics, enabling early detection of abnormalities such as cell imbalance, unusual temperature patterns, and degradation trends. Visualization tools are integrated into the platform to present system </w:t>
      </w:r>
      <w:proofErr w:type="spellStart"/>
      <w:r w:rsidRPr="00791415">
        <w:rPr>
          <w:sz w:val="28"/>
          <w:szCs w:val="28"/>
          <w:lang w:val="en-IN"/>
        </w:rPr>
        <w:t>behavior</w:t>
      </w:r>
      <w:proofErr w:type="spellEnd"/>
      <w:r w:rsidRPr="00791415">
        <w:rPr>
          <w:sz w:val="28"/>
          <w:szCs w:val="28"/>
          <w:lang w:val="en-IN"/>
        </w:rPr>
        <w:t xml:space="preserve"> in a clear and interpretable format</w:t>
      </w:r>
      <w:r w:rsidR="007D1AC1" w:rsidRPr="00791415">
        <w:rPr>
          <w:sz w:val="28"/>
          <w:szCs w:val="28"/>
        </w:rPr>
        <w:t xml:space="preserve"> </w:t>
      </w:r>
      <w:r w:rsidR="007D1AC1" w:rsidRPr="00791415">
        <w:rPr>
          <w:sz w:val="28"/>
          <w:szCs w:val="28"/>
          <w:lang w:val="en-IN"/>
        </w:rPr>
        <w:t>[23]</w:t>
      </w:r>
      <w:r w:rsidRPr="00791415">
        <w:rPr>
          <w:sz w:val="28"/>
          <w:szCs w:val="28"/>
          <w:lang w:val="en-IN"/>
        </w:rPr>
        <w:t xml:space="preserve">. These tools include thermal heatmaps, voltage distribution graphs, and battery performance indicators, which allow engineers and operators to </w:t>
      </w:r>
      <w:proofErr w:type="spellStart"/>
      <w:r w:rsidRPr="00791415">
        <w:rPr>
          <w:sz w:val="28"/>
          <w:szCs w:val="28"/>
          <w:lang w:val="en-IN"/>
        </w:rPr>
        <w:t>analyze</w:t>
      </w:r>
      <w:proofErr w:type="spellEnd"/>
      <w:r w:rsidRPr="00791415">
        <w:rPr>
          <w:sz w:val="28"/>
          <w:szCs w:val="28"/>
          <w:lang w:val="en-IN"/>
        </w:rPr>
        <w:t xml:space="preserve"> battery conditions and diagnose system issues more effectively.</w:t>
      </w:r>
    </w:p>
    <w:p w14:paraId="3B661990" w14:textId="77777777" w:rsidR="00C763AF" w:rsidRPr="00553D8E" w:rsidRDefault="00C763AF" w:rsidP="00C763AF">
      <w:pPr>
        <w:pStyle w:val="BodyText"/>
        <w:spacing w:before="1" w:line="360" w:lineRule="auto"/>
        <w:ind w:left="426" w:right="567"/>
        <w:jc w:val="both"/>
        <w:rPr>
          <w:lang w:val="en-IN"/>
        </w:rPr>
      </w:pPr>
    </w:p>
    <w:p w14:paraId="56EF706B" w14:textId="23E6B268" w:rsidR="00C763AF" w:rsidRPr="00553D8E" w:rsidRDefault="00341EBD" w:rsidP="00C763AF">
      <w:pPr>
        <w:pStyle w:val="Heading3"/>
        <w:spacing w:line="480" w:lineRule="auto"/>
        <w:rPr>
          <w:lang w:val="en-IN"/>
        </w:rPr>
      </w:pPr>
      <w:r>
        <w:rPr>
          <w:lang w:val="en-IN"/>
        </w:rPr>
        <w:t>4.</w:t>
      </w:r>
      <w:r w:rsidR="00C763AF" w:rsidRPr="00553D8E">
        <w:rPr>
          <w:lang w:val="en-IN"/>
        </w:rPr>
        <w:t>5 Intelligent Energy Dispatch and Power Management</w:t>
      </w:r>
    </w:p>
    <w:p w14:paraId="322DB2F2" w14:textId="26AD6089" w:rsidR="007E3FE0" w:rsidRPr="00791415" w:rsidRDefault="007E3FE0" w:rsidP="00E610BE">
      <w:pPr>
        <w:pStyle w:val="BodyText"/>
        <w:spacing w:before="1" w:line="360" w:lineRule="auto"/>
        <w:ind w:left="426" w:right="567" w:firstLine="294"/>
        <w:jc w:val="both"/>
        <w:rPr>
          <w:sz w:val="28"/>
          <w:szCs w:val="28"/>
          <w:lang w:val="en-IN"/>
        </w:rPr>
      </w:pPr>
      <w:r w:rsidRPr="00791415">
        <w:rPr>
          <w:sz w:val="28"/>
          <w:szCs w:val="28"/>
          <w:lang w:val="en-IN"/>
        </w:rPr>
        <w:t>The project also aims to develop an AI-driven energy dispatch and power management system capable of optimizing power flow within renewable energy systems</w:t>
      </w:r>
      <w:r w:rsidR="001E1D07" w:rsidRPr="00791415">
        <w:rPr>
          <w:sz w:val="28"/>
          <w:szCs w:val="28"/>
          <w:lang w:val="en-IN"/>
        </w:rPr>
        <w:t xml:space="preserve"> [3</w:t>
      </w:r>
      <w:r w:rsidR="008043F3">
        <w:rPr>
          <w:sz w:val="28"/>
          <w:szCs w:val="28"/>
          <w:lang w:val="en-IN"/>
        </w:rPr>
        <w:t>]</w:t>
      </w:r>
      <w:r w:rsidR="001E1D07" w:rsidRPr="00791415">
        <w:rPr>
          <w:sz w:val="28"/>
          <w:szCs w:val="28"/>
          <w:lang w:val="en-IN"/>
        </w:rPr>
        <w:t>,</w:t>
      </w:r>
      <w:r w:rsidR="008043F3">
        <w:rPr>
          <w:sz w:val="28"/>
          <w:szCs w:val="28"/>
          <w:lang w:val="en-IN"/>
        </w:rPr>
        <w:t>[</w:t>
      </w:r>
      <w:r w:rsidR="001E1D07" w:rsidRPr="00791415">
        <w:rPr>
          <w:sz w:val="28"/>
          <w:szCs w:val="28"/>
          <w:lang w:val="en-IN"/>
        </w:rPr>
        <w:t>24]</w:t>
      </w:r>
      <w:r w:rsidRPr="00791415">
        <w:rPr>
          <w:sz w:val="28"/>
          <w:szCs w:val="28"/>
          <w:lang w:val="en-IN"/>
        </w:rPr>
        <w:t xml:space="preserve">. The dispatch algorithm dynamically manages energy exchange between solar photovoltaic generation, battery storage, and the utility </w:t>
      </w:r>
      <w:r w:rsidRPr="00791415">
        <w:rPr>
          <w:sz w:val="28"/>
          <w:szCs w:val="28"/>
          <w:lang w:val="en-IN"/>
        </w:rPr>
        <w:lastRenderedPageBreak/>
        <w:t xml:space="preserve">grid. By </w:t>
      </w:r>
      <w:proofErr w:type="spellStart"/>
      <w:r w:rsidRPr="00791415">
        <w:rPr>
          <w:sz w:val="28"/>
          <w:szCs w:val="28"/>
          <w:lang w:val="en-IN"/>
        </w:rPr>
        <w:t>analyzing</w:t>
      </w:r>
      <w:proofErr w:type="spellEnd"/>
      <w:r w:rsidRPr="00791415">
        <w:rPr>
          <w:sz w:val="28"/>
          <w:szCs w:val="28"/>
          <w:lang w:val="en-IN"/>
        </w:rPr>
        <w:t xml:space="preserve"> real-time operational parameters such as battery health condition, state of charge, renewable energy availability, and load demand, the system determines the most efficient power distribution strategy.</w:t>
      </w:r>
    </w:p>
    <w:p w14:paraId="620EFBB4" w14:textId="77777777" w:rsidR="007E3FE0" w:rsidRPr="00791415" w:rsidRDefault="007E3FE0" w:rsidP="007E3FE0">
      <w:pPr>
        <w:pStyle w:val="BodyText"/>
        <w:spacing w:before="1" w:line="360" w:lineRule="auto"/>
        <w:ind w:left="426" w:right="567"/>
        <w:jc w:val="both"/>
        <w:rPr>
          <w:sz w:val="28"/>
          <w:szCs w:val="28"/>
          <w:lang w:val="en-IN"/>
        </w:rPr>
      </w:pPr>
    </w:p>
    <w:p w14:paraId="1E36B147" w14:textId="58065BD1" w:rsidR="007E3FE0" w:rsidRPr="00791415" w:rsidRDefault="007E3FE0" w:rsidP="00E610BE">
      <w:pPr>
        <w:pStyle w:val="BodyText"/>
        <w:spacing w:before="1" w:line="360" w:lineRule="auto"/>
        <w:ind w:left="426" w:right="567" w:firstLine="294"/>
        <w:jc w:val="both"/>
        <w:rPr>
          <w:sz w:val="28"/>
          <w:szCs w:val="28"/>
          <w:lang w:val="en-IN"/>
        </w:rPr>
      </w:pPr>
      <w:r w:rsidRPr="00791415">
        <w:rPr>
          <w:sz w:val="28"/>
          <w:szCs w:val="28"/>
          <w:lang w:val="en-IN"/>
        </w:rPr>
        <w:t>This intelligent dispatch mechanism improves overall system efficiency by minimizing energy losses and maximizing the utilization of stored renewable energy</w:t>
      </w:r>
      <w:r w:rsidR="001E1D07" w:rsidRPr="00791415">
        <w:rPr>
          <w:sz w:val="28"/>
          <w:szCs w:val="28"/>
          <w:lang w:val="en-IN"/>
        </w:rPr>
        <w:t xml:space="preserve"> [2]</w:t>
      </w:r>
      <w:r w:rsidRPr="00791415">
        <w:rPr>
          <w:sz w:val="28"/>
          <w:szCs w:val="28"/>
          <w:lang w:val="en-IN"/>
        </w:rPr>
        <w:t>. The system also supports multiple adaptive operating modes, including renewable priority mode, battery support mode, and grid charging mode. These operating modes allow the system to respond dynamically to changing energy demand and renewable generation conditions.</w:t>
      </w:r>
    </w:p>
    <w:p w14:paraId="150DAD81" w14:textId="77777777" w:rsidR="00C763AF" w:rsidRPr="00553D8E" w:rsidRDefault="00C763AF" w:rsidP="00C763AF">
      <w:pPr>
        <w:pStyle w:val="BodyText"/>
        <w:spacing w:before="1" w:line="360" w:lineRule="auto"/>
        <w:ind w:left="426" w:right="567"/>
        <w:jc w:val="both"/>
        <w:rPr>
          <w:lang w:val="en-IN"/>
        </w:rPr>
      </w:pPr>
    </w:p>
    <w:p w14:paraId="48C5E071" w14:textId="33698A56" w:rsidR="00C763AF" w:rsidRPr="00553D8E" w:rsidRDefault="00341EBD" w:rsidP="00C763AF">
      <w:pPr>
        <w:pStyle w:val="Heading3"/>
        <w:spacing w:line="480" w:lineRule="auto"/>
        <w:rPr>
          <w:lang w:val="en-IN"/>
        </w:rPr>
      </w:pPr>
      <w:r>
        <w:rPr>
          <w:lang w:val="en-IN"/>
        </w:rPr>
        <w:t>4.</w:t>
      </w:r>
      <w:r w:rsidR="00C763AF" w:rsidRPr="00553D8E">
        <w:rPr>
          <w:lang w:val="en-IN"/>
        </w:rPr>
        <w:t>6 Development of Real-Time Monitoring and Analytics Platform</w:t>
      </w:r>
    </w:p>
    <w:p w14:paraId="23379ADF" w14:textId="17D7CF8F" w:rsidR="007E3FE0" w:rsidRPr="00791415" w:rsidRDefault="007E3FE0" w:rsidP="00577725">
      <w:pPr>
        <w:pStyle w:val="BodyText"/>
        <w:spacing w:before="1" w:line="360" w:lineRule="auto"/>
        <w:ind w:left="426" w:right="567" w:firstLine="294"/>
        <w:jc w:val="both"/>
        <w:rPr>
          <w:sz w:val="28"/>
          <w:szCs w:val="28"/>
          <w:lang w:val="en-IN"/>
        </w:rPr>
      </w:pPr>
      <w:r w:rsidRPr="00791415">
        <w:rPr>
          <w:sz w:val="28"/>
          <w:szCs w:val="28"/>
          <w:lang w:val="en-IN"/>
        </w:rPr>
        <w:t xml:space="preserve">Another important objective of the project is the development of a real-time monitoring and analytics platform for tracking system performance and operational </w:t>
      </w:r>
      <w:proofErr w:type="spellStart"/>
      <w:r w:rsidRPr="00791415">
        <w:rPr>
          <w:sz w:val="28"/>
          <w:szCs w:val="28"/>
          <w:lang w:val="en-IN"/>
        </w:rPr>
        <w:t>behavior</w:t>
      </w:r>
      <w:proofErr w:type="spellEnd"/>
      <w:r w:rsidR="001E1D07" w:rsidRPr="00791415">
        <w:rPr>
          <w:sz w:val="28"/>
          <w:szCs w:val="28"/>
          <w:lang w:val="en-IN"/>
        </w:rPr>
        <w:t xml:space="preserve"> [4]</w:t>
      </w:r>
      <w:r w:rsidRPr="00791415">
        <w:rPr>
          <w:sz w:val="28"/>
          <w:szCs w:val="28"/>
          <w:lang w:val="en-IN"/>
        </w:rPr>
        <w:t xml:space="preserve">. The platform is implemented using Python-based data processing and analytics frameworks that collect, process, and </w:t>
      </w:r>
      <w:proofErr w:type="spellStart"/>
      <w:r w:rsidRPr="00791415">
        <w:rPr>
          <w:sz w:val="28"/>
          <w:szCs w:val="28"/>
          <w:lang w:val="en-IN"/>
        </w:rPr>
        <w:t>analyze</w:t>
      </w:r>
      <w:proofErr w:type="spellEnd"/>
      <w:r w:rsidRPr="00791415">
        <w:rPr>
          <w:sz w:val="28"/>
          <w:szCs w:val="28"/>
          <w:lang w:val="en-IN"/>
        </w:rPr>
        <w:t xml:space="preserve"> sensor data from the battery storage system. The platform provides interactive dashboards that display critical parameters such as SOC, SOH, degradation trends, thermal </w:t>
      </w:r>
      <w:proofErr w:type="spellStart"/>
      <w:r w:rsidRPr="00791415">
        <w:rPr>
          <w:sz w:val="28"/>
          <w:szCs w:val="28"/>
          <w:lang w:val="en-IN"/>
        </w:rPr>
        <w:t>behavior</w:t>
      </w:r>
      <w:proofErr w:type="spellEnd"/>
      <w:r w:rsidRPr="00791415">
        <w:rPr>
          <w:sz w:val="28"/>
          <w:szCs w:val="28"/>
          <w:lang w:val="en-IN"/>
        </w:rPr>
        <w:t>, and energy flow status.</w:t>
      </w:r>
    </w:p>
    <w:p w14:paraId="632BDF3A" w14:textId="77777777" w:rsidR="00022EF0" w:rsidRPr="00791415" w:rsidRDefault="00022EF0" w:rsidP="007E3FE0">
      <w:pPr>
        <w:pStyle w:val="BodyText"/>
        <w:spacing w:before="1" w:line="360" w:lineRule="auto"/>
        <w:ind w:left="426" w:right="567"/>
        <w:jc w:val="both"/>
        <w:rPr>
          <w:sz w:val="28"/>
          <w:szCs w:val="28"/>
          <w:lang w:val="en-IN"/>
        </w:rPr>
      </w:pPr>
    </w:p>
    <w:p w14:paraId="05A584DC" w14:textId="77777777" w:rsidR="007E3FE0" w:rsidRPr="00791415" w:rsidRDefault="007E3FE0" w:rsidP="00E610BE">
      <w:pPr>
        <w:pStyle w:val="BodyText"/>
        <w:spacing w:before="1" w:line="360" w:lineRule="auto"/>
        <w:ind w:left="426" w:right="567" w:firstLine="294"/>
        <w:jc w:val="both"/>
        <w:rPr>
          <w:sz w:val="28"/>
          <w:szCs w:val="28"/>
          <w:lang w:val="en-IN"/>
        </w:rPr>
      </w:pPr>
      <w:r w:rsidRPr="00791415">
        <w:rPr>
          <w:sz w:val="28"/>
          <w:szCs w:val="28"/>
          <w:lang w:val="en-IN"/>
        </w:rPr>
        <w:t>Real-time system diagnostics and operational stress analysis are performed using continuously updated sensor data. The monitoring platform also includes an auto-refresh simulation engine that dynamically updates system parameters, predictions, and analytics results. This feature enables operators to monitor the system in real time and quickly identify abnormal conditions or performance deviations.</w:t>
      </w:r>
    </w:p>
    <w:p w14:paraId="696053AB" w14:textId="77777777" w:rsidR="00C763AF" w:rsidRDefault="00C763AF" w:rsidP="00C763AF">
      <w:pPr>
        <w:pStyle w:val="BodyText"/>
        <w:spacing w:before="1" w:line="360" w:lineRule="auto"/>
        <w:ind w:left="426" w:right="567"/>
        <w:jc w:val="both"/>
        <w:rPr>
          <w:lang w:val="en-IN"/>
        </w:rPr>
      </w:pPr>
    </w:p>
    <w:p w14:paraId="202E2AF7" w14:textId="77777777" w:rsidR="00142F44" w:rsidRDefault="00142F44" w:rsidP="00C763AF">
      <w:pPr>
        <w:pStyle w:val="BodyText"/>
        <w:spacing w:before="1" w:line="360" w:lineRule="auto"/>
        <w:ind w:left="426" w:right="567"/>
        <w:jc w:val="both"/>
        <w:rPr>
          <w:lang w:val="en-IN"/>
        </w:rPr>
      </w:pPr>
    </w:p>
    <w:p w14:paraId="0D80AD11" w14:textId="77777777" w:rsidR="00142F44" w:rsidRDefault="00142F44" w:rsidP="00C763AF">
      <w:pPr>
        <w:pStyle w:val="BodyText"/>
        <w:spacing w:before="1" w:line="360" w:lineRule="auto"/>
        <w:ind w:left="426" w:right="567"/>
        <w:jc w:val="both"/>
        <w:rPr>
          <w:lang w:val="en-IN"/>
        </w:rPr>
      </w:pPr>
    </w:p>
    <w:p w14:paraId="5F96D2AB" w14:textId="77777777" w:rsidR="00142F44" w:rsidRDefault="00142F44" w:rsidP="00C763AF">
      <w:pPr>
        <w:pStyle w:val="BodyText"/>
        <w:spacing w:before="1" w:line="360" w:lineRule="auto"/>
        <w:ind w:left="426" w:right="567"/>
        <w:jc w:val="both"/>
        <w:rPr>
          <w:lang w:val="en-IN"/>
        </w:rPr>
      </w:pPr>
    </w:p>
    <w:p w14:paraId="42238B36" w14:textId="77777777" w:rsidR="00142F44" w:rsidRPr="00553D8E" w:rsidRDefault="00142F44" w:rsidP="00C763AF">
      <w:pPr>
        <w:pStyle w:val="BodyText"/>
        <w:spacing w:before="1" w:line="360" w:lineRule="auto"/>
        <w:ind w:left="426" w:right="567"/>
        <w:jc w:val="both"/>
        <w:rPr>
          <w:lang w:val="en-IN"/>
        </w:rPr>
      </w:pPr>
    </w:p>
    <w:p w14:paraId="2F76C35B" w14:textId="6D7B4373" w:rsidR="00C763AF" w:rsidRPr="00553D8E" w:rsidRDefault="00341EBD" w:rsidP="00C763AF">
      <w:pPr>
        <w:pStyle w:val="Heading3"/>
        <w:spacing w:line="480" w:lineRule="auto"/>
        <w:rPr>
          <w:lang w:val="en-IN"/>
        </w:rPr>
      </w:pPr>
      <w:r>
        <w:rPr>
          <w:lang w:val="en-IN"/>
        </w:rPr>
        <w:lastRenderedPageBreak/>
        <w:t>4.</w:t>
      </w:r>
      <w:r w:rsidR="00C763AF" w:rsidRPr="00553D8E">
        <w:rPr>
          <w:lang w:val="en-IN"/>
        </w:rPr>
        <w:t>7 AI-Based Automated Reporting and Predictive Maintenance</w:t>
      </w:r>
    </w:p>
    <w:p w14:paraId="3E4BEBD0" w14:textId="4101811A" w:rsidR="00D87A7C" w:rsidRPr="00791415" w:rsidRDefault="00D87A7C" w:rsidP="00E610BE">
      <w:pPr>
        <w:pStyle w:val="BodyText"/>
        <w:spacing w:before="1" w:line="360" w:lineRule="auto"/>
        <w:ind w:left="426" w:right="567" w:firstLine="294"/>
        <w:jc w:val="both"/>
        <w:rPr>
          <w:sz w:val="28"/>
          <w:szCs w:val="28"/>
          <w:lang w:val="en-IN"/>
        </w:rPr>
      </w:pPr>
      <w:r w:rsidRPr="00791415">
        <w:rPr>
          <w:sz w:val="28"/>
          <w:szCs w:val="28"/>
          <w:lang w:val="en-IN"/>
        </w:rPr>
        <w:t>The final objective of the project is the development of an AI-based automated reporting system that generates operational reports based on system telemetry data</w:t>
      </w:r>
      <w:r w:rsidR="001E1D07" w:rsidRPr="00791415">
        <w:rPr>
          <w:sz w:val="28"/>
          <w:szCs w:val="28"/>
          <w:lang w:val="en-IN"/>
        </w:rPr>
        <w:t xml:space="preserve"> [19]</w:t>
      </w:r>
      <w:r w:rsidRPr="00791415">
        <w:rPr>
          <w:sz w:val="28"/>
          <w:szCs w:val="28"/>
          <w:lang w:val="en-IN"/>
        </w:rPr>
        <w:t xml:space="preserve">. The reporting system </w:t>
      </w:r>
      <w:proofErr w:type="spellStart"/>
      <w:r w:rsidRPr="00791415">
        <w:rPr>
          <w:sz w:val="28"/>
          <w:szCs w:val="28"/>
          <w:lang w:val="en-IN"/>
        </w:rPr>
        <w:t>analyzes</w:t>
      </w:r>
      <w:proofErr w:type="spellEnd"/>
      <w:r w:rsidRPr="00791415">
        <w:rPr>
          <w:sz w:val="28"/>
          <w:szCs w:val="28"/>
          <w:lang w:val="en-IN"/>
        </w:rPr>
        <w:t xml:space="preserve"> key parameters including pack voltage, current, battery temperature, SOC, SOH, and energy dispatch mode to generate technical insights regarding system performance.</w:t>
      </w:r>
    </w:p>
    <w:p w14:paraId="216A10F1" w14:textId="77777777" w:rsidR="00D87A7C" w:rsidRPr="00791415" w:rsidRDefault="00D87A7C" w:rsidP="00D87A7C">
      <w:pPr>
        <w:pStyle w:val="BodyText"/>
        <w:spacing w:before="1" w:line="360" w:lineRule="auto"/>
        <w:ind w:left="426" w:right="567"/>
        <w:jc w:val="both"/>
        <w:rPr>
          <w:sz w:val="28"/>
          <w:szCs w:val="28"/>
          <w:lang w:val="en-IN"/>
        </w:rPr>
      </w:pPr>
    </w:p>
    <w:p w14:paraId="01A25532" w14:textId="3016B7FE" w:rsidR="00D87A7C" w:rsidRPr="00791415" w:rsidRDefault="00D87A7C" w:rsidP="00E610BE">
      <w:pPr>
        <w:pStyle w:val="BodyText"/>
        <w:spacing w:before="1" w:line="360" w:lineRule="auto"/>
        <w:ind w:left="426" w:right="567" w:firstLine="294"/>
        <w:jc w:val="both"/>
        <w:rPr>
          <w:sz w:val="28"/>
          <w:szCs w:val="28"/>
          <w:lang w:val="en-IN"/>
        </w:rPr>
      </w:pPr>
      <w:r w:rsidRPr="00791415">
        <w:rPr>
          <w:sz w:val="28"/>
          <w:szCs w:val="28"/>
          <w:lang w:val="en-IN"/>
        </w:rPr>
        <w:t xml:space="preserve">The system produces structured analytical reports that include battery health analysis, thermal risk assessment, and energy management recommendations. These reports help operators and engineers better understand system </w:t>
      </w:r>
      <w:proofErr w:type="spellStart"/>
      <w:r w:rsidRPr="00791415">
        <w:rPr>
          <w:sz w:val="28"/>
          <w:szCs w:val="28"/>
          <w:lang w:val="en-IN"/>
        </w:rPr>
        <w:t>behavior</w:t>
      </w:r>
      <w:proofErr w:type="spellEnd"/>
      <w:r w:rsidRPr="00791415">
        <w:rPr>
          <w:sz w:val="28"/>
          <w:szCs w:val="28"/>
          <w:lang w:val="en-IN"/>
        </w:rPr>
        <w:t xml:space="preserve"> and identify potential issues before they escalate into critical failures</w:t>
      </w:r>
      <w:r w:rsidR="001E1D07" w:rsidRPr="00791415">
        <w:rPr>
          <w:sz w:val="28"/>
          <w:szCs w:val="28"/>
        </w:rPr>
        <w:t xml:space="preserve"> </w:t>
      </w:r>
      <w:r w:rsidR="001E1D07" w:rsidRPr="00791415">
        <w:rPr>
          <w:sz w:val="28"/>
          <w:szCs w:val="28"/>
          <w:lang w:val="en-IN"/>
        </w:rPr>
        <w:t>[20]</w:t>
      </w:r>
      <w:r w:rsidRPr="00791415">
        <w:rPr>
          <w:sz w:val="28"/>
          <w:szCs w:val="28"/>
          <w:lang w:val="en-IN"/>
        </w:rPr>
        <w:t xml:space="preserve">. By </w:t>
      </w:r>
      <w:proofErr w:type="spellStart"/>
      <w:r w:rsidRPr="00791415">
        <w:rPr>
          <w:sz w:val="28"/>
          <w:szCs w:val="28"/>
          <w:lang w:val="en-IN"/>
        </w:rPr>
        <w:t>analyzing</w:t>
      </w:r>
      <w:proofErr w:type="spellEnd"/>
      <w:r w:rsidRPr="00791415">
        <w:rPr>
          <w:sz w:val="28"/>
          <w:szCs w:val="28"/>
          <w:lang w:val="en-IN"/>
        </w:rPr>
        <w:t xml:space="preserve"> historical performance data, the system also supports predictive maintenance strategies, enabling early fault detection and improving long-term reliability of the battery storage platform.</w:t>
      </w:r>
    </w:p>
    <w:p w14:paraId="18F196CE" w14:textId="77777777" w:rsidR="00C763AF" w:rsidRPr="00553D8E" w:rsidRDefault="00C763AF" w:rsidP="00C763AF">
      <w:pPr>
        <w:pStyle w:val="BodyText"/>
        <w:spacing w:before="1" w:line="360" w:lineRule="auto"/>
        <w:ind w:left="426" w:right="567"/>
        <w:jc w:val="both"/>
        <w:rPr>
          <w:lang w:val="en-IN"/>
        </w:rPr>
      </w:pPr>
    </w:p>
    <w:p w14:paraId="0733272B" w14:textId="21627207" w:rsidR="00C763AF" w:rsidRPr="00553D8E" w:rsidRDefault="00341EBD" w:rsidP="00C763AF">
      <w:pPr>
        <w:pStyle w:val="Heading3"/>
        <w:spacing w:line="480" w:lineRule="auto"/>
        <w:rPr>
          <w:lang w:val="en-IN"/>
        </w:rPr>
      </w:pPr>
      <w:r>
        <w:t xml:space="preserve">4.8 </w:t>
      </w:r>
      <w:r w:rsidR="00086731" w:rsidRPr="00086731">
        <w:t>Project Aim</w:t>
      </w:r>
    </w:p>
    <w:p w14:paraId="7EC69B01" w14:textId="3DB9BF2B" w:rsidR="00C763AF" w:rsidRPr="00791415" w:rsidRDefault="00C763AF" w:rsidP="00E610BE">
      <w:pPr>
        <w:pStyle w:val="BodyText"/>
        <w:spacing w:before="1" w:after="240" w:line="360" w:lineRule="auto"/>
        <w:ind w:left="426" w:right="567" w:firstLine="294"/>
        <w:jc w:val="both"/>
        <w:rPr>
          <w:sz w:val="28"/>
          <w:szCs w:val="28"/>
          <w:lang w:val="en-IN"/>
        </w:rPr>
      </w:pPr>
      <w:r w:rsidRPr="00791415">
        <w:rPr>
          <w:sz w:val="28"/>
          <w:szCs w:val="28"/>
          <w:lang w:val="en-IN"/>
        </w:rPr>
        <w:t>Overall, the project aims to develop a comprehensive AI-powered battery analytics and energy management platform that integrates embedded hardware, power electronics, machine learning algorithms, and intelligent control strategies</w:t>
      </w:r>
      <w:r w:rsidR="001E1D07" w:rsidRPr="00791415">
        <w:rPr>
          <w:sz w:val="28"/>
          <w:szCs w:val="28"/>
          <w:lang w:val="en-IN"/>
        </w:rPr>
        <w:t xml:space="preserve"> [1</w:t>
      </w:r>
      <w:r w:rsidR="008043F3">
        <w:rPr>
          <w:sz w:val="28"/>
          <w:szCs w:val="28"/>
          <w:lang w:val="en-IN"/>
        </w:rPr>
        <w:t>]</w:t>
      </w:r>
      <w:r w:rsidR="001E1D07" w:rsidRPr="00791415">
        <w:rPr>
          <w:sz w:val="28"/>
          <w:szCs w:val="28"/>
          <w:lang w:val="en-IN"/>
        </w:rPr>
        <w:t>,</w:t>
      </w:r>
      <w:r w:rsidR="008043F3">
        <w:rPr>
          <w:sz w:val="28"/>
          <w:szCs w:val="28"/>
          <w:lang w:val="en-IN"/>
        </w:rPr>
        <w:t>[</w:t>
      </w:r>
      <w:r w:rsidR="001E1D07" w:rsidRPr="00791415">
        <w:rPr>
          <w:sz w:val="28"/>
          <w:szCs w:val="28"/>
          <w:lang w:val="en-IN"/>
        </w:rPr>
        <w:t>3]</w:t>
      </w:r>
      <w:r w:rsidRPr="00791415">
        <w:rPr>
          <w:sz w:val="28"/>
          <w:szCs w:val="28"/>
          <w:lang w:val="en-IN"/>
        </w:rPr>
        <w:t>. The proposed system enhances battery safety, improves renewable energy utilization, extends battery lifespan, and supports reliable integration of renewable energy sources into modern power grids and microgrid systems</w:t>
      </w:r>
      <w:r w:rsidR="001E1D07" w:rsidRPr="00791415">
        <w:rPr>
          <w:sz w:val="28"/>
          <w:szCs w:val="28"/>
        </w:rPr>
        <w:t xml:space="preserve"> </w:t>
      </w:r>
      <w:r w:rsidR="001E1D07" w:rsidRPr="00791415">
        <w:rPr>
          <w:sz w:val="28"/>
          <w:szCs w:val="28"/>
          <w:lang w:val="en-IN"/>
        </w:rPr>
        <w:t>[2</w:t>
      </w:r>
      <w:r w:rsidR="008043F3">
        <w:rPr>
          <w:sz w:val="28"/>
          <w:szCs w:val="28"/>
          <w:lang w:val="en-IN"/>
        </w:rPr>
        <w:t>]</w:t>
      </w:r>
      <w:r w:rsidR="001E1D07" w:rsidRPr="00791415">
        <w:rPr>
          <w:sz w:val="28"/>
          <w:szCs w:val="28"/>
          <w:lang w:val="en-IN"/>
        </w:rPr>
        <w:t>,</w:t>
      </w:r>
      <w:r w:rsidR="008043F3">
        <w:rPr>
          <w:sz w:val="28"/>
          <w:szCs w:val="28"/>
          <w:lang w:val="en-IN"/>
        </w:rPr>
        <w:t>[</w:t>
      </w:r>
      <w:r w:rsidR="001E1D07" w:rsidRPr="00791415">
        <w:rPr>
          <w:sz w:val="28"/>
          <w:szCs w:val="28"/>
          <w:lang w:val="en-IN"/>
        </w:rPr>
        <w:t>24]</w:t>
      </w:r>
      <w:r w:rsidRPr="00791415">
        <w:rPr>
          <w:sz w:val="28"/>
          <w:szCs w:val="28"/>
        </w:rPr>
        <w:t>.</w:t>
      </w:r>
      <w:r w:rsidR="002F1A4A">
        <w:rPr>
          <w:sz w:val="28"/>
          <w:szCs w:val="28"/>
        </w:rPr>
        <w:t xml:space="preserve"> </w:t>
      </w:r>
      <w:r w:rsidR="002F1A4A" w:rsidRPr="002F1A4A">
        <w:rPr>
          <w:sz w:val="28"/>
          <w:szCs w:val="28"/>
        </w:rPr>
        <w:t>Figure 4.1 presents an intelligent AI-powered energy management system integrating sensing, AI analytics, energy dispatch, and real-time monitoring for improved efficiency and reliability.</w:t>
      </w:r>
    </w:p>
    <w:p w14:paraId="2435678E" w14:textId="77777777" w:rsidR="00C763AF" w:rsidRDefault="00C763AF" w:rsidP="00C763AF">
      <w:pPr>
        <w:pStyle w:val="ListParagraph"/>
        <w:spacing w:line="360" w:lineRule="auto"/>
        <w:jc w:val="center"/>
        <w:rPr>
          <w:rFonts w:ascii="Symbol" w:hAnsi="Symbol"/>
          <w:sz w:val="24"/>
        </w:rPr>
      </w:pPr>
      <w:r>
        <w:rPr>
          <w:rFonts w:ascii="Symbol" w:hAnsi="Symbol"/>
          <w:noProof/>
          <w:sz w:val="24"/>
        </w:rPr>
        <w:lastRenderedPageBreak/>
        <w:drawing>
          <wp:inline distT="0" distB="0" distL="0" distR="0" wp14:anchorId="02CD0F0D" wp14:editId="5F07944E">
            <wp:extent cx="4615200" cy="2520000"/>
            <wp:effectExtent l="0" t="0" r="0" b="0"/>
            <wp:docPr id="57586227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15200" cy="2520000"/>
                    </a:xfrm>
                    <a:prstGeom prst="rect">
                      <a:avLst/>
                    </a:prstGeom>
                    <a:noFill/>
                  </pic:spPr>
                </pic:pic>
              </a:graphicData>
            </a:graphic>
          </wp:inline>
        </w:drawing>
      </w:r>
    </w:p>
    <w:p w14:paraId="7119920A" w14:textId="77777777" w:rsidR="00D3575A" w:rsidRDefault="00C763AF" w:rsidP="00D3575A">
      <w:pPr>
        <w:pStyle w:val="BodyText"/>
        <w:spacing w:after="240"/>
        <w:jc w:val="center"/>
        <w:rPr>
          <w:color w:val="404040" w:themeColor="text1" w:themeTint="BF"/>
          <w:sz w:val="28"/>
          <w:szCs w:val="28"/>
        </w:rPr>
      </w:pPr>
      <w:r w:rsidRPr="002F1A4A">
        <w:rPr>
          <w:rStyle w:val="SubtleEmphasis"/>
          <w:b/>
          <w:bCs/>
          <w:i w:val="0"/>
          <w:iCs w:val="0"/>
          <w:sz w:val="28"/>
          <w:szCs w:val="28"/>
        </w:rPr>
        <w:t>Figure 4.1</w:t>
      </w:r>
      <w:r w:rsidR="002F1A4A">
        <w:rPr>
          <w:rStyle w:val="SubtleEmphasis"/>
          <w:b/>
          <w:bCs/>
          <w:i w:val="0"/>
          <w:iCs w:val="0"/>
          <w:sz w:val="28"/>
          <w:szCs w:val="28"/>
        </w:rPr>
        <w:t xml:space="preserve"> </w:t>
      </w:r>
      <w:r w:rsidR="002F1A4A" w:rsidRPr="002F1A4A">
        <w:rPr>
          <w:color w:val="404040" w:themeColor="text1" w:themeTint="BF"/>
          <w:sz w:val="28"/>
          <w:szCs w:val="28"/>
        </w:rPr>
        <w:t>Project Objectives</w:t>
      </w:r>
    </w:p>
    <w:p w14:paraId="71AF9942" w14:textId="77777777" w:rsidR="00236C45" w:rsidRDefault="00241E2E" w:rsidP="00236C45">
      <w:pPr>
        <w:pStyle w:val="BodyText"/>
        <w:jc w:val="center"/>
        <w:rPr>
          <w:i/>
          <w:iCs/>
          <w:color w:val="404040" w:themeColor="text1" w:themeTint="BF"/>
        </w:rPr>
      </w:pPr>
      <w:r w:rsidRPr="00241E2E">
        <w:rPr>
          <w:i/>
          <w:iCs/>
          <w:color w:val="404040" w:themeColor="text1" w:themeTint="BF"/>
        </w:rPr>
        <w:t>AI-powered energy management system integrating sensing,</w:t>
      </w:r>
    </w:p>
    <w:p w14:paraId="2FD28588" w14:textId="03C9D9A7" w:rsidR="00C763AF" w:rsidRPr="00D3575A" w:rsidRDefault="00241E2E" w:rsidP="00E72767">
      <w:pPr>
        <w:pStyle w:val="BodyText"/>
        <w:spacing w:after="240"/>
        <w:jc w:val="center"/>
        <w:rPr>
          <w:rStyle w:val="SubtleEmphasis"/>
          <w:i w:val="0"/>
          <w:iCs w:val="0"/>
          <w:sz w:val="28"/>
          <w:szCs w:val="28"/>
        </w:rPr>
      </w:pPr>
      <w:r w:rsidRPr="00241E2E">
        <w:rPr>
          <w:i/>
          <w:iCs/>
          <w:color w:val="404040" w:themeColor="text1" w:themeTint="BF"/>
        </w:rPr>
        <w:t>analytics, dispatch, and monitoring</w:t>
      </w:r>
      <w:r>
        <w:rPr>
          <w:i/>
          <w:iCs/>
          <w:color w:val="404040" w:themeColor="text1" w:themeTint="BF"/>
        </w:rPr>
        <w:t>.</w:t>
      </w:r>
    </w:p>
    <w:p w14:paraId="3A598F2B" w14:textId="77777777" w:rsidR="00C763AF" w:rsidRDefault="00C763AF" w:rsidP="00C763AF">
      <w:pPr>
        <w:pStyle w:val="ListParagraph"/>
        <w:spacing w:line="360" w:lineRule="auto"/>
        <w:jc w:val="center"/>
        <w:rPr>
          <w:rFonts w:ascii="Symbol" w:hAnsi="Symbol"/>
          <w:sz w:val="24"/>
        </w:rPr>
        <w:sectPr w:rsidR="00C763AF" w:rsidSect="00C763AF">
          <w:footerReference w:type="default" r:id="rId22"/>
          <w:pgSz w:w="11910" w:h="16840"/>
          <w:pgMar w:top="900" w:right="566" w:bottom="1200" w:left="1559" w:header="0" w:footer="1000" w:gutter="0"/>
          <w:cols w:space="720"/>
        </w:sectPr>
      </w:pPr>
    </w:p>
    <w:p w14:paraId="18D63984" w14:textId="77777777" w:rsidR="00C763AF" w:rsidRDefault="00C763AF" w:rsidP="00C763AF">
      <w:pPr>
        <w:pStyle w:val="Heading2"/>
        <w:spacing w:line="568" w:lineRule="auto"/>
        <w:ind w:left="4" w:right="0" w:hanging="4"/>
      </w:pPr>
      <w:r>
        <w:lastRenderedPageBreak/>
        <w:t>CHAPTER 5                                                                                           LITERATURE SURVEY</w:t>
      </w:r>
    </w:p>
    <w:p w14:paraId="6D694F12" w14:textId="57F70387" w:rsidR="00C763AF" w:rsidRDefault="00DA0F9E" w:rsidP="00DA0F9E">
      <w:pPr>
        <w:pStyle w:val="Heading3"/>
        <w:tabs>
          <w:tab w:val="left" w:pos="847"/>
        </w:tabs>
        <w:spacing w:before="1"/>
      </w:pPr>
      <w:r>
        <w:rPr>
          <w:spacing w:val="-2"/>
        </w:rPr>
        <w:t xml:space="preserve">5.1 </w:t>
      </w:r>
      <w:r w:rsidR="00C763AF">
        <w:rPr>
          <w:spacing w:val="-2"/>
        </w:rPr>
        <w:t>Literature Survey</w:t>
      </w:r>
    </w:p>
    <w:p w14:paraId="7C0B68BC" w14:textId="77777777" w:rsidR="00C763AF" w:rsidRDefault="00C763AF" w:rsidP="00C763AF">
      <w:pPr>
        <w:pStyle w:val="BodyText"/>
        <w:spacing w:before="118"/>
        <w:rPr>
          <w:b/>
          <w:sz w:val="28"/>
        </w:rPr>
      </w:pPr>
    </w:p>
    <w:p w14:paraId="5CBDF699" w14:textId="77777777" w:rsidR="00C763AF" w:rsidRPr="00791415" w:rsidRDefault="00C763AF" w:rsidP="00E610BE">
      <w:pPr>
        <w:pStyle w:val="BodyText"/>
        <w:spacing w:after="240" w:line="360" w:lineRule="auto"/>
        <w:ind w:left="425" w:right="567" w:firstLine="295"/>
        <w:jc w:val="both"/>
        <w:rPr>
          <w:sz w:val="28"/>
          <w:szCs w:val="28"/>
          <w:lang w:val="en-IN"/>
        </w:rPr>
      </w:pPr>
      <w:r w:rsidRPr="00791415">
        <w:rPr>
          <w:sz w:val="28"/>
          <w:szCs w:val="28"/>
          <w:lang w:val="en-IN"/>
        </w:rPr>
        <w:t xml:space="preserve">The development of intelligent battery storage systems for renewable energy grids requires knowledge from multiple disciplines including battery </w:t>
      </w:r>
      <w:proofErr w:type="spellStart"/>
      <w:r w:rsidRPr="00791415">
        <w:rPr>
          <w:sz w:val="28"/>
          <w:szCs w:val="28"/>
          <w:lang w:val="en-IN"/>
        </w:rPr>
        <w:t>modeling</w:t>
      </w:r>
      <w:proofErr w:type="spellEnd"/>
      <w:r w:rsidRPr="00791415">
        <w:rPr>
          <w:sz w:val="28"/>
          <w:szCs w:val="28"/>
          <w:lang w:val="en-IN"/>
        </w:rPr>
        <w:t>, thermal safety, power electronics, artificial intelligence, and smart energy management. With the increasing penetration of renewable energy sources, research efforts have focused on improving battery monitoring accuracy, enhancing safety mechanisms, designing efficient power conversion systems, and implementing intelligent energy management techniques.</w:t>
      </w:r>
    </w:p>
    <w:p w14:paraId="7EAA209F" w14:textId="77777777" w:rsidR="00C763AF" w:rsidRPr="00791415" w:rsidRDefault="00C763AF" w:rsidP="00E610BE">
      <w:pPr>
        <w:pStyle w:val="BodyText"/>
        <w:spacing w:line="360" w:lineRule="auto"/>
        <w:ind w:left="425" w:right="567" w:firstLine="295"/>
        <w:jc w:val="both"/>
        <w:rPr>
          <w:sz w:val="28"/>
          <w:szCs w:val="28"/>
          <w:lang w:val="en-IN"/>
        </w:rPr>
      </w:pPr>
      <w:r w:rsidRPr="00791415">
        <w:rPr>
          <w:sz w:val="28"/>
          <w:szCs w:val="28"/>
          <w:lang w:val="en-IN"/>
        </w:rPr>
        <w:t>Recent studies highlight the importance of integrating machine learning algorithms, predictive analytics, and advanced sensing technologies to improve battery health monitoring and renewable energy utilization. This literature survey reviews key research contributions related to AI-based battery state estimation, battery fault detection, inverter design for renewable systems, and intelligent energy dispatch strategies. These studies provide the technical background and motivation for the proposed AI-powered battery storage and management system.</w:t>
      </w:r>
    </w:p>
    <w:p w14:paraId="5FB27A2E" w14:textId="77777777" w:rsidR="00C763AF" w:rsidRPr="003142EB" w:rsidRDefault="00C763AF" w:rsidP="00C763AF">
      <w:pPr>
        <w:pStyle w:val="BodyText"/>
        <w:spacing w:line="360" w:lineRule="auto"/>
        <w:ind w:left="425" w:right="567"/>
        <w:jc w:val="both"/>
        <w:rPr>
          <w:lang w:val="en-IN"/>
        </w:rPr>
      </w:pPr>
    </w:p>
    <w:p w14:paraId="51B20979" w14:textId="58DA64E1" w:rsidR="00C763AF" w:rsidRPr="00FD0CAF" w:rsidRDefault="00C763AF" w:rsidP="00FD0CAF">
      <w:pPr>
        <w:pStyle w:val="Heading3"/>
        <w:spacing w:after="240"/>
        <w:rPr>
          <w:lang w:val="en-IN"/>
        </w:rPr>
      </w:pPr>
      <w:r w:rsidRPr="003142EB">
        <w:rPr>
          <w:lang w:val="en-IN"/>
        </w:rPr>
        <w:t>Journal 1: Transformer-Based Deep Learning Strategies for Lithium-Ion Batteries SOX Estimation Using Regular and Inverted Embedding</w:t>
      </w:r>
    </w:p>
    <w:p w14:paraId="36224C09" w14:textId="77777777"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Zhang et al.</w:t>
      </w:r>
      <w:r w:rsidRPr="00791415">
        <w:rPr>
          <w:sz w:val="28"/>
          <w:szCs w:val="28"/>
          <w:lang w:val="en-IN"/>
        </w:rPr>
        <w:br/>
      </w:r>
      <w:r w:rsidRPr="00791415">
        <w:rPr>
          <w:b/>
          <w:bCs/>
          <w:sz w:val="28"/>
          <w:szCs w:val="28"/>
          <w:lang w:val="en-IN"/>
        </w:rPr>
        <w:t>Journal:</w:t>
      </w:r>
      <w:r w:rsidRPr="00791415">
        <w:rPr>
          <w:sz w:val="28"/>
          <w:szCs w:val="28"/>
          <w:lang w:val="en-IN"/>
        </w:rPr>
        <w:t xml:space="preserve"> IEEE Transactions on Industrial Electronics</w:t>
      </w:r>
      <w:r w:rsidRPr="00791415">
        <w:rPr>
          <w:sz w:val="28"/>
          <w:szCs w:val="28"/>
          <w:lang w:val="en-IN"/>
        </w:rPr>
        <w:br/>
      </w:r>
      <w:r w:rsidRPr="00791415">
        <w:rPr>
          <w:b/>
          <w:bCs/>
          <w:sz w:val="28"/>
          <w:szCs w:val="28"/>
          <w:lang w:val="en-IN"/>
        </w:rPr>
        <w:t>Year:</w:t>
      </w:r>
      <w:r w:rsidRPr="00791415">
        <w:rPr>
          <w:sz w:val="28"/>
          <w:szCs w:val="28"/>
          <w:lang w:val="en-IN"/>
        </w:rPr>
        <w:t xml:space="preserve"> 2022</w:t>
      </w:r>
    </w:p>
    <w:p w14:paraId="5CCBD062" w14:textId="6A47D2E0" w:rsidR="00C763AF" w:rsidRPr="00791415" w:rsidRDefault="00007EBC" w:rsidP="00C763AF">
      <w:pPr>
        <w:pStyle w:val="BodyText"/>
        <w:spacing w:line="360" w:lineRule="auto"/>
        <w:ind w:left="425" w:right="567"/>
        <w:jc w:val="both"/>
        <w:rPr>
          <w:b/>
          <w:bCs/>
          <w:sz w:val="28"/>
          <w:szCs w:val="28"/>
          <w:lang w:val="en-IN"/>
        </w:rPr>
      </w:pPr>
      <w:r w:rsidRPr="00791415">
        <w:rPr>
          <w:b/>
          <w:bCs/>
          <w:sz w:val="28"/>
          <w:szCs w:val="28"/>
          <w:lang w:val="en-IN"/>
        </w:rPr>
        <w:t>Inference</w:t>
      </w:r>
    </w:p>
    <w:p w14:paraId="120614A6"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 xml:space="preserve">This research proposes a Transformer-based deep learning model for estimating both State-of-Charge (SOC) and State-of-Health (SOH) of lithium-ion batteries. The model utilizes attention mechanisms with regular and inverted </w:t>
      </w:r>
      <w:r w:rsidRPr="00791415">
        <w:rPr>
          <w:sz w:val="28"/>
          <w:szCs w:val="28"/>
          <w:lang w:val="en-IN"/>
        </w:rPr>
        <w:lastRenderedPageBreak/>
        <w:t>embedding strategies to capture long-term dependencies within battery operational data such as voltage and current sequences.</w:t>
      </w:r>
    </w:p>
    <w:p w14:paraId="0E52DE01"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The framework was evaluated using the NASA lithium-ion battery dataset, achieving a mean absolute error below 2% for SOC estimation. The model also demonstrated strong robustness against noise and battery aging effects. By leveraging self-attention mechanisms, the Transformer architecture effectively captures nonlinear relationships in battery dynamics and learns complex temporal patterns.</w:t>
      </w:r>
    </w:p>
    <w:p w14:paraId="1C1B7A99" w14:textId="2E72686C" w:rsidR="00C763AF" w:rsidRPr="00791415" w:rsidRDefault="00E744FC"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653AF5D4"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This work highlights the capability of deep learning architectures for improving battery state estimation accuracy. However, Transformer models require high computational resources and large datasets, making them less suitable for embedded implementations. The proposed project therefore utilizes lightweight machine learning models such as LSTM or GRU, which offer a better balance between prediction accuracy and computational efficiency for real-time monitoring systems.</w:t>
      </w:r>
    </w:p>
    <w:p w14:paraId="21F5B357" w14:textId="77777777" w:rsidR="00C763AF" w:rsidRPr="003142EB" w:rsidRDefault="00C763AF" w:rsidP="00C763AF">
      <w:pPr>
        <w:pStyle w:val="BodyText"/>
        <w:spacing w:line="360" w:lineRule="auto"/>
        <w:ind w:left="425" w:right="567"/>
        <w:jc w:val="both"/>
        <w:rPr>
          <w:lang w:val="en-IN"/>
        </w:rPr>
      </w:pPr>
    </w:p>
    <w:p w14:paraId="619C4A65" w14:textId="6905D78B" w:rsidR="00C763AF" w:rsidRPr="00E111EA" w:rsidRDefault="00C763AF" w:rsidP="00E111EA">
      <w:pPr>
        <w:pStyle w:val="Heading3"/>
        <w:spacing w:after="240"/>
        <w:rPr>
          <w:lang w:val="en-IN"/>
        </w:rPr>
      </w:pPr>
      <w:r w:rsidRPr="003142EB">
        <w:rPr>
          <w:lang w:val="en-IN"/>
        </w:rPr>
        <w:t>Journal 2: Multi-Input LSTM Networks for Online State-of-Health Estimation of Lithium-Ion Batteries</w:t>
      </w:r>
    </w:p>
    <w:p w14:paraId="43DEE799" w14:textId="77777777"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Li et al.</w:t>
      </w:r>
      <w:r w:rsidRPr="00791415">
        <w:rPr>
          <w:sz w:val="28"/>
          <w:szCs w:val="28"/>
          <w:lang w:val="en-IN"/>
        </w:rPr>
        <w:br/>
      </w:r>
      <w:r w:rsidRPr="00791415">
        <w:rPr>
          <w:b/>
          <w:bCs/>
          <w:sz w:val="28"/>
          <w:szCs w:val="28"/>
          <w:lang w:val="en-IN"/>
        </w:rPr>
        <w:t>Journal:</w:t>
      </w:r>
      <w:r w:rsidRPr="00791415">
        <w:rPr>
          <w:sz w:val="28"/>
          <w:szCs w:val="28"/>
          <w:lang w:val="en-IN"/>
        </w:rPr>
        <w:t xml:space="preserve"> IEEE Access</w:t>
      </w:r>
      <w:r w:rsidRPr="00791415">
        <w:rPr>
          <w:sz w:val="28"/>
          <w:szCs w:val="28"/>
          <w:lang w:val="en-IN"/>
        </w:rPr>
        <w:br/>
      </w:r>
      <w:r w:rsidRPr="00791415">
        <w:rPr>
          <w:b/>
          <w:bCs/>
          <w:sz w:val="28"/>
          <w:szCs w:val="28"/>
          <w:lang w:val="en-IN"/>
        </w:rPr>
        <w:t>Year:</w:t>
      </w:r>
      <w:r w:rsidRPr="00791415">
        <w:rPr>
          <w:sz w:val="28"/>
          <w:szCs w:val="28"/>
          <w:lang w:val="en-IN"/>
        </w:rPr>
        <w:t xml:space="preserve"> 2021</w:t>
      </w:r>
    </w:p>
    <w:p w14:paraId="3493473E" w14:textId="77777777" w:rsidR="00007EBC" w:rsidRPr="00791415" w:rsidRDefault="00007EBC" w:rsidP="00007EBC">
      <w:pPr>
        <w:pStyle w:val="BodyText"/>
        <w:spacing w:line="360" w:lineRule="auto"/>
        <w:ind w:left="425" w:right="567"/>
        <w:jc w:val="both"/>
        <w:rPr>
          <w:b/>
          <w:bCs/>
          <w:sz w:val="28"/>
          <w:szCs w:val="28"/>
          <w:lang w:val="en-IN"/>
        </w:rPr>
      </w:pPr>
      <w:r w:rsidRPr="00791415">
        <w:rPr>
          <w:b/>
          <w:bCs/>
          <w:sz w:val="28"/>
          <w:szCs w:val="28"/>
          <w:lang w:val="en-IN"/>
        </w:rPr>
        <w:t>Inference</w:t>
      </w:r>
    </w:p>
    <w:p w14:paraId="78DBBA6C"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This study introduces a multi-input Long Short-Term Memory (LSTM) neural network for real-time estimation of battery State-of-Health (SOH). The model uses multiple input parameters including voltage, current, and temperature to learn degradation patterns across several charge–discharge cycles.</w:t>
      </w:r>
    </w:p>
    <w:p w14:paraId="208BBCCB"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 xml:space="preserve">Experimental results show that the proposed LSTM model achieves SOH estimation accuracy greater than 95%, outperforming traditional machine </w:t>
      </w:r>
      <w:r w:rsidRPr="00791415">
        <w:rPr>
          <w:sz w:val="28"/>
          <w:szCs w:val="28"/>
          <w:lang w:val="en-IN"/>
        </w:rPr>
        <w:lastRenderedPageBreak/>
        <w:t xml:space="preserve">learning models such as support vector machines, linear regression, and decision trees. The model effectively captures long-term degradation </w:t>
      </w:r>
      <w:proofErr w:type="spellStart"/>
      <w:r w:rsidRPr="00791415">
        <w:rPr>
          <w:sz w:val="28"/>
          <w:szCs w:val="28"/>
          <w:lang w:val="en-IN"/>
        </w:rPr>
        <w:t>behavior</w:t>
      </w:r>
      <w:proofErr w:type="spellEnd"/>
      <w:r w:rsidRPr="00791415">
        <w:rPr>
          <w:sz w:val="28"/>
          <w:szCs w:val="28"/>
          <w:lang w:val="en-IN"/>
        </w:rPr>
        <w:t xml:space="preserve"> in battery systems and adapts to varying operating conditions.</w:t>
      </w:r>
    </w:p>
    <w:p w14:paraId="2BD67F74" w14:textId="6E82E5BA" w:rsidR="00C763AF" w:rsidRPr="00791415" w:rsidRDefault="00FC19E1"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5EE45876"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This research demonstrates the strength of recurrent neural networks in learning temporal battery degradation patterns. The proposed project adopts a similar data-driven approach by integrating machine learning-based degradation prediction with hybrid SOC estimation techniques. This enables improved prediction of battery health and Remaining Useful Life (RUL), supporting predictive maintenance strategies.</w:t>
      </w:r>
    </w:p>
    <w:p w14:paraId="7922801B" w14:textId="77777777" w:rsidR="00C763AF" w:rsidRPr="003142EB" w:rsidRDefault="00C763AF" w:rsidP="00C763AF">
      <w:pPr>
        <w:pStyle w:val="BodyText"/>
        <w:spacing w:line="360" w:lineRule="auto"/>
        <w:ind w:left="425" w:right="567"/>
        <w:jc w:val="both"/>
        <w:rPr>
          <w:lang w:val="en-IN"/>
        </w:rPr>
      </w:pPr>
    </w:p>
    <w:p w14:paraId="08C8ED04" w14:textId="3531453D" w:rsidR="00C763AF" w:rsidRPr="005004D9" w:rsidRDefault="00C763AF" w:rsidP="005004D9">
      <w:pPr>
        <w:pStyle w:val="Heading3"/>
        <w:spacing w:after="240"/>
        <w:rPr>
          <w:lang w:val="en-IN"/>
        </w:rPr>
      </w:pPr>
      <w:r w:rsidRPr="003142EB">
        <w:rPr>
          <w:lang w:val="en-IN"/>
        </w:rPr>
        <w:t>Journal 3: Thermal Fault Diagnosis Method for Lithium-Ion Batteries Based on Electrochemical Impedance Spectroscopy</w:t>
      </w:r>
    </w:p>
    <w:p w14:paraId="1F396542" w14:textId="77777777"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Wang et al.</w:t>
      </w:r>
      <w:r w:rsidRPr="00791415">
        <w:rPr>
          <w:sz w:val="28"/>
          <w:szCs w:val="28"/>
          <w:lang w:val="en-IN"/>
        </w:rPr>
        <w:br/>
      </w:r>
      <w:r w:rsidRPr="00791415">
        <w:rPr>
          <w:b/>
          <w:bCs/>
          <w:sz w:val="28"/>
          <w:szCs w:val="28"/>
          <w:lang w:val="en-IN"/>
        </w:rPr>
        <w:t>Journal:</w:t>
      </w:r>
      <w:r w:rsidRPr="00791415">
        <w:rPr>
          <w:sz w:val="28"/>
          <w:szCs w:val="28"/>
          <w:lang w:val="en-IN"/>
        </w:rPr>
        <w:t xml:space="preserve"> IEEE Transactions on Energy Conversion</w:t>
      </w:r>
      <w:r w:rsidRPr="00791415">
        <w:rPr>
          <w:sz w:val="28"/>
          <w:szCs w:val="28"/>
          <w:lang w:val="en-IN"/>
        </w:rPr>
        <w:br/>
      </w:r>
      <w:r w:rsidRPr="00791415">
        <w:rPr>
          <w:b/>
          <w:bCs/>
          <w:sz w:val="28"/>
          <w:szCs w:val="28"/>
          <w:lang w:val="en-IN"/>
        </w:rPr>
        <w:t>Year:</w:t>
      </w:r>
      <w:r w:rsidRPr="00791415">
        <w:rPr>
          <w:sz w:val="28"/>
          <w:szCs w:val="28"/>
          <w:lang w:val="en-IN"/>
        </w:rPr>
        <w:t xml:space="preserve"> 2020</w:t>
      </w:r>
    </w:p>
    <w:p w14:paraId="209D3033" w14:textId="77777777" w:rsidR="00007EBC" w:rsidRPr="00791415" w:rsidRDefault="00007EBC" w:rsidP="00007EBC">
      <w:pPr>
        <w:pStyle w:val="BodyText"/>
        <w:spacing w:line="360" w:lineRule="auto"/>
        <w:ind w:left="425" w:right="567"/>
        <w:jc w:val="both"/>
        <w:rPr>
          <w:b/>
          <w:bCs/>
          <w:sz w:val="28"/>
          <w:szCs w:val="28"/>
          <w:lang w:val="en-IN"/>
        </w:rPr>
      </w:pPr>
      <w:r w:rsidRPr="00791415">
        <w:rPr>
          <w:b/>
          <w:bCs/>
          <w:sz w:val="28"/>
          <w:szCs w:val="28"/>
          <w:lang w:val="en-IN"/>
        </w:rPr>
        <w:t>Inference</w:t>
      </w:r>
    </w:p>
    <w:p w14:paraId="0C3E91BB"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 xml:space="preserve">This paper proposes a thermal fault detection method using Electrochemical Impedance Spectroscopy (EIS) combined with Distribution of Relaxation Times (DRT) analysis. The technique </w:t>
      </w:r>
      <w:proofErr w:type="spellStart"/>
      <w:r w:rsidRPr="00791415">
        <w:rPr>
          <w:sz w:val="28"/>
          <w:szCs w:val="28"/>
          <w:lang w:val="en-IN"/>
        </w:rPr>
        <w:t>analyzes</w:t>
      </w:r>
      <w:proofErr w:type="spellEnd"/>
      <w:r w:rsidRPr="00791415">
        <w:rPr>
          <w:sz w:val="28"/>
          <w:szCs w:val="28"/>
          <w:lang w:val="en-IN"/>
        </w:rPr>
        <w:t xml:space="preserve"> impedance spectra to detect abnormal electrochemical </w:t>
      </w:r>
      <w:proofErr w:type="spellStart"/>
      <w:r w:rsidRPr="00791415">
        <w:rPr>
          <w:sz w:val="28"/>
          <w:szCs w:val="28"/>
          <w:lang w:val="en-IN"/>
        </w:rPr>
        <w:t>behavior</w:t>
      </w:r>
      <w:proofErr w:type="spellEnd"/>
      <w:r w:rsidRPr="00791415">
        <w:rPr>
          <w:sz w:val="28"/>
          <w:szCs w:val="28"/>
          <w:lang w:val="en-IN"/>
        </w:rPr>
        <w:t xml:space="preserve"> associated with internal faults.</w:t>
      </w:r>
    </w:p>
    <w:p w14:paraId="5769576C"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The method identifies characteristic peaks in impedance responses corresponding to thermal instability or internal short circuits. Experimental validation demonstrated fault detection accuracy up to 98%, enabling early identification of internal battery failures before catastrophic events occur.</w:t>
      </w:r>
    </w:p>
    <w:p w14:paraId="7F4BB5AE" w14:textId="486F30F4" w:rsidR="00C763AF" w:rsidRPr="00791415" w:rsidRDefault="00B5504F"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1685C02F"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 xml:space="preserve">The research emphasizes the importance of early thermal fault detection in lithium-ion battery systems. Although EIS-based methods provide high accuracy, they require specialized measurement equipment and laboratory </w:t>
      </w:r>
      <w:r w:rsidRPr="00791415">
        <w:rPr>
          <w:sz w:val="28"/>
          <w:szCs w:val="28"/>
          <w:lang w:val="en-IN"/>
        </w:rPr>
        <w:lastRenderedPageBreak/>
        <w:t>conditions. The proposed project instead implements embedded temperature sensing and AI-based stress analysis, offering a more practical approach for real-time monitoring in renewable energy systems.</w:t>
      </w:r>
    </w:p>
    <w:p w14:paraId="242A9B2D" w14:textId="77777777" w:rsidR="00C763AF" w:rsidRPr="003142EB" w:rsidRDefault="00C763AF" w:rsidP="00C763AF">
      <w:pPr>
        <w:pStyle w:val="BodyText"/>
        <w:spacing w:line="360" w:lineRule="auto"/>
        <w:ind w:left="425" w:right="567"/>
        <w:jc w:val="both"/>
        <w:rPr>
          <w:lang w:val="en-IN"/>
        </w:rPr>
      </w:pPr>
    </w:p>
    <w:p w14:paraId="53E504D0" w14:textId="26C8B274" w:rsidR="00C763AF" w:rsidRPr="00751A3C" w:rsidRDefault="00C763AF" w:rsidP="00751A3C">
      <w:pPr>
        <w:pStyle w:val="Heading3"/>
        <w:spacing w:after="240"/>
        <w:rPr>
          <w:lang w:val="en-IN"/>
        </w:rPr>
      </w:pPr>
      <w:r w:rsidRPr="003142EB">
        <w:rPr>
          <w:lang w:val="en-IN"/>
        </w:rPr>
        <w:t>Journal 4: Soft Short-Circuit Diagnosis in Lithium-Ion Battery Packs Using Model-Based Observers</w:t>
      </w:r>
    </w:p>
    <w:p w14:paraId="13F689D0" w14:textId="77777777"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Kim et al.</w:t>
      </w:r>
      <w:r w:rsidRPr="00791415">
        <w:rPr>
          <w:sz w:val="28"/>
          <w:szCs w:val="28"/>
          <w:lang w:val="en-IN"/>
        </w:rPr>
        <w:br/>
      </w:r>
      <w:r w:rsidRPr="00791415">
        <w:rPr>
          <w:b/>
          <w:bCs/>
          <w:sz w:val="28"/>
          <w:szCs w:val="28"/>
          <w:lang w:val="en-IN"/>
        </w:rPr>
        <w:t>Journal:</w:t>
      </w:r>
      <w:r w:rsidRPr="00791415">
        <w:rPr>
          <w:sz w:val="28"/>
          <w:szCs w:val="28"/>
          <w:lang w:val="en-IN"/>
        </w:rPr>
        <w:t xml:space="preserve"> IEEE Transactions on Power Electronics</w:t>
      </w:r>
      <w:r w:rsidRPr="00791415">
        <w:rPr>
          <w:sz w:val="28"/>
          <w:szCs w:val="28"/>
          <w:lang w:val="en-IN"/>
        </w:rPr>
        <w:br/>
      </w:r>
      <w:r w:rsidRPr="00791415">
        <w:rPr>
          <w:b/>
          <w:bCs/>
          <w:sz w:val="28"/>
          <w:szCs w:val="28"/>
          <w:lang w:val="en-IN"/>
        </w:rPr>
        <w:t>Year:</w:t>
      </w:r>
      <w:r w:rsidRPr="00791415">
        <w:rPr>
          <w:sz w:val="28"/>
          <w:szCs w:val="28"/>
          <w:lang w:val="en-IN"/>
        </w:rPr>
        <w:t xml:space="preserve"> 2019</w:t>
      </w:r>
    </w:p>
    <w:p w14:paraId="1EF57EAE" w14:textId="77777777" w:rsidR="00007EBC" w:rsidRPr="00791415" w:rsidRDefault="00007EBC" w:rsidP="00007EBC">
      <w:pPr>
        <w:pStyle w:val="BodyText"/>
        <w:spacing w:line="360" w:lineRule="auto"/>
        <w:ind w:left="425" w:right="567"/>
        <w:jc w:val="both"/>
        <w:rPr>
          <w:b/>
          <w:bCs/>
          <w:sz w:val="28"/>
          <w:szCs w:val="28"/>
          <w:lang w:val="en-IN"/>
        </w:rPr>
      </w:pPr>
      <w:r w:rsidRPr="00791415">
        <w:rPr>
          <w:b/>
          <w:bCs/>
          <w:sz w:val="28"/>
          <w:szCs w:val="28"/>
          <w:lang w:val="en-IN"/>
        </w:rPr>
        <w:t>Inference</w:t>
      </w:r>
    </w:p>
    <w:p w14:paraId="67107FCC"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 xml:space="preserve">This study proposes a model-based observer method combined with Kalman filtering for detecting soft internal short circuits in lithium-ion battery packs. The method </w:t>
      </w:r>
      <w:proofErr w:type="spellStart"/>
      <w:r w:rsidRPr="00791415">
        <w:rPr>
          <w:sz w:val="28"/>
          <w:szCs w:val="28"/>
          <w:lang w:val="en-IN"/>
        </w:rPr>
        <w:t>analyzes</w:t>
      </w:r>
      <w:proofErr w:type="spellEnd"/>
      <w:r w:rsidRPr="00791415">
        <w:rPr>
          <w:sz w:val="28"/>
          <w:szCs w:val="28"/>
          <w:lang w:val="en-IN"/>
        </w:rPr>
        <w:t xml:space="preserve"> voltage deviations between cells to detect abnormal </w:t>
      </w:r>
      <w:proofErr w:type="spellStart"/>
      <w:r w:rsidRPr="00791415">
        <w:rPr>
          <w:sz w:val="28"/>
          <w:szCs w:val="28"/>
          <w:lang w:val="en-IN"/>
        </w:rPr>
        <w:t>behavior</w:t>
      </w:r>
      <w:proofErr w:type="spellEnd"/>
      <w:r w:rsidRPr="00791415">
        <w:rPr>
          <w:sz w:val="28"/>
          <w:szCs w:val="28"/>
          <w:lang w:val="en-IN"/>
        </w:rPr>
        <w:t xml:space="preserve"> indicating internal faults.</w:t>
      </w:r>
    </w:p>
    <w:p w14:paraId="7F03AF04"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The system identified voltage deviations greater than 0.1 V as indicators of potential faults and achieved detection times below 100 milliseconds. This rapid detection capability enables early isolation of faulty cells and prevents cascading failures within battery packs.</w:t>
      </w:r>
    </w:p>
    <w:p w14:paraId="4B5E1A99" w14:textId="31B01AAD" w:rsidR="00C763AF" w:rsidRPr="00791415" w:rsidRDefault="00B418DE"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742F3A05"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This research demonstrates the effectiveness of combining electrical parameter monitoring with advanced estimation algorithms for battery fault detection. The proposed system builds upon this concept by integrating voltage monitoring, thermal sensing, and machine learning analytics to detect abnormal battery conditions and improve overall safety.</w:t>
      </w:r>
    </w:p>
    <w:p w14:paraId="52D1B4DF" w14:textId="77777777" w:rsidR="00C763AF" w:rsidRDefault="00C763AF" w:rsidP="00C763AF">
      <w:pPr>
        <w:pStyle w:val="BodyText"/>
        <w:spacing w:line="360" w:lineRule="auto"/>
        <w:ind w:left="425" w:right="567"/>
        <w:jc w:val="both"/>
        <w:rPr>
          <w:lang w:val="en-IN"/>
        </w:rPr>
      </w:pPr>
    </w:p>
    <w:p w14:paraId="357DADC1" w14:textId="77777777" w:rsidR="00931C7D" w:rsidRDefault="00931C7D" w:rsidP="00C763AF">
      <w:pPr>
        <w:pStyle w:val="BodyText"/>
        <w:spacing w:line="360" w:lineRule="auto"/>
        <w:ind w:left="425" w:right="567"/>
        <w:jc w:val="both"/>
        <w:rPr>
          <w:lang w:val="en-IN"/>
        </w:rPr>
      </w:pPr>
    </w:p>
    <w:p w14:paraId="06E25540" w14:textId="77777777" w:rsidR="00931C7D" w:rsidRDefault="00931C7D" w:rsidP="00C763AF">
      <w:pPr>
        <w:pStyle w:val="BodyText"/>
        <w:spacing w:line="360" w:lineRule="auto"/>
        <w:ind w:left="425" w:right="567"/>
        <w:jc w:val="both"/>
        <w:rPr>
          <w:lang w:val="en-IN"/>
        </w:rPr>
      </w:pPr>
    </w:p>
    <w:p w14:paraId="2B26A217" w14:textId="77777777" w:rsidR="00931C7D" w:rsidRDefault="00931C7D" w:rsidP="00C763AF">
      <w:pPr>
        <w:pStyle w:val="BodyText"/>
        <w:spacing w:line="360" w:lineRule="auto"/>
        <w:ind w:left="425" w:right="567"/>
        <w:jc w:val="both"/>
        <w:rPr>
          <w:lang w:val="en-IN"/>
        </w:rPr>
      </w:pPr>
    </w:p>
    <w:p w14:paraId="1F232A41" w14:textId="77777777" w:rsidR="00931C7D" w:rsidRDefault="00931C7D" w:rsidP="00C763AF">
      <w:pPr>
        <w:pStyle w:val="BodyText"/>
        <w:spacing w:line="360" w:lineRule="auto"/>
        <w:ind w:left="425" w:right="567"/>
        <w:jc w:val="both"/>
        <w:rPr>
          <w:lang w:val="en-IN"/>
        </w:rPr>
      </w:pPr>
    </w:p>
    <w:p w14:paraId="0755F71D" w14:textId="77777777" w:rsidR="00931C7D" w:rsidRPr="003142EB" w:rsidRDefault="00931C7D" w:rsidP="00C763AF">
      <w:pPr>
        <w:pStyle w:val="BodyText"/>
        <w:spacing w:line="360" w:lineRule="auto"/>
        <w:ind w:left="425" w:right="567"/>
        <w:jc w:val="both"/>
        <w:rPr>
          <w:lang w:val="en-IN"/>
        </w:rPr>
      </w:pPr>
    </w:p>
    <w:p w14:paraId="5214ADF2" w14:textId="77777777" w:rsidR="00C763AF" w:rsidRDefault="00C763AF" w:rsidP="00C763AF">
      <w:pPr>
        <w:pStyle w:val="Heading3"/>
        <w:rPr>
          <w:lang w:val="en-IN"/>
        </w:rPr>
      </w:pPr>
      <w:r w:rsidRPr="003142EB">
        <w:rPr>
          <w:lang w:val="en-IN"/>
        </w:rPr>
        <w:lastRenderedPageBreak/>
        <w:t>Journal 5: Design of a Low-Cost DC/AC Inverter for Integration of Renewable Energy Sources into the Smart Grid</w:t>
      </w:r>
    </w:p>
    <w:p w14:paraId="7E61FC12" w14:textId="77777777" w:rsidR="00C763AF" w:rsidRPr="003142EB" w:rsidRDefault="00C763AF" w:rsidP="00C763AF">
      <w:pPr>
        <w:pStyle w:val="BodyText"/>
        <w:spacing w:line="360" w:lineRule="auto"/>
        <w:ind w:left="425" w:right="567"/>
        <w:rPr>
          <w:b/>
          <w:bCs/>
          <w:lang w:val="en-IN"/>
        </w:rPr>
      </w:pPr>
    </w:p>
    <w:p w14:paraId="1010329B" w14:textId="77777777"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Ahmed et al.</w:t>
      </w:r>
      <w:r w:rsidRPr="00791415">
        <w:rPr>
          <w:sz w:val="28"/>
          <w:szCs w:val="28"/>
          <w:lang w:val="en-IN"/>
        </w:rPr>
        <w:br/>
      </w:r>
      <w:r w:rsidRPr="00791415">
        <w:rPr>
          <w:b/>
          <w:bCs/>
          <w:sz w:val="28"/>
          <w:szCs w:val="28"/>
          <w:lang w:val="en-IN"/>
        </w:rPr>
        <w:t>Journal:</w:t>
      </w:r>
      <w:r w:rsidRPr="00791415">
        <w:rPr>
          <w:sz w:val="28"/>
          <w:szCs w:val="28"/>
          <w:lang w:val="en-IN"/>
        </w:rPr>
        <w:t xml:space="preserve"> IEEE Transactions on Smart Grid</w:t>
      </w:r>
      <w:r w:rsidRPr="00791415">
        <w:rPr>
          <w:sz w:val="28"/>
          <w:szCs w:val="28"/>
          <w:lang w:val="en-IN"/>
        </w:rPr>
        <w:br/>
      </w:r>
      <w:r w:rsidRPr="00791415">
        <w:rPr>
          <w:b/>
          <w:bCs/>
          <w:sz w:val="28"/>
          <w:szCs w:val="28"/>
          <w:lang w:val="en-IN"/>
        </w:rPr>
        <w:t>Year:</w:t>
      </w:r>
      <w:r w:rsidRPr="00791415">
        <w:rPr>
          <w:sz w:val="28"/>
          <w:szCs w:val="28"/>
          <w:lang w:val="en-IN"/>
        </w:rPr>
        <w:t xml:space="preserve"> 2018</w:t>
      </w:r>
    </w:p>
    <w:p w14:paraId="40B85349" w14:textId="77777777" w:rsidR="00007EBC" w:rsidRPr="00791415" w:rsidRDefault="00007EBC" w:rsidP="00007EBC">
      <w:pPr>
        <w:pStyle w:val="BodyText"/>
        <w:spacing w:line="360" w:lineRule="auto"/>
        <w:ind w:left="425" w:right="567"/>
        <w:jc w:val="both"/>
        <w:rPr>
          <w:b/>
          <w:bCs/>
          <w:sz w:val="28"/>
          <w:szCs w:val="28"/>
          <w:lang w:val="en-IN"/>
        </w:rPr>
      </w:pPr>
      <w:r w:rsidRPr="00791415">
        <w:rPr>
          <w:b/>
          <w:bCs/>
          <w:sz w:val="28"/>
          <w:szCs w:val="28"/>
          <w:lang w:val="en-IN"/>
        </w:rPr>
        <w:t>Inference</w:t>
      </w:r>
    </w:p>
    <w:p w14:paraId="2E1DF3A3"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This paper presents the design of a low-cost DC–AC inverter architecture for integrating renewable energy sources into smart grid systems. The inverter employs MOSFET-based switching and sinusoidal pulse width modulation (SPWM) techniques to achieve high conversion efficiency and low harmonic distortion.</w:t>
      </w:r>
    </w:p>
    <w:p w14:paraId="4E188E5A"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Experimental results demonstrate total harmonic distortion (THD) below 3%, along with reliable grid interfacing performance. The design also emphasizes the importance of optocoupler isolation and proper gate driver circuits for safe inverter operation.</w:t>
      </w:r>
    </w:p>
    <w:p w14:paraId="1F1A003E" w14:textId="54F90702" w:rsidR="00C763AF" w:rsidRPr="00791415" w:rsidRDefault="00B418DE"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4388136E"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The inverter design principles discussed in this work influence the power conversion stage of the proposed system. The project incorporates similar techniques such as MOSFET switching, PWM control, and optocoupler isolation to achieve efficient DC-to-AC power conversion for renewable energy integration.</w:t>
      </w:r>
    </w:p>
    <w:p w14:paraId="565E32AF" w14:textId="77777777" w:rsidR="00C763AF" w:rsidRDefault="00C763AF" w:rsidP="00C763AF">
      <w:pPr>
        <w:pStyle w:val="BodyText"/>
        <w:spacing w:line="360" w:lineRule="auto"/>
        <w:ind w:left="425" w:right="567"/>
        <w:jc w:val="both"/>
        <w:rPr>
          <w:lang w:val="en-IN"/>
        </w:rPr>
      </w:pPr>
    </w:p>
    <w:p w14:paraId="5B809114" w14:textId="77777777" w:rsidR="00DD06B2" w:rsidRDefault="00DD06B2" w:rsidP="00C763AF">
      <w:pPr>
        <w:pStyle w:val="BodyText"/>
        <w:spacing w:line="360" w:lineRule="auto"/>
        <w:ind w:left="425" w:right="567"/>
        <w:jc w:val="both"/>
        <w:rPr>
          <w:lang w:val="en-IN"/>
        </w:rPr>
      </w:pPr>
    </w:p>
    <w:p w14:paraId="3FE45EFE" w14:textId="77777777" w:rsidR="00DD06B2" w:rsidRDefault="00DD06B2" w:rsidP="00C763AF">
      <w:pPr>
        <w:pStyle w:val="BodyText"/>
        <w:spacing w:line="360" w:lineRule="auto"/>
        <w:ind w:left="425" w:right="567"/>
        <w:jc w:val="both"/>
        <w:rPr>
          <w:lang w:val="en-IN"/>
        </w:rPr>
      </w:pPr>
    </w:p>
    <w:p w14:paraId="65B02BAD" w14:textId="77777777" w:rsidR="005539F3" w:rsidRDefault="005539F3" w:rsidP="00C763AF">
      <w:pPr>
        <w:pStyle w:val="BodyText"/>
        <w:spacing w:line="360" w:lineRule="auto"/>
        <w:ind w:left="425" w:right="567"/>
        <w:jc w:val="both"/>
        <w:rPr>
          <w:lang w:val="en-IN"/>
        </w:rPr>
      </w:pPr>
    </w:p>
    <w:p w14:paraId="3624DD70" w14:textId="77777777" w:rsidR="005539F3" w:rsidRDefault="005539F3" w:rsidP="00C763AF">
      <w:pPr>
        <w:pStyle w:val="BodyText"/>
        <w:spacing w:line="360" w:lineRule="auto"/>
        <w:ind w:left="425" w:right="567"/>
        <w:jc w:val="both"/>
        <w:rPr>
          <w:lang w:val="en-IN"/>
        </w:rPr>
      </w:pPr>
    </w:p>
    <w:p w14:paraId="76454025" w14:textId="77777777" w:rsidR="005539F3" w:rsidRDefault="005539F3" w:rsidP="00C763AF">
      <w:pPr>
        <w:pStyle w:val="BodyText"/>
        <w:spacing w:line="360" w:lineRule="auto"/>
        <w:ind w:left="425" w:right="567"/>
        <w:jc w:val="both"/>
        <w:rPr>
          <w:lang w:val="en-IN"/>
        </w:rPr>
      </w:pPr>
    </w:p>
    <w:p w14:paraId="7139779E" w14:textId="77777777" w:rsidR="00DD06B2" w:rsidRDefault="00DD06B2" w:rsidP="00C763AF">
      <w:pPr>
        <w:pStyle w:val="BodyText"/>
        <w:spacing w:line="360" w:lineRule="auto"/>
        <w:ind w:left="425" w:right="567"/>
        <w:jc w:val="both"/>
        <w:rPr>
          <w:lang w:val="en-IN"/>
        </w:rPr>
      </w:pPr>
    </w:p>
    <w:p w14:paraId="0432784D" w14:textId="77777777" w:rsidR="00DD06B2" w:rsidRDefault="00DD06B2" w:rsidP="00C763AF">
      <w:pPr>
        <w:pStyle w:val="BodyText"/>
        <w:spacing w:line="360" w:lineRule="auto"/>
        <w:ind w:left="425" w:right="567"/>
        <w:jc w:val="both"/>
        <w:rPr>
          <w:lang w:val="en-IN"/>
        </w:rPr>
      </w:pPr>
    </w:p>
    <w:p w14:paraId="2212CFE0" w14:textId="77777777" w:rsidR="00DD06B2" w:rsidRPr="003142EB" w:rsidRDefault="00DD06B2" w:rsidP="00C763AF">
      <w:pPr>
        <w:pStyle w:val="BodyText"/>
        <w:spacing w:line="360" w:lineRule="auto"/>
        <w:ind w:left="425" w:right="567"/>
        <w:jc w:val="both"/>
        <w:rPr>
          <w:lang w:val="en-IN"/>
        </w:rPr>
      </w:pPr>
    </w:p>
    <w:p w14:paraId="76CB479A" w14:textId="77777777" w:rsidR="00C763AF" w:rsidRDefault="00C763AF" w:rsidP="00C763AF">
      <w:pPr>
        <w:pStyle w:val="Heading3"/>
        <w:rPr>
          <w:lang w:val="en-IN"/>
        </w:rPr>
      </w:pPr>
      <w:r w:rsidRPr="003142EB">
        <w:rPr>
          <w:lang w:val="en-IN"/>
        </w:rPr>
        <w:lastRenderedPageBreak/>
        <w:t>Journal 6: Artificial Intelligence-Based Methods for Economic Power Dispatch in Smart Grids</w:t>
      </w:r>
    </w:p>
    <w:p w14:paraId="6F86CB97" w14:textId="77777777" w:rsidR="00C763AF" w:rsidRPr="003142EB" w:rsidRDefault="00C763AF" w:rsidP="00C763AF">
      <w:pPr>
        <w:pStyle w:val="BodyText"/>
        <w:spacing w:line="360" w:lineRule="auto"/>
        <w:ind w:left="425" w:right="567"/>
        <w:rPr>
          <w:b/>
          <w:bCs/>
          <w:lang w:val="en-IN"/>
        </w:rPr>
      </w:pPr>
    </w:p>
    <w:p w14:paraId="213D4862" w14:textId="7A94552F" w:rsidR="00C763AF" w:rsidRPr="00791415" w:rsidRDefault="00C763AF" w:rsidP="00C763AF">
      <w:pPr>
        <w:pStyle w:val="BodyText"/>
        <w:spacing w:after="240" w:line="360" w:lineRule="auto"/>
        <w:ind w:left="425" w:right="567"/>
        <w:rPr>
          <w:sz w:val="28"/>
          <w:szCs w:val="28"/>
          <w:lang w:val="en-IN"/>
        </w:rPr>
      </w:pPr>
      <w:r w:rsidRPr="00791415">
        <w:rPr>
          <w:b/>
          <w:bCs/>
          <w:sz w:val="28"/>
          <w:szCs w:val="28"/>
          <w:lang w:val="en-IN"/>
        </w:rPr>
        <w:t>Authors:</w:t>
      </w:r>
      <w:r w:rsidRPr="00791415">
        <w:rPr>
          <w:sz w:val="28"/>
          <w:szCs w:val="28"/>
          <w:lang w:val="en-IN"/>
        </w:rPr>
        <w:t xml:space="preserve"> Singh et al.</w:t>
      </w:r>
      <w:r w:rsidRPr="00791415">
        <w:rPr>
          <w:sz w:val="28"/>
          <w:szCs w:val="28"/>
          <w:lang w:val="en-IN"/>
        </w:rPr>
        <w:br/>
      </w:r>
      <w:r w:rsidRPr="00791415">
        <w:rPr>
          <w:b/>
          <w:bCs/>
          <w:sz w:val="28"/>
          <w:szCs w:val="28"/>
          <w:lang w:val="en-IN"/>
        </w:rPr>
        <w:t>Journal:</w:t>
      </w:r>
      <w:r w:rsidRPr="00791415">
        <w:rPr>
          <w:sz w:val="28"/>
          <w:szCs w:val="28"/>
          <w:lang w:val="en-IN"/>
        </w:rPr>
        <w:t xml:space="preserve"> IEEE Access</w:t>
      </w:r>
      <w:r w:rsidRPr="00791415">
        <w:rPr>
          <w:sz w:val="28"/>
          <w:szCs w:val="28"/>
          <w:lang w:val="en-IN"/>
        </w:rPr>
        <w:br/>
      </w:r>
      <w:r w:rsidRPr="00791415">
        <w:rPr>
          <w:b/>
          <w:bCs/>
          <w:sz w:val="28"/>
          <w:szCs w:val="28"/>
          <w:lang w:val="en-IN"/>
        </w:rPr>
        <w:t>Year:</w:t>
      </w:r>
      <w:r w:rsidRPr="00791415">
        <w:rPr>
          <w:sz w:val="28"/>
          <w:szCs w:val="28"/>
          <w:lang w:val="en-IN"/>
        </w:rPr>
        <w:t xml:space="preserve"> 20</w:t>
      </w:r>
      <w:r w:rsidR="005D169F">
        <w:rPr>
          <w:sz w:val="28"/>
          <w:szCs w:val="28"/>
          <w:lang w:val="en-IN"/>
        </w:rPr>
        <w:t>1</w:t>
      </w:r>
      <w:r w:rsidR="00EF0128">
        <w:rPr>
          <w:sz w:val="28"/>
          <w:szCs w:val="28"/>
          <w:lang w:val="en-IN"/>
        </w:rPr>
        <w:t>8</w:t>
      </w:r>
    </w:p>
    <w:p w14:paraId="45D92811" w14:textId="77777777" w:rsidR="00007EBC" w:rsidRPr="00791415" w:rsidRDefault="00007EBC" w:rsidP="00007EBC">
      <w:pPr>
        <w:pStyle w:val="BodyText"/>
        <w:spacing w:line="360" w:lineRule="auto"/>
        <w:ind w:left="425" w:right="567"/>
        <w:jc w:val="both"/>
        <w:rPr>
          <w:b/>
          <w:bCs/>
          <w:sz w:val="28"/>
          <w:szCs w:val="28"/>
          <w:lang w:val="en-IN"/>
        </w:rPr>
      </w:pPr>
      <w:r w:rsidRPr="00791415">
        <w:rPr>
          <w:b/>
          <w:bCs/>
          <w:sz w:val="28"/>
          <w:szCs w:val="28"/>
          <w:lang w:val="en-IN"/>
        </w:rPr>
        <w:t>Inference</w:t>
      </w:r>
    </w:p>
    <w:p w14:paraId="16393613"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 xml:space="preserve">This review paper </w:t>
      </w:r>
      <w:proofErr w:type="spellStart"/>
      <w:r w:rsidRPr="00791415">
        <w:rPr>
          <w:sz w:val="28"/>
          <w:szCs w:val="28"/>
          <w:lang w:val="en-IN"/>
        </w:rPr>
        <w:t>analyzes</w:t>
      </w:r>
      <w:proofErr w:type="spellEnd"/>
      <w:r w:rsidRPr="00791415">
        <w:rPr>
          <w:sz w:val="28"/>
          <w:szCs w:val="28"/>
          <w:lang w:val="en-IN"/>
        </w:rPr>
        <w:t xml:space="preserve"> the application of artificial intelligence techniques for economic power dispatch in smart grid systems. The study examines various AI approaches including neural networks, fuzzy logic, genetic algorithms, and reinforcement learning for optimizing energy distribution.</w:t>
      </w:r>
    </w:p>
    <w:p w14:paraId="2BDC3DB6" w14:textId="77777777" w:rsidR="00C763AF" w:rsidRPr="00791415" w:rsidRDefault="00C763AF" w:rsidP="00C763AF">
      <w:pPr>
        <w:pStyle w:val="BodyText"/>
        <w:spacing w:after="240" w:line="360" w:lineRule="auto"/>
        <w:ind w:left="425" w:right="567"/>
        <w:jc w:val="both"/>
        <w:rPr>
          <w:sz w:val="28"/>
          <w:szCs w:val="28"/>
          <w:lang w:val="en-IN"/>
        </w:rPr>
      </w:pPr>
      <w:r w:rsidRPr="00791415">
        <w:rPr>
          <w:sz w:val="28"/>
          <w:szCs w:val="28"/>
          <w:lang w:val="en-IN"/>
        </w:rPr>
        <w:t>The research reports that AI-driven energy management systems can reduce operational costs by 10–15% while improving overall system reliability and energy utilization efficiency. AI algorithms are capable of dynamically adjusting energy allocation based on system conditions, load demand, and generation availability.</w:t>
      </w:r>
    </w:p>
    <w:p w14:paraId="3B383B8B" w14:textId="558ED93C" w:rsidR="00C763AF" w:rsidRPr="00791415" w:rsidRDefault="00B418DE" w:rsidP="00C763AF">
      <w:pPr>
        <w:pStyle w:val="BodyText"/>
        <w:spacing w:line="360" w:lineRule="auto"/>
        <w:ind w:left="425" w:right="567"/>
        <w:jc w:val="both"/>
        <w:rPr>
          <w:b/>
          <w:bCs/>
          <w:sz w:val="28"/>
          <w:szCs w:val="28"/>
          <w:lang w:val="en-IN"/>
        </w:rPr>
      </w:pPr>
      <w:r w:rsidRPr="00791415">
        <w:rPr>
          <w:b/>
          <w:bCs/>
          <w:sz w:val="28"/>
          <w:szCs w:val="28"/>
          <w:lang w:val="en-IN"/>
        </w:rPr>
        <w:t>Project Significance</w:t>
      </w:r>
    </w:p>
    <w:p w14:paraId="775127D2" w14:textId="77777777" w:rsidR="00C763AF" w:rsidRPr="00791415" w:rsidRDefault="00C763AF" w:rsidP="00C763AF">
      <w:pPr>
        <w:pStyle w:val="BodyText"/>
        <w:spacing w:line="360" w:lineRule="auto"/>
        <w:ind w:left="425" w:right="567"/>
        <w:jc w:val="both"/>
        <w:rPr>
          <w:sz w:val="28"/>
          <w:szCs w:val="28"/>
          <w:lang w:val="en-IN"/>
        </w:rPr>
      </w:pPr>
      <w:r w:rsidRPr="00791415">
        <w:rPr>
          <w:sz w:val="28"/>
          <w:szCs w:val="28"/>
          <w:lang w:val="en-IN"/>
        </w:rPr>
        <w:t>This study provides the theoretical basis for implementing AI-driven energy dispatch mechanisms. Inspired by these methods, the proposed system incorporates an intelligent algorithm that dynamically manages power flow between solar PV generation, battery storage, and the utility grid, thereby improving system efficiency and reliability.</w:t>
      </w:r>
    </w:p>
    <w:p w14:paraId="74C3C0B1" w14:textId="77777777" w:rsidR="00567B5F" w:rsidRPr="003142EB" w:rsidRDefault="00567B5F" w:rsidP="00E1375E">
      <w:pPr>
        <w:pStyle w:val="BodyText"/>
        <w:spacing w:line="360" w:lineRule="auto"/>
        <w:ind w:right="567"/>
        <w:jc w:val="both"/>
        <w:rPr>
          <w:lang w:val="en-IN"/>
        </w:rPr>
      </w:pPr>
    </w:p>
    <w:p w14:paraId="46D8FC3D" w14:textId="304E0138" w:rsidR="00C763AF" w:rsidRPr="003142EB" w:rsidRDefault="005E70B7" w:rsidP="00C763AF">
      <w:pPr>
        <w:pStyle w:val="Heading3"/>
        <w:rPr>
          <w:lang w:val="en-IN"/>
        </w:rPr>
      </w:pPr>
      <w:r w:rsidRPr="005E70B7">
        <w:t>Literature Review</w:t>
      </w:r>
    </w:p>
    <w:p w14:paraId="0D519A7D" w14:textId="77777777" w:rsidR="00C763AF" w:rsidRDefault="00C763AF" w:rsidP="00C763AF">
      <w:pPr>
        <w:pStyle w:val="BodyText"/>
        <w:spacing w:line="360" w:lineRule="auto"/>
        <w:ind w:left="425" w:right="567"/>
        <w:jc w:val="both"/>
        <w:rPr>
          <w:lang w:val="en-IN"/>
        </w:rPr>
      </w:pPr>
    </w:p>
    <w:p w14:paraId="2FB2AD4C" w14:textId="77777777" w:rsidR="00772053" w:rsidRPr="00791415" w:rsidRDefault="00772053" w:rsidP="00E610BE">
      <w:pPr>
        <w:spacing w:line="360" w:lineRule="auto"/>
        <w:ind w:left="360" w:firstLine="360"/>
        <w:jc w:val="both"/>
        <w:rPr>
          <w:sz w:val="28"/>
          <w:szCs w:val="28"/>
          <w:lang w:val="en-IN"/>
        </w:rPr>
      </w:pPr>
      <w:r w:rsidRPr="00791415">
        <w:rPr>
          <w:sz w:val="28"/>
          <w:szCs w:val="28"/>
          <w:lang w:val="en-IN"/>
        </w:rPr>
        <w:t xml:space="preserve">From the reviewed literature, several important observations regarding modern battery storage and renewable energy integration systems can be identified. Research studies indicate that AI-based models significantly improve the accuracy of State-of-Charge (SOC) and State-of-Health (SOH) estimation when compared to conventional analytical techniques. Accurate estimation of these parameters is </w:t>
      </w:r>
      <w:r w:rsidRPr="00791415">
        <w:rPr>
          <w:sz w:val="28"/>
          <w:szCs w:val="28"/>
          <w:lang w:val="en-IN"/>
        </w:rPr>
        <w:lastRenderedPageBreak/>
        <w:t>essential for reliable battery operation, long-term performance monitoring, and effective energy storage management.</w:t>
      </w:r>
    </w:p>
    <w:p w14:paraId="0174007A" w14:textId="77777777" w:rsidR="00772053" w:rsidRPr="00791415" w:rsidRDefault="00772053" w:rsidP="00772053">
      <w:pPr>
        <w:pStyle w:val="ListParagraph"/>
        <w:spacing w:line="360" w:lineRule="auto"/>
        <w:ind w:left="360" w:firstLine="0"/>
        <w:jc w:val="both"/>
        <w:rPr>
          <w:sz w:val="28"/>
          <w:szCs w:val="28"/>
          <w:lang w:val="en-IN"/>
        </w:rPr>
      </w:pPr>
    </w:p>
    <w:p w14:paraId="74AF15D9" w14:textId="77777777" w:rsidR="00772053" w:rsidRPr="00791415" w:rsidRDefault="00772053" w:rsidP="00E610BE">
      <w:pPr>
        <w:spacing w:line="360" w:lineRule="auto"/>
        <w:ind w:left="360" w:firstLine="360"/>
        <w:jc w:val="both"/>
        <w:rPr>
          <w:sz w:val="28"/>
          <w:szCs w:val="28"/>
          <w:lang w:val="en-IN"/>
        </w:rPr>
      </w:pPr>
      <w:r w:rsidRPr="00791415">
        <w:rPr>
          <w:sz w:val="28"/>
          <w:szCs w:val="28"/>
          <w:lang w:val="en-IN"/>
        </w:rPr>
        <w:t>Another key insight from existing studies is that early detection of thermal faults plays a crucial role in ensuring lithium-ion battery safety. Localized hotspots and abnormal temperature rise can lead to severe failures such as thermal runaway if not detected in time. Therefore, implementing efficient thermal monitoring and fault detection mechanisms is considered a critical requirement in modern battery management systems.</w:t>
      </w:r>
    </w:p>
    <w:p w14:paraId="26E2C7BA" w14:textId="77777777" w:rsidR="00772053" w:rsidRPr="00791415" w:rsidRDefault="00772053" w:rsidP="00772053">
      <w:pPr>
        <w:spacing w:line="360" w:lineRule="auto"/>
        <w:ind w:left="360"/>
        <w:jc w:val="both"/>
        <w:rPr>
          <w:sz w:val="28"/>
          <w:szCs w:val="28"/>
          <w:lang w:val="en-IN"/>
        </w:rPr>
      </w:pPr>
    </w:p>
    <w:p w14:paraId="7BE60C7B" w14:textId="77777777" w:rsidR="00772053" w:rsidRPr="00791415" w:rsidRDefault="00772053" w:rsidP="00E610BE">
      <w:pPr>
        <w:spacing w:line="360" w:lineRule="auto"/>
        <w:ind w:left="360" w:firstLine="360"/>
        <w:jc w:val="both"/>
        <w:rPr>
          <w:sz w:val="28"/>
          <w:szCs w:val="28"/>
          <w:lang w:val="en-IN"/>
        </w:rPr>
      </w:pPr>
      <w:r w:rsidRPr="00791415">
        <w:rPr>
          <w:sz w:val="28"/>
          <w:szCs w:val="28"/>
          <w:lang w:val="en-IN"/>
        </w:rPr>
        <w:t>The literature also highlights that efficient inverter design is essential for reliable renewable energy integration into power grids and microgrid environments. Proper power conversion, reduced harmonic distortion, and stable output voltage are necessary to maintain power quality and ensure compatibility between battery storage systems, renewable sources, and electrical loads.</w:t>
      </w:r>
    </w:p>
    <w:p w14:paraId="6F3DA582" w14:textId="77777777" w:rsidR="00772053" w:rsidRPr="00791415" w:rsidRDefault="00772053" w:rsidP="00772053">
      <w:pPr>
        <w:spacing w:line="360" w:lineRule="auto"/>
        <w:ind w:left="360"/>
        <w:jc w:val="both"/>
        <w:rPr>
          <w:sz w:val="28"/>
          <w:szCs w:val="28"/>
          <w:lang w:val="en-IN"/>
        </w:rPr>
      </w:pPr>
    </w:p>
    <w:p w14:paraId="4379C531" w14:textId="77777777" w:rsidR="00772053" w:rsidRPr="00791415" w:rsidRDefault="00772053" w:rsidP="00E610BE">
      <w:pPr>
        <w:spacing w:line="360" w:lineRule="auto"/>
        <w:ind w:left="360" w:firstLine="360"/>
        <w:jc w:val="both"/>
        <w:rPr>
          <w:sz w:val="28"/>
          <w:szCs w:val="28"/>
          <w:lang w:val="en-IN"/>
        </w:rPr>
      </w:pPr>
      <w:r w:rsidRPr="00791415">
        <w:rPr>
          <w:sz w:val="28"/>
          <w:szCs w:val="28"/>
          <w:lang w:val="en-IN"/>
        </w:rPr>
        <w:t>Furthermore, several studies demonstrate that artificial intelligence enables intelligent energy dispatch and optimized grid operation by dynamically managing energy flow between generation sources, storage systems, and load demands. In addition, predictive analytics and data-driven battery monitoring systems are recognized as key technologies for the development of future smart energy infrastructures.</w:t>
      </w:r>
    </w:p>
    <w:p w14:paraId="3B4CE1C3" w14:textId="77777777" w:rsidR="00772053" w:rsidRPr="00791415" w:rsidRDefault="00772053" w:rsidP="00772053">
      <w:pPr>
        <w:spacing w:line="360" w:lineRule="auto"/>
        <w:ind w:left="360"/>
        <w:jc w:val="both"/>
        <w:rPr>
          <w:sz w:val="28"/>
          <w:szCs w:val="28"/>
          <w:lang w:val="en-IN"/>
        </w:rPr>
      </w:pPr>
    </w:p>
    <w:p w14:paraId="318EC20B" w14:textId="77777777" w:rsidR="00772053" w:rsidRPr="00791415" w:rsidRDefault="00772053" w:rsidP="00E610BE">
      <w:pPr>
        <w:spacing w:line="360" w:lineRule="auto"/>
        <w:ind w:left="360" w:firstLine="360"/>
        <w:jc w:val="both"/>
        <w:rPr>
          <w:sz w:val="28"/>
          <w:szCs w:val="28"/>
          <w:lang w:val="en-IN"/>
        </w:rPr>
      </w:pPr>
      <w:r w:rsidRPr="00791415">
        <w:rPr>
          <w:sz w:val="28"/>
          <w:szCs w:val="28"/>
          <w:lang w:val="en-IN"/>
        </w:rPr>
        <w:t>These findings collectively support the development of the proposed system, which integrates AI-driven battery health analytics, digital twin diagnostics, embedded thermal sensing, and intelligent energy dispatch mechanisms. The proposed architecture aims to overcome the limitations of conventional battery storage systems and provide a next-generation intelligent energy storage platform for renewable energy grids.</w:t>
      </w:r>
    </w:p>
    <w:p w14:paraId="049809F3" w14:textId="77777777" w:rsidR="00C763AF" w:rsidRPr="00772053" w:rsidRDefault="00C763AF" w:rsidP="00C763AF">
      <w:pPr>
        <w:pStyle w:val="ListParagraph"/>
        <w:spacing w:line="360" w:lineRule="auto"/>
        <w:jc w:val="both"/>
        <w:rPr>
          <w:rFonts w:ascii="Symbol" w:hAnsi="Symbol"/>
          <w:sz w:val="20"/>
          <w:lang w:val="en-IN"/>
        </w:rPr>
        <w:sectPr w:rsidR="00C763AF" w:rsidRPr="00772053" w:rsidSect="00C763AF">
          <w:pgSz w:w="11910" w:h="16840"/>
          <w:pgMar w:top="900" w:right="566" w:bottom="1200" w:left="1559" w:header="0" w:footer="1000" w:gutter="0"/>
          <w:cols w:space="720"/>
        </w:sectPr>
      </w:pPr>
    </w:p>
    <w:p w14:paraId="57C26F44" w14:textId="77777777" w:rsidR="00C763AF" w:rsidRDefault="00C763AF" w:rsidP="00C763AF">
      <w:pPr>
        <w:pStyle w:val="Heading2"/>
      </w:pPr>
      <w:r>
        <w:lastRenderedPageBreak/>
        <w:t>CHAPTER</w:t>
      </w:r>
      <w:r>
        <w:rPr>
          <w:spacing w:val="-9"/>
        </w:rPr>
        <w:t xml:space="preserve"> </w:t>
      </w:r>
      <w:r>
        <w:rPr>
          <w:spacing w:val="-10"/>
        </w:rPr>
        <w:t>6</w:t>
      </w:r>
    </w:p>
    <w:p w14:paraId="59336230" w14:textId="77777777" w:rsidR="00C763AF" w:rsidRDefault="00C763AF" w:rsidP="00C763AF">
      <w:pPr>
        <w:pStyle w:val="BodyText"/>
        <w:spacing w:before="120"/>
        <w:rPr>
          <w:b/>
          <w:sz w:val="28"/>
        </w:rPr>
      </w:pPr>
    </w:p>
    <w:p w14:paraId="234AA727" w14:textId="77777777" w:rsidR="00C763AF" w:rsidRDefault="00C763AF" w:rsidP="00C763AF">
      <w:pPr>
        <w:ind w:left="789" w:right="934"/>
        <w:jc w:val="center"/>
        <w:rPr>
          <w:b/>
          <w:sz w:val="28"/>
        </w:rPr>
      </w:pPr>
      <w:r>
        <w:rPr>
          <w:b/>
          <w:sz w:val="28"/>
        </w:rPr>
        <w:t>PROPOSED SOLUTION</w:t>
      </w:r>
    </w:p>
    <w:p w14:paraId="37BAC30F" w14:textId="77777777" w:rsidR="00C763AF" w:rsidRDefault="00C763AF" w:rsidP="00C763AF">
      <w:pPr>
        <w:pStyle w:val="BodyText"/>
        <w:spacing w:before="116"/>
        <w:rPr>
          <w:b/>
          <w:sz w:val="28"/>
        </w:rPr>
      </w:pPr>
    </w:p>
    <w:p w14:paraId="12D9EDE5" w14:textId="77777777" w:rsidR="00C763AF" w:rsidRPr="00B85856" w:rsidRDefault="00C763AF" w:rsidP="005631C6">
      <w:pPr>
        <w:pStyle w:val="BodyText"/>
        <w:spacing w:after="240" w:line="360" w:lineRule="auto"/>
        <w:ind w:left="426" w:right="569" w:firstLine="294"/>
        <w:jc w:val="both"/>
        <w:rPr>
          <w:sz w:val="28"/>
          <w:szCs w:val="28"/>
          <w:lang w:val="en-IN"/>
        </w:rPr>
      </w:pPr>
      <w:r w:rsidRPr="00B85856">
        <w:rPr>
          <w:sz w:val="28"/>
          <w:szCs w:val="28"/>
          <w:lang w:val="en-IN"/>
        </w:rPr>
        <w:t>The proposed system introduces an AI-powered intelligent energy storage and management platform designed to enhance the safety, efficiency, and reliability of renewable energy integration into modern power grids. The system combines advanced battery monitoring, thermal safety mechanisms, intelligent power conversion, and AI-driven energy management within a unified architecture.</w:t>
      </w:r>
    </w:p>
    <w:p w14:paraId="4D881CB1" w14:textId="77777777" w:rsidR="00C763AF" w:rsidRPr="00B85856" w:rsidRDefault="00C763AF" w:rsidP="005631C6">
      <w:pPr>
        <w:pStyle w:val="BodyText"/>
        <w:spacing w:line="360" w:lineRule="auto"/>
        <w:ind w:left="426" w:right="569" w:firstLine="294"/>
        <w:jc w:val="both"/>
        <w:rPr>
          <w:sz w:val="28"/>
          <w:szCs w:val="28"/>
          <w:lang w:val="en-IN"/>
        </w:rPr>
      </w:pPr>
      <w:r w:rsidRPr="00B85856">
        <w:rPr>
          <w:sz w:val="28"/>
          <w:szCs w:val="28"/>
          <w:lang w:val="en-IN"/>
        </w:rPr>
        <w:t>By integrating embedded hardware sensing, machine learning algorithms, and smart control strategies, the system overcomes several limitations present in conventional battery storage systems. The major components and functionalities of the proposed system are described below.</w:t>
      </w:r>
    </w:p>
    <w:p w14:paraId="79C19C79" w14:textId="77777777" w:rsidR="00C763AF" w:rsidRPr="0015429E" w:rsidRDefault="00C763AF" w:rsidP="00C763AF">
      <w:pPr>
        <w:pStyle w:val="BodyText"/>
        <w:spacing w:line="360" w:lineRule="auto"/>
        <w:ind w:left="426" w:right="569"/>
        <w:jc w:val="both"/>
        <w:rPr>
          <w:lang w:val="en-IN"/>
        </w:rPr>
      </w:pPr>
    </w:p>
    <w:p w14:paraId="139CB68F" w14:textId="77777777" w:rsidR="00C763AF" w:rsidRPr="0015429E" w:rsidRDefault="00C763AF" w:rsidP="00C763AF">
      <w:pPr>
        <w:pStyle w:val="Heading3"/>
        <w:rPr>
          <w:lang w:val="en-IN"/>
        </w:rPr>
      </w:pPr>
      <w:r w:rsidRPr="0015429E">
        <w:rPr>
          <w:lang w:val="en-IN"/>
        </w:rPr>
        <w:t>6.1 Intelligent Battery Management System</w:t>
      </w:r>
    </w:p>
    <w:p w14:paraId="7E14554D" w14:textId="77777777" w:rsidR="00C763AF" w:rsidRDefault="00C763AF" w:rsidP="00C763AF">
      <w:pPr>
        <w:pStyle w:val="BodyText"/>
        <w:spacing w:line="360" w:lineRule="auto"/>
        <w:ind w:left="426" w:right="569"/>
        <w:jc w:val="both"/>
        <w:rPr>
          <w:lang w:val="en-IN"/>
        </w:rPr>
      </w:pPr>
    </w:p>
    <w:p w14:paraId="10C43108" w14:textId="77777777" w:rsidR="00B05D62" w:rsidRPr="005B73B6" w:rsidRDefault="00B05D62" w:rsidP="005631C6">
      <w:pPr>
        <w:pStyle w:val="BodyText"/>
        <w:spacing w:line="360" w:lineRule="auto"/>
        <w:ind w:left="426" w:right="569" w:firstLine="294"/>
        <w:jc w:val="both"/>
        <w:rPr>
          <w:sz w:val="28"/>
          <w:szCs w:val="28"/>
          <w:lang w:val="en-IN"/>
        </w:rPr>
      </w:pPr>
      <w:r w:rsidRPr="005B73B6">
        <w:rPr>
          <w:sz w:val="28"/>
          <w:szCs w:val="28"/>
          <w:lang w:val="en-IN"/>
        </w:rPr>
        <w:t>The core component of the system is an advanced Battery Management System (BMS) designed for a 12 V lithium-ion battery pack arranged in a 3p3s configuration. The BMS continuously monitors important battery parameters such as individual cell voltages, total battery pack voltage, load current, and temperature conditions. Continuous monitoring enables the system to maintain stable battery operation and detect abnormal conditions in real time.</w:t>
      </w:r>
    </w:p>
    <w:p w14:paraId="74171F89" w14:textId="77777777" w:rsidR="00B05D62" w:rsidRPr="005B73B6" w:rsidRDefault="00B05D62" w:rsidP="00B05D62">
      <w:pPr>
        <w:pStyle w:val="BodyText"/>
        <w:spacing w:line="360" w:lineRule="auto"/>
        <w:ind w:left="426" w:right="569"/>
        <w:jc w:val="both"/>
        <w:rPr>
          <w:sz w:val="28"/>
          <w:szCs w:val="28"/>
          <w:lang w:val="en-IN"/>
        </w:rPr>
      </w:pPr>
    </w:p>
    <w:p w14:paraId="5199C79D" w14:textId="77777777" w:rsidR="00B05D62" w:rsidRPr="005B73B6" w:rsidRDefault="00B05D62" w:rsidP="005631C6">
      <w:pPr>
        <w:pStyle w:val="BodyText"/>
        <w:spacing w:line="360" w:lineRule="auto"/>
        <w:ind w:left="426" w:right="569" w:firstLine="294"/>
        <w:jc w:val="both"/>
        <w:rPr>
          <w:sz w:val="28"/>
          <w:szCs w:val="28"/>
          <w:lang w:val="en-IN"/>
        </w:rPr>
      </w:pPr>
      <w:r w:rsidRPr="005B73B6">
        <w:rPr>
          <w:sz w:val="28"/>
          <w:szCs w:val="28"/>
          <w:lang w:val="en-IN"/>
        </w:rPr>
        <w:t xml:space="preserve">To ensure safe operation, the BMS incorporates several protection mechanisms including overcharge protection, over-discharge protection, short-circuit protection, and overcurrent protection. These protective functions are implemented using MOSFET-based switching circuits that isolate the battery when unsafe conditions occur. The BMS also includes cell balancing mechanisms to reduce voltage mismatch between individual cells, thereby </w:t>
      </w:r>
      <w:r w:rsidRPr="005B73B6">
        <w:rPr>
          <w:sz w:val="28"/>
          <w:szCs w:val="28"/>
          <w:lang w:val="en-IN"/>
        </w:rPr>
        <w:lastRenderedPageBreak/>
        <w:t>improving battery lifespan and maintaining stable energy storage performance.</w:t>
      </w:r>
    </w:p>
    <w:p w14:paraId="71E365D4" w14:textId="77777777" w:rsidR="00C763AF" w:rsidRPr="0015429E" w:rsidRDefault="00C763AF" w:rsidP="00C763AF">
      <w:pPr>
        <w:pStyle w:val="BodyText"/>
        <w:spacing w:line="360" w:lineRule="auto"/>
        <w:ind w:left="426" w:right="569"/>
        <w:jc w:val="both"/>
        <w:rPr>
          <w:lang w:val="en-IN"/>
        </w:rPr>
      </w:pPr>
    </w:p>
    <w:p w14:paraId="3BC67339" w14:textId="77777777" w:rsidR="00C763AF" w:rsidRPr="0015429E" w:rsidRDefault="00C763AF" w:rsidP="00C763AF">
      <w:pPr>
        <w:pStyle w:val="Heading3"/>
        <w:spacing w:line="480" w:lineRule="auto"/>
        <w:rPr>
          <w:lang w:val="en-IN"/>
        </w:rPr>
      </w:pPr>
      <w:r w:rsidRPr="0015429E">
        <w:rPr>
          <w:lang w:val="en-IN"/>
        </w:rPr>
        <w:t>6.2 Thermal Fault Detection System</w:t>
      </w:r>
    </w:p>
    <w:p w14:paraId="6C0F9BAE" w14:textId="77777777" w:rsidR="00327397" w:rsidRPr="00BB1B31" w:rsidRDefault="00327397" w:rsidP="005631C6">
      <w:pPr>
        <w:pStyle w:val="BodyText"/>
        <w:spacing w:line="360" w:lineRule="auto"/>
        <w:ind w:left="426" w:right="569" w:firstLine="294"/>
        <w:jc w:val="both"/>
        <w:rPr>
          <w:sz w:val="28"/>
          <w:szCs w:val="28"/>
          <w:lang w:val="en-IN"/>
        </w:rPr>
      </w:pPr>
      <w:r w:rsidRPr="00BB1B31">
        <w:rPr>
          <w:sz w:val="28"/>
          <w:szCs w:val="28"/>
          <w:lang w:val="en-IN"/>
        </w:rPr>
        <w:t>Thermal safety is achieved through cell-level temperature monitoring integrated within the battery pack. Thermocouples are embedded in copper busbars to measure internal temperature variations with high accuracy. This configuration allows the system to continuously track thermal conditions within the battery pack during charging and discharging cycles.</w:t>
      </w:r>
    </w:p>
    <w:p w14:paraId="2F1ED362" w14:textId="77777777" w:rsidR="00327397" w:rsidRPr="00BB1B31" w:rsidRDefault="00327397" w:rsidP="00327397">
      <w:pPr>
        <w:pStyle w:val="BodyText"/>
        <w:spacing w:line="360" w:lineRule="auto"/>
        <w:ind w:left="426" w:right="569"/>
        <w:jc w:val="both"/>
        <w:rPr>
          <w:sz w:val="28"/>
          <w:szCs w:val="28"/>
          <w:lang w:val="en-IN"/>
        </w:rPr>
      </w:pPr>
    </w:p>
    <w:p w14:paraId="2DD45F58" w14:textId="2005D9B5" w:rsidR="00327397" w:rsidRPr="00BB1B31" w:rsidRDefault="00327397" w:rsidP="005631C6">
      <w:pPr>
        <w:pStyle w:val="BodyText"/>
        <w:spacing w:line="360" w:lineRule="auto"/>
        <w:ind w:left="426" w:right="569" w:firstLine="294"/>
        <w:jc w:val="both"/>
        <w:rPr>
          <w:sz w:val="28"/>
          <w:szCs w:val="28"/>
          <w:lang w:val="en-IN"/>
        </w:rPr>
      </w:pPr>
      <w:r w:rsidRPr="00BB1B31">
        <w:rPr>
          <w:sz w:val="28"/>
          <w:szCs w:val="28"/>
          <w:lang w:val="en-IN"/>
        </w:rPr>
        <w:t>The thermal monitoring arrangement enables early detection of abnormal conditions such as internal short circuits, excessive Joule heating, and localized hotspot formation. When the battery temperature exceeds predefined safety thresholds, the system automatically activates protective mechanisms to isolate the battery and prevent potential damage or safety hazards. This approach significantly improves the safety and reliability of lithium-ion battery storage systems.</w:t>
      </w:r>
      <w:r w:rsidR="001823CF">
        <w:rPr>
          <w:sz w:val="28"/>
          <w:szCs w:val="28"/>
          <w:lang w:val="en-IN"/>
        </w:rPr>
        <w:t xml:space="preserve"> </w:t>
      </w:r>
      <w:r w:rsidR="001823CF" w:rsidRPr="001823CF">
        <w:rPr>
          <w:sz w:val="28"/>
          <w:szCs w:val="28"/>
          <w:lang w:val="en-IN"/>
        </w:rPr>
        <w:t>Figure 6.1 illustrates the AI battery system with continuous monitoring, BMS control, and thermal detection to ensure safety, efficiency, and reliability.</w:t>
      </w:r>
    </w:p>
    <w:p w14:paraId="5454E33B" w14:textId="77777777" w:rsidR="00C763AF" w:rsidRDefault="00C763AF" w:rsidP="009039D8">
      <w:pPr>
        <w:pStyle w:val="BodyText"/>
        <w:ind w:left="426" w:right="569"/>
        <w:jc w:val="both"/>
        <w:rPr>
          <w:lang w:val="en-IN"/>
        </w:rPr>
      </w:pPr>
    </w:p>
    <w:p w14:paraId="579E22A7" w14:textId="77777777" w:rsidR="00C763AF" w:rsidRDefault="00C763AF" w:rsidP="00C763AF">
      <w:pPr>
        <w:pStyle w:val="BodyText"/>
        <w:spacing w:line="360" w:lineRule="auto"/>
        <w:ind w:left="426" w:right="569"/>
        <w:jc w:val="center"/>
        <w:rPr>
          <w:lang w:val="en-IN"/>
        </w:rPr>
      </w:pPr>
      <w:r>
        <w:rPr>
          <w:noProof/>
          <w:lang w:val="en-IN"/>
        </w:rPr>
        <w:drawing>
          <wp:inline distT="0" distB="0" distL="0" distR="0" wp14:anchorId="62BFDAFA" wp14:editId="2A57C5A1">
            <wp:extent cx="4615200" cy="2520000"/>
            <wp:effectExtent l="0" t="0" r="0" b="0"/>
            <wp:docPr id="3300245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15200" cy="2520000"/>
                    </a:xfrm>
                    <a:prstGeom prst="rect">
                      <a:avLst/>
                    </a:prstGeom>
                    <a:noFill/>
                  </pic:spPr>
                </pic:pic>
              </a:graphicData>
            </a:graphic>
          </wp:inline>
        </w:drawing>
      </w:r>
    </w:p>
    <w:p w14:paraId="68A440CC" w14:textId="01555D42" w:rsidR="00C763AF" w:rsidRDefault="00C763AF" w:rsidP="009039D8">
      <w:pPr>
        <w:pStyle w:val="BodyText"/>
        <w:spacing w:after="240"/>
        <w:jc w:val="center"/>
        <w:rPr>
          <w:color w:val="404040" w:themeColor="text1" w:themeTint="BF"/>
          <w:sz w:val="28"/>
          <w:szCs w:val="28"/>
        </w:rPr>
      </w:pPr>
      <w:r w:rsidRPr="002A7A6E">
        <w:rPr>
          <w:rStyle w:val="SubtleEmphasis"/>
          <w:b/>
          <w:bCs/>
          <w:i w:val="0"/>
          <w:iCs w:val="0"/>
          <w:sz w:val="28"/>
          <w:szCs w:val="28"/>
        </w:rPr>
        <w:t>Figure 6.1</w:t>
      </w:r>
      <w:r w:rsidR="002A7A6E">
        <w:rPr>
          <w:rStyle w:val="SubtleEmphasis"/>
          <w:b/>
          <w:bCs/>
          <w:i w:val="0"/>
          <w:iCs w:val="0"/>
          <w:sz w:val="28"/>
          <w:szCs w:val="28"/>
        </w:rPr>
        <w:t xml:space="preserve"> </w:t>
      </w:r>
      <w:r w:rsidR="002A7A6E" w:rsidRPr="002A7A6E">
        <w:rPr>
          <w:color w:val="404040" w:themeColor="text1" w:themeTint="BF"/>
          <w:sz w:val="28"/>
          <w:szCs w:val="28"/>
        </w:rPr>
        <w:t>Proposed Solution</w:t>
      </w:r>
    </w:p>
    <w:p w14:paraId="54D478CE" w14:textId="77777777" w:rsidR="00156A60" w:rsidRDefault="00E37AF0" w:rsidP="00156A60">
      <w:pPr>
        <w:pStyle w:val="BodyText"/>
        <w:jc w:val="center"/>
        <w:rPr>
          <w:i/>
          <w:iCs/>
          <w:color w:val="404040" w:themeColor="text1" w:themeTint="BF"/>
        </w:rPr>
      </w:pPr>
      <w:r w:rsidRPr="00E37AF0">
        <w:rPr>
          <w:i/>
          <w:iCs/>
          <w:color w:val="404040" w:themeColor="text1" w:themeTint="BF"/>
        </w:rPr>
        <w:t>AI battery system with continuous monitoring,</w:t>
      </w:r>
    </w:p>
    <w:p w14:paraId="6DD8EDA7" w14:textId="3E4872D7" w:rsidR="00E37AF0" w:rsidRPr="00F80220" w:rsidRDefault="00E37AF0" w:rsidP="00F80220">
      <w:pPr>
        <w:pStyle w:val="BodyText"/>
        <w:spacing w:after="240"/>
        <w:jc w:val="center"/>
        <w:rPr>
          <w:color w:val="404040" w:themeColor="text1" w:themeTint="BF"/>
          <w:sz w:val="28"/>
          <w:szCs w:val="28"/>
        </w:rPr>
      </w:pPr>
      <w:r w:rsidRPr="00E37AF0">
        <w:rPr>
          <w:i/>
          <w:iCs/>
          <w:color w:val="404040" w:themeColor="text1" w:themeTint="BF"/>
        </w:rPr>
        <w:t>BMS control, and thermal detection</w:t>
      </w:r>
      <w:r>
        <w:rPr>
          <w:i/>
          <w:iCs/>
          <w:color w:val="404040" w:themeColor="text1" w:themeTint="BF"/>
        </w:rPr>
        <w:t>.</w:t>
      </w:r>
    </w:p>
    <w:p w14:paraId="0056D40A" w14:textId="77777777" w:rsidR="00C763AF" w:rsidRPr="0015429E" w:rsidRDefault="00C763AF" w:rsidP="00C763AF">
      <w:pPr>
        <w:pStyle w:val="Heading3"/>
        <w:spacing w:line="480" w:lineRule="auto"/>
        <w:rPr>
          <w:lang w:val="en-IN"/>
        </w:rPr>
      </w:pPr>
      <w:r w:rsidRPr="0015429E">
        <w:rPr>
          <w:lang w:val="en-IN"/>
        </w:rPr>
        <w:lastRenderedPageBreak/>
        <w:t>6.3 AI-Based Battery Analytics</w:t>
      </w:r>
    </w:p>
    <w:p w14:paraId="582D10F5" w14:textId="77777777" w:rsidR="000D10B0" w:rsidRPr="00B76D35" w:rsidRDefault="000D10B0" w:rsidP="00C4767C">
      <w:pPr>
        <w:pStyle w:val="BodyText"/>
        <w:spacing w:line="360" w:lineRule="auto"/>
        <w:ind w:left="426" w:right="569" w:firstLine="294"/>
        <w:jc w:val="both"/>
        <w:rPr>
          <w:sz w:val="28"/>
          <w:szCs w:val="28"/>
          <w:lang w:val="en-IN"/>
        </w:rPr>
      </w:pPr>
      <w:r w:rsidRPr="00B76D35">
        <w:rPr>
          <w:sz w:val="28"/>
          <w:szCs w:val="28"/>
          <w:lang w:val="en-IN"/>
        </w:rPr>
        <w:t xml:space="preserve">The proposed system integrates an AI-based battery analytics module to enhance battery monitoring accuracy and predictive capabilities. Machine learning models such as Long Short-Term Memory (LSTM) and Gated Recurrent Unit (GRU) networks are used to </w:t>
      </w:r>
      <w:proofErr w:type="spellStart"/>
      <w:r w:rsidRPr="00B76D35">
        <w:rPr>
          <w:sz w:val="28"/>
          <w:szCs w:val="28"/>
          <w:lang w:val="en-IN"/>
        </w:rPr>
        <w:t>analyze</w:t>
      </w:r>
      <w:proofErr w:type="spellEnd"/>
      <w:r w:rsidRPr="00B76D35">
        <w:rPr>
          <w:sz w:val="28"/>
          <w:szCs w:val="28"/>
          <w:lang w:val="en-IN"/>
        </w:rPr>
        <w:t xml:space="preserve"> historical and real-time battery data including voltage, current, and temperature signals.</w:t>
      </w:r>
    </w:p>
    <w:p w14:paraId="391F1B29" w14:textId="77777777" w:rsidR="000D10B0" w:rsidRPr="00B76D35" w:rsidRDefault="000D10B0" w:rsidP="000D10B0">
      <w:pPr>
        <w:pStyle w:val="BodyText"/>
        <w:spacing w:line="360" w:lineRule="auto"/>
        <w:ind w:left="426" w:right="569"/>
        <w:jc w:val="both"/>
        <w:rPr>
          <w:sz w:val="28"/>
          <w:szCs w:val="28"/>
          <w:lang w:val="en-IN"/>
        </w:rPr>
      </w:pPr>
    </w:p>
    <w:p w14:paraId="53F07599" w14:textId="38A7108E" w:rsidR="000D10B0" w:rsidRPr="00B76D35" w:rsidRDefault="000D10B0" w:rsidP="00C4767C">
      <w:pPr>
        <w:pStyle w:val="BodyText"/>
        <w:spacing w:line="360" w:lineRule="auto"/>
        <w:ind w:left="426" w:right="569" w:firstLine="294"/>
        <w:jc w:val="both"/>
        <w:rPr>
          <w:sz w:val="28"/>
          <w:szCs w:val="28"/>
          <w:lang w:val="en-IN"/>
        </w:rPr>
      </w:pPr>
      <w:r w:rsidRPr="00B76D35">
        <w:rPr>
          <w:sz w:val="28"/>
          <w:szCs w:val="28"/>
          <w:lang w:val="en-IN"/>
        </w:rPr>
        <w:t>Using these AI models, the system estimates key battery parameters including State-of-Charge (SOC), State-of-Health (SOH), and Remaining Useful Life (RUL). This predictive analysis allows the system to anticipate battery degradation trends and detect potential issues before they occur. As a result, the system supports proactive maintenance strategies and improved long-term battery reliability.</w:t>
      </w:r>
      <w:r w:rsidR="0040496C">
        <w:rPr>
          <w:sz w:val="28"/>
          <w:szCs w:val="28"/>
          <w:lang w:val="en-IN"/>
        </w:rPr>
        <w:t xml:space="preserve"> F</w:t>
      </w:r>
      <w:proofErr w:type="spellStart"/>
      <w:r w:rsidR="0040496C" w:rsidRPr="0040496C">
        <w:rPr>
          <w:sz w:val="28"/>
          <w:szCs w:val="28"/>
        </w:rPr>
        <w:t>igure</w:t>
      </w:r>
      <w:proofErr w:type="spellEnd"/>
      <w:r w:rsidR="0040496C" w:rsidRPr="0040496C">
        <w:rPr>
          <w:sz w:val="28"/>
          <w:szCs w:val="28"/>
        </w:rPr>
        <w:t xml:space="preserve"> </w:t>
      </w:r>
      <w:r w:rsidR="0040496C">
        <w:rPr>
          <w:sz w:val="28"/>
          <w:szCs w:val="28"/>
        </w:rPr>
        <w:t>6.2</w:t>
      </w:r>
      <w:r w:rsidR="0040496C" w:rsidRPr="0040496C">
        <w:rPr>
          <w:sz w:val="28"/>
          <w:szCs w:val="28"/>
        </w:rPr>
        <w:t xml:space="preserve"> illustrates the real-time battery monitoring interface, displaying critical health metrics such as State of Charge, State of Health, and Remaining Useful Life</w:t>
      </w:r>
    </w:p>
    <w:p w14:paraId="49B29065" w14:textId="77777777" w:rsidR="00C763AF" w:rsidRDefault="00C763AF" w:rsidP="00C763AF">
      <w:pPr>
        <w:pStyle w:val="BodyText"/>
        <w:spacing w:line="360" w:lineRule="auto"/>
        <w:ind w:left="426" w:right="569"/>
        <w:jc w:val="both"/>
        <w:rPr>
          <w:lang w:val="en-IN"/>
        </w:rPr>
      </w:pPr>
    </w:p>
    <w:p w14:paraId="625A58F7" w14:textId="77777777" w:rsidR="00C763AF" w:rsidRDefault="00C763AF" w:rsidP="00C763AF">
      <w:pPr>
        <w:pStyle w:val="BodyText"/>
        <w:spacing w:line="360" w:lineRule="auto"/>
        <w:ind w:left="426" w:right="569"/>
        <w:jc w:val="center"/>
        <w:rPr>
          <w:lang w:val="en-IN"/>
        </w:rPr>
      </w:pPr>
      <w:r>
        <w:rPr>
          <w:noProof/>
          <w:lang w:val="en-IN"/>
        </w:rPr>
        <w:drawing>
          <wp:inline distT="0" distB="0" distL="0" distR="0" wp14:anchorId="4ADDD128" wp14:editId="24775C7B">
            <wp:extent cx="5356800" cy="2520000"/>
            <wp:effectExtent l="0" t="0" r="0" b="0"/>
            <wp:docPr id="16209273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56800" cy="2520000"/>
                    </a:xfrm>
                    <a:prstGeom prst="rect">
                      <a:avLst/>
                    </a:prstGeom>
                    <a:noFill/>
                  </pic:spPr>
                </pic:pic>
              </a:graphicData>
            </a:graphic>
          </wp:inline>
        </w:drawing>
      </w:r>
    </w:p>
    <w:p w14:paraId="3F13F99C" w14:textId="3F0FBB92" w:rsidR="00C763AF" w:rsidRDefault="00C763AF" w:rsidP="000E14BF">
      <w:pPr>
        <w:pStyle w:val="BodyText"/>
        <w:spacing w:line="360" w:lineRule="auto"/>
        <w:jc w:val="center"/>
        <w:rPr>
          <w:color w:val="404040" w:themeColor="text1" w:themeTint="BF"/>
          <w:sz w:val="28"/>
          <w:szCs w:val="28"/>
        </w:rPr>
      </w:pPr>
      <w:r w:rsidRPr="0043383B">
        <w:rPr>
          <w:rStyle w:val="SubtleEmphasis"/>
          <w:b/>
          <w:bCs/>
          <w:i w:val="0"/>
          <w:iCs w:val="0"/>
          <w:sz w:val="28"/>
          <w:szCs w:val="28"/>
        </w:rPr>
        <w:t>Figure 6.2</w:t>
      </w:r>
      <w:r w:rsidR="0043383B">
        <w:rPr>
          <w:rStyle w:val="SubtleEmphasis"/>
          <w:b/>
          <w:bCs/>
          <w:i w:val="0"/>
          <w:iCs w:val="0"/>
          <w:sz w:val="28"/>
          <w:szCs w:val="28"/>
        </w:rPr>
        <w:t xml:space="preserve"> </w:t>
      </w:r>
      <w:r w:rsidR="0043383B" w:rsidRPr="0043383B">
        <w:rPr>
          <w:color w:val="404040" w:themeColor="text1" w:themeTint="BF"/>
          <w:sz w:val="28"/>
          <w:szCs w:val="28"/>
        </w:rPr>
        <w:t>AI-Based Battery Analytics</w:t>
      </w:r>
    </w:p>
    <w:p w14:paraId="6951DD7E" w14:textId="7A865126" w:rsidR="006C1638" w:rsidRPr="00D3575A" w:rsidRDefault="006C1638" w:rsidP="006C1638">
      <w:pPr>
        <w:pStyle w:val="BodyText"/>
        <w:spacing w:after="240"/>
        <w:jc w:val="center"/>
        <w:rPr>
          <w:rStyle w:val="SubtleEmphasis"/>
          <w:i w:val="0"/>
          <w:iCs w:val="0"/>
          <w:sz w:val="28"/>
          <w:szCs w:val="28"/>
        </w:rPr>
      </w:pPr>
      <w:r w:rsidRPr="006C1638">
        <w:rPr>
          <w:i/>
          <w:iCs/>
          <w:color w:val="404040" w:themeColor="text1" w:themeTint="BF"/>
        </w:rPr>
        <w:t>Real-time battery monitoring interface displaying SOC, SOH, and RUL</w:t>
      </w:r>
      <w:r>
        <w:rPr>
          <w:i/>
          <w:iCs/>
          <w:color w:val="404040" w:themeColor="text1" w:themeTint="BF"/>
        </w:rPr>
        <w:t>.</w:t>
      </w:r>
    </w:p>
    <w:p w14:paraId="1E34C40D" w14:textId="77777777" w:rsidR="006C1638" w:rsidRDefault="006C1638" w:rsidP="006C1638">
      <w:pPr>
        <w:pStyle w:val="BodyText"/>
        <w:spacing w:after="240" w:line="360" w:lineRule="auto"/>
        <w:rPr>
          <w:b/>
          <w:bCs/>
          <w:i/>
          <w:iCs/>
          <w:color w:val="404040" w:themeColor="text1" w:themeTint="BF"/>
          <w:sz w:val="28"/>
          <w:szCs w:val="28"/>
        </w:rPr>
      </w:pPr>
    </w:p>
    <w:p w14:paraId="38672DD1" w14:textId="77777777" w:rsidR="009B3EA4" w:rsidRPr="006C1638" w:rsidRDefault="009B3EA4" w:rsidP="006C1638">
      <w:pPr>
        <w:pStyle w:val="BodyText"/>
        <w:spacing w:after="240" w:line="360" w:lineRule="auto"/>
        <w:rPr>
          <w:b/>
          <w:bCs/>
          <w:i/>
          <w:iCs/>
          <w:color w:val="404040" w:themeColor="text1" w:themeTint="BF"/>
          <w:sz w:val="28"/>
          <w:szCs w:val="28"/>
        </w:rPr>
      </w:pPr>
    </w:p>
    <w:p w14:paraId="7C5BB580" w14:textId="77777777" w:rsidR="00C763AF" w:rsidRPr="0015429E" w:rsidRDefault="00C763AF" w:rsidP="00C763AF">
      <w:pPr>
        <w:pStyle w:val="Heading3"/>
        <w:spacing w:line="480" w:lineRule="auto"/>
        <w:rPr>
          <w:lang w:val="en-IN"/>
        </w:rPr>
      </w:pPr>
      <w:r w:rsidRPr="0015429E">
        <w:rPr>
          <w:lang w:val="en-IN"/>
        </w:rPr>
        <w:lastRenderedPageBreak/>
        <w:t>6.4 Power Conversion and Harmonic Filtering</w:t>
      </w:r>
    </w:p>
    <w:p w14:paraId="6ABCC7D5" w14:textId="77777777" w:rsidR="002404C0" w:rsidRPr="006017B8" w:rsidRDefault="002404C0" w:rsidP="00C4767C">
      <w:pPr>
        <w:pStyle w:val="BodyText"/>
        <w:spacing w:line="360" w:lineRule="auto"/>
        <w:ind w:left="426" w:right="569" w:firstLine="294"/>
        <w:jc w:val="both"/>
        <w:rPr>
          <w:sz w:val="28"/>
          <w:szCs w:val="28"/>
          <w:lang w:val="en-IN"/>
        </w:rPr>
      </w:pPr>
      <w:r w:rsidRPr="006017B8">
        <w:rPr>
          <w:sz w:val="28"/>
          <w:szCs w:val="28"/>
          <w:lang w:val="en-IN"/>
        </w:rPr>
        <w:t>The energy stored in the battery pack is converted to AC power through a grid-synchronized three-phase inverter. The inverter converts 12 V DC battery power into 415 V AC output, making it suitable for industrial loads and grid-connected energy systems. This power conversion stage enables the battery storage system to supply electrical power efficiently to external loads and grid infrastructure.</w:t>
      </w:r>
    </w:p>
    <w:p w14:paraId="052FD741" w14:textId="77777777" w:rsidR="002404C0" w:rsidRPr="006017B8" w:rsidRDefault="002404C0" w:rsidP="002404C0">
      <w:pPr>
        <w:pStyle w:val="BodyText"/>
        <w:spacing w:line="360" w:lineRule="auto"/>
        <w:ind w:left="426" w:right="569"/>
        <w:jc w:val="both"/>
        <w:rPr>
          <w:sz w:val="28"/>
          <w:szCs w:val="28"/>
          <w:lang w:val="en-IN"/>
        </w:rPr>
      </w:pPr>
    </w:p>
    <w:p w14:paraId="683CA28F" w14:textId="71C48F17" w:rsidR="0051232E" w:rsidRPr="006017B8" w:rsidRDefault="002404C0" w:rsidP="00C4767C">
      <w:pPr>
        <w:pStyle w:val="BodyText"/>
        <w:spacing w:line="360" w:lineRule="auto"/>
        <w:ind w:left="426" w:right="569" w:firstLine="294"/>
        <w:jc w:val="both"/>
        <w:rPr>
          <w:sz w:val="28"/>
          <w:szCs w:val="28"/>
          <w:lang w:val="en-IN"/>
        </w:rPr>
      </w:pPr>
      <w:r w:rsidRPr="006017B8">
        <w:rPr>
          <w:sz w:val="28"/>
          <w:szCs w:val="28"/>
          <w:lang w:val="en-IN"/>
        </w:rPr>
        <w:t>To improve power quality, an LC harmonic filter is installed at the inverter output stage. The filter reduces waveform distortion and suppresses high-frequency harmonic components produced during switching operations. As a result, the system produces a cleaner sinusoidal AC waveform and reduces total harmonic distortion (THD), ensuring reliable power delivery and improved compatibility with grid-connected equipment.</w:t>
      </w:r>
    </w:p>
    <w:p w14:paraId="0A5D6605" w14:textId="77777777" w:rsidR="0051232E" w:rsidRPr="0015429E" w:rsidRDefault="0051232E" w:rsidP="00C763AF">
      <w:pPr>
        <w:pStyle w:val="BodyText"/>
        <w:spacing w:line="360" w:lineRule="auto"/>
        <w:ind w:left="426" w:right="569"/>
        <w:jc w:val="both"/>
        <w:rPr>
          <w:lang w:val="en-IN"/>
        </w:rPr>
      </w:pPr>
    </w:p>
    <w:p w14:paraId="07B92E35" w14:textId="77777777" w:rsidR="00C763AF" w:rsidRPr="0015429E" w:rsidRDefault="00C763AF" w:rsidP="00C763AF">
      <w:pPr>
        <w:pStyle w:val="Heading3"/>
        <w:spacing w:line="480" w:lineRule="auto"/>
        <w:rPr>
          <w:lang w:val="en-IN"/>
        </w:rPr>
      </w:pPr>
      <w:r w:rsidRPr="0015429E">
        <w:rPr>
          <w:lang w:val="en-IN"/>
        </w:rPr>
        <w:t>6.5 Intelligent Cooling and Energy Dispatch</w:t>
      </w:r>
    </w:p>
    <w:p w14:paraId="5B117AC8" w14:textId="77777777" w:rsidR="00B24C58" w:rsidRPr="004205AB" w:rsidRDefault="00B24C58" w:rsidP="00C4767C">
      <w:pPr>
        <w:pStyle w:val="BodyText"/>
        <w:spacing w:line="360" w:lineRule="auto"/>
        <w:ind w:left="426" w:right="569" w:firstLine="294"/>
        <w:jc w:val="both"/>
        <w:rPr>
          <w:sz w:val="28"/>
          <w:szCs w:val="28"/>
          <w:lang w:val="en-IN"/>
        </w:rPr>
      </w:pPr>
      <w:r w:rsidRPr="004205AB">
        <w:rPr>
          <w:sz w:val="28"/>
          <w:szCs w:val="28"/>
          <w:lang w:val="en-IN"/>
        </w:rPr>
        <w:t>To maintain safe battery operating conditions, the system includes an active thermal management mechanism using a 12 V DC PWM-controlled cooling fan. The fan speed is dynamically adjusted according to real-time temperature readings obtained from the thermal sensors. This intelligent cooling system ensures effective heat dissipation while minimizing unnecessary power consumption during normal operating conditions.</w:t>
      </w:r>
    </w:p>
    <w:p w14:paraId="6B13C1CA" w14:textId="77777777" w:rsidR="00B24C58" w:rsidRPr="004205AB" w:rsidRDefault="00B24C58" w:rsidP="00B24C58">
      <w:pPr>
        <w:pStyle w:val="BodyText"/>
        <w:spacing w:line="360" w:lineRule="auto"/>
        <w:ind w:left="426" w:right="569"/>
        <w:jc w:val="both"/>
        <w:rPr>
          <w:sz w:val="28"/>
          <w:szCs w:val="28"/>
          <w:lang w:val="en-IN"/>
        </w:rPr>
      </w:pPr>
    </w:p>
    <w:p w14:paraId="35935154" w14:textId="6D918218" w:rsidR="00C763AF" w:rsidRPr="00C7343B" w:rsidRDefault="00B24C58" w:rsidP="00C7343B">
      <w:pPr>
        <w:pStyle w:val="BodyText"/>
        <w:spacing w:line="360" w:lineRule="auto"/>
        <w:ind w:left="426" w:right="569" w:firstLine="294"/>
        <w:jc w:val="both"/>
        <w:rPr>
          <w:sz w:val="28"/>
          <w:szCs w:val="28"/>
          <w:lang w:val="en-IN"/>
        </w:rPr>
      </w:pPr>
      <w:r w:rsidRPr="004205AB">
        <w:rPr>
          <w:sz w:val="28"/>
          <w:szCs w:val="28"/>
          <w:lang w:val="en-IN"/>
        </w:rPr>
        <w:t xml:space="preserve">In addition to thermal management, the system implements an AI-based energy dispatch algorithm that intelligently manages power flow between solar photovoltaic generation, battery storage, and the utility grid. By </w:t>
      </w:r>
      <w:proofErr w:type="spellStart"/>
      <w:r w:rsidRPr="004205AB">
        <w:rPr>
          <w:sz w:val="28"/>
          <w:szCs w:val="28"/>
          <w:lang w:val="en-IN"/>
        </w:rPr>
        <w:t>analyzing</w:t>
      </w:r>
      <w:proofErr w:type="spellEnd"/>
      <w:r w:rsidRPr="004205AB">
        <w:rPr>
          <w:sz w:val="28"/>
          <w:szCs w:val="28"/>
          <w:lang w:val="en-IN"/>
        </w:rPr>
        <w:t xml:space="preserve"> load demand, battery health conditions, and renewable energy availability, the system selects the most efficient energy source and optimizes energy utilization across the energy network.</w:t>
      </w:r>
    </w:p>
    <w:p w14:paraId="6FA3D5EF" w14:textId="77777777" w:rsidR="00C763AF" w:rsidRPr="0015429E" w:rsidRDefault="00C763AF" w:rsidP="00C763AF">
      <w:pPr>
        <w:pStyle w:val="Heading3"/>
        <w:spacing w:line="480" w:lineRule="auto"/>
        <w:rPr>
          <w:lang w:val="en-IN"/>
        </w:rPr>
      </w:pPr>
      <w:r w:rsidRPr="0015429E">
        <w:rPr>
          <w:lang w:val="en-IN"/>
        </w:rPr>
        <w:lastRenderedPageBreak/>
        <w:t>6.6 Overall System Capability</w:t>
      </w:r>
    </w:p>
    <w:p w14:paraId="7B532A88" w14:textId="77777777" w:rsidR="00C763AF" w:rsidRPr="00FC230D" w:rsidRDefault="00C763AF" w:rsidP="00C4767C">
      <w:pPr>
        <w:pStyle w:val="BodyText"/>
        <w:spacing w:line="360" w:lineRule="auto"/>
        <w:ind w:left="426" w:right="569" w:firstLine="294"/>
        <w:jc w:val="both"/>
        <w:rPr>
          <w:sz w:val="28"/>
          <w:szCs w:val="28"/>
          <w:lang w:val="en-IN"/>
        </w:rPr>
      </w:pPr>
      <w:r w:rsidRPr="00FC230D">
        <w:rPr>
          <w:sz w:val="28"/>
          <w:szCs w:val="28"/>
          <w:lang w:val="en-IN"/>
        </w:rPr>
        <w:t>Overall, the proposed system provides a comprehensive intelligent energy storage solution that integrates AI-driven battery analytics, advanced thermal monitoring, efficient power electronics, and smart energy management strategies. This integrated approach improves renewable energy utilization, enhances battery safety, and ensures reliable operation of modern power grid systems.</w:t>
      </w:r>
    </w:p>
    <w:p w14:paraId="40939539" w14:textId="77777777" w:rsidR="00C763AF" w:rsidRDefault="00C763AF" w:rsidP="00C763AF">
      <w:pPr>
        <w:pStyle w:val="BodyText"/>
        <w:spacing w:line="360" w:lineRule="auto"/>
        <w:ind w:left="426" w:right="569"/>
        <w:jc w:val="both"/>
        <w:rPr>
          <w:sz w:val="28"/>
        </w:rPr>
        <w:sectPr w:rsidR="00C763AF" w:rsidSect="00C763AF">
          <w:footerReference w:type="default" r:id="rId25"/>
          <w:pgSz w:w="11910" w:h="16840"/>
          <w:pgMar w:top="1260" w:right="566" w:bottom="1200" w:left="1559" w:header="0" w:footer="1000" w:gutter="0"/>
          <w:cols w:space="720"/>
        </w:sectPr>
      </w:pPr>
    </w:p>
    <w:p w14:paraId="0F7F90C2" w14:textId="0F9C828B" w:rsidR="00C763AF" w:rsidRPr="000D2C8B" w:rsidRDefault="00C763AF" w:rsidP="000D2C8B">
      <w:pPr>
        <w:pStyle w:val="Heading2"/>
        <w:spacing w:line="568" w:lineRule="auto"/>
        <w:ind w:left="3430" w:right="3571"/>
      </w:pPr>
      <w:r>
        <w:lastRenderedPageBreak/>
        <w:t>CHAPTER</w:t>
      </w:r>
      <w:r>
        <w:rPr>
          <w:spacing w:val="-18"/>
        </w:rPr>
        <w:t xml:space="preserve"> </w:t>
      </w:r>
      <w:r>
        <w:t xml:space="preserve">7 </w:t>
      </w:r>
      <w:r>
        <w:rPr>
          <w:spacing w:val="-2"/>
        </w:rPr>
        <w:t>METHODOLGY</w:t>
      </w:r>
    </w:p>
    <w:p w14:paraId="44A28AD8" w14:textId="6792BCBF" w:rsidR="00EB675B" w:rsidRPr="001D26FC" w:rsidRDefault="00EB675B" w:rsidP="00C4767C">
      <w:pPr>
        <w:pStyle w:val="BodyText"/>
        <w:spacing w:before="1" w:line="360" w:lineRule="auto"/>
        <w:ind w:left="426" w:firstLine="294"/>
        <w:jc w:val="both"/>
        <w:rPr>
          <w:sz w:val="28"/>
          <w:szCs w:val="28"/>
          <w:lang w:val="en-IN"/>
        </w:rPr>
      </w:pPr>
      <w:r w:rsidRPr="001D26FC">
        <w:rPr>
          <w:sz w:val="28"/>
          <w:szCs w:val="28"/>
          <w:lang w:val="en-IN"/>
        </w:rPr>
        <w:t>The proposed AI-Powered Energy-Efficient Storage System is developed using an iterative agile methodology consisting of three major phases: Prototype Development (Phase I: hardware implementation), System Validation (laboratory testing), and Performance Enhancement (Phase II: AI integration and optimization). This staged development approach enables gradual improvement of both hardware and software components while maintaining safety, reliability, and operational efficiency</w:t>
      </w:r>
      <w:r w:rsidR="00062B68" w:rsidRPr="001D26FC">
        <w:rPr>
          <w:sz w:val="28"/>
          <w:szCs w:val="28"/>
        </w:rPr>
        <w:t xml:space="preserve"> </w:t>
      </w:r>
      <w:r w:rsidR="00062B68" w:rsidRPr="001D26FC">
        <w:rPr>
          <w:sz w:val="28"/>
          <w:szCs w:val="28"/>
          <w:lang w:val="en-IN"/>
        </w:rPr>
        <w:t>[1</w:t>
      </w:r>
      <w:r w:rsidR="008043F3">
        <w:rPr>
          <w:sz w:val="28"/>
          <w:szCs w:val="28"/>
          <w:lang w:val="en-IN"/>
        </w:rPr>
        <w:t>]</w:t>
      </w:r>
      <w:r w:rsidR="00062B68" w:rsidRPr="001D26FC">
        <w:rPr>
          <w:sz w:val="28"/>
          <w:szCs w:val="28"/>
          <w:lang w:val="en-IN"/>
        </w:rPr>
        <w:t>,</w:t>
      </w:r>
      <w:r w:rsidR="008043F3">
        <w:rPr>
          <w:sz w:val="28"/>
          <w:szCs w:val="28"/>
          <w:lang w:val="en-IN"/>
        </w:rPr>
        <w:t>[</w:t>
      </w:r>
      <w:r w:rsidR="00062B68" w:rsidRPr="001D26FC">
        <w:rPr>
          <w:sz w:val="28"/>
          <w:szCs w:val="28"/>
          <w:lang w:val="en-IN"/>
        </w:rPr>
        <w:t>2]</w:t>
      </w:r>
      <w:r w:rsidRPr="001D26FC">
        <w:rPr>
          <w:sz w:val="28"/>
          <w:szCs w:val="28"/>
          <w:lang w:val="en-IN"/>
        </w:rPr>
        <w:t>.</w:t>
      </w:r>
    </w:p>
    <w:p w14:paraId="31A76FD4" w14:textId="77777777" w:rsidR="00EB675B" w:rsidRPr="001D26FC" w:rsidRDefault="00EB675B" w:rsidP="00F31FA8">
      <w:pPr>
        <w:pStyle w:val="BodyText"/>
        <w:spacing w:before="1" w:line="360" w:lineRule="auto"/>
        <w:ind w:left="426"/>
        <w:jc w:val="both"/>
        <w:rPr>
          <w:sz w:val="28"/>
          <w:szCs w:val="28"/>
          <w:lang w:val="en-IN"/>
        </w:rPr>
      </w:pPr>
    </w:p>
    <w:p w14:paraId="2AB559A3" w14:textId="5FDA3D31" w:rsidR="00EB675B" w:rsidRPr="001D26FC" w:rsidRDefault="00EB675B" w:rsidP="00C4767C">
      <w:pPr>
        <w:pStyle w:val="BodyText"/>
        <w:spacing w:before="1" w:line="360" w:lineRule="auto"/>
        <w:ind w:left="426" w:firstLine="294"/>
        <w:jc w:val="both"/>
        <w:rPr>
          <w:sz w:val="28"/>
          <w:szCs w:val="28"/>
          <w:lang w:val="en-IN"/>
        </w:rPr>
      </w:pPr>
      <w:r w:rsidRPr="001D26FC">
        <w:rPr>
          <w:sz w:val="28"/>
          <w:szCs w:val="28"/>
          <w:lang w:val="en-IN"/>
        </w:rPr>
        <w:t>During the prototype development phase, the complete hardware architecture is implemented and evaluated under controlled laboratory conditions. The system includes the lithium-ion battery pack, Battery Management System (BMS), thermal sensing network, inverter subsystem, LC harmonic filter, and active cooling unit</w:t>
      </w:r>
      <w:r w:rsidR="00062B68" w:rsidRPr="001D26FC">
        <w:rPr>
          <w:sz w:val="28"/>
          <w:szCs w:val="28"/>
        </w:rPr>
        <w:t xml:space="preserve"> </w:t>
      </w:r>
      <w:r w:rsidR="00062B68" w:rsidRPr="001D26FC">
        <w:rPr>
          <w:sz w:val="28"/>
          <w:szCs w:val="28"/>
          <w:lang w:val="en-IN"/>
        </w:rPr>
        <w:t>[3]</w:t>
      </w:r>
      <w:r w:rsidRPr="001D26FC">
        <w:rPr>
          <w:sz w:val="28"/>
          <w:szCs w:val="28"/>
          <w:lang w:val="en-IN"/>
        </w:rPr>
        <w:t>. Several protective mechanisms are incorporated to ensure safe operation during testing, including fused inputs, MOSFET-based switching protection, overcurrent protection, and relay-based isolation circuits</w:t>
      </w:r>
      <w:r w:rsidR="00062B68" w:rsidRPr="001D26FC">
        <w:rPr>
          <w:sz w:val="28"/>
          <w:szCs w:val="28"/>
        </w:rPr>
        <w:t xml:space="preserve"> </w:t>
      </w:r>
      <w:r w:rsidR="00062B68" w:rsidRPr="001D26FC">
        <w:rPr>
          <w:sz w:val="28"/>
          <w:szCs w:val="28"/>
          <w:lang w:val="en-IN"/>
        </w:rPr>
        <w:t>[4]</w:t>
      </w:r>
      <w:r w:rsidRPr="001D26FC">
        <w:rPr>
          <w:sz w:val="28"/>
          <w:szCs w:val="28"/>
          <w:lang w:val="en-IN"/>
        </w:rPr>
        <w:t>.</w:t>
      </w:r>
    </w:p>
    <w:p w14:paraId="00CAD811" w14:textId="77777777" w:rsidR="00EB675B" w:rsidRPr="001D26FC" w:rsidRDefault="00EB675B" w:rsidP="00F31FA8">
      <w:pPr>
        <w:pStyle w:val="BodyText"/>
        <w:spacing w:before="1" w:line="360" w:lineRule="auto"/>
        <w:ind w:left="426"/>
        <w:jc w:val="both"/>
        <w:rPr>
          <w:sz w:val="28"/>
          <w:szCs w:val="28"/>
          <w:lang w:val="en-IN"/>
        </w:rPr>
      </w:pPr>
    </w:p>
    <w:p w14:paraId="0A3C7B8A" w14:textId="15863B33" w:rsidR="00EB675B" w:rsidRPr="001D26FC" w:rsidRDefault="00EB675B" w:rsidP="00C4767C">
      <w:pPr>
        <w:pStyle w:val="BodyText"/>
        <w:spacing w:before="1" w:line="360" w:lineRule="auto"/>
        <w:ind w:left="426" w:firstLine="294"/>
        <w:jc w:val="both"/>
        <w:rPr>
          <w:sz w:val="28"/>
          <w:szCs w:val="28"/>
          <w:lang w:val="en-IN"/>
        </w:rPr>
      </w:pPr>
      <w:r w:rsidRPr="001D26FC">
        <w:rPr>
          <w:sz w:val="28"/>
          <w:szCs w:val="28"/>
          <w:lang w:val="en-IN"/>
        </w:rPr>
        <w:t>To improve renewable energy utilization, the system integrates efficiency-oriented power management strategies. These include compatibility with Maximum Power Point Tracking (MPPT) interfaces for photovoltaic inputs and intelligent control algorithms for optimized energy distribution between generation sources and storage units</w:t>
      </w:r>
      <w:r w:rsidR="00062B68" w:rsidRPr="001D26FC">
        <w:rPr>
          <w:sz w:val="28"/>
          <w:szCs w:val="28"/>
        </w:rPr>
        <w:t xml:space="preserve"> </w:t>
      </w:r>
      <w:r w:rsidR="00062B68" w:rsidRPr="001D26FC">
        <w:rPr>
          <w:sz w:val="28"/>
          <w:szCs w:val="28"/>
          <w:lang w:val="en-IN"/>
        </w:rPr>
        <w:t>[5]</w:t>
      </w:r>
      <w:r w:rsidRPr="001D26FC">
        <w:rPr>
          <w:sz w:val="28"/>
          <w:szCs w:val="28"/>
          <w:lang w:val="en-IN"/>
        </w:rPr>
        <w:t>. This design approach enables efficient integration of renewable energy sources with the storage system</w:t>
      </w:r>
      <w:r w:rsidR="00062B68" w:rsidRPr="001D26FC">
        <w:rPr>
          <w:sz w:val="28"/>
          <w:szCs w:val="28"/>
        </w:rPr>
        <w:t xml:space="preserve"> </w:t>
      </w:r>
      <w:r w:rsidR="00062B68" w:rsidRPr="001D26FC">
        <w:rPr>
          <w:sz w:val="28"/>
          <w:szCs w:val="28"/>
          <w:lang w:val="en-IN"/>
        </w:rPr>
        <w:t>[6]</w:t>
      </w:r>
      <w:r w:rsidRPr="001D26FC">
        <w:rPr>
          <w:sz w:val="28"/>
          <w:szCs w:val="28"/>
          <w:lang w:val="en-IN"/>
        </w:rPr>
        <w:t>.</w:t>
      </w:r>
    </w:p>
    <w:p w14:paraId="3C384E2B" w14:textId="77777777" w:rsidR="00EB675B" w:rsidRPr="001D26FC" w:rsidRDefault="00EB675B" w:rsidP="00F31FA8">
      <w:pPr>
        <w:pStyle w:val="BodyText"/>
        <w:spacing w:before="1" w:line="360" w:lineRule="auto"/>
        <w:ind w:left="426"/>
        <w:jc w:val="both"/>
        <w:rPr>
          <w:sz w:val="28"/>
          <w:szCs w:val="28"/>
          <w:lang w:val="en-IN"/>
        </w:rPr>
      </w:pPr>
    </w:p>
    <w:p w14:paraId="6BCF4503" w14:textId="4DB488F3" w:rsidR="0072054D" w:rsidRPr="001D26FC" w:rsidRDefault="00EB675B" w:rsidP="00C4767C">
      <w:pPr>
        <w:pStyle w:val="BodyText"/>
        <w:spacing w:before="1" w:line="360" w:lineRule="auto"/>
        <w:ind w:left="426" w:firstLine="294"/>
        <w:jc w:val="both"/>
        <w:rPr>
          <w:sz w:val="28"/>
          <w:szCs w:val="28"/>
          <w:lang w:val="en-IN"/>
        </w:rPr>
      </w:pPr>
      <w:r w:rsidRPr="001D26FC">
        <w:rPr>
          <w:sz w:val="28"/>
          <w:szCs w:val="28"/>
          <w:lang w:val="en-IN"/>
        </w:rPr>
        <w:t>The overall methodology is organized into four major technical modules: battery state estimation, thermal fault detection and management, inverter operation with grid integration, and intelligent energy dispatch.</w:t>
      </w:r>
    </w:p>
    <w:p w14:paraId="01C4784B" w14:textId="77777777" w:rsidR="00AB1A8C" w:rsidRDefault="00AB1A8C" w:rsidP="00C763AF">
      <w:pPr>
        <w:pStyle w:val="BodyText"/>
        <w:spacing w:before="1" w:line="360" w:lineRule="auto"/>
        <w:ind w:left="426"/>
        <w:rPr>
          <w:lang w:val="en-IN"/>
        </w:rPr>
      </w:pPr>
    </w:p>
    <w:p w14:paraId="5D208705" w14:textId="1600F808" w:rsidR="00C763AF" w:rsidRPr="00971E43" w:rsidRDefault="00D00BA4" w:rsidP="00C763AF">
      <w:pPr>
        <w:pStyle w:val="Heading3"/>
        <w:spacing w:line="480" w:lineRule="auto"/>
        <w:rPr>
          <w:lang w:val="en-IN"/>
        </w:rPr>
      </w:pPr>
      <w:r>
        <w:rPr>
          <w:lang w:val="en-IN"/>
        </w:rPr>
        <w:lastRenderedPageBreak/>
        <w:t>7.1</w:t>
      </w:r>
      <w:r w:rsidR="00C763AF" w:rsidRPr="00971E43">
        <w:rPr>
          <w:lang w:val="en-IN"/>
        </w:rPr>
        <w:t xml:space="preserve"> Battery State Estimation</w:t>
      </w:r>
    </w:p>
    <w:p w14:paraId="43E8C5D9" w14:textId="7B997FB8" w:rsidR="00C763AF" w:rsidRPr="00256E50" w:rsidRDefault="00C763AF" w:rsidP="00C4767C">
      <w:pPr>
        <w:pStyle w:val="BodyText"/>
        <w:spacing w:before="1" w:after="240" w:line="360" w:lineRule="auto"/>
        <w:ind w:left="426" w:firstLine="294"/>
        <w:jc w:val="both"/>
        <w:rPr>
          <w:sz w:val="28"/>
          <w:szCs w:val="28"/>
          <w:lang w:val="en-IN"/>
        </w:rPr>
      </w:pPr>
      <w:r w:rsidRPr="00256E50">
        <w:rPr>
          <w:sz w:val="28"/>
          <w:szCs w:val="28"/>
          <w:lang w:val="en-IN"/>
        </w:rPr>
        <w:t>Battery state estimation focuses on accurately determining the State-of-Charge (SOC) and State-of-Health (SOH) of the lithium-ion battery pack under dynamic operating conditions</w:t>
      </w:r>
      <w:r w:rsidR="00062B68" w:rsidRPr="00256E50">
        <w:rPr>
          <w:sz w:val="28"/>
          <w:szCs w:val="28"/>
        </w:rPr>
        <w:t xml:space="preserve"> </w:t>
      </w:r>
      <w:r w:rsidR="00062B68" w:rsidRPr="00256E50">
        <w:rPr>
          <w:sz w:val="28"/>
          <w:szCs w:val="28"/>
          <w:lang w:val="en-IN"/>
        </w:rPr>
        <w:t>[7]</w:t>
      </w:r>
      <w:r w:rsidRPr="00256E50">
        <w:rPr>
          <w:sz w:val="28"/>
          <w:szCs w:val="28"/>
          <w:lang w:val="en-IN"/>
        </w:rPr>
        <w:t>.</w:t>
      </w:r>
    </w:p>
    <w:p w14:paraId="53FAF969" w14:textId="77777777" w:rsidR="00C763AF" w:rsidRPr="00256E50" w:rsidRDefault="00C763AF" w:rsidP="00CF4560">
      <w:pPr>
        <w:pStyle w:val="BodyText"/>
        <w:spacing w:before="1" w:line="360" w:lineRule="auto"/>
        <w:ind w:left="426"/>
        <w:jc w:val="both"/>
        <w:rPr>
          <w:sz w:val="28"/>
          <w:szCs w:val="28"/>
          <w:lang w:val="en-IN"/>
        </w:rPr>
      </w:pPr>
      <w:r w:rsidRPr="00256E50">
        <w:rPr>
          <w:b/>
          <w:bCs/>
          <w:sz w:val="28"/>
          <w:szCs w:val="28"/>
          <w:lang w:val="en-IN"/>
        </w:rPr>
        <w:t>Approach</w:t>
      </w:r>
    </w:p>
    <w:p w14:paraId="5E3F1A58" w14:textId="660B183D" w:rsidR="00C763AF" w:rsidRPr="00256E50" w:rsidRDefault="00C763AF" w:rsidP="00CF4560">
      <w:pPr>
        <w:pStyle w:val="BodyText"/>
        <w:spacing w:before="1" w:after="240" w:line="360" w:lineRule="auto"/>
        <w:ind w:left="426"/>
        <w:jc w:val="both"/>
        <w:rPr>
          <w:sz w:val="28"/>
          <w:szCs w:val="28"/>
          <w:lang w:val="en-IN"/>
        </w:rPr>
      </w:pPr>
      <w:r w:rsidRPr="00256E50">
        <w:rPr>
          <w:sz w:val="28"/>
          <w:szCs w:val="28"/>
          <w:lang w:val="en-IN"/>
        </w:rPr>
        <w:t>A hybrid estimation framework combining model-based methods and data-driven learning is implemented. Initially, SOC is calculated using Open Circuit Voltage (OCV) lookup combined with Coulomb counting</w:t>
      </w:r>
      <w:r w:rsidR="00062B68" w:rsidRPr="00256E50">
        <w:rPr>
          <w:sz w:val="28"/>
          <w:szCs w:val="28"/>
        </w:rPr>
        <w:t xml:space="preserve"> </w:t>
      </w:r>
      <w:r w:rsidR="00062B68" w:rsidRPr="00256E50">
        <w:rPr>
          <w:sz w:val="28"/>
          <w:szCs w:val="28"/>
          <w:lang w:val="en-IN"/>
        </w:rPr>
        <w:t>[8]</w:t>
      </w:r>
      <w:r w:rsidRPr="00256E50">
        <w:rPr>
          <w:sz w:val="28"/>
          <w:szCs w:val="28"/>
          <w:lang w:val="en-IN"/>
        </w:rPr>
        <w:t>:</w:t>
      </w:r>
    </w:p>
    <w:p w14:paraId="35E27CB5" w14:textId="679E7F44" w:rsidR="00C763AF" w:rsidRPr="00256E50" w:rsidRDefault="00F81AD7" w:rsidP="00C763AF">
      <w:pPr>
        <w:pStyle w:val="BodyText"/>
        <w:spacing w:before="1" w:line="360" w:lineRule="auto"/>
        <w:ind w:left="426"/>
        <w:jc w:val="center"/>
        <w:rPr>
          <w:sz w:val="28"/>
          <w:szCs w:val="28"/>
          <w:lang w:val="en-IN"/>
        </w:rPr>
      </w:pPr>
      <m:oMathPara>
        <m:oMath>
          <m:r>
            <w:rPr>
              <w:rFonts w:ascii="Cambria Math" w:hAnsi="Cambria Math"/>
              <w:sz w:val="28"/>
              <w:szCs w:val="28"/>
              <w:lang w:val="en-IN"/>
            </w:rPr>
            <m:t>SOC</m:t>
          </m:r>
          <m:d>
            <m:dPr>
              <m:ctrlPr>
                <w:rPr>
                  <w:rFonts w:ascii="Cambria Math" w:hAnsi="Cambria Math"/>
                  <w:i/>
                  <w:sz w:val="28"/>
                  <w:szCs w:val="28"/>
                  <w:lang w:val="en-IN"/>
                </w:rPr>
              </m:ctrlPr>
            </m:dPr>
            <m:e>
              <m:r>
                <w:rPr>
                  <w:rFonts w:ascii="Cambria Math" w:hAnsi="Cambria Math"/>
                  <w:sz w:val="28"/>
                  <w:szCs w:val="28"/>
                  <w:lang w:val="en-IN"/>
                </w:rPr>
                <m:t>t</m:t>
              </m:r>
            </m:e>
          </m:d>
          <m:r>
            <w:rPr>
              <w:rFonts w:ascii="Cambria Math" w:hAnsi="Cambria Math"/>
              <w:sz w:val="28"/>
              <w:szCs w:val="28"/>
              <w:lang w:val="en-IN"/>
            </w:rPr>
            <m:t>=SOC</m:t>
          </m:r>
          <m:d>
            <m:dPr>
              <m:ctrlPr>
                <w:rPr>
                  <w:rFonts w:ascii="Cambria Math" w:hAnsi="Cambria Math"/>
                  <w:i/>
                  <w:sz w:val="28"/>
                  <w:szCs w:val="28"/>
                  <w:lang w:val="en-IN"/>
                </w:rPr>
              </m:ctrlPr>
            </m:dPr>
            <m:e>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0</m:t>
                  </m:r>
                </m:sub>
              </m:sSub>
            </m:e>
          </m:d>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1</m:t>
              </m:r>
              <m:ctrlPr>
                <w:rPr>
                  <w:rFonts w:ascii="Cambria Math" w:hAnsi="Cambria Math"/>
                  <w:i/>
                  <w:sz w:val="28"/>
                  <w:szCs w:val="28"/>
                  <w:lang w:val="en-IN"/>
                </w:rPr>
              </m:ctrlPr>
            </m:num>
            <m:den>
              <m:sSub>
                <m:sSubPr>
                  <m:ctrlPr>
                    <w:rPr>
                      <w:rFonts w:ascii="Cambria Math" w:hAnsi="Cambria Math"/>
                      <w:i/>
                      <w:sz w:val="28"/>
                      <w:szCs w:val="28"/>
                      <w:lang w:val="en-IN"/>
                    </w:rPr>
                  </m:ctrlPr>
                </m:sSubPr>
                <m:e>
                  <m:r>
                    <w:rPr>
                      <w:rFonts w:ascii="Cambria Math" w:hAnsi="Cambria Math"/>
                      <w:sz w:val="28"/>
                      <w:szCs w:val="28"/>
                      <w:lang w:val="en-IN"/>
                    </w:rPr>
                    <m:t>C</m:t>
                  </m:r>
                </m:e>
                <m:sub>
                  <m:r>
                    <w:rPr>
                      <w:rFonts w:ascii="Cambria Math" w:hAnsi="Cambria Math"/>
                      <w:sz w:val="28"/>
                      <w:szCs w:val="28"/>
                      <w:lang w:val="en-IN"/>
                    </w:rPr>
                    <m:t>n</m:t>
                  </m:r>
                </m:sub>
              </m:sSub>
              <m:ctrlPr>
                <w:rPr>
                  <w:rFonts w:ascii="Cambria Math" w:hAnsi="Cambria Math"/>
                  <w:i/>
                  <w:sz w:val="28"/>
                  <w:szCs w:val="28"/>
                  <w:lang w:val="en-IN"/>
                </w:rPr>
              </m:ctrlPr>
            </m:den>
          </m:f>
          <m:nary>
            <m:naryPr>
              <m:ctrlPr>
                <w:rPr>
                  <w:rFonts w:ascii="Cambria Math" w:hAnsi="Cambria Math"/>
                  <w:sz w:val="28"/>
                  <w:szCs w:val="28"/>
                  <w:lang w:val="en-IN"/>
                </w:rPr>
              </m:ctrlPr>
            </m:naryPr>
            <m:sub>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0</m:t>
                  </m:r>
                </m:sub>
              </m:sSub>
              <m:ctrlPr>
                <w:rPr>
                  <w:rFonts w:ascii="Cambria Math" w:hAnsi="Cambria Math"/>
                  <w:i/>
                  <w:sz w:val="28"/>
                  <w:szCs w:val="28"/>
                  <w:lang w:val="en-IN"/>
                </w:rPr>
              </m:ctrlPr>
            </m:sub>
            <m:sup>
              <m:r>
                <w:rPr>
                  <w:rFonts w:ascii="Cambria Math" w:hAnsi="Cambria Math"/>
                  <w:sz w:val="28"/>
                  <w:szCs w:val="28"/>
                  <w:lang w:val="en-IN"/>
                </w:rPr>
                <m:t>t</m:t>
              </m:r>
              <m:ctrlPr>
                <w:rPr>
                  <w:rFonts w:ascii="Cambria Math" w:hAnsi="Cambria Math"/>
                  <w:i/>
                  <w:sz w:val="28"/>
                  <w:szCs w:val="28"/>
                  <w:lang w:val="en-IN"/>
                </w:rPr>
              </m:ctrlPr>
            </m:sup>
            <m:e>
              <m:r>
                <w:rPr>
                  <w:rFonts w:ascii="Cambria Math" w:hAnsi="Cambria Math"/>
                  <w:sz w:val="28"/>
                  <w:szCs w:val="28"/>
                  <w:lang w:val="en-IN"/>
                </w:rPr>
                <m:t>I</m:t>
              </m:r>
              <m:d>
                <m:dPr>
                  <m:ctrlPr>
                    <w:rPr>
                      <w:rFonts w:ascii="Cambria Math" w:hAnsi="Cambria Math"/>
                      <w:i/>
                      <w:sz w:val="28"/>
                      <w:szCs w:val="28"/>
                      <w:lang w:val="en-IN"/>
                    </w:rPr>
                  </m:ctrlPr>
                </m:dPr>
                <m:e>
                  <m:r>
                    <m:rPr>
                      <m:sty m:val="p"/>
                    </m:rPr>
                    <w:rPr>
                      <w:rFonts w:ascii="Cambria Math" w:hAnsi="Cambria Math"/>
                      <w:sz w:val="28"/>
                      <w:szCs w:val="28"/>
                      <w:lang w:val="en-IN"/>
                    </w:rPr>
                    <m:t>τ</m:t>
                  </m:r>
                </m:e>
              </m:d>
              <m:ctrlPr>
                <w:rPr>
                  <w:rFonts w:ascii="Cambria Math" w:hAnsi="Cambria Math"/>
                  <w:i/>
                  <w:sz w:val="28"/>
                  <w:szCs w:val="28"/>
                  <w:lang w:val="en-IN"/>
                </w:rPr>
              </m:ctrlPr>
            </m:e>
          </m:nary>
          <m:r>
            <w:rPr>
              <w:rFonts w:ascii="Cambria Math" w:hAnsi="Cambria Math"/>
              <w:sz w:val="28"/>
              <w:szCs w:val="28"/>
              <w:lang w:val="en-IN"/>
            </w:rPr>
            <m:t> d</m:t>
          </m:r>
          <m:r>
            <m:rPr>
              <m:sty m:val="p"/>
            </m:rPr>
            <w:rPr>
              <w:rFonts w:ascii="Cambria Math" w:hAnsi="Cambria Math"/>
              <w:sz w:val="28"/>
              <w:szCs w:val="28"/>
              <w:lang w:val="en-IN"/>
            </w:rPr>
            <m:t>τ</m:t>
          </m:r>
        </m:oMath>
      </m:oMathPara>
    </w:p>
    <w:p w14:paraId="4CD70452" w14:textId="77777777" w:rsidR="00C763AF" w:rsidRPr="00256E50" w:rsidRDefault="00C763AF" w:rsidP="00C763AF">
      <w:pPr>
        <w:pStyle w:val="BodyText"/>
        <w:spacing w:before="1" w:after="240" w:line="360" w:lineRule="auto"/>
        <w:ind w:left="720"/>
        <w:rPr>
          <w:sz w:val="28"/>
          <w:szCs w:val="28"/>
          <w:lang w:val="en-IN"/>
        </w:rPr>
      </w:pPr>
      <w:r w:rsidRPr="00256E50">
        <w:rPr>
          <w:sz w:val="28"/>
          <w:szCs w:val="28"/>
          <w:lang w:val="en-IN"/>
        </w:rPr>
        <w:t>Where:</w:t>
      </w:r>
      <w:r w:rsidRPr="00256E50">
        <w:rPr>
          <w:sz w:val="28"/>
          <w:szCs w:val="28"/>
          <w:lang w:val="en-IN"/>
        </w:rPr>
        <w:br/>
        <w:t>Cₙ = nominal battery capacity (9 Ah)</w:t>
      </w:r>
      <w:r w:rsidRPr="00256E50">
        <w:rPr>
          <w:sz w:val="28"/>
          <w:szCs w:val="28"/>
          <w:lang w:val="en-IN"/>
        </w:rPr>
        <w:br/>
        <w:t>I(τ) = battery current</w:t>
      </w:r>
      <w:r w:rsidRPr="00256E50">
        <w:rPr>
          <w:sz w:val="28"/>
          <w:szCs w:val="28"/>
          <w:lang w:val="en-IN"/>
        </w:rPr>
        <w:br/>
        <w:t>η = Coulomb efficiency (≈95%)</w:t>
      </w:r>
    </w:p>
    <w:p w14:paraId="6FCD8C16" w14:textId="2923F367" w:rsidR="00C763AF" w:rsidRPr="00256E50" w:rsidRDefault="00C763AF" w:rsidP="00CF4560">
      <w:pPr>
        <w:pStyle w:val="BodyText"/>
        <w:spacing w:before="1" w:after="240" w:line="360" w:lineRule="auto"/>
        <w:ind w:left="426"/>
        <w:jc w:val="both"/>
        <w:rPr>
          <w:sz w:val="28"/>
          <w:szCs w:val="28"/>
          <w:lang w:val="en-IN"/>
        </w:rPr>
      </w:pPr>
      <w:r w:rsidRPr="00256E50">
        <w:rPr>
          <w:sz w:val="28"/>
          <w:szCs w:val="28"/>
          <w:lang w:val="en-IN"/>
        </w:rPr>
        <w:t>The OCV–SOC relationship is derived from experimental characterization curves of the 18650 lithium-ion cells used in the battery pack</w:t>
      </w:r>
      <w:r w:rsidR="00062B68" w:rsidRPr="00256E50">
        <w:rPr>
          <w:sz w:val="28"/>
          <w:szCs w:val="28"/>
        </w:rPr>
        <w:t xml:space="preserve"> </w:t>
      </w:r>
      <w:r w:rsidR="00062B68" w:rsidRPr="00256E50">
        <w:rPr>
          <w:sz w:val="28"/>
          <w:szCs w:val="28"/>
          <w:lang w:val="en-IN"/>
        </w:rPr>
        <w:t>[9]</w:t>
      </w:r>
      <w:r w:rsidRPr="00256E50">
        <w:rPr>
          <w:sz w:val="28"/>
          <w:szCs w:val="28"/>
          <w:lang w:val="en-IN"/>
        </w:rPr>
        <w:t>.</w:t>
      </w:r>
    </w:p>
    <w:p w14:paraId="3B842114" w14:textId="77777777" w:rsidR="00C763AF" w:rsidRPr="00256E50" w:rsidRDefault="00C763AF" w:rsidP="00CF4560">
      <w:pPr>
        <w:pStyle w:val="BodyText"/>
        <w:spacing w:before="1" w:line="360" w:lineRule="auto"/>
        <w:ind w:left="426"/>
        <w:jc w:val="both"/>
        <w:rPr>
          <w:sz w:val="28"/>
          <w:szCs w:val="28"/>
          <w:lang w:val="en-IN"/>
        </w:rPr>
      </w:pPr>
      <w:r w:rsidRPr="00256E50">
        <w:rPr>
          <w:b/>
          <w:bCs/>
          <w:sz w:val="28"/>
          <w:szCs w:val="28"/>
          <w:lang w:val="en-IN"/>
        </w:rPr>
        <w:t>AI Enhancement</w:t>
      </w:r>
    </w:p>
    <w:p w14:paraId="56F5C41F" w14:textId="25F8563F" w:rsidR="00C763AF" w:rsidRDefault="00C763AF" w:rsidP="00445AEC">
      <w:pPr>
        <w:pStyle w:val="BodyText"/>
        <w:spacing w:before="1" w:after="240" w:line="360" w:lineRule="auto"/>
        <w:ind w:left="426"/>
        <w:jc w:val="both"/>
        <w:rPr>
          <w:sz w:val="28"/>
          <w:szCs w:val="28"/>
          <w:lang w:val="en-IN"/>
        </w:rPr>
      </w:pPr>
      <w:r w:rsidRPr="00256E50">
        <w:rPr>
          <w:sz w:val="28"/>
          <w:szCs w:val="28"/>
          <w:lang w:val="en-IN"/>
        </w:rPr>
        <w:t>To improve prediction accuracy, a Gated Recurrent Unit (GRU) neural network processes time-series battery data including voltage, current, and temperature using 100-timestep sliding windows</w:t>
      </w:r>
      <w:r w:rsidR="00062B68" w:rsidRPr="00256E50">
        <w:rPr>
          <w:sz w:val="28"/>
          <w:szCs w:val="28"/>
        </w:rPr>
        <w:t xml:space="preserve"> </w:t>
      </w:r>
      <w:r w:rsidR="00062B68" w:rsidRPr="00256E50">
        <w:rPr>
          <w:sz w:val="28"/>
          <w:szCs w:val="28"/>
          <w:lang w:val="en-IN"/>
        </w:rPr>
        <w:t>[10]</w:t>
      </w:r>
      <w:r w:rsidRPr="00256E50">
        <w:rPr>
          <w:sz w:val="28"/>
          <w:szCs w:val="28"/>
          <w:lang w:val="en-IN"/>
        </w:rPr>
        <w:t>. Transfer learning is applied by adapting a pretrained electric vehicle battery dataset to the grid-scale operating environment, reducing SOC estimation error from approximately 8% to below 3%</w:t>
      </w:r>
      <w:r w:rsidR="00062B68" w:rsidRPr="00256E50">
        <w:rPr>
          <w:sz w:val="28"/>
          <w:szCs w:val="28"/>
          <w:lang w:val="en-IN"/>
        </w:rPr>
        <w:t xml:space="preserve"> [11]</w:t>
      </w:r>
      <w:r w:rsidRPr="00256E50">
        <w:rPr>
          <w:sz w:val="28"/>
          <w:szCs w:val="28"/>
          <w:lang w:val="en-IN"/>
        </w:rPr>
        <w:t>.</w:t>
      </w:r>
      <w:r w:rsidR="00445AEC">
        <w:rPr>
          <w:sz w:val="28"/>
          <w:szCs w:val="28"/>
          <w:lang w:val="en-IN"/>
        </w:rPr>
        <w:t xml:space="preserve"> </w:t>
      </w:r>
      <w:r w:rsidR="00445AEC" w:rsidRPr="00445AEC">
        <w:rPr>
          <w:sz w:val="28"/>
          <w:szCs w:val="28"/>
          <w:lang w:val="en-IN"/>
        </w:rPr>
        <w:t>Table 7.1 summarizes the model parameters and performance metrics, highlighting improved SOC prediction accuracy using a GRU-based approach.</w:t>
      </w:r>
    </w:p>
    <w:p w14:paraId="13114245" w14:textId="77777777" w:rsidR="00FB19AC" w:rsidRDefault="00FB19AC" w:rsidP="00445AEC">
      <w:pPr>
        <w:pStyle w:val="BodyText"/>
        <w:spacing w:before="1" w:after="240" w:line="360" w:lineRule="auto"/>
        <w:ind w:left="426"/>
        <w:jc w:val="both"/>
        <w:rPr>
          <w:sz w:val="28"/>
          <w:szCs w:val="28"/>
          <w:lang w:val="en-IN"/>
        </w:rPr>
      </w:pPr>
    </w:p>
    <w:p w14:paraId="522EFB13" w14:textId="77777777" w:rsidR="00FB19AC" w:rsidRDefault="00FB19AC" w:rsidP="00445AEC">
      <w:pPr>
        <w:pStyle w:val="BodyText"/>
        <w:spacing w:before="1" w:after="240" w:line="360" w:lineRule="auto"/>
        <w:ind w:left="426"/>
        <w:jc w:val="both"/>
        <w:rPr>
          <w:sz w:val="28"/>
          <w:szCs w:val="28"/>
          <w:lang w:val="en-IN"/>
        </w:rPr>
      </w:pPr>
    </w:p>
    <w:p w14:paraId="1F5E7F71" w14:textId="77AD0683" w:rsidR="00401673" w:rsidRDefault="00401673" w:rsidP="005E0AC2">
      <w:pPr>
        <w:pStyle w:val="BodyText"/>
        <w:spacing w:after="240"/>
        <w:jc w:val="center"/>
        <w:rPr>
          <w:color w:val="404040" w:themeColor="text1" w:themeTint="BF"/>
          <w:sz w:val="28"/>
          <w:szCs w:val="28"/>
        </w:rPr>
      </w:pPr>
      <w:r w:rsidRPr="00401673">
        <w:rPr>
          <w:rStyle w:val="SubtleEmphasis"/>
          <w:b/>
          <w:bCs/>
          <w:i w:val="0"/>
          <w:iCs w:val="0"/>
          <w:sz w:val="28"/>
          <w:szCs w:val="28"/>
        </w:rPr>
        <w:lastRenderedPageBreak/>
        <w:t>Table 7.1</w:t>
      </w:r>
      <w:r>
        <w:rPr>
          <w:rStyle w:val="SubtleEmphasis"/>
          <w:b/>
          <w:bCs/>
          <w:i w:val="0"/>
          <w:iCs w:val="0"/>
          <w:sz w:val="28"/>
          <w:szCs w:val="28"/>
        </w:rPr>
        <w:t xml:space="preserve"> </w:t>
      </w:r>
      <w:r w:rsidRPr="00401673">
        <w:rPr>
          <w:color w:val="404040" w:themeColor="text1" w:themeTint="BF"/>
          <w:sz w:val="28"/>
          <w:szCs w:val="28"/>
        </w:rPr>
        <w:t>AI Enhancement</w:t>
      </w:r>
    </w:p>
    <w:p w14:paraId="7E50DF3B" w14:textId="3FB7760E" w:rsidR="00FC3A6A" w:rsidRPr="00FC3A6A" w:rsidRDefault="00FC3A6A" w:rsidP="00FC3A6A">
      <w:pPr>
        <w:pStyle w:val="BodyText"/>
        <w:spacing w:after="240"/>
        <w:jc w:val="center"/>
        <w:rPr>
          <w:color w:val="404040" w:themeColor="text1" w:themeTint="BF"/>
          <w:sz w:val="28"/>
          <w:szCs w:val="28"/>
        </w:rPr>
      </w:pPr>
      <w:r w:rsidRPr="00FC3A6A">
        <w:rPr>
          <w:i/>
          <w:iCs/>
          <w:color w:val="404040" w:themeColor="text1" w:themeTint="BF"/>
        </w:rPr>
        <w:t>Model parameters and performance metrics for GRU-based SOC prediction</w:t>
      </w:r>
      <w:r>
        <w:rPr>
          <w:i/>
          <w:iCs/>
          <w:color w:val="404040" w:themeColor="text1" w:themeTint="BF"/>
        </w:rPr>
        <w:t>.</w:t>
      </w:r>
    </w:p>
    <w:tbl>
      <w:tblPr>
        <w:tblStyle w:val="TableGrid"/>
        <w:tblW w:w="8936" w:type="dxa"/>
        <w:jc w:val="center"/>
        <w:tblLook w:val="04A0" w:firstRow="1" w:lastRow="0" w:firstColumn="1" w:lastColumn="0" w:noHBand="0" w:noVBand="1"/>
      </w:tblPr>
      <w:tblGrid>
        <w:gridCol w:w="5061"/>
        <w:gridCol w:w="3875"/>
      </w:tblGrid>
      <w:tr w:rsidR="00C763AF" w:rsidRPr="001977BE" w14:paraId="3CF55177" w14:textId="77777777" w:rsidTr="00253358">
        <w:trPr>
          <w:trHeight w:val="539"/>
          <w:jc w:val="center"/>
        </w:trPr>
        <w:tc>
          <w:tcPr>
            <w:tcW w:w="5061" w:type="dxa"/>
            <w:vAlign w:val="center"/>
            <w:hideMark/>
          </w:tcPr>
          <w:p w14:paraId="2D71BA85" w14:textId="77777777" w:rsidR="00C763AF" w:rsidRPr="001977BE" w:rsidRDefault="00C763AF" w:rsidP="005F31E1">
            <w:pPr>
              <w:pStyle w:val="BodyText"/>
              <w:rPr>
                <w:b/>
                <w:bCs/>
                <w:sz w:val="28"/>
                <w:szCs w:val="28"/>
                <w:lang w:val="en-IN"/>
              </w:rPr>
            </w:pPr>
            <w:r w:rsidRPr="001977BE">
              <w:rPr>
                <w:b/>
                <w:bCs/>
                <w:sz w:val="28"/>
                <w:szCs w:val="28"/>
                <w:lang w:val="en-IN"/>
              </w:rPr>
              <w:t>Parameter</w:t>
            </w:r>
          </w:p>
        </w:tc>
        <w:tc>
          <w:tcPr>
            <w:tcW w:w="0" w:type="auto"/>
            <w:vAlign w:val="center"/>
            <w:hideMark/>
          </w:tcPr>
          <w:p w14:paraId="7F0D514F" w14:textId="77777777" w:rsidR="00C763AF" w:rsidRPr="001977BE" w:rsidRDefault="00C763AF" w:rsidP="005F31E1">
            <w:pPr>
              <w:pStyle w:val="BodyText"/>
              <w:rPr>
                <w:b/>
                <w:bCs/>
                <w:sz w:val="28"/>
                <w:szCs w:val="28"/>
                <w:lang w:val="en-IN"/>
              </w:rPr>
            </w:pPr>
            <w:r w:rsidRPr="001977BE">
              <w:rPr>
                <w:b/>
                <w:bCs/>
                <w:sz w:val="28"/>
                <w:szCs w:val="28"/>
                <w:lang w:val="en-IN"/>
              </w:rPr>
              <w:t>Performance</w:t>
            </w:r>
          </w:p>
        </w:tc>
      </w:tr>
      <w:tr w:rsidR="00C763AF" w:rsidRPr="001977BE" w14:paraId="445DBBD0" w14:textId="77777777" w:rsidTr="00253358">
        <w:trPr>
          <w:trHeight w:val="539"/>
          <w:jc w:val="center"/>
        </w:trPr>
        <w:tc>
          <w:tcPr>
            <w:tcW w:w="5061" w:type="dxa"/>
            <w:vAlign w:val="center"/>
            <w:hideMark/>
          </w:tcPr>
          <w:p w14:paraId="2A430F2F" w14:textId="77777777" w:rsidR="00C763AF" w:rsidRPr="001977BE" w:rsidRDefault="00C763AF" w:rsidP="005F31E1">
            <w:pPr>
              <w:pStyle w:val="BodyText"/>
              <w:rPr>
                <w:sz w:val="28"/>
                <w:szCs w:val="28"/>
                <w:lang w:val="en-IN"/>
              </w:rPr>
            </w:pPr>
            <w:r w:rsidRPr="001977BE">
              <w:rPr>
                <w:sz w:val="28"/>
                <w:szCs w:val="28"/>
                <w:lang w:val="en-IN"/>
              </w:rPr>
              <w:t>SOC Prediction Error</w:t>
            </w:r>
          </w:p>
        </w:tc>
        <w:tc>
          <w:tcPr>
            <w:tcW w:w="0" w:type="auto"/>
            <w:vAlign w:val="center"/>
            <w:hideMark/>
          </w:tcPr>
          <w:p w14:paraId="69AA4674" w14:textId="77777777" w:rsidR="00C763AF" w:rsidRPr="001977BE" w:rsidRDefault="00C763AF" w:rsidP="005F31E1">
            <w:pPr>
              <w:pStyle w:val="BodyText"/>
              <w:rPr>
                <w:sz w:val="28"/>
                <w:szCs w:val="28"/>
                <w:lang w:val="en-IN"/>
              </w:rPr>
            </w:pPr>
            <w:r w:rsidRPr="001977BE">
              <w:rPr>
                <w:sz w:val="28"/>
                <w:szCs w:val="28"/>
                <w:lang w:val="en-IN"/>
              </w:rPr>
              <w:t>&lt; 3%</w:t>
            </w:r>
          </w:p>
        </w:tc>
      </w:tr>
      <w:tr w:rsidR="00C763AF" w:rsidRPr="001977BE" w14:paraId="47A135C3" w14:textId="77777777" w:rsidTr="00253358">
        <w:trPr>
          <w:trHeight w:val="539"/>
          <w:jc w:val="center"/>
        </w:trPr>
        <w:tc>
          <w:tcPr>
            <w:tcW w:w="5061" w:type="dxa"/>
            <w:vAlign w:val="center"/>
            <w:hideMark/>
          </w:tcPr>
          <w:p w14:paraId="5AFAF513" w14:textId="77777777" w:rsidR="00C763AF" w:rsidRPr="001977BE" w:rsidRDefault="00C763AF" w:rsidP="005F31E1">
            <w:pPr>
              <w:pStyle w:val="BodyText"/>
              <w:rPr>
                <w:sz w:val="28"/>
                <w:szCs w:val="28"/>
                <w:lang w:val="en-IN"/>
              </w:rPr>
            </w:pPr>
            <w:r w:rsidRPr="001977BE">
              <w:rPr>
                <w:sz w:val="28"/>
                <w:szCs w:val="28"/>
                <w:lang w:val="en-IN"/>
              </w:rPr>
              <w:t>Baseline Coulomb Counting Error</w:t>
            </w:r>
          </w:p>
        </w:tc>
        <w:tc>
          <w:tcPr>
            <w:tcW w:w="0" w:type="auto"/>
            <w:vAlign w:val="center"/>
            <w:hideMark/>
          </w:tcPr>
          <w:p w14:paraId="6898C3EC" w14:textId="77777777" w:rsidR="00C763AF" w:rsidRPr="001977BE" w:rsidRDefault="00C763AF" w:rsidP="005F31E1">
            <w:pPr>
              <w:pStyle w:val="BodyText"/>
              <w:rPr>
                <w:sz w:val="28"/>
                <w:szCs w:val="28"/>
                <w:lang w:val="en-IN"/>
              </w:rPr>
            </w:pPr>
            <w:r w:rsidRPr="001977BE">
              <w:rPr>
                <w:sz w:val="28"/>
                <w:szCs w:val="28"/>
                <w:lang w:val="en-IN"/>
              </w:rPr>
              <w:t>~8%</w:t>
            </w:r>
          </w:p>
        </w:tc>
      </w:tr>
      <w:tr w:rsidR="00C763AF" w:rsidRPr="001977BE" w14:paraId="33C63685" w14:textId="77777777" w:rsidTr="00253358">
        <w:trPr>
          <w:trHeight w:val="539"/>
          <w:jc w:val="center"/>
        </w:trPr>
        <w:tc>
          <w:tcPr>
            <w:tcW w:w="5061" w:type="dxa"/>
            <w:vAlign w:val="center"/>
            <w:hideMark/>
          </w:tcPr>
          <w:p w14:paraId="0E984B71" w14:textId="77777777" w:rsidR="00C763AF" w:rsidRPr="001977BE" w:rsidRDefault="00C763AF" w:rsidP="005F31E1">
            <w:pPr>
              <w:pStyle w:val="BodyText"/>
              <w:rPr>
                <w:sz w:val="28"/>
                <w:szCs w:val="28"/>
                <w:lang w:val="en-IN"/>
              </w:rPr>
            </w:pPr>
            <w:r w:rsidRPr="001977BE">
              <w:rPr>
                <w:sz w:val="28"/>
                <w:szCs w:val="28"/>
                <w:lang w:val="en-IN"/>
              </w:rPr>
              <w:t>Training Dataset Size</w:t>
            </w:r>
          </w:p>
        </w:tc>
        <w:tc>
          <w:tcPr>
            <w:tcW w:w="0" w:type="auto"/>
            <w:vAlign w:val="center"/>
            <w:hideMark/>
          </w:tcPr>
          <w:p w14:paraId="0392DA1D" w14:textId="77777777" w:rsidR="00C763AF" w:rsidRPr="001977BE" w:rsidRDefault="00C763AF" w:rsidP="005F31E1">
            <w:pPr>
              <w:pStyle w:val="BodyText"/>
              <w:rPr>
                <w:sz w:val="28"/>
                <w:szCs w:val="28"/>
                <w:lang w:val="en-IN"/>
              </w:rPr>
            </w:pPr>
            <w:r w:rsidRPr="001977BE">
              <w:rPr>
                <w:sz w:val="28"/>
                <w:szCs w:val="28"/>
                <w:lang w:val="en-IN"/>
              </w:rPr>
              <w:t>200 charge-discharge cycles</w:t>
            </w:r>
          </w:p>
        </w:tc>
      </w:tr>
      <w:tr w:rsidR="00C763AF" w:rsidRPr="001977BE" w14:paraId="30287562" w14:textId="77777777" w:rsidTr="00253358">
        <w:trPr>
          <w:trHeight w:val="539"/>
          <w:jc w:val="center"/>
        </w:trPr>
        <w:tc>
          <w:tcPr>
            <w:tcW w:w="5061" w:type="dxa"/>
            <w:vAlign w:val="center"/>
            <w:hideMark/>
          </w:tcPr>
          <w:p w14:paraId="562657B1" w14:textId="77777777" w:rsidR="00C763AF" w:rsidRPr="001977BE" w:rsidRDefault="00C763AF" w:rsidP="005F31E1">
            <w:pPr>
              <w:pStyle w:val="BodyText"/>
              <w:rPr>
                <w:sz w:val="28"/>
                <w:szCs w:val="28"/>
                <w:lang w:val="en-IN"/>
              </w:rPr>
            </w:pPr>
            <w:r w:rsidRPr="001977BE">
              <w:rPr>
                <w:sz w:val="28"/>
                <w:szCs w:val="28"/>
                <w:lang w:val="en-IN"/>
              </w:rPr>
              <w:t>Model Architecture</w:t>
            </w:r>
          </w:p>
        </w:tc>
        <w:tc>
          <w:tcPr>
            <w:tcW w:w="0" w:type="auto"/>
            <w:vAlign w:val="center"/>
            <w:hideMark/>
          </w:tcPr>
          <w:p w14:paraId="17FF172A" w14:textId="77777777" w:rsidR="00C763AF" w:rsidRPr="001977BE" w:rsidRDefault="00C763AF" w:rsidP="005F31E1">
            <w:pPr>
              <w:pStyle w:val="BodyText"/>
              <w:rPr>
                <w:sz w:val="28"/>
                <w:szCs w:val="28"/>
                <w:lang w:val="en-IN"/>
              </w:rPr>
            </w:pPr>
            <w:r w:rsidRPr="001977BE">
              <w:rPr>
                <w:sz w:val="28"/>
                <w:szCs w:val="28"/>
                <w:lang w:val="en-IN"/>
              </w:rPr>
              <w:t>2-layer GRU (50 neurons each)</w:t>
            </w:r>
          </w:p>
        </w:tc>
      </w:tr>
    </w:tbl>
    <w:p w14:paraId="02856F24" w14:textId="77777777" w:rsidR="00C763AF" w:rsidRPr="001D0685" w:rsidRDefault="00C763AF" w:rsidP="00C763AF">
      <w:pPr>
        <w:pStyle w:val="BodyText"/>
        <w:spacing w:before="240" w:line="360" w:lineRule="auto"/>
        <w:ind w:left="426"/>
        <w:rPr>
          <w:sz w:val="28"/>
          <w:szCs w:val="28"/>
          <w:lang w:val="en-IN"/>
        </w:rPr>
      </w:pPr>
      <w:r w:rsidRPr="001D0685">
        <w:rPr>
          <w:b/>
          <w:bCs/>
          <w:sz w:val="28"/>
          <w:szCs w:val="28"/>
          <w:lang w:val="en-IN"/>
        </w:rPr>
        <w:t>SOH Estimation</w:t>
      </w:r>
    </w:p>
    <w:p w14:paraId="54057718" w14:textId="268F0542" w:rsidR="00C763AF" w:rsidRPr="001D0685" w:rsidRDefault="00C763AF" w:rsidP="00C763AF">
      <w:pPr>
        <w:pStyle w:val="BodyText"/>
        <w:spacing w:before="1" w:after="240" w:line="360" w:lineRule="auto"/>
        <w:ind w:left="426"/>
        <w:rPr>
          <w:sz w:val="28"/>
          <w:szCs w:val="28"/>
          <w:lang w:val="en-IN"/>
        </w:rPr>
      </w:pPr>
      <w:r w:rsidRPr="001D0685">
        <w:rPr>
          <w:sz w:val="28"/>
          <w:szCs w:val="28"/>
          <w:lang w:val="en-IN"/>
        </w:rPr>
        <w:t>Battery health is estimated using a capacity degradation model</w:t>
      </w:r>
      <w:r w:rsidR="00774AF1" w:rsidRPr="001D0685">
        <w:rPr>
          <w:sz w:val="28"/>
          <w:szCs w:val="28"/>
        </w:rPr>
        <w:t xml:space="preserve"> </w:t>
      </w:r>
      <w:r w:rsidR="00774AF1" w:rsidRPr="001D0685">
        <w:rPr>
          <w:sz w:val="28"/>
          <w:szCs w:val="28"/>
          <w:lang w:val="en-IN"/>
        </w:rPr>
        <w:t>[12]</w:t>
      </w:r>
      <w:r w:rsidRPr="001D0685">
        <w:rPr>
          <w:sz w:val="28"/>
          <w:szCs w:val="28"/>
          <w:lang w:val="en-IN"/>
        </w:rPr>
        <w:t>:</w:t>
      </w:r>
    </w:p>
    <w:p w14:paraId="70B6A457" w14:textId="489DDD17" w:rsidR="00C763AF" w:rsidRPr="001D0685" w:rsidRDefault="00521B65" w:rsidP="00C763AF">
      <w:pPr>
        <w:pStyle w:val="BodyText"/>
        <w:spacing w:before="1" w:after="240" w:line="360" w:lineRule="auto"/>
        <w:ind w:left="426"/>
        <w:jc w:val="center"/>
        <w:rPr>
          <w:sz w:val="28"/>
          <w:szCs w:val="28"/>
          <w:lang w:val="pt-PT"/>
        </w:rPr>
      </w:pPr>
      <m:oMathPara>
        <m:oMath>
          <m:r>
            <w:rPr>
              <w:rFonts w:ascii="Cambria Math" w:hAnsi="Cambria Math"/>
              <w:sz w:val="28"/>
              <w:szCs w:val="28"/>
              <w:lang w:val="pt-PT"/>
            </w:rPr>
            <m:t>SOH=</m:t>
          </m:r>
          <m:f>
            <m:fPr>
              <m:ctrlPr>
                <w:rPr>
                  <w:rFonts w:ascii="Cambria Math" w:hAnsi="Cambria Math"/>
                  <w:sz w:val="28"/>
                  <w:szCs w:val="28"/>
                  <w:lang w:val="pt-PT"/>
                </w:rPr>
              </m:ctrlPr>
            </m:fPr>
            <m:num>
              <m:sSub>
                <m:sSubPr>
                  <m:ctrlPr>
                    <w:rPr>
                      <w:rFonts w:ascii="Cambria Math" w:hAnsi="Cambria Math"/>
                      <w:i/>
                      <w:sz w:val="28"/>
                      <w:szCs w:val="28"/>
                      <w:lang w:val="pt-PT"/>
                    </w:rPr>
                  </m:ctrlPr>
                </m:sSubPr>
                <m:e>
                  <m:r>
                    <w:rPr>
                      <w:rFonts w:ascii="Cambria Math" w:hAnsi="Cambria Math"/>
                      <w:sz w:val="28"/>
                      <w:szCs w:val="28"/>
                      <w:lang w:val="pt-PT"/>
                    </w:rPr>
                    <m:t>Q</m:t>
                  </m:r>
                </m:e>
                <m:sub>
                  <m:r>
                    <w:rPr>
                      <w:rFonts w:ascii="Cambria Math" w:hAnsi="Cambria Math"/>
                      <w:sz w:val="28"/>
                      <w:szCs w:val="28"/>
                      <w:lang w:val="pt-PT"/>
                    </w:rPr>
                    <m:t>actual</m:t>
                  </m:r>
                </m:sub>
              </m:sSub>
              <m:ctrlPr>
                <w:rPr>
                  <w:rFonts w:ascii="Cambria Math" w:hAnsi="Cambria Math"/>
                  <w:i/>
                  <w:sz w:val="28"/>
                  <w:szCs w:val="28"/>
                  <w:lang w:val="pt-PT"/>
                </w:rPr>
              </m:ctrlPr>
            </m:num>
            <m:den>
              <m:sSub>
                <m:sSubPr>
                  <m:ctrlPr>
                    <w:rPr>
                      <w:rFonts w:ascii="Cambria Math" w:hAnsi="Cambria Math"/>
                      <w:i/>
                      <w:sz w:val="28"/>
                      <w:szCs w:val="28"/>
                      <w:lang w:val="pt-PT"/>
                    </w:rPr>
                  </m:ctrlPr>
                </m:sSubPr>
                <m:e>
                  <m:r>
                    <w:rPr>
                      <w:rFonts w:ascii="Cambria Math" w:hAnsi="Cambria Math"/>
                      <w:sz w:val="28"/>
                      <w:szCs w:val="28"/>
                      <w:lang w:val="pt-PT"/>
                    </w:rPr>
                    <m:t>Q</m:t>
                  </m:r>
                </m:e>
                <m:sub>
                  <m:r>
                    <w:rPr>
                      <w:rFonts w:ascii="Cambria Math" w:hAnsi="Cambria Math"/>
                      <w:sz w:val="28"/>
                      <w:szCs w:val="28"/>
                      <w:lang w:val="pt-PT"/>
                    </w:rPr>
                    <m:t>nominal</m:t>
                  </m:r>
                </m:sub>
              </m:sSub>
              <m:ctrlPr>
                <w:rPr>
                  <w:rFonts w:ascii="Cambria Math" w:hAnsi="Cambria Math"/>
                  <w:i/>
                  <w:sz w:val="28"/>
                  <w:szCs w:val="28"/>
                  <w:lang w:val="pt-PT"/>
                </w:rPr>
              </m:ctrlPr>
            </m:den>
          </m:f>
          <m:r>
            <m:rPr>
              <m:sty m:val="p"/>
            </m:rPr>
            <w:rPr>
              <w:rFonts w:ascii="Cambria Math" w:hAnsi="Cambria Math"/>
              <w:sz w:val="28"/>
              <w:szCs w:val="28"/>
              <w:lang w:val="pt-PT"/>
            </w:rPr>
            <m:t>×</m:t>
          </m:r>
          <m:r>
            <w:rPr>
              <w:rFonts w:ascii="Cambria Math" w:hAnsi="Cambria Math"/>
              <w:sz w:val="28"/>
              <w:szCs w:val="28"/>
              <w:lang w:val="pt-PT"/>
            </w:rPr>
            <m:t>100</m:t>
          </m:r>
        </m:oMath>
      </m:oMathPara>
    </w:p>
    <w:p w14:paraId="29CB9F88" w14:textId="4C74B23B" w:rsidR="00C763AF" w:rsidRPr="001D0685" w:rsidRDefault="00C763AF" w:rsidP="00CF4560">
      <w:pPr>
        <w:pStyle w:val="BodyText"/>
        <w:spacing w:before="1" w:after="240" w:line="360" w:lineRule="auto"/>
        <w:ind w:left="426"/>
        <w:jc w:val="both"/>
        <w:rPr>
          <w:sz w:val="28"/>
          <w:szCs w:val="28"/>
          <w:lang w:val="en-IN"/>
        </w:rPr>
      </w:pPr>
      <w:r w:rsidRPr="001D0685">
        <w:rPr>
          <w:sz w:val="28"/>
          <w:szCs w:val="28"/>
          <w:lang w:val="en-IN"/>
        </w:rPr>
        <w:t>Remaining Useful Life (RUL) is predicted using an exponential decay model</w:t>
      </w:r>
      <w:r w:rsidR="00C96BEA" w:rsidRPr="001D0685">
        <w:rPr>
          <w:sz w:val="28"/>
          <w:szCs w:val="28"/>
        </w:rPr>
        <w:t xml:space="preserve"> </w:t>
      </w:r>
      <w:r w:rsidR="00C96BEA" w:rsidRPr="001D0685">
        <w:rPr>
          <w:sz w:val="28"/>
          <w:szCs w:val="28"/>
          <w:lang w:val="en-IN"/>
        </w:rPr>
        <w:t>[13]</w:t>
      </w:r>
      <w:r w:rsidRPr="001D0685">
        <w:rPr>
          <w:sz w:val="28"/>
          <w:szCs w:val="28"/>
          <w:lang w:val="en-IN"/>
        </w:rPr>
        <w:t>:</w:t>
      </w:r>
    </w:p>
    <w:p w14:paraId="03B3FD0D" w14:textId="63A90E37" w:rsidR="00C763AF" w:rsidRPr="001D0685" w:rsidRDefault="00521B65" w:rsidP="00CF4560">
      <w:pPr>
        <w:pStyle w:val="BodyText"/>
        <w:spacing w:before="1" w:line="360" w:lineRule="auto"/>
        <w:ind w:left="426"/>
        <w:jc w:val="both"/>
        <w:rPr>
          <w:sz w:val="28"/>
          <w:szCs w:val="28"/>
          <w:lang w:val="en-IN"/>
        </w:rPr>
      </w:pPr>
      <m:oMathPara>
        <m:oMath>
          <m:r>
            <w:rPr>
              <w:rFonts w:ascii="Cambria Math" w:hAnsi="Cambria Math"/>
              <w:sz w:val="28"/>
              <w:szCs w:val="28"/>
              <w:lang w:val="en-IN"/>
            </w:rPr>
            <m:t>Q</m:t>
          </m:r>
          <m:d>
            <m:dPr>
              <m:ctrlPr>
                <w:rPr>
                  <w:rFonts w:ascii="Cambria Math" w:hAnsi="Cambria Math"/>
                  <w:i/>
                  <w:sz w:val="28"/>
                  <w:szCs w:val="28"/>
                  <w:lang w:val="en-IN"/>
                </w:rPr>
              </m:ctrlPr>
            </m:dPr>
            <m:e>
              <m:r>
                <w:rPr>
                  <w:rFonts w:ascii="Cambria Math" w:hAnsi="Cambria Math"/>
                  <w:sz w:val="28"/>
                  <w:szCs w:val="28"/>
                  <w:lang w:val="en-IN"/>
                </w:rPr>
                <m:t>n</m:t>
              </m:r>
            </m:e>
          </m:d>
          <m:r>
            <w:rPr>
              <w:rFonts w:ascii="Cambria Math" w:hAnsi="Cambria Math"/>
              <w:sz w:val="28"/>
              <w:szCs w:val="28"/>
              <w:lang w:val="en-IN"/>
            </w:rPr>
            <m:t>=</m:t>
          </m:r>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0</m:t>
              </m:r>
            </m:sub>
          </m:s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r>
                <m:rPr>
                  <m:sty m:val="p"/>
                </m:rPr>
                <w:rPr>
                  <w:rFonts w:ascii="Cambria Math" w:hAnsi="Cambria Math"/>
                  <w:sz w:val="28"/>
                  <w:szCs w:val="28"/>
                  <w:lang w:val="en-IN"/>
                </w:rPr>
                <m:t>α</m:t>
              </m:r>
              <m:r>
                <w:rPr>
                  <w:rFonts w:ascii="Cambria Math" w:hAnsi="Cambria Math"/>
                  <w:sz w:val="28"/>
                  <w:szCs w:val="28"/>
                  <w:lang w:val="en-IN"/>
                </w:rPr>
                <m:t>n</m:t>
              </m:r>
            </m:sup>
          </m:sSup>
        </m:oMath>
      </m:oMathPara>
    </w:p>
    <w:p w14:paraId="2AFF8AA1" w14:textId="77777777" w:rsidR="00C763AF" w:rsidRPr="001D0685" w:rsidRDefault="00C763AF" w:rsidP="00CF4560">
      <w:pPr>
        <w:pStyle w:val="BodyText"/>
        <w:spacing w:before="1" w:after="240" w:line="360" w:lineRule="auto"/>
        <w:ind w:left="720"/>
        <w:jc w:val="both"/>
        <w:rPr>
          <w:sz w:val="28"/>
          <w:szCs w:val="28"/>
          <w:lang w:val="en-IN"/>
        </w:rPr>
      </w:pPr>
      <w:r w:rsidRPr="001D0685">
        <w:rPr>
          <w:sz w:val="28"/>
          <w:szCs w:val="28"/>
          <w:lang w:val="en-IN"/>
        </w:rPr>
        <w:t>where α ≈ 0.001 per cycle.</w:t>
      </w:r>
    </w:p>
    <w:p w14:paraId="28761117" w14:textId="1CDD8FF3" w:rsidR="00C763AF" w:rsidRPr="001D0685" w:rsidRDefault="00C763AF" w:rsidP="00CF4560">
      <w:pPr>
        <w:pStyle w:val="BodyText"/>
        <w:spacing w:before="1" w:line="360" w:lineRule="auto"/>
        <w:ind w:left="426"/>
        <w:jc w:val="both"/>
        <w:rPr>
          <w:sz w:val="28"/>
          <w:szCs w:val="28"/>
          <w:lang w:val="en-IN"/>
        </w:rPr>
      </w:pPr>
      <w:r w:rsidRPr="001D0685">
        <w:rPr>
          <w:sz w:val="28"/>
          <w:szCs w:val="28"/>
          <w:lang w:val="en-IN"/>
        </w:rPr>
        <w:t>Experimental validation is conducted using C/2 discharge testing (9 A) with programmable electronic loads to verify model accuracy</w:t>
      </w:r>
      <w:r w:rsidR="00C96BEA" w:rsidRPr="001D0685">
        <w:rPr>
          <w:sz w:val="28"/>
          <w:szCs w:val="28"/>
        </w:rPr>
        <w:t xml:space="preserve"> </w:t>
      </w:r>
      <w:r w:rsidR="00C96BEA" w:rsidRPr="001D0685">
        <w:rPr>
          <w:sz w:val="28"/>
          <w:szCs w:val="28"/>
          <w:lang w:val="en-IN"/>
        </w:rPr>
        <w:t>[14]</w:t>
      </w:r>
      <w:r w:rsidRPr="001D0685">
        <w:rPr>
          <w:sz w:val="28"/>
          <w:szCs w:val="28"/>
          <w:lang w:val="en-IN"/>
        </w:rPr>
        <w:t>.</w:t>
      </w:r>
    </w:p>
    <w:p w14:paraId="547A6796" w14:textId="77777777" w:rsidR="00C763AF" w:rsidRPr="001D0685" w:rsidRDefault="00C763AF" w:rsidP="00C763AF">
      <w:pPr>
        <w:pStyle w:val="BodyText"/>
        <w:spacing w:before="1" w:line="360" w:lineRule="auto"/>
        <w:ind w:left="426"/>
        <w:rPr>
          <w:sz w:val="28"/>
          <w:szCs w:val="28"/>
          <w:lang w:val="en-IN"/>
        </w:rPr>
      </w:pPr>
    </w:p>
    <w:p w14:paraId="76E4C339" w14:textId="4C1F5999" w:rsidR="00C763AF" w:rsidRPr="001D0685" w:rsidRDefault="00D00BA4" w:rsidP="00C763AF">
      <w:pPr>
        <w:pStyle w:val="Heading3"/>
        <w:spacing w:line="480" w:lineRule="auto"/>
        <w:rPr>
          <w:lang w:val="en-IN"/>
        </w:rPr>
      </w:pPr>
      <w:r w:rsidRPr="001D0685">
        <w:rPr>
          <w:lang w:val="en-IN"/>
        </w:rPr>
        <w:t>7.2</w:t>
      </w:r>
      <w:r w:rsidR="00C763AF" w:rsidRPr="001D0685">
        <w:rPr>
          <w:lang w:val="en-IN"/>
        </w:rPr>
        <w:t xml:space="preserve"> Thermal Fault Detection and Management</w:t>
      </w:r>
    </w:p>
    <w:p w14:paraId="41226AD3" w14:textId="169434B8" w:rsidR="00C763AF" w:rsidRDefault="00C763AF" w:rsidP="00C763AF">
      <w:pPr>
        <w:pStyle w:val="BodyText"/>
        <w:spacing w:before="1" w:after="240" w:line="360" w:lineRule="auto"/>
        <w:ind w:left="426"/>
        <w:rPr>
          <w:sz w:val="28"/>
          <w:szCs w:val="28"/>
        </w:rPr>
      </w:pPr>
      <w:r w:rsidRPr="001D0685">
        <w:rPr>
          <w:sz w:val="28"/>
          <w:szCs w:val="28"/>
          <w:lang w:val="en-IN"/>
        </w:rPr>
        <w:t>Thermal monitoring is critical for preventing battery degradation and thermal runaway</w:t>
      </w:r>
      <w:r w:rsidR="00C96BEA" w:rsidRPr="001D0685">
        <w:rPr>
          <w:sz w:val="28"/>
          <w:szCs w:val="28"/>
        </w:rPr>
        <w:t xml:space="preserve"> </w:t>
      </w:r>
      <w:r w:rsidR="00C96BEA" w:rsidRPr="001D0685">
        <w:rPr>
          <w:sz w:val="28"/>
          <w:szCs w:val="28"/>
          <w:lang w:val="en-IN"/>
        </w:rPr>
        <w:t>[15]</w:t>
      </w:r>
      <w:r w:rsidRPr="001D0685">
        <w:rPr>
          <w:sz w:val="28"/>
          <w:szCs w:val="28"/>
          <w:lang w:val="en-IN"/>
        </w:rPr>
        <w:t>.</w:t>
      </w:r>
      <w:r w:rsidR="00EE5CEA">
        <w:rPr>
          <w:sz w:val="28"/>
          <w:szCs w:val="28"/>
          <w:lang w:val="en-IN"/>
        </w:rPr>
        <w:t xml:space="preserve"> </w:t>
      </w:r>
      <w:r w:rsidR="00EE5CEA" w:rsidRPr="00EE5CEA">
        <w:rPr>
          <w:sz w:val="28"/>
          <w:szCs w:val="28"/>
        </w:rPr>
        <w:t>Table 7.2 lists the thermal monitoring conditions and corresponding thresholds used for hotspot detection and fault isolation.</w:t>
      </w:r>
    </w:p>
    <w:p w14:paraId="6AA7AA02" w14:textId="77777777" w:rsidR="00F376FB" w:rsidRDefault="00F376FB" w:rsidP="00C763AF">
      <w:pPr>
        <w:pStyle w:val="BodyText"/>
        <w:spacing w:before="1" w:after="240" w:line="360" w:lineRule="auto"/>
        <w:ind w:left="426"/>
        <w:rPr>
          <w:sz w:val="28"/>
          <w:szCs w:val="28"/>
        </w:rPr>
      </w:pPr>
    </w:p>
    <w:p w14:paraId="3F5D6CB8" w14:textId="77777777" w:rsidR="00F376FB" w:rsidRDefault="00F376FB" w:rsidP="00C763AF">
      <w:pPr>
        <w:pStyle w:val="BodyText"/>
        <w:spacing w:before="1" w:after="240" w:line="360" w:lineRule="auto"/>
        <w:ind w:left="426"/>
        <w:rPr>
          <w:sz w:val="28"/>
          <w:szCs w:val="28"/>
        </w:rPr>
      </w:pPr>
    </w:p>
    <w:p w14:paraId="43F18A65" w14:textId="77777777" w:rsidR="00F376FB" w:rsidRDefault="00F376FB" w:rsidP="00C763AF">
      <w:pPr>
        <w:pStyle w:val="BodyText"/>
        <w:spacing w:before="1" w:after="240" w:line="360" w:lineRule="auto"/>
        <w:ind w:left="426"/>
        <w:rPr>
          <w:sz w:val="28"/>
          <w:szCs w:val="28"/>
        </w:rPr>
      </w:pPr>
    </w:p>
    <w:p w14:paraId="3E7D0A98" w14:textId="77777777" w:rsidR="00F376FB" w:rsidRDefault="00F376FB" w:rsidP="00C763AF">
      <w:pPr>
        <w:pStyle w:val="BodyText"/>
        <w:spacing w:before="1" w:after="240" w:line="360" w:lineRule="auto"/>
        <w:ind w:left="426"/>
        <w:rPr>
          <w:sz w:val="28"/>
          <w:szCs w:val="28"/>
        </w:rPr>
      </w:pPr>
    </w:p>
    <w:p w14:paraId="7B566973" w14:textId="74510B19" w:rsidR="00EE5CEA" w:rsidRDefault="00EE5CEA" w:rsidP="00FA3D7A">
      <w:pPr>
        <w:pStyle w:val="BodyText"/>
        <w:spacing w:line="360" w:lineRule="auto"/>
        <w:jc w:val="center"/>
        <w:rPr>
          <w:color w:val="404040" w:themeColor="text1" w:themeTint="BF"/>
          <w:sz w:val="28"/>
          <w:szCs w:val="28"/>
        </w:rPr>
      </w:pPr>
      <w:r w:rsidRPr="00EE5CEA">
        <w:rPr>
          <w:rStyle w:val="SubtleEmphasis"/>
          <w:b/>
          <w:bCs/>
          <w:i w:val="0"/>
          <w:iCs w:val="0"/>
          <w:sz w:val="28"/>
          <w:szCs w:val="28"/>
        </w:rPr>
        <w:lastRenderedPageBreak/>
        <w:t>Table 7.2</w:t>
      </w:r>
      <w:r>
        <w:rPr>
          <w:rStyle w:val="SubtleEmphasis"/>
          <w:b/>
          <w:bCs/>
          <w:i w:val="0"/>
          <w:iCs w:val="0"/>
          <w:sz w:val="28"/>
          <w:szCs w:val="28"/>
        </w:rPr>
        <w:t xml:space="preserve"> </w:t>
      </w:r>
      <w:r w:rsidRPr="00EE5CEA">
        <w:rPr>
          <w:color w:val="404040" w:themeColor="text1" w:themeTint="BF"/>
          <w:sz w:val="28"/>
          <w:szCs w:val="28"/>
        </w:rPr>
        <w:t>Thermal Fault Detection and Management</w:t>
      </w:r>
    </w:p>
    <w:p w14:paraId="309081F6" w14:textId="0311E93E" w:rsidR="004A7A48" w:rsidRPr="00DF4526" w:rsidRDefault="004A7A48" w:rsidP="00DF4526">
      <w:pPr>
        <w:pStyle w:val="BodyText"/>
        <w:spacing w:after="240"/>
        <w:jc w:val="center"/>
        <w:rPr>
          <w:color w:val="404040" w:themeColor="text1" w:themeTint="BF"/>
          <w:sz w:val="28"/>
          <w:szCs w:val="28"/>
        </w:rPr>
      </w:pPr>
      <w:r w:rsidRPr="004A7A48">
        <w:rPr>
          <w:i/>
          <w:iCs/>
          <w:color w:val="404040" w:themeColor="text1" w:themeTint="BF"/>
        </w:rPr>
        <w:t>Thermal monitoring conditions and thresholds for hotspot detection</w:t>
      </w:r>
      <w:r>
        <w:rPr>
          <w:i/>
          <w:iCs/>
          <w:color w:val="404040" w:themeColor="text1" w:themeTint="BF"/>
        </w:rPr>
        <w:t>.</w:t>
      </w:r>
    </w:p>
    <w:tbl>
      <w:tblPr>
        <w:tblStyle w:val="TableGrid"/>
        <w:tblW w:w="7806" w:type="dxa"/>
        <w:jc w:val="center"/>
        <w:tblLook w:val="04A0" w:firstRow="1" w:lastRow="0" w:firstColumn="1" w:lastColumn="0" w:noHBand="0" w:noVBand="1"/>
      </w:tblPr>
      <w:tblGrid>
        <w:gridCol w:w="4666"/>
        <w:gridCol w:w="3140"/>
      </w:tblGrid>
      <w:tr w:rsidR="00C763AF" w:rsidRPr="00477210" w14:paraId="7C68490F" w14:textId="77777777" w:rsidTr="00FC7F4F">
        <w:trPr>
          <w:trHeight w:val="536"/>
          <w:jc w:val="center"/>
        </w:trPr>
        <w:tc>
          <w:tcPr>
            <w:tcW w:w="4666" w:type="dxa"/>
            <w:vAlign w:val="center"/>
            <w:hideMark/>
          </w:tcPr>
          <w:p w14:paraId="60690A13" w14:textId="77777777" w:rsidR="00C763AF" w:rsidRPr="00477210" w:rsidRDefault="00C763AF" w:rsidP="005F31E1">
            <w:pPr>
              <w:pStyle w:val="BodyText"/>
              <w:spacing w:line="360" w:lineRule="auto"/>
              <w:rPr>
                <w:b/>
                <w:bCs/>
                <w:sz w:val="28"/>
                <w:szCs w:val="28"/>
                <w:lang w:val="en-IN"/>
              </w:rPr>
            </w:pPr>
            <w:r w:rsidRPr="00477210">
              <w:rPr>
                <w:b/>
                <w:bCs/>
                <w:sz w:val="28"/>
                <w:szCs w:val="28"/>
                <w:lang w:val="en-IN"/>
              </w:rPr>
              <w:t>Condition</w:t>
            </w:r>
          </w:p>
        </w:tc>
        <w:tc>
          <w:tcPr>
            <w:tcW w:w="0" w:type="auto"/>
            <w:vAlign w:val="center"/>
            <w:hideMark/>
          </w:tcPr>
          <w:p w14:paraId="38B46A8C" w14:textId="77777777" w:rsidR="00C763AF" w:rsidRPr="00477210" w:rsidRDefault="00C763AF" w:rsidP="005F31E1">
            <w:pPr>
              <w:pStyle w:val="BodyText"/>
              <w:spacing w:line="360" w:lineRule="auto"/>
              <w:rPr>
                <w:b/>
                <w:bCs/>
                <w:sz w:val="28"/>
                <w:szCs w:val="28"/>
                <w:lang w:val="en-IN"/>
              </w:rPr>
            </w:pPr>
            <w:r w:rsidRPr="00477210">
              <w:rPr>
                <w:b/>
                <w:bCs/>
                <w:sz w:val="28"/>
                <w:szCs w:val="28"/>
                <w:lang w:val="en-IN"/>
              </w:rPr>
              <w:t>Threshold</w:t>
            </w:r>
          </w:p>
        </w:tc>
      </w:tr>
      <w:tr w:rsidR="00C763AF" w:rsidRPr="00477210" w14:paraId="493AC031" w14:textId="77777777" w:rsidTr="00FC7F4F">
        <w:trPr>
          <w:trHeight w:val="536"/>
          <w:jc w:val="center"/>
        </w:trPr>
        <w:tc>
          <w:tcPr>
            <w:tcW w:w="4666" w:type="dxa"/>
            <w:vAlign w:val="center"/>
            <w:hideMark/>
          </w:tcPr>
          <w:p w14:paraId="47C7BA3D" w14:textId="77777777" w:rsidR="00C763AF" w:rsidRPr="00477210" w:rsidRDefault="00C763AF" w:rsidP="005F31E1">
            <w:pPr>
              <w:pStyle w:val="BodyText"/>
              <w:spacing w:line="360" w:lineRule="auto"/>
              <w:rPr>
                <w:sz w:val="28"/>
                <w:szCs w:val="28"/>
                <w:lang w:val="en-IN"/>
              </w:rPr>
            </w:pPr>
            <w:r w:rsidRPr="00477210">
              <w:rPr>
                <w:sz w:val="28"/>
                <w:szCs w:val="28"/>
                <w:lang w:val="en-IN"/>
              </w:rPr>
              <w:t>Hotspot Detection</w:t>
            </w:r>
          </w:p>
        </w:tc>
        <w:tc>
          <w:tcPr>
            <w:tcW w:w="0" w:type="auto"/>
            <w:vAlign w:val="center"/>
            <w:hideMark/>
          </w:tcPr>
          <w:p w14:paraId="54407E51" w14:textId="094462F6" w:rsidR="00C763AF" w:rsidRPr="00477210" w:rsidRDefault="00A16F55" w:rsidP="005F31E1">
            <w:pPr>
              <w:pStyle w:val="BodyText"/>
              <w:spacing w:line="360" w:lineRule="auto"/>
              <w:rPr>
                <w:sz w:val="28"/>
                <w:szCs w:val="28"/>
                <w:lang w:val="en-IN"/>
              </w:rPr>
            </w:pPr>
            <w:r w:rsidRPr="00477210">
              <w:rPr>
                <w:sz w:val="28"/>
                <w:szCs w:val="28"/>
                <w:lang w:val="en-IN"/>
              </w:rPr>
              <w:t>40°C</w:t>
            </w:r>
          </w:p>
        </w:tc>
      </w:tr>
      <w:tr w:rsidR="00C763AF" w:rsidRPr="00477210" w14:paraId="46B3539D" w14:textId="77777777" w:rsidTr="00FC7F4F">
        <w:trPr>
          <w:trHeight w:val="536"/>
          <w:jc w:val="center"/>
        </w:trPr>
        <w:tc>
          <w:tcPr>
            <w:tcW w:w="4666" w:type="dxa"/>
            <w:vAlign w:val="center"/>
            <w:hideMark/>
          </w:tcPr>
          <w:p w14:paraId="6DEBFEAD" w14:textId="77777777" w:rsidR="00C763AF" w:rsidRPr="00477210" w:rsidRDefault="00C763AF" w:rsidP="005F31E1">
            <w:pPr>
              <w:pStyle w:val="BodyText"/>
              <w:spacing w:line="360" w:lineRule="auto"/>
              <w:rPr>
                <w:sz w:val="28"/>
                <w:szCs w:val="28"/>
                <w:lang w:val="en-IN"/>
              </w:rPr>
            </w:pPr>
            <w:r w:rsidRPr="00477210">
              <w:rPr>
                <w:sz w:val="28"/>
                <w:szCs w:val="28"/>
                <w:lang w:val="en-IN"/>
              </w:rPr>
              <w:t>Temperature Rise Rate</w:t>
            </w:r>
          </w:p>
        </w:tc>
        <w:tc>
          <w:tcPr>
            <w:tcW w:w="0" w:type="auto"/>
            <w:vAlign w:val="center"/>
            <w:hideMark/>
          </w:tcPr>
          <w:p w14:paraId="11961BC0" w14:textId="77777777" w:rsidR="00C763AF" w:rsidRPr="00477210" w:rsidRDefault="00C763AF" w:rsidP="005F31E1">
            <w:pPr>
              <w:pStyle w:val="BodyText"/>
              <w:spacing w:line="360" w:lineRule="auto"/>
              <w:rPr>
                <w:sz w:val="28"/>
                <w:szCs w:val="28"/>
                <w:lang w:val="en-IN"/>
              </w:rPr>
            </w:pPr>
            <w:r w:rsidRPr="00477210">
              <w:rPr>
                <w:sz w:val="28"/>
                <w:szCs w:val="28"/>
                <w:lang w:val="en-IN"/>
              </w:rPr>
              <w:t>&gt; 5°C/min</w:t>
            </w:r>
          </w:p>
        </w:tc>
      </w:tr>
      <w:tr w:rsidR="00C763AF" w:rsidRPr="00477210" w14:paraId="7D38938D" w14:textId="77777777" w:rsidTr="00FC7F4F">
        <w:trPr>
          <w:trHeight w:val="536"/>
          <w:jc w:val="center"/>
        </w:trPr>
        <w:tc>
          <w:tcPr>
            <w:tcW w:w="4666" w:type="dxa"/>
            <w:vAlign w:val="center"/>
            <w:hideMark/>
          </w:tcPr>
          <w:p w14:paraId="689B9715" w14:textId="77777777" w:rsidR="00C763AF" w:rsidRPr="00477210" w:rsidRDefault="00C763AF" w:rsidP="005F31E1">
            <w:pPr>
              <w:pStyle w:val="BodyText"/>
              <w:spacing w:line="360" w:lineRule="auto"/>
              <w:rPr>
                <w:sz w:val="28"/>
                <w:szCs w:val="28"/>
                <w:lang w:val="en-IN"/>
              </w:rPr>
            </w:pPr>
            <w:r w:rsidRPr="00477210">
              <w:rPr>
                <w:sz w:val="28"/>
                <w:szCs w:val="28"/>
                <w:lang w:val="en-IN"/>
              </w:rPr>
              <w:t>Thermal Hysteresis Band</w:t>
            </w:r>
          </w:p>
        </w:tc>
        <w:tc>
          <w:tcPr>
            <w:tcW w:w="0" w:type="auto"/>
            <w:vAlign w:val="center"/>
            <w:hideMark/>
          </w:tcPr>
          <w:p w14:paraId="33FFF3CB" w14:textId="77777777" w:rsidR="00C763AF" w:rsidRPr="00477210" w:rsidRDefault="00C763AF" w:rsidP="005F31E1">
            <w:pPr>
              <w:pStyle w:val="BodyText"/>
              <w:spacing w:line="360" w:lineRule="auto"/>
              <w:rPr>
                <w:sz w:val="28"/>
                <w:szCs w:val="28"/>
                <w:lang w:val="en-IN"/>
              </w:rPr>
            </w:pPr>
            <w:r w:rsidRPr="00477210">
              <w:rPr>
                <w:sz w:val="28"/>
                <w:szCs w:val="28"/>
                <w:lang w:val="en-IN"/>
              </w:rPr>
              <w:t>22°C – 28°C</w:t>
            </w:r>
          </w:p>
        </w:tc>
      </w:tr>
      <w:tr w:rsidR="00C763AF" w:rsidRPr="00477210" w14:paraId="107B2D56" w14:textId="77777777" w:rsidTr="00FC7F4F">
        <w:trPr>
          <w:trHeight w:val="536"/>
          <w:jc w:val="center"/>
        </w:trPr>
        <w:tc>
          <w:tcPr>
            <w:tcW w:w="4666" w:type="dxa"/>
            <w:vAlign w:val="center"/>
            <w:hideMark/>
          </w:tcPr>
          <w:p w14:paraId="7E817C22" w14:textId="77777777" w:rsidR="00C763AF" w:rsidRPr="00477210" w:rsidRDefault="00C763AF" w:rsidP="005F31E1">
            <w:pPr>
              <w:pStyle w:val="BodyText"/>
              <w:spacing w:line="360" w:lineRule="auto"/>
              <w:rPr>
                <w:sz w:val="28"/>
                <w:szCs w:val="28"/>
                <w:lang w:val="en-IN"/>
              </w:rPr>
            </w:pPr>
            <w:r w:rsidRPr="00477210">
              <w:rPr>
                <w:sz w:val="28"/>
                <w:szCs w:val="28"/>
                <w:lang w:val="en-IN"/>
              </w:rPr>
              <w:t>Fault Isolation Trigger</w:t>
            </w:r>
          </w:p>
        </w:tc>
        <w:tc>
          <w:tcPr>
            <w:tcW w:w="0" w:type="auto"/>
            <w:vAlign w:val="center"/>
            <w:hideMark/>
          </w:tcPr>
          <w:p w14:paraId="4884248E" w14:textId="77777777" w:rsidR="00C763AF" w:rsidRPr="00477210" w:rsidRDefault="00C763AF" w:rsidP="005F31E1">
            <w:pPr>
              <w:pStyle w:val="BodyText"/>
              <w:spacing w:line="360" w:lineRule="auto"/>
              <w:rPr>
                <w:sz w:val="28"/>
                <w:szCs w:val="28"/>
                <w:lang w:val="en-IN"/>
              </w:rPr>
            </w:pPr>
            <w:r w:rsidRPr="00477210">
              <w:rPr>
                <w:sz w:val="28"/>
                <w:szCs w:val="28"/>
                <w:lang w:val="en-IN"/>
              </w:rPr>
              <w:t>Temperature &gt; 45°C</w:t>
            </w:r>
          </w:p>
        </w:tc>
      </w:tr>
    </w:tbl>
    <w:p w14:paraId="34A14C44" w14:textId="77777777" w:rsidR="00C763AF" w:rsidRPr="00F02EC9" w:rsidRDefault="00C763AF" w:rsidP="00CF4560">
      <w:pPr>
        <w:pStyle w:val="BodyText"/>
        <w:spacing w:before="240" w:line="360" w:lineRule="auto"/>
        <w:ind w:left="426"/>
        <w:jc w:val="both"/>
        <w:rPr>
          <w:sz w:val="28"/>
          <w:szCs w:val="28"/>
          <w:lang w:val="en-IN"/>
        </w:rPr>
      </w:pPr>
      <w:r w:rsidRPr="00F02EC9">
        <w:rPr>
          <w:b/>
          <w:bCs/>
          <w:sz w:val="28"/>
          <w:szCs w:val="28"/>
          <w:lang w:val="en-IN"/>
        </w:rPr>
        <w:t>Approach</w:t>
      </w:r>
    </w:p>
    <w:p w14:paraId="2AF798D5" w14:textId="4477DBA7" w:rsidR="00C763AF" w:rsidRPr="00F02EC9" w:rsidRDefault="00C763AF" w:rsidP="00CF4560">
      <w:pPr>
        <w:pStyle w:val="BodyText"/>
        <w:spacing w:before="1" w:after="240" w:line="360" w:lineRule="auto"/>
        <w:ind w:left="426"/>
        <w:jc w:val="both"/>
        <w:rPr>
          <w:sz w:val="28"/>
          <w:szCs w:val="28"/>
          <w:lang w:val="en-IN"/>
        </w:rPr>
      </w:pPr>
      <w:r w:rsidRPr="00F02EC9">
        <w:rPr>
          <w:sz w:val="28"/>
          <w:szCs w:val="28"/>
          <w:lang w:val="en-IN"/>
        </w:rPr>
        <w:t>A matrix-based sensing architecture using four thermocouples embedded in copper busbars monitors temperature distribution across the nine battery cells</w:t>
      </w:r>
      <w:r w:rsidR="00C96BEA" w:rsidRPr="00F02EC9">
        <w:rPr>
          <w:sz w:val="28"/>
          <w:szCs w:val="28"/>
        </w:rPr>
        <w:t xml:space="preserve"> </w:t>
      </w:r>
      <w:r w:rsidR="00C96BEA" w:rsidRPr="00F02EC9">
        <w:rPr>
          <w:sz w:val="28"/>
          <w:szCs w:val="28"/>
          <w:lang w:val="en-IN"/>
        </w:rPr>
        <w:t>[16]</w:t>
      </w:r>
      <w:r w:rsidRPr="00F02EC9">
        <w:rPr>
          <w:sz w:val="28"/>
          <w:szCs w:val="28"/>
          <w:lang w:val="en-IN"/>
        </w:rPr>
        <w:t>. Thermal anomalies are detected using statistical z-score analysis:</w:t>
      </w:r>
    </w:p>
    <w:p w14:paraId="77AEEBD5" w14:textId="4F959C33" w:rsidR="00C763AF" w:rsidRPr="00F02EC9" w:rsidRDefault="004F5773" w:rsidP="00CF4560">
      <w:pPr>
        <w:pStyle w:val="BodyText"/>
        <w:spacing w:before="1" w:after="240" w:line="360" w:lineRule="auto"/>
        <w:ind w:left="426"/>
        <w:jc w:val="both"/>
        <w:rPr>
          <w:sz w:val="28"/>
          <w:szCs w:val="28"/>
          <w:lang w:val="en-IN"/>
        </w:rPr>
      </w:pPr>
      <m:oMathPara>
        <m:oMath>
          <m:r>
            <w:rPr>
              <w:rFonts w:ascii="Cambria Math" w:hAnsi="Cambria Math"/>
              <w:sz w:val="28"/>
              <w:szCs w:val="28"/>
              <w:lang w:val="en-IN"/>
            </w:rPr>
            <m:t>z=</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i</m:t>
                  </m:r>
                </m:sub>
              </m:sSub>
              <m:r>
                <w:rPr>
                  <w:rFonts w:ascii="Cambria Math" w:hAnsi="Cambria Math"/>
                  <w:sz w:val="28"/>
                  <w:szCs w:val="28"/>
                  <w:lang w:val="en-IN"/>
                </w:rPr>
                <m:t>-</m:t>
              </m:r>
              <m:r>
                <m:rPr>
                  <m:sty m:val="p"/>
                </m:rPr>
                <w:rPr>
                  <w:rFonts w:ascii="Cambria Math" w:hAnsi="Cambria Math"/>
                  <w:sz w:val="28"/>
                  <w:szCs w:val="28"/>
                  <w:lang w:val="en-IN"/>
                </w:rPr>
                <m:t>μ</m:t>
              </m:r>
              <m:ctrlPr>
                <w:rPr>
                  <w:rFonts w:ascii="Cambria Math" w:hAnsi="Cambria Math"/>
                  <w:i/>
                  <w:sz w:val="28"/>
                  <w:szCs w:val="28"/>
                  <w:lang w:val="en-IN"/>
                </w:rPr>
              </m:ctrlPr>
            </m:num>
            <m:den>
              <m:r>
                <m:rPr>
                  <m:sty m:val="p"/>
                </m:rPr>
                <w:rPr>
                  <w:rFonts w:ascii="Cambria Math" w:hAnsi="Cambria Math"/>
                  <w:sz w:val="28"/>
                  <w:szCs w:val="28"/>
                  <w:lang w:val="en-IN"/>
                </w:rPr>
                <m:t>σ</m:t>
              </m:r>
              <m:ctrlPr>
                <w:rPr>
                  <w:rFonts w:ascii="Cambria Math" w:hAnsi="Cambria Math"/>
                  <w:i/>
                  <w:sz w:val="28"/>
                  <w:szCs w:val="28"/>
                  <w:lang w:val="en-IN"/>
                </w:rPr>
              </m:ctrlPr>
            </m:den>
          </m:f>
        </m:oMath>
      </m:oMathPara>
    </w:p>
    <w:p w14:paraId="0C9A3D06" w14:textId="77777777" w:rsidR="00C763AF" w:rsidRPr="00F02EC9" w:rsidRDefault="00C763AF" w:rsidP="00CF4560">
      <w:pPr>
        <w:pStyle w:val="BodyText"/>
        <w:spacing w:before="1" w:after="240" w:line="360" w:lineRule="auto"/>
        <w:ind w:left="426"/>
        <w:jc w:val="both"/>
        <w:rPr>
          <w:sz w:val="28"/>
          <w:szCs w:val="28"/>
          <w:lang w:val="en-IN"/>
        </w:rPr>
      </w:pPr>
      <w:r w:rsidRPr="00F02EC9">
        <w:rPr>
          <w:sz w:val="28"/>
          <w:szCs w:val="28"/>
          <w:lang w:val="en-IN"/>
        </w:rPr>
        <w:t xml:space="preserve">Hotspots are flagged when </w:t>
      </w:r>
      <w:r w:rsidRPr="00F02EC9">
        <w:rPr>
          <w:b/>
          <w:bCs/>
          <w:sz w:val="28"/>
          <w:szCs w:val="28"/>
          <w:lang w:val="en-IN"/>
        </w:rPr>
        <w:t>|z| &gt; 2σ</w:t>
      </w:r>
      <w:r w:rsidRPr="00F02EC9">
        <w:rPr>
          <w:sz w:val="28"/>
          <w:szCs w:val="28"/>
          <w:lang w:val="en-IN"/>
        </w:rPr>
        <w:t>, indicating abnormal localized heating.</w:t>
      </w:r>
    </w:p>
    <w:p w14:paraId="1423BF5D" w14:textId="77777777" w:rsidR="00C763AF" w:rsidRPr="00F02EC9" w:rsidRDefault="00C763AF" w:rsidP="00CF4560">
      <w:pPr>
        <w:pStyle w:val="BodyText"/>
        <w:spacing w:before="1" w:line="360" w:lineRule="auto"/>
        <w:ind w:left="426"/>
        <w:jc w:val="both"/>
        <w:rPr>
          <w:sz w:val="28"/>
          <w:szCs w:val="28"/>
          <w:lang w:val="en-IN"/>
        </w:rPr>
      </w:pPr>
      <w:r w:rsidRPr="00F02EC9">
        <w:rPr>
          <w:b/>
          <w:bCs/>
          <w:sz w:val="28"/>
          <w:szCs w:val="28"/>
          <w:lang w:val="en-IN"/>
        </w:rPr>
        <w:t xml:space="preserve">Predictive </w:t>
      </w:r>
      <w:proofErr w:type="spellStart"/>
      <w:r w:rsidRPr="00F02EC9">
        <w:rPr>
          <w:b/>
          <w:bCs/>
          <w:sz w:val="28"/>
          <w:szCs w:val="28"/>
          <w:lang w:val="en-IN"/>
        </w:rPr>
        <w:t>Modeling</w:t>
      </w:r>
      <w:proofErr w:type="spellEnd"/>
    </w:p>
    <w:p w14:paraId="3A70FE65" w14:textId="2CC14D1C" w:rsidR="00C763AF" w:rsidRPr="00F02EC9" w:rsidRDefault="00C763AF" w:rsidP="00CF4560">
      <w:pPr>
        <w:pStyle w:val="BodyText"/>
        <w:spacing w:before="1" w:after="240" w:line="360" w:lineRule="auto"/>
        <w:ind w:left="426"/>
        <w:jc w:val="both"/>
        <w:rPr>
          <w:sz w:val="28"/>
          <w:szCs w:val="28"/>
          <w:lang w:val="en-IN"/>
        </w:rPr>
      </w:pPr>
      <w:r w:rsidRPr="00F02EC9">
        <w:rPr>
          <w:sz w:val="28"/>
          <w:szCs w:val="28"/>
          <w:lang w:val="en-IN"/>
        </w:rPr>
        <w:t>A Physics-Informed Neural Network (PINN) models battery thermal dynamics using the heat diffusion equation</w:t>
      </w:r>
      <w:r w:rsidR="00C96BEA" w:rsidRPr="00F02EC9">
        <w:rPr>
          <w:sz w:val="28"/>
          <w:szCs w:val="28"/>
        </w:rPr>
        <w:t xml:space="preserve"> </w:t>
      </w:r>
      <w:r w:rsidR="00C96BEA" w:rsidRPr="00F02EC9">
        <w:rPr>
          <w:sz w:val="28"/>
          <w:szCs w:val="28"/>
          <w:lang w:val="en-IN"/>
        </w:rPr>
        <w:t>[17]</w:t>
      </w:r>
      <w:r w:rsidRPr="00F02EC9">
        <w:rPr>
          <w:sz w:val="28"/>
          <w:szCs w:val="28"/>
          <w:lang w:val="en-IN"/>
        </w:rPr>
        <w:t>:</w:t>
      </w:r>
    </w:p>
    <w:p w14:paraId="1BDC3798" w14:textId="6BAD1D48" w:rsidR="00C763AF" w:rsidRPr="00F02EC9" w:rsidRDefault="00000000" w:rsidP="00C763AF">
      <w:pPr>
        <w:pStyle w:val="BodyText"/>
        <w:spacing w:before="1" w:line="360" w:lineRule="auto"/>
        <w:ind w:left="426"/>
        <w:jc w:val="center"/>
        <w:rPr>
          <w:sz w:val="28"/>
          <w:szCs w:val="28"/>
          <w:lang w:val="en-IN"/>
        </w:rPr>
      </w:pPr>
      <m:oMathPara>
        <m:oMath>
          <m:f>
            <m:fPr>
              <m:ctrlPr>
                <w:rPr>
                  <w:rFonts w:ascii="Cambria Math" w:hAnsi="Cambria Math"/>
                  <w:sz w:val="28"/>
                  <w:szCs w:val="28"/>
                  <w:lang w:val="en-IN"/>
                </w:rPr>
              </m:ctrlPr>
            </m:fPr>
            <m:num>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num>
            <m:den>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den>
          </m:f>
          <m:r>
            <w:rPr>
              <w:rFonts w:ascii="Cambria Math" w:hAnsi="Cambria Math"/>
              <w:sz w:val="28"/>
              <w:szCs w:val="28"/>
              <w:lang w:val="en-IN"/>
            </w:rPr>
            <m:t>=</m:t>
          </m:r>
          <m:r>
            <m:rPr>
              <m:sty m:val="p"/>
            </m:rPr>
            <w:rPr>
              <w:rFonts w:ascii="Cambria Math" w:hAnsi="Cambria Math"/>
              <w:sz w:val="28"/>
              <w:szCs w:val="28"/>
              <w:lang w:val="en-IN"/>
            </w:rPr>
            <m:t>α</m:t>
          </m:r>
          <m:sSup>
            <m:sSupPr>
              <m:ctrlPr>
                <w:rPr>
                  <w:rFonts w:ascii="Cambria Math" w:hAnsi="Cambria Math"/>
                  <w:i/>
                  <w:sz w:val="28"/>
                  <w:szCs w:val="28"/>
                  <w:lang w:val="en-IN"/>
                </w:rPr>
              </m:ctrlPr>
            </m:sSupPr>
            <m:e>
              <m:r>
                <m:rPr>
                  <m:sty m:val="p"/>
                </m:rPr>
                <w:rPr>
                  <w:rFonts w:ascii="Cambria Math" w:hAnsi="Cambria Math"/>
                  <w:sz w:val="28"/>
                  <w:szCs w:val="28"/>
                  <w:lang w:val="en-IN"/>
                </w:rPr>
                <m:t>∇</m:t>
              </m:r>
              <m:ctrlPr>
                <w:rPr>
                  <w:rFonts w:ascii="Cambria Math" w:hAnsi="Cambria Math"/>
                  <w:sz w:val="28"/>
                  <w:szCs w:val="28"/>
                  <w:lang w:val="en-IN"/>
                </w:rPr>
              </m:ctrlPr>
            </m:e>
            <m:sup>
              <m:r>
                <w:rPr>
                  <w:rFonts w:ascii="Cambria Math" w:hAnsi="Cambria Math"/>
                  <w:sz w:val="28"/>
                  <w:szCs w:val="28"/>
                  <w:lang w:val="en-IN"/>
                </w:rPr>
                <m:t>2</m:t>
              </m:r>
            </m:sup>
          </m:sSup>
          <m:r>
            <w:rPr>
              <w:rFonts w:ascii="Cambria Math" w:hAnsi="Cambria Math"/>
              <w:sz w:val="28"/>
              <w:szCs w:val="28"/>
              <w:lang w:val="en-IN"/>
            </w:rPr>
            <m:t>T+</m:t>
          </m:r>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gen</m:t>
              </m:r>
            </m:sub>
          </m:sSub>
        </m:oMath>
      </m:oMathPara>
    </w:p>
    <w:p w14:paraId="6A4D7FF5" w14:textId="638F1DF6" w:rsidR="00C763AF" w:rsidRPr="00F02EC9" w:rsidRDefault="00C763AF" w:rsidP="00C763AF">
      <w:pPr>
        <w:pStyle w:val="BodyText"/>
        <w:spacing w:before="1" w:after="240" w:line="360" w:lineRule="auto"/>
        <w:ind w:left="720"/>
        <w:rPr>
          <w:sz w:val="28"/>
          <w:szCs w:val="28"/>
          <w:lang w:val="en-IN"/>
        </w:rPr>
      </w:pPr>
      <w:r w:rsidRPr="00F02EC9">
        <w:rPr>
          <w:sz w:val="28"/>
          <w:szCs w:val="28"/>
          <w:lang w:val="en-IN"/>
        </w:rPr>
        <w:t xml:space="preserve">where </w:t>
      </w:r>
      <m:oMath>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 xml:space="preserve">gen </m:t>
            </m:r>
          </m:sub>
        </m:sSub>
      </m:oMath>
      <w:r w:rsidRPr="00F02EC9">
        <w:rPr>
          <w:sz w:val="28"/>
          <w:szCs w:val="28"/>
          <w:lang w:val="en-IN"/>
        </w:rPr>
        <w:t xml:space="preserve"> = I²R (Joule heating).</w:t>
      </w:r>
    </w:p>
    <w:p w14:paraId="3A32CD9E" w14:textId="77777777" w:rsidR="00C763AF" w:rsidRPr="00F02EC9" w:rsidRDefault="00C763AF" w:rsidP="00C763AF">
      <w:pPr>
        <w:pStyle w:val="BodyText"/>
        <w:spacing w:before="1" w:line="360" w:lineRule="auto"/>
        <w:ind w:left="426"/>
        <w:rPr>
          <w:sz w:val="28"/>
          <w:szCs w:val="28"/>
          <w:lang w:val="en-IN"/>
        </w:rPr>
      </w:pPr>
      <w:r w:rsidRPr="00F02EC9">
        <w:rPr>
          <w:sz w:val="28"/>
          <w:szCs w:val="28"/>
          <w:lang w:val="en-IN"/>
        </w:rPr>
        <w:t>Thermal faults are detected when:</w:t>
      </w:r>
    </w:p>
    <w:p w14:paraId="4A070AA7" w14:textId="47061382" w:rsidR="00C763AF" w:rsidRPr="00F02EC9" w:rsidRDefault="00000000" w:rsidP="00C763AF">
      <w:pPr>
        <w:pStyle w:val="BodyText"/>
        <w:spacing w:before="1" w:after="240" w:line="360" w:lineRule="auto"/>
        <w:ind w:left="426"/>
        <w:jc w:val="center"/>
        <w:rPr>
          <w:sz w:val="28"/>
          <w:szCs w:val="28"/>
          <w:lang w:val="en-IN"/>
        </w:rPr>
      </w:pPr>
      <m:oMathPara>
        <m:oMath>
          <m:f>
            <m:fPr>
              <m:ctrlPr>
                <w:rPr>
                  <w:rFonts w:ascii="Cambria Math" w:hAnsi="Cambria Math"/>
                  <w:sz w:val="28"/>
                  <w:szCs w:val="28"/>
                  <w:lang w:val="en-IN"/>
                </w:rPr>
              </m:ctrlPr>
            </m:fPr>
            <m:num>
              <m:r>
                <w:rPr>
                  <w:rFonts w:ascii="Cambria Math" w:hAnsi="Cambria Math"/>
                  <w:sz w:val="28"/>
                  <w:szCs w:val="28"/>
                  <w:lang w:val="en-IN"/>
                </w:rPr>
                <m:t>dT</m:t>
              </m:r>
              <m:ctrlPr>
                <w:rPr>
                  <w:rFonts w:ascii="Cambria Math" w:hAnsi="Cambria Math"/>
                  <w:i/>
                  <w:sz w:val="28"/>
                  <w:szCs w:val="28"/>
                  <w:lang w:val="en-IN"/>
                </w:rPr>
              </m:ctrlPr>
            </m:num>
            <m:den>
              <m:r>
                <w:rPr>
                  <w:rFonts w:ascii="Cambria Math" w:hAnsi="Cambria Math"/>
                  <w:sz w:val="28"/>
                  <w:szCs w:val="28"/>
                  <w:lang w:val="en-IN"/>
                </w:rPr>
                <m:t>dt</m:t>
              </m:r>
              <m:ctrlPr>
                <w:rPr>
                  <w:rFonts w:ascii="Cambria Math" w:hAnsi="Cambria Math"/>
                  <w:i/>
                  <w:sz w:val="28"/>
                  <w:szCs w:val="28"/>
                  <w:lang w:val="en-IN"/>
                </w:rPr>
              </m:ctrlPr>
            </m:den>
          </m:f>
          <m:r>
            <w:rPr>
              <w:rFonts w:ascii="Cambria Math" w:hAnsi="Cambria Math"/>
              <w:sz w:val="28"/>
              <w:szCs w:val="28"/>
              <w:lang w:val="en-IN"/>
            </w:rPr>
            <m:t>&gt;</m:t>
          </m:r>
          <m:sSup>
            <m:sSupPr>
              <m:ctrlPr>
                <w:rPr>
                  <w:rFonts w:ascii="Cambria Math" w:hAnsi="Cambria Math"/>
                  <w:i/>
                  <w:sz w:val="28"/>
                  <w:szCs w:val="28"/>
                  <w:lang w:val="en-IN"/>
                </w:rPr>
              </m:ctrlPr>
            </m:sSupPr>
            <m:e>
              <m:r>
                <w:rPr>
                  <w:rFonts w:ascii="Cambria Math" w:hAnsi="Cambria Math"/>
                  <w:sz w:val="28"/>
                  <w:szCs w:val="28"/>
                  <w:lang w:val="en-IN"/>
                </w:rPr>
                <m:t>5</m:t>
              </m:r>
            </m:e>
            <m:sup>
              <m:r>
                <m:rPr>
                  <m:sty m:val="p"/>
                </m:rPr>
                <w:rPr>
                  <w:rFonts w:ascii="Cambria Math" w:hAnsi="Cambria Math"/>
                  <w:sz w:val="28"/>
                  <w:szCs w:val="28"/>
                  <w:lang w:val="en-IN"/>
                </w:rPr>
                <m:t>∘</m:t>
              </m:r>
            </m:sup>
          </m:sSup>
          <m:r>
            <w:rPr>
              <w:rFonts w:ascii="Cambria Math" w:hAnsi="Cambria Math"/>
              <w:sz w:val="28"/>
              <w:szCs w:val="28"/>
              <w:lang w:val="en-IN"/>
            </w:rPr>
            <m:t>C</m:t>
          </m:r>
          <m:r>
            <m:rPr>
              <m:lit/>
            </m:rPr>
            <w:rPr>
              <w:rFonts w:ascii="Cambria Math" w:hAnsi="Cambria Math"/>
              <w:sz w:val="28"/>
              <w:szCs w:val="28"/>
              <w:lang w:val="en-IN"/>
            </w:rPr>
            <m:t>/</m:t>
          </m:r>
          <m:r>
            <w:rPr>
              <w:rFonts w:ascii="Cambria Math" w:hAnsi="Cambria Math"/>
              <w:sz w:val="28"/>
              <w:szCs w:val="28"/>
              <w:lang w:val="en-IN"/>
            </w:rPr>
            <m:t>min</m:t>
          </m:r>
        </m:oMath>
      </m:oMathPara>
    </w:p>
    <w:p w14:paraId="00B1C350" w14:textId="77777777" w:rsidR="00A60D0A" w:rsidRDefault="00A60D0A" w:rsidP="00C763AF">
      <w:pPr>
        <w:pStyle w:val="BodyText"/>
        <w:spacing w:before="1" w:line="360" w:lineRule="auto"/>
        <w:ind w:left="426"/>
        <w:rPr>
          <w:b/>
          <w:bCs/>
          <w:sz w:val="28"/>
          <w:szCs w:val="28"/>
          <w:lang w:val="en-IN"/>
        </w:rPr>
      </w:pPr>
    </w:p>
    <w:p w14:paraId="64AE14B0" w14:textId="77777777" w:rsidR="00A60D0A" w:rsidRDefault="00A60D0A" w:rsidP="00C763AF">
      <w:pPr>
        <w:pStyle w:val="BodyText"/>
        <w:spacing w:before="1" w:line="360" w:lineRule="auto"/>
        <w:ind w:left="426"/>
        <w:rPr>
          <w:b/>
          <w:bCs/>
          <w:sz w:val="28"/>
          <w:szCs w:val="28"/>
          <w:lang w:val="en-IN"/>
        </w:rPr>
      </w:pPr>
    </w:p>
    <w:p w14:paraId="4D99102E" w14:textId="77777777" w:rsidR="00A60D0A" w:rsidRDefault="00A60D0A" w:rsidP="00C763AF">
      <w:pPr>
        <w:pStyle w:val="BodyText"/>
        <w:spacing w:before="1" w:line="360" w:lineRule="auto"/>
        <w:ind w:left="426"/>
        <w:rPr>
          <w:b/>
          <w:bCs/>
          <w:sz w:val="28"/>
          <w:szCs w:val="28"/>
          <w:lang w:val="en-IN"/>
        </w:rPr>
      </w:pPr>
    </w:p>
    <w:p w14:paraId="405F67CA" w14:textId="77777777" w:rsidR="00A60D0A" w:rsidRDefault="00A60D0A" w:rsidP="00C763AF">
      <w:pPr>
        <w:pStyle w:val="BodyText"/>
        <w:spacing w:before="1" w:line="360" w:lineRule="auto"/>
        <w:ind w:left="426"/>
        <w:rPr>
          <w:b/>
          <w:bCs/>
          <w:sz w:val="28"/>
          <w:szCs w:val="28"/>
          <w:lang w:val="en-IN"/>
        </w:rPr>
      </w:pPr>
    </w:p>
    <w:p w14:paraId="0B3083DC" w14:textId="040EA1BC" w:rsidR="00C763AF" w:rsidRPr="00F02EC9" w:rsidRDefault="00C763AF" w:rsidP="00C763AF">
      <w:pPr>
        <w:pStyle w:val="BodyText"/>
        <w:spacing w:before="1" w:line="360" w:lineRule="auto"/>
        <w:ind w:left="426"/>
        <w:rPr>
          <w:sz w:val="28"/>
          <w:szCs w:val="28"/>
          <w:lang w:val="en-IN"/>
        </w:rPr>
      </w:pPr>
      <w:r w:rsidRPr="00F02EC9">
        <w:rPr>
          <w:b/>
          <w:bCs/>
          <w:sz w:val="28"/>
          <w:szCs w:val="28"/>
          <w:lang w:val="en-IN"/>
        </w:rPr>
        <w:lastRenderedPageBreak/>
        <w:t>Thermal Control Strategy</w:t>
      </w:r>
    </w:p>
    <w:p w14:paraId="5F3F4492" w14:textId="77777777" w:rsidR="00C763AF" w:rsidRPr="00F02EC9" w:rsidRDefault="00C763AF" w:rsidP="00CF4560">
      <w:pPr>
        <w:pStyle w:val="BodyText"/>
        <w:spacing w:before="1" w:after="240" w:line="360" w:lineRule="auto"/>
        <w:ind w:left="426"/>
        <w:jc w:val="both"/>
        <w:rPr>
          <w:sz w:val="28"/>
          <w:szCs w:val="28"/>
          <w:lang w:val="en-IN"/>
        </w:rPr>
      </w:pPr>
      <w:r w:rsidRPr="00F02EC9">
        <w:rPr>
          <w:sz w:val="28"/>
          <w:szCs w:val="28"/>
          <w:lang w:val="en-IN"/>
        </w:rPr>
        <w:t>An ESP32-based PID controller regulates a 12 V PWM cooling fan for active air cooling:</w:t>
      </w:r>
    </w:p>
    <w:p w14:paraId="193670FB" w14:textId="210DD27A" w:rsidR="00C763AF" w:rsidRPr="00F02EC9" w:rsidRDefault="004B6CBD" w:rsidP="00CF4560">
      <w:pPr>
        <w:pStyle w:val="BodyText"/>
        <w:spacing w:before="1" w:after="240" w:line="360" w:lineRule="auto"/>
        <w:ind w:left="426"/>
        <w:jc w:val="both"/>
        <w:rPr>
          <w:sz w:val="28"/>
          <w:szCs w:val="28"/>
          <w:lang w:val="en-IN"/>
        </w:rPr>
      </w:pPr>
      <m:oMathPara>
        <m:oMath>
          <m:r>
            <w:rPr>
              <w:rFonts w:ascii="Cambria Math" w:hAnsi="Cambria Math"/>
              <w:sz w:val="28"/>
              <w:szCs w:val="28"/>
              <w:lang w:val="en-IN"/>
            </w:rPr>
            <m:t>u</m:t>
          </m:r>
          <m:d>
            <m:dPr>
              <m:ctrlPr>
                <w:rPr>
                  <w:rFonts w:ascii="Cambria Math" w:hAnsi="Cambria Math"/>
                  <w:i/>
                  <w:sz w:val="28"/>
                  <w:szCs w:val="28"/>
                  <w:lang w:val="en-IN"/>
                </w:rPr>
              </m:ctrlPr>
            </m:dPr>
            <m:e>
              <m:r>
                <w:rPr>
                  <w:rFonts w:ascii="Cambria Math" w:hAnsi="Cambria Math"/>
                  <w:sz w:val="28"/>
                  <w:szCs w:val="28"/>
                  <w:lang w:val="en-IN"/>
                </w:rPr>
                <m:t>t</m:t>
              </m:r>
            </m:e>
          </m:d>
          <m:r>
            <w:rPr>
              <w:rFonts w:ascii="Cambria Math" w:hAnsi="Cambria Math"/>
              <w:sz w:val="28"/>
              <w:szCs w:val="28"/>
              <w:lang w:val="en-IN"/>
            </w:rPr>
            <m:t>=</m:t>
          </m:r>
          <m:sSub>
            <m:sSubPr>
              <m:ctrlPr>
                <w:rPr>
                  <w:rFonts w:ascii="Cambria Math" w:hAnsi="Cambria Math"/>
                  <w:i/>
                  <w:sz w:val="28"/>
                  <w:szCs w:val="28"/>
                  <w:lang w:val="en-IN"/>
                </w:rPr>
              </m:ctrlPr>
            </m:sSubPr>
            <m:e>
              <m:r>
                <w:rPr>
                  <w:rFonts w:ascii="Cambria Math" w:hAnsi="Cambria Math"/>
                  <w:sz w:val="28"/>
                  <w:szCs w:val="28"/>
                  <w:lang w:val="en-IN"/>
                </w:rPr>
                <m:t>K</m:t>
              </m:r>
            </m:e>
            <m:sub>
              <m:r>
                <w:rPr>
                  <w:rFonts w:ascii="Cambria Math" w:hAnsi="Cambria Math"/>
                  <w:sz w:val="28"/>
                  <w:szCs w:val="28"/>
                  <w:lang w:val="en-IN"/>
                </w:rPr>
                <m:t>p</m:t>
              </m:r>
            </m:sub>
          </m:sSub>
          <m:r>
            <w:rPr>
              <w:rFonts w:ascii="Cambria Math" w:hAnsi="Cambria Math"/>
              <w:sz w:val="28"/>
              <w:szCs w:val="28"/>
              <w:lang w:val="en-IN"/>
            </w:rPr>
            <m:t>e</m:t>
          </m:r>
          <m:d>
            <m:dPr>
              <m:ctrlPr>
                <w:rPr>
                  <w:rFonts w:ascii="Cambria Math" w:hAnsi="Cambria Math"/>
                  <w:i/>
                  <w:sz w:val="28"/>
                  <w:szCs w:val="28"/>
                  <w:lang w:val="en-IN"/>
                </w:rPr>
              </m:ctrlPr>
            </m:dPr>
            <m:e>
              <m:r>
                <w:rPr>
                  <w:rFonts w:ascii="Cambria Math" w:hAnsi="Cambria Math"/>
                  <w:sz w:val="28"/>
                  <w:szCs w:val="28"/>
                  <w:lang w:val="en-IN"/>
                </w:rPr>
                <m:t>t</m:t>
              </m:r>
            </m:e>
          </m:d>
          <m:r>
            <w:rPr>
              <w:rFonts w:ascii="Cambria Math" w:hAnsi="Cambria Math"/>
              <w:sz w:val="28"/>
              <w:szCs w:val="28"/>
              <w:lang w:val="en-IN"/>
            </w:rPr>
            <m:t>+</m:t>
          </m:r>
          <m:sSub>
            <m:sSubPr>
              <m:ctrlPr>
                <w:rPr>
                  <w:rFonts w:ascii="Cambria Math" w:hAnsi="Cambria Math"/>
                  <w:i/>
                  <w:sz w:val="28"/>
                  <w:szCs w:val="28"/>
                  <w:lang w:val="en-IN"/>
                </w:rPr>
              </m:ctrlPr>
            </m:sSubPr>
            <m:e>
              <m:r>
                <w:rPr>
                  <w:rFonts w:ascii="Cambria Math" w:hAnsi="Cambria Math"/>
                  <w:sz w:val="28"/>
                  <w:szCs w:val="28"/>
                  <w:lang w:val="en-IN"/>
                </w:rPr>
                <m:t>K</m:t>
              </m:r>
            </m:e>
            <m:sub>
              <m:r>
                <w:rPr>
                  <w:rFonts w:ascii="Cambria Math" w:hAnsi="Cambria Math"/>
                  <w:sz w:val="28"/>
                  <w:szCs w:val="28"/>
                  <w:lang w:val="en-IN"/>
                </w:rPr>
                <m:t>i</m:t>
              </m:r>
            </m:sub>
          </m:sSub>
          <m:nary>
            <m:naryPr>
              <m:subHide m:val="1"/>
              <m:supHide m:val="1"/>
              <m:ctrlPr>
                <w:rPr>
                  <w:rFonts w:ascii="Cambria Math" w:hAnsi="Cambria Math"/>
                  <w:sz w:val="28"/>
                  <w:szCs w:val="28"/>
                  <w:lang w:val="en-IN"/>
                </w:rPr>
              </m:ctrlPr>
            </m:naryPr>
            <m:sub>
              <m:ctrlPr>
                <w:rPr>
                  <w:rFonts w:ascii="Cambria Math" w:hAnsi="Cambria Math"/>
                  <w:i/>
                  <w:sz w:val="28"/>
                  <w:szCs w:val="28"/>
                  <w:lang w:val="en-IN"/>
                </w:rPr>
              </m:ctrlPr>
            </m:sub>
            <m:sup>
              <m:ctrlPr>
                <w:rPr>
                  <w:rFonts w:ascii="Cambria Math" w:hAnsi="Cambria Math"/>
                  <w:i/>
                  <w:sz w:val="28"/>
                  <w:szCs w:val="28"/>
                  <w:lang w:val="en-IN"/>
                </w:rPr>
              </m:ctrlPr>
            </m:sup>
            <m:e>
              <m:r>
                <w:rPr>
                  <w:rFonts w:ascii="Cambria Math" w:hAnsi="Cambria Math"/>
                  <w:sz w:val="28"/>
                  <w:szCs w:val="28"/>
                  <w:lang w:val="en-IN"/>
                </w:rPr>
                <m:t>e</m:t>
              </m:r>
              <m:d>
                <m:dPr>
                  <m:ctrlPr>
                    <w:rPr>
                      <w:rFonts w:ascii="Cambria Math" w:hAnsi="Cambria Math"/>
                      <w:i/>
                      <w:sz w:val="28"/>
                      <w:szCs w:val="28"/>
                      <w:lang w:val="en-IN"/>
                    </w:rPr>
                  </m:ctrlPr>
                </m:dPr>
                <m:e>
                  <m:r>
                    <w:rPr>
                      <w:rFonts w:ascii="Cambria Math" w:hAnsi="Cambria Math"/>
                      <w:sz w:val="28"/>
                      <w:szCs w:val="28"/>
                      <w:lang w:val="en-IN"/>
                    </w:rPr>
                    <m:t>t</m:t>
                  </m:r>
                </m:e>
              </m:d>
              <m:ctrlPr>
                <w:rPr>
                  <w:rFonts w:ascii="Cambria Math" w:hAnsi="Cambria Math"/>
                  <w:i/>
                  <w:sz w:val="28"/>
                  <w:szCs w:val="28"/>
                  <w:lang w:val="en-IN"/>
                </w:rPr>
              </m:ctrlPr>
            </m:e>
          </m:nary>
          <m:r>
            <w:rPr>
              <w:rFonts w:ascii="Cambria Math" w:hAnsi="Cambria Math"/>
              <w:sz w:val="28"/>
              <w:szCs w:val="28"/>
              <w:lang w:val="en-IN"/>
            </w:rPr>
            <m:t> dt+</m:t>
          </m:r>
          <m:sSub>
            <m:sSubPr>
              <m:ctrlPr>
                <w:rPr>
                  <w:rFonts w:ascii="Cambria Math" w:hAnsi="Cambria Math"/>
                  <w:i/>
                  <w:sz w:val="28"/>
                  <w:szCs w:val="28"/>
                  <w:lang w:val="en-IN"/>
                </w:rPr>
              </m:ctrlPr>
            </m:sSubPr>
            <m:e>
              <m:r>
                <w:rPr>
                  <w:rFonts w:ascii="Cambria Math" w:hAnsi="Cambria Math"/>
                  <w:sz w:val="28"/>
                  <w:szCs w:val="28"/>
                  <w:lang w:val="en-IN"/>
                </w:rPr>
                <m:t>K</m:t>
              </m:r>
            </m:e>
            <m:sub>
              <m:r>
                <w:rPr>
                  <w:rFonts w:ascii="Cambria Math" w:hAnsi="Cambria Math"/>
                  <w:sz w:val="28"/>
                  <w:szCs w:val="28"/>
                  <w:lang w:val="en-IN"/>
                </w:rPr>
                <m:t>d</m:t>
              </m:r>
            </m:sub>
          </m:sSub>
          <m:f>
            <m:fPr>
              <m:ctrlPr>
                <w:rPr>
                  <w:rFonts w:ascii="Cambria Math" w:hAnsi="Cambria Math"/>
                  <w:sz w:val="28"/>
                  <w:szCs w:val="28"/>
                  <w:lang w:val="en-IN"/>
                </w:rPr>
              </m:ctrlPr>
            </m:fPr>
            <m:num>
              <m:r>
                <w:rPr>
                  <w:rFonts w:ascii="Cambria Math" w:hAnsi="Cambria Math"/>
                  <w:sz w:val="28"/>
                  <w:szCs w:val="28"/>
                  <w:lang w:val="en-IN"/>
                </w:rPr>
                <m:t>de</m:t>
              </m:r>
              <m:d>
                <m:dPr>
                  <m:ctrlPr>
                    <w:rPr>
                      <w:rFonts w:ascii="Cambria Math" w:hAnsi="Cambria Math"/>
                      <w:i/>
                      <w:sz w:val="28"/>
                      <w:szCs w:val="28"/>
                      <w:lang w:val="en-IN"/>
                    </w:rPr>
                  </m:ctrlPr>
                </m:dPr>
                <m:e>
                  <m:r>
                    <w:rPr>
                      <w:rFonts w:ascii="Cambria Math" w:hAnsi="Cambria Math"/>
                      <w:sz w:val="28"/>
                      <w:szCs w:val="28"/>
                      <w:lang w:val="en-IN"/>
                    </w:rPr>
                    <m:t>t</m:t>
                  </m:r>
                </m:e>
              </m:d>
              <m:ctrlPr>
                <w:rPr>
                  <w:rFonts w:ascii="Cambria Math" w:hAnsi="Cambria Math"/>
                  <w:i/>
                  <w:sz w:val="28"/>
                  <w:szCs w:val="28"/>
                  <w:lang w:val="en-IN"/>
                </w:rPr>
              </m:ctrlPr>
            </m:num>
            <m:den>
              <m:r>
                <w:rPr>
                  <w:rFonts w:ascii="Cambria Math" w:hAnsi="Cambria Math"/>
                  <w:sz w:val="28"/>
                  <w:szCs w:val="28"/>
                  <w:lang w:val="en-IN"/>
                </w:rPr>
                <m:t>dt</m:t>
              </m:r>
              <m:ctrlPr>
                <w:rPr>
                  <w:rFonts w:ascii="Cambria Math" w:hAnsi="Cambria Math"/>
                  <w:i/>
                  <w:sz w:val="28"/>
                  <w:szCs w:val="28"/>
                  <w:lang w:val="en-IN"/>
                </w:rPr>
              </m:ctrlPr>
            </m:den>
          </m:f>
        </m:oMath>
      </m:oMathPara>
    </w:p>
    <w:p w14:paraId="5898FBCA" w14:textId="0787AA36" w:rsidR="00C763AF" w:rsidRPr="00F02EC9" w:rsidRDefault="00C763AF" w:rsidP="00CF4560">
      <w:pPr>
        <w:pStyle w:val="BodyText"/>
        <w:spacing w:before="1" w:line="360" w:lineRule="auto"/>
        <w:ind w:left="426"/>
        <w:jc w:val="both"/>
        <w:rPr>
          <w:sz w:val="28"/>
          <w:szCs w:val="28"/>
          <w:lang w:val="en-IN"/>
        </w:rPr>
      </w:pPr>
      <w:r w:rsidRPr="00F02EC9">
        <w:rPr>
          <w:sz w:val="28"/>
          <w:szCs w:val="28"/>
          <w:lang w:val="en-IN"/>
        </w:rPr>
        <w:t>Fan speed is dynamically adjusted based on real-time temperature data. A thermal hysteresis band (22°C – 28°C) prevents frequent switching and ensures stable battery operation</w:t>
      </w:r>
      <w:r w:rsidR="00C96BEA" w:rsidRPr="00F02EC9">
        <w:rPr>
          <w:sz w:val="28"/>
          <w:szCs w:val="28"/>
        </w:rPr>
        <w:t xml:space="preserve"> </w:t>
      </w:r>
      <w:r w:rsidR="00C96BEA" w:rsidRPr="00F02EC9">
        <w:rPr>
          <w:sz w:val="28"/>
          <w:szCs w:val="28"/>
          <w:lang w:val="en-IN"/>
        </w:rPr>
        <w:t>[18]</w:t>
      </w:r>
      <w:r w:rsidRPr="00F02EC9">
        <w:rPr>
          <w:sz w:val="28"/>
          <w:szCs w:val="28"/>
          <w:lang w:val="en-IN"/>
        </w:rPr>
        <w:t>.</w:t>
      </w:r>
    </w:p>
    <w:p w14:paraId="00004D7A" w14:textId="77777777" w:rsidR="00C763AF" w:rsidRPr="00F02EC9" w:rsidRDefault="00C763AF" w:rsidP="00C763AF">
      <w:pPr>
        <w:pStyle w:val="BodyText"/>
        <w:spacing w:before="1" w:line="360" w:lineRule="auto"/>
        <w:ind w:left="426"/>
        <w:rPr>
          <w:sz w:val="28"/>
          <w:szCs w:val="28"/>
          <w:lang w:val="en-IN"/>
        </w:rPr>
      </w:pPr>
    </w:p>
    <w:p w14:paraId="26A8F3AD" w14:textId="0AB47050" w:rsidR="00C763AF" w:rsidRPr="00F02EC9" w:rsidRDefault="00D00BA4" w:rsidP="00C763AF">
      <w:pPr>
        <w:pStyle w:val="Heading3"/>
        <w:spacing w:line="480" w:lineRule="auto"/>
        <w:rPr>
          <w:lang w:val="en-IN"/>
        </w:rPr>
      </w:pPr>
      <w:r w:rsidRPr="00F02EC9">
        <w:rPr>
          <w:lang w:val="en-IN"/>
        </w:rPr>
        <w:t>7.3</w:t>
      </w:r>
      <w:r w:rsidR="00C763AF" w:rsidRPr="00F02EC9">
        <w:rPr>
          <w:lang w:val="en-IN"/>
        </w:rPr>
        <w:t xml:space="preserve"> Inverter Operation and Grid Integration</w:t>
      </w:r>
    </w:p>
    <w:p w14:paraId="3A98E9B9" w14:textId="6BB00E3B" w:rsidR="00C763AF" w:rsidRDefault="00C763AF" w:rsidP="00C763AF">
      <w:pPr>
        <w:pStyle w:val="BodyText"/>
        <w:spacing w:before="1" w:after="240" w:line="360" w:lineRule="auto"/>
        <w:ind w:left="426"/>
        <w:rPr>
          <w:sz w:val="28"/>
          <w:szCs w:val="28"/>
        </w:rPr>
      </w:pPr>
      <w:r w:rsidRPr="00F02EC9">
        <w:rPr>
          <w:sz w:val="28"/>
          <w:szCs w:val="28"/>
          <w:lang w:val="en-IN"/>
        </w:rPr>
        <w:t>The inverter subsystem converts stored DC battery energy into grid-compatible AC power</w:t>
      </w:r>
      <w:r w:rsidR="00C96BEA" w:rsidRPr="00F02EC9">
        <w:rPr>
          <w:sz w:val="28"/>
          <w:szCs w:val="28"/>
        </w:rPr>
        <w:t xml:space="preserve"> </w:t>
      </w:r>
      <w:r w:rsidR="00C96BEA" w:rsidRPr="00F02EC9">
        <w:rPr>
          <w:sz w:val="28"/>
          <w:szCs w:val="28"/>
          <w:lang w:val="en-IN"/>
        </w:rPr>
        <w:t>[19]</w:t>
      </w:r>
      <w:r w:rsidRPr="00F02EC9">
        <w:rPr>
          <w:sz w:val="28"/>
          <w:szCs w:val="28"/>
          <w:lang w:val="en-IN"/>
        </w:rPr>
        <w:t>.</w:t>
      </w:r>
      <w:r w:rsidR="00BF3103">
        <w:rPr>
          <w:sz w:val="28"/>
          <w:szCs w:val="28"/>
          <w:lang w:val="en-IN"/>
        </w:rPr>
        <w:t xml:space="preserve"> </w:t>
      </w:r>
      <w:r w:rsidR="00BF3103" w:rsidRPr="00BF3103">
        <w:rPr>
          <w:sz w:val="28"/>
          <w:szCs w:val="28"/>
        </w:rPr>
        <w:t>Table 7.3 presents the inverter operating parameters, including switching frequency, output characteristics, efficiency, and THD after filtering.</w:t>
      </w:r>
    </w:p>
    <w:p w14:paraId="15987D90" w14:textId="6521315E" w:rsidR="00883C73" w:rsidRDefault="00883C73" w:rsidP="00524B15">
      <w:pPr>
        <w:pStyle w:val="BodyText"/>
        <w:spacing w:line="360" w:lineRule="auto"/>
        <w:jc w:val="center"/>
        <w:rPr>
          <w:color w:val="404040" w:themeColor="text1" w:themeTint="BF"/>
          <w:sz w:val="28"/>
          <w:szCs w:val="28"/>
        </w:rPr>
      </w:pPr>
      <w:r w:rsidRPr="00BF3103">
        <w:rPr>
          <w:rStyle w:val="SubtleEmphasis"/>
          <w:b/>
          <w:bCs/>
          <w:i w:val="0"/>
          <w:iCs w:val="0"/>
          <w:sz w:val="28"/>
          <w:szCs w:val="28"/>
        </w:rPr>
        <w:t>Table 7.3</w:t>
      </w:r>
      <w:r>
        <w:rPr>
          <w:rStyle w:val="SubtleEmphasis"/>
          <w:b/>
          <w:bCs/>
          <w:i w:val="0"/>
          <w:iCs w:val="0"/>
          <w:sz w:val="28"/>
          <w:szCs w:val="28"/>
        </w:rPr>
        <w:t xml:space="preserve"> </w:t>
      </w:r>
      <w:r w:rsidRPr="00BF3103">
        <w:rPr>
          <w:color w:val="404040" w:themeColor="text1" w:themeTint="BF"/>
          <w:sz w:val="28"/>
          <w:szCs w:val="28"/>
        </w:rPr>
        <w:t>Inverter Operation and Grid Integration</w:t>
      </w:r>
    </w:p>
    <w:p w14:paraId="0A85B22B" w14:textId="3818D57F" w:rsidR="00E516F8" w:rsidRPr="00E516F8" w:rsidRDefault="00E516F8" w:rsidP="00E516F8">
      <w:pPr>
        <w:pStyle w:val="BodyText"/>
        <w:spacing w:after="240"/>
        <w:jc w:val="center"/>
        <w:rPr>
          <w:color w:val="404040" w:themeColor="text1" w:themeTint="BF"/>
          <w:sz w:val="28"/>
          <w:szCs w:val="28"/>
        </w:rPr>
      </w:pPr>
      <w:r w:rsidRPr="00E516F8">
        <w:rPr>
          <w:i/>
          <w:iCs/>
          <w:color w:val="404040" w:themeColor="text1" w:themeTint="BF"/>
        </w:rPr>
        <w:t>Inverter operating parameters including frequency, voltage, efficiency, and THD.</w:t>
      </w:r>
    </w:p>
    <w:tbl>
      <w:tblPr>
        <w:tblStyle w:val="TableGrid"/>
        <w:tblW w:w="6014" w:type="dxa"/>
        <w:jc w:val="center"/>
        <w:tblLook w:val="04A0" w:firstRow="1" w:lastRow="0" w:firstColumn="1" w:lastColumn="0" w:noHBand="0" w:noVBand="1"/>
      </w:tblPr>
      <w:tblGrid>
        <w:gridCol w:w="4382"/>
        <w:gridCol w:w="1632"/>
      </w:tblGrid>
      <w:tr w:rsidR="00C763AF" w:rsidRPr="00CA1B6B" w14:paraId="2971BA98" w14:textId="77777777" w:rsidTr="00FC7F4F">
        <w:trPr>
          <w:trHeight w:val="550"/>
          <w:jc w:val="center"/>
        </w:trPr>
        <w:tc>
          <w:tcPr>
            <w:tcW w:w="4382" w:type="dxa"/>
            <w:vAlign w:val="center"/>
            <w:hideMark/>
          </w:tcPr>
          <w:p w14:paraId="174B367A" w14:textId="77777777" w:rsidR="00C763AF" w:rsidRPr="00CA1B6B" w:rsidRDefault="00C763AF" w:rsidP="005F31E1">
            <w:pPr>
              <w:pStyle w:val="BodyText"/>
              <w:rPr>
                <w:b/>
                <w:bCs/>
                <w:sz w:val="28"/>
                <w:szCs w:val="28"/>
                <w:lang w:val="en-IN"/>
              </w:rPr>
            </w:pPr>
            <w:r w:rsidRPr="00CA1B6B">
              <w:rPr>
                <w:b/>
                <w:bCs/>
                <w:sz w:val="28"/>
                <w:szCs w:val="28"/>
                <w:lang w:val="en-IN"/>
              </w:rPr>
              <w:t>Parameter</w:t>
            </w:r>
          </w:p>
        </w:tc>
        <w:tc>
          <w:tcPr>
            <w:tcW w:w="0" w:type="auto"/>
            <w:vAlign w:val="center"/>
            <w:hideMark/>
          </w:tcPr>
          <w:p w14:paraId="3B7598BF" w14:textId="77777777" w:rsidR="00C763AF" w:rsidRPr="00CA1B6B" w:rsidRDefault="00C763AF" w:rsidP="005F31E1">
            <w:pPr>
              <w:pStyle w:val="BodyText"/>
              <w:rPr>
                <w:b/>
                <w:bCs/>
                <w:sz w:val="28"/>
                <w:szCs w:val="28"/>
                <w:lang w:val="en-IN"/>
              </w:rPr>
            </w:pPr>
            <w:r w:rsidRPr="00CA1B6B">
              <w:rPr>
                <w:b/>
                <w:bCs/>
                <w:sz w:val="28"/>
                <w:szCs w:val="28"/>
                <w:lang w:val="en-IN"/>
              </w:rPr>
              <w:t>Value</w:t>
            </w:r>
          </w:p>
        </w:tc>
      </w:tr>
      <w:tr w:rsidR="00C763AF" w:rsidRPr="00CA1B6B" w14:paraId="5EEC2B14" w14:textId="77777777" w:rsidTr="00FC7F4F">
        <w:trPr>
          <w:trHeight w:val="550"/>
          <w:jc w:val="center"/>
        </w:trPr>
        <w:tc>
          <w:tcPr>
            <w:tcW w:w="4382" w:type="dxa"/>
            <w:vAlign w:val="center"/>
            <w:hideMark/>
          </w:tcPr>
          <w:p w14:paraId="0B101F94" w14:textId="77777777" w:rsidR="00C763AF" w:rsidRPr="00CA1B6B" w:rsidRDefault="00C763AF" w:rsidP="005F31E1">
            <w:pPr>
              <w:pStyle w:val="BodyText"/>
              <w:rPr>
                <w:sz w:val="28"/>
                <w:szCs w:val="28"/>
                <w:lang w:val="en-IN"/>
              </w:rPr>
            </w:pPr>
            <w:r w:rsidRPr="00CA1B6B">
              <w:rPr>
                <w:sz w:val="28"/>
                <w:szCs w:val="28"/>
                <w:lang w:val="en-IN"/>
              </w:rPr>
              <w:t>PWM Frequency</w:t>
            </w:r>
          </w:p>
        </w:tc>
        <w:tc>
          <w:tcPr>
            <w:tcW w:w="0" w:type="auto"/>
            <w:vAlign w:val="center"/>
            <w:hideMark/>
          </w:tcPr>
          <w:p w14:paraId="049839C0" w14:textId="77777777" w:rsidR="00C763AF" w:rsidRPr="00CA1B6B" w:rsidRDefault="00C763AF" w:rsidP="005F31E1">
            <w:pPr>
              <w:pStyle w:val="BodyText"/>
              <w:rPr>
                <w:sz w:val="28"/>
                <w:szCs w:val="28"/>
                <w:lang w:val="en-IN"/>
              </w:rPr>
            </w:pPr>
            <w:r w:rsidRPr="00CA1B6B">
              <w:rPr>
                <w:sz w:val="28"/>
                <w:szCs w:val="28"/>
                <w:lang w:val="en-IN"/>
              </w:rPr>
              <w:t>20 kHz</w:t>
            </w:r>
          </w:p>
        </w:tc>
      </w:tr>
      <w:tr w:rsidR="00C763AF" w:rsidRPr="00CA1B6B" w14:paraId="7C304A37" w14:textId="77777777" w:rsidTr="00FC7F4F">
        <w:trPr>
          <w:trHeight w:val="550"/>
          <w:jc w:val="center"/>
        </w:trPr>
        <w:tc>
          <w:tcPr>
            <w:tcW w:w="4382" w:type="dxa"/>
            <w:vAlign w:val="center"/>
            <w:hideMark/>
          </w:tcPr>
          <w:p w14:paraId="253D7E2D" w14:textId="77777777" w:rsidR="00C763AF" w:rsidRPr="00CA1B6B" w:rsidRDefault="00C763AF" w:rsidP="005F31E1">
            <w:pPr>
              <w:pStyle w:val="BodyText"/>
              <w:rPr>
                <w:sz w:val="28"/>
                <w:szCs w:val="28"/>
                <w:lang w:val="en-IN"/>
              </w:rPr>
            </w:pPr>
            <w:r w:rsidRPr="00CA1B6B">
              <w:rPr>
                <w:sz w:val="28"/>
                <w:szCs w:val="28"/>
                <w:lang w:val="en-IN"/>
              </w:rPr>
              <w:t>Output Frequency</w:t>
            </w:r>
          </w:p>
        </w:tc>
        <w:tc>
          <w:tcPr>
            <w:tcW w:w="0" w:type="auto"/>
            <w:vAlign w:val="center"/>
            <w:hideMark/>
          </w:tcPr>
          <w:p w14:paraId="431E4B01" w14:textId="77777777" w:rsidR="00C763AF" w:rsidRPr="00CA1B6B" w:rsidRDefault="00C763AF" w:rsidP="005F31E1">
            <w:pPr>
              <w:pStyle w:val="BodyText"/>
              <w:rPr>
                <w:sz w:val="28"/>
                <w:szCs w:val="28"/>
                <w:lang w:val="en-IN"/>
              </w:rPr>
            </w:pPr>
            <w:r w:rsidRPr="00CA1B6B">
              <w:rPr>
                <w:sz w:val="28"/>
                <w:szCs w:val="28"/>
                <w:lang w:val="en-IN"/>
              </w:rPr>
              <w:t>50 Hz</w:t>
            </w:r>
          </w:p>
        </w:tc>
      </w:tr>
      <w:tr w:rsidR="00C763AF" w:rsidRPr="00CA1B6B" w14:paraId="6130054B" w14:textId="77777777" w:rsidTr="00FC7F4F">
        <w:trPr>
          <w:trHeight w:val="550"/>
          <w:jc w:val="center"/>
        </w:trPr>
        <w:tc>
          <w:tcPr>
            <w:tcW w:w="4382" w:type="dxa"/>
            <w:vAlign w:val="center"/>
            <w:hideMark/>
          </w:tcPr>
          <w:p w14:paraId="639C0C8D" w14:textId="77777777" w:rsidR="00C763AF" w:rsidRPr="00CA1B6B" w:rsidRDefault="00C763AF" w:rsidP="005F31E1">
            <w:pPr>
              <w:pStyle w:val="BodyText"/>
              <w:rPr>
                <w:sz w:val="28"/>
                <w:szCs w:val="28"/>
                <w:lang w:val="en-IN"/>
              </w:rPr>
            </w:pPr>
            <w:r w:rsidRPr="00CA1B6B">
              <w:rPr>
                <w:sz w:val="28"/>
                <w:szCs w:val="28"/>
                <w:lang w:val="en-IN"/>
              </w:rPr>
              <w:t>Output Voltage</w:t>
            </w:r>
          </w:p>
        </w:tc>
        <w:tc>
          <w:tcPr>
            <w:tcW w:w="0" w:type="auto"/>
            <w:vAlign w:val="center"/>
            <w:hideMark/>
          </w:tcPr>
          <w:p w14:paraId="749A5EB4" w14:textId="77777777" w:rsidR="00C763AF" w:rsidRPr="00CA1B6B" w:rsidRDefault="00C763AF" w:rsidP="005F31E1">
            <w:pPr>
              <w:pStyle w:val="BodyText"/>
              <w:rPr>
                <w:sz w:val="28"/>
                <w:szCs w:val="28"/>
                <w:lang w:val="en-IN"/>
              </w:rPr>
            </w:pPr>
            <w:r w:rsidRPr="00CA1B6B">
              <w:rPr>
                <w:sz w:val="28"/>
                <w:szCs w:val="28"/>
                <w:lang w:val="en-IN"/>
              </w:rPr>
              <w:t>415 V AC</w:t>
            </w:r>
          </w:p>
        </w:tc>
      </w:tr>
      <w:tr w:rsidR="00C763AF" w:rsidRPr="00CA1B6B" w14:paraId="7972A265" w14:textId="77777777" w:rsidTr="00FC7F4F">
        <w:trPr>
          <w:trHeight w:val="550"/>
          <w:jc w:val="center"/>
        </w:trPr>
        <w:tc>
          <w:tcPr>
            <w:tcW w:w="4382" w:type="dxa"/>
            <w:vAlign w:val="center"/>
            <w:hideMark/>
          </w:tcPr>
          <w:p w14:paraId="0A47E94A" w14:textId="77777777" w:rsidR="00C763AF" w:rsidRPr="00CA1B6B" w:rsidRDefault="00C763AF" w:rsidP="005F31E1">
            <w:pPr>
              <w:pStyle w:val="BodyText"/>
              <w:rPr>
                <w:sz w:val="28"/>
                <w:szCs w:val="28"/>
                <w:lang w:val="en-IN"/>
              </w:rPr>
            </w:pPr>
            <w:r w:rsidRPr="00CA1B6B">
              <w:rPr>
                <w:sz w:val="28"/>
                <w:szCs w:val="28"/>
                <w:lang w:val="en-IN"/>
              </w:rPr>
              <w:t>Inverter Efficiency</w:t>
            </w:r>
          </w:p>
        </w:tc>
        <w:tc>
          <w:tcPr>
            <w:tcW w:w="0" w:type="auto"/>
            <w:vAlign w:val="center"/>
            <w:hideMark/>
          </w:tcPr>
          <w:p w14:paraId="03CD6399" w14:textId="77777777" w:rsidR="00C763AF" w:rsidRPr="00CA1B6B" w:rsidRDefault="00C763AF" w:rsidP="005F31E1">
            <w:pPr>
              <w:pStyle w:val="BodyText"/>
              <w:rPr>
                <w:sz w:val="28"/>
                <w:szCs w:val="28"/>
                <w:lang w:val="en-IN"/>
              </w:rPr>
            </w:pPr>
            <w:r w:rsidRPr="00CA1B6B">
              <w:rPr>
                <w:sz w:val="28"/>
                <w:szCs w:val="28"/>
                <w:lang w:val="en-IN"/>
              </w:rPr>
              <w:t>~88%</w:t>
            </w:r>
          </w:p>
        </w:tc>
      </w:tr>
      <w:tr w:rsidR="00C763AF" w:rsidRPr="00CA1B6B" w14:paraId="0BB627E1" w14:textId="77777777" w:rsidTr="00FC7F4F">
        <w:trPr>
          <w:trHeight w:val="550"/>
          <w:jc w:val="center"/>
        </w:trPr>
        <w:tc>
          <w:tcPr>
            <w:tcW w:w="4382" w:type="dxa"/>
            <w:vAlign w:val="center"/>
            <w:hideMark/>
          </w:tcPr>
          <w:p w14:paraId="3DCCF746" w14:textId="77777777" w:rsidR="00C763AF" w:rsidRPr="00CA1B6B" w:rsidRDefault="00C763AF" w:rsidP="005F31E1">
            <w:pPr>
              <w:pStyle w:val="BodyText"/>
              <w:rPr>
                <w:sz w:val="28"/>
                <w:szCs w:val="28"/>
                <w:lang w:val="en-IN"/>
              </w:rPr>
            </w:pPr>
            <w:r w:rsidRPr="00CA1B6B">
              <w:rPr>
                <w:sz w:val="28"/>
                <w:szCs w:val="28"/>
                <w:lang w:val="en-IN"/>
              </w:rPr>
              <w:t>THD after LC Filtering</w:t>
            </w:r>
          </w:p>
        </w:tc>
        <w:tc>
          <w:tcPr>
            <w:tcW w:w="0" w:type="auto"/>
            <w:vAlign w:val="center"/>
            <w:hideMark/>
          </w:tcPr>
          <w:p w14:paraId="7B37188F" w14:textId="77777777" w:rsidR="00C763AF" w:rsidRPr="00CA1B6B" w:rsidRDefault="00C763AF" w:rsidP="005F31E1">
            <w:pPr>
              <w:pStyle w:val="BodyText"/>
              <w:rPr>
                <w:sz w:val="28"/>
                <w:szCs w:val="28"/>
                <w:lang w:val="en-IN"/>
              </w:rPr>
            </w:pPr>
            <w:r w:rsidRPr="00CA1B6B">
              <w:rPr>
                <w:sz w:val="28"/>
                <w:szCs w:val="28"/>
                <w:lang w:val="en-IN"/>
              </w:rPr>
              <w:t>&lt; 5%</w:t>
            </w:r>
          </w:p>
        </w:tc>
      </w:tr>
    </w:tbl>
    <w:p w14:paraId="24758FB9" w14:textId="77777777" w:rsidR="00C763AF" w:rsidRPr="006F026C" w:rsidRDefault="00C763AF" w:rsidP="00C763AF">
      <w:pPr>
        <w:pStyle w:val="BodyText"/>
        <w:spacing w:before="240" w:line="360" w:lineRule="auto"/>
        <w:ind w:left="426"/>
        <w:rPr>
          <w:sz w:val="28"/>
          <w:szCs w:val="28"/>
          <w:lang w:val="en-IN"/>
        </w:rPr>
      </w:pPr>
      <w:r w:rsidRPr="006F026C">
        <w:rPr>
          <w:b/>
          <w:bCs/>
          <w:sz w:val="28"/>
          <w:szCs w:val="28"/>
          <w:lang w:val="en-IN"/>
        </w:rPr>
        <w:t>Approach</w:t>
      </w:r>
    </w:p>
    <w:p w14:paraId="4D177ACE" w14:textId="53B6FDBE"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A microcontroller generates 20 kHz PWM signals to drive MOSFET switches in a three-phase inverter topology, producing a 50 Hz stepped AC waveform</w:t>
      </w:r>
      <w:r w:rsidR="00C96BEA" w:rsidRPr="006F026C">
        <w:rPr>
          <w:sz w:val="28"/>
          <w:szCs w:val="28"/>
        </w:rPr>
        <w:t xml:space="preserve"> </w:t>
      </w:r>
      <w:r w:rsidR="00C96BEA" w:rsidRPr="006F026C">
        <w:rPr>
          <w:sz w:val="28"/>
          <w:szCs w:val="28"/>
          <w:lang w:val="en-IN"/>
        </w:rPr>
        <w:t>[20]</w:t>
      </w:r>
      <w:r w:rsidRPr="006F026C">
        <w:rPr>
          <w:sz w:val="28"/>
          <w:szCs w:val="28"/>
          <w:lang w:val="en-IN"/>
        </w:rPr>
        <w:t>. Grid synchronization is achieved using Zero-Cross Detection (ZCD) and Phase-Locked Loop (PLL) techniques</w:t>
      </w:r>
      <w:r w:rsidR="00C96BEA" w:rsidRPr="006F026C">
        <w:rPr>
          <w:sz w:val="28"/>
          <w:szCs w:val="28"/>
        </w:rPr>
        <w:t xml:space="preserve"> </w:t>
      </w:r>
      <w:r w:rsidR="00C96BEA" w:rsidRPr="006F026C">
        <w:rPr>
          <w:sz w:val="28"/>
          <w:szCs w:val="28"/>
          <w:lang w:val="en-IN"/>
        </w:rPr>
        <w:t>[21]</w:t>
      </w:r>
      <w:r w:rsidRPr="006F026C">
        <w:rPr>
          <w:sz w:val="28"/>
          <w:szCs w:val="28"/>
          <w:lang w:val="en-IN"/>
        </w:rPr>
        <w:t>.</w:t>
      </w:r>
    </w:p>
    <w:p w14:paraId="18CF1F6F" w14:textId="590C5D8E"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 xml:space="preserve">An LC filter is added to the AC output stage to remove high-frequency harmonics </w:t>
      </w:r>
      <w:r w:rsidRPr="006F026C">
        <w:rPr>
          <w:sz w:val="28"/>
          <w:szCs w:val="28"/>
          <w:lang w:val="en-IN"/>
        </w:rPr>
        <w:lastRenderedPageBreak/>
        <w:t>and generate a cleaner sinusoidal waveform suitable for grid-connected loads</w:t>
      </w:r>
      <w:r w:rsidR="00C96BEA" w:rsidRPr="006F026C">
        <w:rPr>
          <w:sz w:val="28"/>
          <w:szCs w:val="28"/>
        </w:rPr>
        <w:t xml:space="preserve"> </w:t>
      </w:r>
      <w:r w:rsidR="00C96BEA" w:rsidRPr="006F026C">
        <w:rPr>
          <w:sz w:val="28"/>
          <w:szCs w:val="28"/>
          <w:lang w:val="en-IN"/>
        </w:rPr>
        <w:t>[22]</w:t>
      </w:r>
      <w:r w:rsidRPr="006F026C">
        <w:rPr>
          <w:sz w:val="28"/>
          <w:szCs w:val="28"/>
          <w:lang w:val="en-IN"/>
        </w:rPr>
        <w:t>.</w:t>
      </w:r>
    </w:p>
    <w:p w14:paraId="13F5C405" w14:textId="26959239" w:rsidR="00966491" w:rsidRPr="006F026C" w:rsidRDefault="00966491" w:rsidP="00CF4560">
      <w:pPr>
        <w:pStyle w:val="BodyText"/>
        <w:spacing w:before="1" w:after="240" w:line="360" w:lineRule="auto"/>
        <w:ind w:left="426"/>
        <w:jc w:val="both"/>
        <w:rPr>
          <w:sz w:val="28"/>
          <w:szCs w:val="28"/>
          <w:lang w:val="en-IN"/>
        </w:rPr>
      </w:pPr>
      <w:r w:rsidRPr="006F026C">
        <w:rPr>
          <w:sz w:val="28"/>
          <w:szCs w:val="28"/>
        </w:rPr>
        <w:t>The inverter operates in multiple modes depending on system conditions. In Islanded Mode, the battery supplies standalone loads during grid outages. In Grid-Tied Mode, the inverter synchronizes its output with the grid supply using PLL techniques. In Hybrid Mode, priority-based energy distribution is implemented where renewable generation is prioritized over battery and grid power sources.</w:t>
      </w:r>
    </w:p>
    <w:p w14:paraId="661C483F" w14:textId="77777777" w:rsidR="00C763AF" w:rsidRPr="006F026C" w:rsidRDefault="00C763AF" w:rsidP="00C763AF">
      <w:pPr>
        <w:pStyle w:val="BodyText"/>
        <w:spacing w:before="1" w:line="360" w:lineRule="auto"/>
        <w:ind w:left="426"/>
        <w:rPr>
          <w:sz w:val="28"/>
          <w:szCs w:val="28"/>
          <w:lang w:val="en-IN"/>
        </w:rPr>
      </w:pPr>
      <w:r w:rsidRPr="006F026C">
        <w:rPr>
          <w:b/>
          <w:bCs/>
          <w:sz w:val="28"/>
          <w:szCs w:val="28"/>
          <w:lang w:val="en-IN"/>
        </w:rPr>
        <w:t>Performance Testing</w:t>
      </w:r>
    </w:p>
    <w:p w14:paraId="660C8DEC" w14:textId="77777777"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The inverter is tested using a 1 kW resistive load bank, and efficiency is calculated as:</w:t>
      </w:r>
    </w:p>
    <w:p w14:paraId="0AAD8C4D" w14:textId="36C84705" w:rsidR="00C763AF" w:rsidRPr="006F026C" w:rsidRDefault="00000000" w:rsidP="00CF4560">
      <w:pPr>
        <w:pStyle w:val="BodyText"/>
        <w:spacing w:before="1" w:after="240" w:line="360" w:lineRule="auto"/>
        <w:ind w:left="426"/>
        <w:jc w:val="both"/>
        <w:rPr>
          <w:sz w:val="28"/>
          <w:szCs w:val="28"/>
          <w:lang w:val="en-IN"/>
        </w:rPr>
      </w:pPr>
      <m:oMathPara>
        <m:oMath>
          <m:sSub>
            <m:sSubPr>
              <m:ctrlPr>
                <w:rPr>
                  <w:rFonts w:ascii="Cambria Math" w:hAnsi="Cambria Math"/>
                  <w:i/>
                  <w:sz w:val="28"/>
                  <w:szCs w:val="28"/>
                  <w:lang w:val="en-IN"/>
                </w:rPr>
              </m:ctrlPr>
            </m:sSubPr>
            <m:e>
              <m:r>
                <m:rPr>
                  <m:sty m:val="p"/>
                </m:rPr>
                <w:rPr>
                  <w:rFonts w:ascii="Cambria Math" w:hAnsi="Cambria Math"/>
                  <w:sz w:val="28"/>
                  <w:szCs w:val="28"/>
                  <w:lang w:val="en-IN"/>
                </w:rPr>
                <m:t>η</m:t>
              </m:r>
              <m:ctrlPr>
                <w:rPr>
                  <w:rFonts w:ascii="Cambria Math" w:hAnsi="Cambria Math"/>
                  <w:sz w:val="28"/>
                  <w:szCs w:val="28"/>
                  <w:lang w:val="en-IN"/>
                </w:rPr>
              </m:ctrlPr>
            </m:e>
            <m:sub>
              <m:r>
                <w:rPr>
                  <w:rFonts w:ascii="Cambria Math" w:hAnsi="Cambria Math"/>
                  <w:sz w:val="28"/>
                  <w:szCs w:val="28"/>
                  <w:lang w:val="en-IN"/>
                </w:rPr>
                <m:t>inv</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P</m:t>
                  </m:r>
                </m:e>
                <m:sub>
                  <m:r>
                    <w:rPr>
                      <w:rFonts w:ascii="Cambria Math" w:hAnsi="Cambria Math"/>
                      <w:sz w:val="28"/>
                      <w:szCs w:val="28"/>
                      <w:lang w:val="en-IN"/>
                    </w:rPr>
                    <m:t>out</m:t>
                  </m:r>
                </m:sub>
              </m:sSub>
              <m:ctrlPr>
                <w:rPr>
                  <w:rFonts w:ascii="Cambria Math" w:hAnsi="Cambria Math"/>
                  <w:i/>
                  <w:sz w:val="28"/>
                  <w:szCs w:val="28"/>
                  <w:lang w:val="en-IN"/>
                </w:rPr>
              </m:ctrlPr>
            </m:num>
            <m:den>
              <m:sSub>
                <m:sSubPr>
                  <m:ctrlPr>
                    <w:rPr>
                      <w:rFonts w:ascii="Cambria Math" w:hAnsi="Cambria Math"/>
                      <w:i/>
                      <w:sz w:val="28"/>
                      <w:szCs w:val="28"/>
                      <w:lang w:val="en-IN"/>
                    </w:rPr>
                  </m:ctrlPr>
                </m:sSubPr>
                <m:e>
                  <m:r>
                    <w:rPr>
                      <w:rFonts w:ascii="Cambria Math" w:hAnsi="Cambria Math"/>
                      <w:sz w:val="28"/>
                      <w:szCs w:val="28"/>
                      <w:lang w:val="en-IN"/>
                    </w:rPr>
                    <m:t>P</m:t>
                  </m:r>
                </m:e>
                <m:sub>
                  <m:r>
                    <w:rPr>
                      <w:rFonts w:ascii="Cambria Math" w:hAnsi="Cambria Math"/>
                      <w:sz w:val="28"/>
                      <w:szCs w:val="28"/>
                      <w:lang w:val="en-IN"/>
                    </w:rPr>
                    <m:t>in</m:t>
                  </m:r>
                </m:sub>
              </m:sSub>
              <m:ctrlPr>
                <w:rPr>
                  <w:rFonts w:ascii="Cambria Math" w:hAnsi="Cambria Math"/>
                  <w:i/>
                  <w:sz w:val="28"/>
                  <w:szCs w:val="28"/>
                  <w:lang w:val="en-IN"/>
                </w:rPr>
              </m:ctrlPr>
            </m:den>
          </m:f>
          <m:r>
            <m:rPr>
              <m:sty m:val="p"/>
            </m:rPr>
            <w:rPr>
              <w:rFonts w:ascii="Cambria Math" w:hAnsi="Cambria Math"/>
              <w:sz w:val="28"/>
              <w:szCs w:val="28"/>
              <w:lang w:val="en-IN"/>
            </w:rPr>
            <m:t>×</m:t>
          </m:r>
          <m:r>
            <w:rPr>
              <w:rFonts w:ascii="Cambria Math" w:hAnsi="Cambria Math"/>
              <w:sz w:val="28"/>
              <w:szCs w:val="28"/>
              <w:lang w:val="en-IN"/>
            </w:rPr>
            <m:t>100</m:t>
          </m:r>
        </m:oMath>
      </m:oMathPara>
    </w:p>
    <w:p w14:paraId="3EEC1939" w14:textId="6D648C5E" w:rsidR="00C763AF" w:rsidRPr="006F026C" w:rsidRDefault="00C763AF" w:rsidP="00CF4560">
      <w:pPr>
        <w:pStyle w:val="BodyText"/>
        <w:spacing w:before="1" w:line="360" w:lineRule="auto"/>
        <w:ind w:left="426"/>
        <w:jc w:val="both"/>
        <w:rPr>
          <w:sz w:val="28"/>
          <w:szCs w:val="28"/>
          <w:lang w:val="en-IN"/>
        </w:rPr>
      </w:pPr>
      <w:r w:rsidRPr="006F026C">
        <w:rPr>
          <w:sz w:val="28"/>
          <w:szCs w:val="28"/>
          <w:lang w:val="en-IN"/>
        </w:rPr>
        <w:t>Experimental results show approximately 88% inverter efficiency, while LC filtering reduces Total Harmonic Distortion (THD) below 5%, improving power quality</w:t>
      </w:r>
      <w:r w:rsidR="00C96BEA" w:rsidRPr="006F026C">
        <w:rPr>
          <w:sz w:val="28"/>
          <w:szCs w:val="28"/>
        </w:rPr>
        <w:t xml:space="preserve"> </w:t>
      </w:r>
      <w:r w:rsidR="00C96BEA" w:rsidRPr="006F026C">
        <w:rPr>
          <w:sz w:val="28"/>
          <w:szCs w:val="28"/>
          <w:lang w:val="en-IN"/>
        </w:rPr>
        <w:t>[23]</w:t>
      </w:r>
      <w:r w:rsidRPr="006F026C">
        <w:rPr>
          <w:sz w:val="28"/>
          <w:szCs w:val="28"/>
          <w:lang w:val="en-IN"/>
        </w:rPr>
        <w:t>.</w:t>
      </w:r>
    </w:p>
    <w:p w14:paraId="029082D7" w14:textId="77777777" w:rsidR="00C763AF" w:rsidRPr="006F026C" w:rsidRDefault="00C763AF" w:rsidP="00CF4560">
      <w:pPr>
        <w:pStyle w:val="BodyText"/>
        <w:spacing w:before="1" w:line="360" w:lineRule="auto"/>
        <w:ind w:left="426"/>
        <w:jc w:val="both"/>
        <w:rPr>
          <w:sz w:val="28"/>
          <w:szCs w:val="28"/>
          <w:lang w:val="en-IN"/>
        </w:rPr>
      </w:pPr>
    </w:p>
    <w:p w14:paraId="7CF8317E" w14:textId="1CB40039" w:rsidR="00C763AF" w:rsidRPr="006F026C" w:rsidRDefault="00F114FC" w:rsidP="00C763AF">
      <w:pPr>
        <w:pStyle w:val="Heading3"/>
        <w:spacing w:line="480" w:lineRule="auto"/>
        <w:rPr>
          <w:lang w:val="en-IN"/>
        </w:rPr>
      </w:pPr>
      <w:r w:rsidRPr="006F026C">
        <w:rPr>
          <w:lang w:val="en-IN"/>
        </w:rPr>
        <w:t>7.</w:t>
      </w:r>
      <w:r w:rsidR="000D2C8B" w:rsidRPr="006F026C">
        <w:rPr>
          <w:lang w:val="en-IN"/>
        </w:rPr>
        <w:t>4</w:t>
      </w:r>
      <w:r w:rsidR="00C763AF" w:rsidRPr="006F026C">
        <w:rPr>
          <w:lang w:val="en-IN"/>
        </w:rPr>
        <w:t xml:space="preserve"> Intelligent Energy Dispatch</w:t>
      </w:r>
    </w:p>
    <w:p w14:paraId="588FA23D" w14:textId="77777777" w:rsidR="00C763AF" w:rsidRPr="006F026C" w:rsidRDefault="00C763AF" w:rsidP="00C4767C">
      <w:pPr>
        <w:pStyle w:val="BodyText"/>
        <w:spacing w:before="1" w:after="240" w:line="360" w:lineRule="auto"/>
        <w:ind w:left="426" w:firstLine="294"/>
        <w:jc w:val="both"/>
        <w:rPr>
          <w:sz w:val="28"/>
          <w:szCs w:val="28"/>
          <w:lang w:val="en-IN"/>
        </w:rPr>
      </w:pPr>
      <w:r w:rsidRPr="006F026C">
        <w:rPr>
          <w:sz w:val="28"/>
          <w:szCs w:val="28"/>
          <w:lang w:val="en-IN"/>
        </w:rPr>
        <w:t>The intelligent dispatch module optimizes power flow between renewable sources, battery storage, and the utility grid.</w:t>
      </w:r>
    </w:p>
    <w:p w14:paraId="194FEB7C" w14:textId="77777777" w:rsidR="00C763AF" w:rsidRPr="006F026C" w:rsidRDefault="00C763AF" w:rsidP="00C763AF">
      <w:pPr>
        <w:pStyle w:val="BodyText"/>
        <w:spacing w:before="1" w:line="360" w:lineRule="auto"/>
        <w:ind w:left="426"/>
        <w:rPr>
          <w:sz w:val="28"/>
          <w:szCs w:val="28"/>
          <w:lang w:val="en-IN"/>
        </w:rPr>
      </w:pPr>
      <w:r w:rsidRPr="006F026C">
        <w:rPr>
          <w:b/>
          <w:bCs/>
          <w:sz w:val="28"/>
          <w:szCs w:val="28"/>
          <w:lang w:val="en-IN"/>
        </w:rPr>
        <w:t>Approach</w:t>
      </w:r>
    </w:p>
    <w:p w14:paraId="2A09A80C" w14:textId="41269015"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A hybrid control architecture combining rule-based logic with reinforcement learning (RL) is implemented. The RL agent is trained in an OpenAI Gym simulation environment over 1000 episodes to learn optimal energy management strategies under varying load and renewable generation conditions</w:t>
      </w:r>
      <w:r w:rsidR="00C96BEA" w:rsidRPr="006F026C">
        <w:rPr>
          <w:sz w:val="28"/>
          <w:szCs w:val="28"/>
          <w:lang w:val="en-IN"/>
        </w:rPr>
        <w:t xml:space="preserve"> [10]</w:t>
      </w:r>
      <w:r w:rsidRPr="006F026C">
        <w:rPr>
          <w:sz w:val="28"/>
          <w:szCs w:val="28"/>
          <w:lang w:val="en-IN"/>
        </w:rPr>
        <w:t>.</w:t>
      </w:r>
    </w:p>
    <w:p w14:paraId="4F80B072" w14:textId="77777777"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The reward function is defined as:</w:t>
      </w:r>
    </w:p>
    <w:p w14:paraId="16FDE852" w14:textId="72E2B96C" w:rsidR="00C763AF" w:rsidRPr="006F026C" w:rsidRDefault="009327B3" w:rsidP="00CF4560">
      <w:pPr>
        <w:pStyle w:val="BodyText"/>
        <w:spacing w:before="1" w:after="240" w:line="360" w:lineRule="auto"/>
        <w:ind w:left="426"/>
        <w:jc w:val="both"/>
        <w:rPr>
          <w:sz w:val="28"/>
          <w:szCs w:val="28"/>
          <w:lang w:val="en-IN"/>
        </w:rPr>
      </w:pPr>
      <m:oMathPara>
        <m:oMath>
          <m:r>
            <w:rPr>
              <w:rFonts w:ascii="Cambria Math" w:hAnsi="Cambria Math"/>
              <w:sz w:val="28"/>
              <w:szCs w:val="28"/>
              <w:lang w:val="en-IN"/>
            </w:rPr>
            <m:t>R = 0.7</m:t>
          </m:r>
          <m:r>
            <m:rPr>
              <m:sty m:val="p"/>
            </m:rPr>
            <w:rPr>
              <w:rFonts w:ascii="Cambria Math" w:hAnsi="Cambria Math"/>
              <w:sz w:val="28"/>
              <w:szCs w:val="28"/>
              <w:lang w:val="en-IN"/>
            </w:rPr>
            <m:t>η</m:t>
          </m:r>
          <m:r>
            <w:rPr>
              <w:rFonts w:ascii="Cambria Math" w:hAnsi="Cambria Math"/>
              <w:sz w:val="28"/>
              <w:szCs w:val="28"/>
              <w:lang w:val="en-IN"/>
            </w:rPr>
            <m:t>+ 0.3 Stability</m:t>
          </m:r>
        </m:oMath>
      </m:oMathPara>
    </w:p>
    <w:p w14:paraId="25C662A3" w14:textId="77777777" w:rsidR="00C763AF" w:rsidRPr="006F026C" w:rsidRDefault="00C763AF" w:rsidP="00CF4560">
      <w:pPr>
        <w:pStyle w:val="BodyText"/>
        <w:spacing w:before="1" w:after="240" w:line="360" w:lineRule="auto"/>
        <w:ind w:left="426"/>
        <w:jc w:val="both"/>
        <w:rPr>
          <w:sz w:val="28"/>
          <w:szCs w:val="28"/>
          <w:lang w:val="en-IN"/>
        </w:rPr>
      </w:pPr>
      <w:r w:rsidRPr="006F026C">
        <w:rPr>
          <w:sz w:val="28"/>
          <w:szCs w:val="28"/>
          <w:lang w:val="en-IN"/>
        </w:rPr>
        <w:t>This formulation prioritizes system efficiency while maintaining grid stability.</w:t>
      </w:r>
    </w:p>
    <w:p w14:paraId="25967849" w14:textId="2C894B80" w:rsidR="00C763AF" w:rsidRPr="00E54F5B" w:rsidRDefault="0086521B" w:rsidP="00E54F5B">
      <w:pPr>
        <w:pStyle w:val="BodyText"/>
        <w:spacing w:before="1" w:after="240" w:line="360" w:lineRule="auto"/>
        <w:ind w:left="426"/>
        <w:jc w:val="both"/>
        <w:rPr>
          <w:sz w:val="28"/>
          <w:szCs w:val="28"/>
          <w:lang w:val="en-IN"/>
        </w:rPr>
      </w:pPr>
      <w:r w:rsidRPr="006F026C">
        <w:rPr>
          <w:sz w:val="28"/>
          <w:szCs w:val="28"/>
        </w:rPr>
        <w:lastRenderedPageBreak/>
        <w:t>The optimized dispatch strategy produces several performance improvements. Round-trip energy losses are reduced to below 10%, improving overall system efficiency. Additionally, simulated grid downtime during renewable intermittency is reduced by approximately 40%</w:t>
      </w:r>
      <w:r w:rsidR="00C96BEA" w:rsidRPr="006F026C">
        <w:rPr>
          <w:sz w:val="28"/>
          <w:szCs w:val="28"/>
        </w:rPr>
        <w:t xml:space="preserve"> [24]</w:t>
      </w:r>
      <w:r w:rsidRPr="006F026C">
        <w:rPr>
          <w:sz w:val="28"/>
          <w:szCs w:val="28"/>
        </w:rPr>
        <w:t>. The adaptive switching mechanism between solar generation, battery storage, and grid supply significantly enhances system utilization and operational reliability.</w:t>
      </w:r>
      <w:r w:rsidR="00DD0D7F">
        <w:rPr>
          <w:sz w:val="28"/>
          <w:szCs w:val="28"/>
        </w:rPr>
        <w:t xml:space="preserve"> F</w:t>
      </w:r>
      <w:r w:rsidR="00DD0D7F" w:rsidRPr="00DD0D7F">
        <w:rPr>
          <w:sz w:val="28"/>
          <w:szCs w:val="28"/>
        </w:rPr>
        <w:t>igure 7.1 showcases the energy dispatch allocation and power source contribution from grid, battery, and solar inputs.</w:t>
      </w:r>
    </w:p>
    <w:p w14:paraId="18914870" w14:textId="77777777" w:rsidR="00C763AF" w:rsidRDefault="00C763AF" w:rsidP="00775AE0">
      <w:pPr>
        <w:pStyle w:val="ListParagraph"/>
        <w:spacing w:line="362" w:lineRule="auto"/>
        <w:ind w:left="360"/>
        <w:jc w:val="center"/>
        <w:rPr>
          <w:sz w:val="24"/>
        </w:rPr>
      </w:pPr>
      <w:r>
        <w:rPr>
          <w:noProof/>
          <w:sz w:val="24"/>
        </w:rPr>
        <w:drawing>
          <wp:inline distT="0" distB="0" distL="0" distR="0" wp14:anchorId="36A4E8C1" wp14:editId="04E831FE">
            <wp:extent cx="5404021" cy="2339340"/>
            <wp:effectExtent l="0" t="0" r="6350" b="3810"/>
            <wp:docPr id="7390931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885" r="6055"/>
                    <a:stretch>
                      <a:fillRect/>
                    </a:stretch>
                  </pic:blipFill>
                  <pic:spPr bwMode="auto">
                    <a:xfrm>
                      <a:off x="0" y="0"/>
                      <a:ext cx="5405546" cy="2340000"/>
                    </a:xfrm>
                    <a:prstGeom prst="rect">
                      <a:avLst/>
                    </a:prstGeom>
                    <a:noFill/>
                    <a:ln>
                      <a:noFill/>
                    </a:ln>
                    <a:extLst>
                      <a:ext uri="{53640926-AAD7-44D8-BBD7-CCE9431645EC}">
                        <a14:shadowObscured xmlns:a14="http://schemas.microsoft.com/office/drawing/2010/main"/>
                      </a:ext>
                    </a:extLst>
                  </pic:spPr>
                </pic:pic>
              </a:graphicData>
            </a:graphic>
          </wp:inline>
        </w:drawing>
      </w:r>
    </w:p>
    <w:p w14:paraId="1894A1D8" w14:textId="149469C6" w:rsidR="00C763AF" w:rsidRPr="00D21E64" w:rsidRDefault="00C763AF" w:rsidP="00C763AF">
      <w:pPr>
        <w:pStyle w:val="BodyText"/>
        <w:spacing w:after="240"/>
        <w:ind w:left="426" w:right="567"/>
        <w:jc w:val="center"/>
        <w:rPr>
          <w:i/>
          <w:iCs/>
          <w:color w:val="404040" w:themeColor="text1" w:themeTint="BF"/>
          <w:sz w:val="28"/>
          <w:szCs w:val="28"/>
          <w:lang w:val="en-IN"/>
        </w:rPr>
      </w:pPr>
      <w:r w:rsidRPr="00D21E64">
        <w:rPr>
          <w:rStyle w:val="SubtleEmphasis"/>
          <w:b/>
          <w:bCs/>
          <w:i w:val="0"/>
          <w:iCs w:val="0"/>
          <w:sz w:val="28"/>
          <w:szCs w:val="28"/>
        </w:rPr>
        <w:t>Figure 7.1</w:t>
      </w:r>
      <w:r w:rsidR="00D21E64">
        <w:rPr>
          <w:rStyle w:val="SubtleEmphasis"/>
          <w:b/>
          <w:bCs/>
          <w:i w:val="0"/>
          <w:iCs w:val="0"/>
          <w:sz w:val="28"/>
          <w:szCs w:val="28"/>
        </w:rPr>
        <w:t xml:space="preserve"> </w:t>
      </w:r>
      <w:r w:rsidR="00D21E64" w:rsidRPr="00D21E64">
        <w:rPr>
          <w:color w:val="404040" w:themeColor="text1" w:themeTint="BF"/>
          <w:sz w:val="28"/>
          <w:szCs w:val="28"/>
        </w:rPr>
        <w:t>Intelligent Energy Dispatch</w:t>
      </w:r>
    </w:p>
    <w:p w14:paraId="3F31835F" w14:textId="67DE9E9D" w:rsidR="00D66E74" w:rsidRPr="00D3575A" w:rsidRDefault="00D66E74" w:rsidP="00D66E74">
      <w:pPr>
        <w:pStyle w:val="BodyText"/>
        <w:spacing w:after="240"/>
        <w:jc w:val="center"/>
        <w:rPr>
          <w:rStyle w:val="SubtleEmphasis"/>
          <w:i w:val="0"/>
          <w:iCs w:val="0"/>
          <w:sz w:val="28"/>
          <w:szCs w:val="28"/>
        </w:rPr>
      </w:pPr>
      <w:r w:rsidRPr="00D66E74">
        <w:rPr>
          <w:i/>
          <w:iCs/>
          <w:color w:val="404040" w:themeColor="text1" w:themeTint="BF"/>
        </w:rPr>
        <w:t>Energy dispatch allocation from grid, battery, and solar sources</w:t>
      </w:r>
      <w:r>
        <w:rPr>
          <w:i/>
          <w:iCs/>
          <w:color w:val="404040" w:themeColor="text1" w:themeTint="BF"/>
        </w:rPr>
        <w:t>.</w:t>
      </w:r>
    </w:p>
    <w:p w14:paraId="191194F1" w14:textId="77777777" w:rsidR="00D66E74" w:rsidRDefault="00D66E74" w:rsidP="00D66E74">
      <w:pPr>
        <w:pStyle w:val="ListParagraph"/>
        <w:spacing w:line="362" w:lineRule="auto"/>
        <w:rPr>
          <w:sz w:val="24"/>
        </w:rPr>
        <w:sectPr w:rsidR="00D66E74" w:rsidSect="00C763AF">
          <w:pgSz w:w="11910" w:h="16840"/>
          <w:pgMar w:top="900" w:right="566" w:bottom="1200" w:left="1559" w:header="0" w:footer="1000" w:gutter="0"/>
          <w:cols w:space="720"/>
        </w:sectPr>
      </w:pPr>
    </w:p>
    <w:p w14:paraId="528BA13D" w14:textId="77777777" w:rsidR="00C763AF" w:rsidRDefault="00C763AF" w:rsidP="00C763AF">
      <w:pPr>
        <w:pStyle w:val="Heading2"/>
        <w:spacing w:line="568" w:lineRule="auto"/>
        <w:ind w:left="2" w:right="0" w:hanging="2"/>
      </w:pPr>
      <w:r>
        <w:lastRenderedPageBreak/>
        <w:t xml:space="preserve">CHAPTER 8                                                                                          </w:t>
      </w:r>
      <w:r>
        <w:rPr>
          <w:spacing w:val="-2"/>
        </w:rPr>
        <w:t>TECHNOLOGY STACK</w:t>
      </w:r>
    </w:p>
    <w:p w14:paraId="3C81268C" w14:textId="04A0F643" w:rsidR="00C763AF" w:rsidRPr="008B6201" w:rsidRDefault="00C763AF" w:rsidP="00C4767C">
      <w:pPr>
        <w:pStyle w:val="BodyText"/>
        <w:spacing w:after="240" w:line="360" w:lineRule="auto"/>
        <w:ind w:left="426" w:right="566" w:firstLine="294"/>
        <w:jc w:val="both"/>
        <w:rPr>
          <w:sz w:val="28"/>
          <w:szCs w:val="28"/>
          <w:lang w:val="en-IN"/>
        </w:rPr>
      </w:pPr>
      <w:r w:rsidRPr="008B6201">
        <w:rPr>
          <w:sz w:val="28"/>
          <w:szCs w:val="28"/>
          <w:lang w:val="en-IN"/>
        </w:rPr>
        <w:t>This section presents the technology stack used in developing the AI-Powered Energy-Efficient Storage System for Renewable Grids. The project follows a hybrid engineering architecture that integrates hardware energy storage systems, embedded monitoring electronics, and AI-driven software for predictive analytics and optimization</w:t>
      </w:r>
      <w:r w:rsidR="004F784D" w:rsidRPr="008B6201">
        <w:rPr>
          <w:sz w:val="28"/>
          <w:szCs w:val="28"/>
          <w:lang w:val="en-IN"/>
        </w:rPr>
        <w:t xml:space="preserve"> [1,2]</w:t>
      </w:r>
      <w:r w:rsidRPr="008B6201">
        <w:rPr>
          <w:sz w:val="28"/>
          <w:szCs w:val="28"/>
          <w:lang w:val="en-IN"/>
        </w:rPr>
        <w:t>.</w:t>
      </w:r>
    </w:p>
    <w:p w14:paraId="41B0ADCA" w14:textId="0CF2CA2D" w:rsidR="00C763AF" w:rsidRPr="008B6201" w:rsidRDefault="00C763AF" w:rsidP="00C4767C">
      <w:pPr>
        <w:pStyle w:val="BodyText"/>
        <w:spacing w:line="360" w:lineRule="auto"/>
        <w:ind w:left="426" w:right="566" w:firstLine="294"/>
        <w:jc w:val="both"/>
        <w:rPr>
          <w:sz w:val="28"/>
          <w:szCs w:val="28"/>
          <w:lang w:val="en-IN"/>
        </w:rPr>
      </w:pPr>
      <w:r w:rsidRPr="008B6201">
        <w:rPr>
          <w:sz w:val="28"/>
          <w:szCs w:val="28"/>
          <w:lang w:val="en-IN"/>
        </w:rPr>
        <w:t>The system is built around a 12 V, 9 Ah lithium-ion battery pack with integrated protection and intelligent control mechanisms</w:t>
      </w:r>
      <w:r w:rsidR="004F784D" w:rsidRPr="008B6201">
        <w:rPr>
          <w:sz w:val="28"/>
          <w:szCs w:val="28"/>
          <w:lang w:val="en-IN"/>
        </w:rPr>
        <w:t xml:space="preserve"> [3]</w:t>
      </w:r>
      <w:r w:rsidRPr="008B6201">
        <w:rPr>
          <w:sz w:val="28"/>
          <w:szCs w:val="28"/>
          <w:lang w:val="en-IN"/>
        </w:rPr>
        <w:t>. The software stack incorporates machine learning models for SOC/SOH estimation, thermal fault prediction, and reinforcement-learning-based energy dispatch</w:t>
      </w:r>
      <w:r w:rsidR="004F784D" w:rsidRPr="008B6201">
        <w:rPr>
          <w:sz w:val="28"/>
          <w:szCs w:val="28"/>
          <w:lang w:val="en-IN"/>
        </w:rPr>
        <w:t xml:space="preserve"> [4</w:t>
      </w:r>
      <w:r w:rsidR="008043F3">
        <w:rPr>
          <w:sz w:val="28"/>
          <w:szCs w:val="28"/>
          <w:lang w:val="en-IN"/>
        </w:rPr>
        <w:t>]</w:t>
      </w:r>
      <w:r w:rsidR="004F784D" w:rsidRPr="008B6201">
        <w:rPr>
          <w:sz w:val="28"/>
          <w:szCs w:val="28"/>
          <w:lang w:val="en-IN"/>
        </w:rPr>
        <w:t>,</w:t>
      </w:r>
      <w:r w:rsidR="008043F3">
        <w:rPr>
          <w:sz w:val="28"/>
          <w:szCs w:val="28"/>
          <w:lang w:val="en-IN"/>
        </w:rPr>
        <w:t>[</w:t>
      </w:r>
      <w:r w:rsidR="004F784D" w:rsidRPr="008B6201">
        <w:rPr>
          <w:sz w:val="28"/>
          <w:szCs w:val="28"/>
          <w:lang w:val="en-IN"/>
        </w:rPr>
        <w:t>5]</w:t>
      </w:r>
      <w:r w:rsidRPr="008B6201">
        <w:rPr>
          <w:sz w:val="28"/>
          <w:szCs w:val="28"/>
          <w:lang w:val="en-IN"/>
        </w:rPr>
        <w:t>. Practical scalability is supported through defined calibration thresholds such as thermal alerts at ΔT &gt; 5°C/min and training benchmarks using 200+ charge–discharge cycles, enabling deployment in microgrid and smart-grid environments</w:t>
      </w:r>
      <w:r w:rsidR="004F784D" w:rsidRPr="008B6201">
        <w:rPr>
          <w:sz w:val="28"/>
          <w:szCs w:val="28"/>
          <w:lang w:val="en-IN"/>
        </w:rPr>
        <w:t xml:space="preserve"> [6]</w:t>
      </w:r>
      <w:r w:rsidRPr="008B6201">
        <w:rPr>
          <w:sz w:val="28"/>
          <w:szCs w:val="28"/>
          <w:lang w:val="en-IN"/>
        </w:rPr>
        <w:t>.</w:t>
      </w:r>
    </w:p>
    <w:p w14:paraId="3207EB8F" w14:textId="77777777" w:rsidR="00C763AF" w:rsidRPr="000F18CA" w:rsidRDefault="00C763AF" w:rsidP="00C763AF">
      <w:pPr>
        <w:pStyle w:val="BodyText"/>
        <w:spacing w:line="360" w:lineRule="auto"/>
        <w:ind w:left="426" w:right="566"/>
        <w:jc w:val="both"/>
        <w:rPr>
          <w:sz w:val="28"/>
          <w:szCs w:val="28"/>
          <w:lang w:val="en-IN"/>
        </w:rPr>
      </w:pPr>
    </w:p>
    <w:p w14:paraId="74E4AA3B" w14:textId="3252749F" w:rsidR="00C763AF" w:rsidRPr="000F18CA" w:rsidRDefault="00D1598E" w:rsidP="00C763AF">
      <w:pPr>
        <w:pStyle w:val="Heading3"/>
        <w:spacing w:line="480" w:lineRule="auto"/>
        <w:rPr>
          <w:lang w:val="en-IN"/>
        </w:rPr>
      </w:pPr>
      <w:r w:rsidRPr="000F18CA">
        <w:rPr>
          <w:lang w:val="en-IN"/>
        </w:rPr>
        <w:t>8.1</w:t>
      </w:r>
      <w:r w:rsidR="00C763AF" w:rsidRPr="000F18CA">
        <w:rPr>
          <w:lang w:val="en-IN"/>
        </w:rPr>
        <w:t xml:space="preserve"> Hardware Components</w:t>
      </w:r>
    </w:p>
    <w:p w14:paraId="03639F1C" w14:textId="73FE94BC" w:rsidR="00C763AF" w:rsidRDefault="00C763AF" w:rsidP="00C4767C">
      <w:pPr>
        <w:pStyle w:val="BodyText"/>
        <w:spacing w:after="240" w:line="360" w:lineRule="auto"/>
        <w:ind w:left="426" w:right="566" w:firstLine="294"/>
        <w:jc w:val="both"/>
        <w:rPr>
          <w:sz w:val="28"/>
          <w:szCs w:val="28"/>
          <w:lang w:val="en-IN"/>
        </w:rPr>
      </w:pPr>
      <w:r w:rsidRPr="000F18CA">
        <w:rPr>
          <w:sz w:val="28"/>
          <w:szCs w:val="28"/>
          <w:lang w:val="en-IN"/>
        </w:rPr>
        <w:t>The hardware stack is designed to be modular, cost-effective (BOM ≈ ₹12,000), scalable, and reliable under fluctuating renewable power inputs. Components are selected based on electrical efficiency, safety, and compatibility with embedded systems</w:t>
      </w:r>
      <w:r w:rsidR="004F784D" w:rsidRPr="000F18CA">
        <w:rPr>
          <w:sz w:val="28"/>
          <w:szCs w:val="28"/>
          <w:lang w:val="en-IN"/>
        </w:rPr>
        <w:t xml:space="preserve"> [3</w:t>
      </w:r>
      <w:r w:rsidR="008043F3">
        <w:rPr>
          <w:sz w:val="28"/>
          <w:szCs w:val="28"/>
          <w:lang w:val="en-IN"/>
        </w:rPr>
        <w:t>]</w:t>
      </w:r>
      <w:r w:rsidR="004F784D" w:rsidRPr="000F18CA">
        <w:rPr>
          <w:sz w:val="28"/>
          <w:szCs w:val="28"/>
          <w:lang w:val="en-IN"/>
        </w:rPr>
        <w:t>,</w:t>
      </w:r>
      <w:r w:rsidR="008043F3">
        <w:rPr>
          <w:sz w:val="28"/>
          <w:szCs w:val="28"/>
          <w:lang w:val="en-IN"/>
        </w:rPr>
        <w:t>[</w:t>
      </w:r>
      <w:r w:rsidR="004F784D" w:rsidRPr="000F18CA">
        <w:rPr>
          <w:sz w:val="28"/>
          <w:szCs w:val="28"/>
          <w:lang w:val="en-IN"/>
        </w:rPr>
        <w:t>7]</w:t>
      </w:r>
      <w:r w:rsidRPr="000F18CA">
        <w:rPr>
          <w:sz w:val="28"/>
          <w:szCs w:val="28"/>
          <w:lang w:val="en-IN"/>
        </w:rPr>
        <w:t>.</w:t>
      </w:r>
    </w:p>
    <w:p w14:paraId="3F09F672" w14:textId="77777777" w:rsidR="00D31801" w:rsidRDefault="00D31801" w:rsidP="00C4767C">
      <w:pPr>
        <w:pStyle w:val="BodyText"/>
        <w:spacing w:after="240" w:line="360" w:lineRule="auto"/>
        <w:ind w:left="426" w:right="566" w:firstLine="294"/>
        <w:jc w:val="both"/>
        <w:rPr>
          <w:sz w:val="28"/>
          <w:szCs w:val="28"/>
          <w:lang w:val="en-IN"/>
        </w:rPr>
      </w:pPr>
    </w:p>
    <w:p w14:paraId="4AF48755" w14:textId="77777777" w:rsidR="00D31801" w:rsidRDefault="00D31801" w:rsidP="00C4767C">
      <w:pPr>
        <w:pStyle w:val="BodyText"/>
        <w:spacing w:after="240" w:line="360" w:lineRule="auto"/>
        <w:ind w:left="426" w:right="566" w:firstLine="294"/>
        <w:jc w:val="both"/>
        <w:rPr>
          <w:sz w:val="28"/>
          <w:szCs w:val="28"/>
          <w:lang w:val="en-IN"/>
        </w:rPr>
      </w:pPr>
    </w:p>
    <w:p w14:paraId="5D12C27A" w14:textId="77777777" w:rsidR="00D31801" w:rsidRDefault="00D31801" w:rsidP="00C4767C">
      <w:pPr>
        <w:pStyle w:val="BodyText"/>
        <w:spacing w:after="240" w:line="360" w:lineRule="auto"/>
        <w:ind w:left="426" w:right="566" w:firstLine="294"/>
        <w:jc w:val="both"/>
        <w:rPr>
          <w:sz w:val="28"/>
          <w:szCs w:val="28"/>
          <w:lang w:val="en-IN"/>
        </w:rPr>
      </w:pPr>
    </w:p>
    <w:p w14:paraId="409354DC" w14:textId="77777777" w:rsidR="00D31801" w:rsidRDefault="00D31801" w:rsidP="00C4767C">
      <w:pPr>
        <w:pStyle w:val="BodyText"/>
        <w:spacing w:after="240" w:line="360" w:lineRule="auto"/>
        <w:ind w:left="426" w:right="566" w:firstLine="294"/>
        <w:jc w:val="both"/>
        <w:rPr>
          <w:sz w:val="28"/>
          <w:szCs w:val="28"/>
          <w:lang w:val="en-IN"/>
        </w:rPr>
      </w:pPr>
    </w:p>
    <w:p w14:paraId="6A3B85E4" w14:textId="77777777" w:rsidR="00D31801" w:rsidRPr="000F18CA" w:rsidRDefault="00D31801" w:rsidP="00C4767C">
      <w:pPr>
        <w:pStyle w:val="BodyText"/>
        <w:spacing w:after="240" w:line="360" w:lineRule="auto"/>
        <w:ind w:left="426" w:right="566" w:firstLine="294"/>
        <w:jc w:val="both"/>
        <w:rPr>
          <w:sz w:val="28"/>
          <w:szCs w:val="28"/>
          <w:lang w:val="en-IN"/>
        </w:rPr>
      </w:pPr>
    </w:p>
    <w:p w14:paraId="1FDBAA73" w14:textId="51313A72" w:rsidR="00C763AF" w:rsidRPr="000F18CA" w:rsidRDefault="00D1598E" w:rsidP="00C763AF">
      <w:pPr>
        <w:pStyle w:val="BodyText"/>
        <w:spacing w:after="240" w:line="360" w:lineRule="auto"/>
        <w:ind w:left="426" w:right="566"/>
        <w:jc w:val="both"/>
        <w:rPr>
          <w:b/>
          <w:bCs/>
          <w:sz w:val="28"/>
          <w:szCs w:val="28"/>
          <w:lang w:val="en-IN"/>
        </w:rPr>
      </w:pPr>
      <w:r w:rsidRPr="000F18CA">
        <w:rPr>
          <w:b/>
          <w:bCs/>
          <w:sz w:val="28"/>
          <w:szCs w:val="28"/>
          <w:lang w:val="en-IN"/>
        </w:rPr>
        <w:lastRenderedPageBreak/>
        <w:t>8.1.1</w:t>
      </w:r>
      <w:r w:rsidR="00C763AF" w:rsidRPr="000F18CA">
        <w:rPr>
          <w:b/>
          <w:bCs/>
          <w:sz w:val="28"/>
          <w:szCs w:val="28"/>
          <w:lang w:val="en-IN"/>
        </w:rPr>
        <w:t xml:space="preserve"> Battery Pack Assembly</w:t>
      </w:r>
    </w:p>
    <w:p w14:paraId="4926B6DF" w14:textId="77777777" w:rsidR="00C763AF" w:rsidRDefault="00C763AF" w:rsidP="00C763AF">
      <w:pPr>
        <w:pStyle w:val="BodyText"/>
        <w:spacing w:line="360" w:lineRule="auto"/>
        <w:ind w:left="426" w:right="566"/>
        <w:jc w:val="center"/>
        <w:rPr>
          <w:b/>
          <w:bCs/>
          <w:lang w:val="en-IN"/>
        </w:rPr>
      </w:pPr>
      <w:r w:rsidRPr="00A862C4">
        <w:rPr>
          <w:b/>
          <w:bCs/>
          <w:noProof/>
          <w:lang w:val="en-IN"/>
        </w:rPr>
        <w:drawing>
          <wp:inline distT="0" distB="0" distL="0" distR="0" wp14:anchorId="6B021F73" wp14:editId="4B7D691A">
            <wp:extent cx="1436400" cy="1350000"/>
            <wp:effectExtent l="0" t="0" r="0" b="3175"/>
            <wp:docPr id="1748905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05926" name=""/>
                    <pic:cNvPicPr/>
                  </pic:nvPicPr>
                  <pic:blipFill>
                    <a:blip r:embed="rId27"/>
                    <a:stretch>
                      <a:fillRect/>
                    </a:stretch>
                  </pic:blipFill>
                  <pic:spPr>
                    <a:xfrm>
                      <a:off x="0" y="0"/>
                      <a:ext cx="1436400" cy="1350000"/>
                    </a:xfrm>
                    <a:prstGeom prst="rect">
                      <a:avLst/>
                    </a:prstGeom>
                  </pic:spPr>
                </pic:pic>
              </a:graphicData>
            </a:graphic>
          </wp:inline>
        </w:drawing>
      </w:r>
    </w:p>
    <w:p w14:paraId="6D427295" w14:textId="3026A581" w:rsidR="00C763AF" w:rsidRDefault="00C763AF" w:rsidP="00C763AF">
      <w:pPr>
        <w:pStyle w:val="BodyText"/>
        <w:spacing w:after="240"/>
        <w:ind w:left="426" w:right="567"/>
        <w:jc w:val="center"/>
        <w:rPr>
          <w:color w:val="404040" w:themeColor="text1" w:themeTint="BF"/>
          <w:sz w:val="28"/>
          <w:szCs w:val="28"/>
        </w:rPr>
      </w:pPr>
      <w:r w:rsidRPr="00FD1475">
        <w:rPr>
          <w:rStyle w:val="SubtleEmphasis"/>
          <w:b/>
          <w:bCs/>
          <w:i w:val="0"/>
          <w:iCs w:val="0"/>
          <w:sz w:val="28"/>
          <w:szCs w:val="28"/>
        </w:rPr>
        <w:t>Figure 8.1.1</w:t>
      </w:r>
      <w:r w:rsidR="00FD1475">
        <w:rPr>
          <w:rStyle w:val="SubtleEmphasis"/>
          <w:b/>
          <w:bCs/>
          <w:i w:val="0"/>
          <w:iCs w:val="0"/>
          <w:sz w:val="28"/>
          <w:szCs w:val="28"/>
        </w:rPr>
        <w:t xml:space="preserve"> </w:t>
      </w:r>
      <w:r w:rsidR="00FD1475" w:rsidRPr="00FD1475">
        <w:rPr>
          <w:color w:val="404040" w:themeColor="text1" w:themeTint="BF"/>
          <w:sz w:val="28"/>
          <w:szCs w:val="28"/>
        </w:rPr>
        <w:t>Battery Pack Assembly</w:t>
      </w:r>
    </w:p>
    <w:p w14:paraId="036BB024" w14:textId="1D4B68D9" w:rsidR="00B6757E" w:rsidRPr="00967F86" w:rsidRDefault="00B6757E" w:rsidP="00967F86">
      <w:pPr>
        <w:pStyle w:val="BodyText"/>
        <w:spacing w:after="240"/>
        <w:jc w:val="center"/>
        <w:rPr>
          <w:color w:val="404040" w:themeColor="text1" w:themeTint="BF"/>
          <w:sz w:val="28"/>
          <w:szCs w:val="28"/>
        </w:rPr>
      </w:pPr>
      <w:r w:rsidRPr="00B6757E">
        <w:rPr>
          <w:i/>
          <w:iCs/>
          <w:color w:val="404040" w:themeColor="text1" w:themeTint="BF"/>
        </w:rPr>
        <w:t>Assembled lithium-ion battery pack showing cell arrangement and busbars</w:t>
      </w:r>
      <w:r>
        <w:rPr>
          <w:i/>
          <w:iCs/>
          <w:color w:val="404040" w:themeColor="text1" w:themeTint="BF"/>
        </w:rPr>
        <w:t>.</w:t>
      </w:r>
    </w:p>
    <w:p w14:paraId="2932BBB6" w14:textId="77777777" w:rsidR="00C763AF" w:rsidRPr="001B658A" w:rsidRDefault="00C763AF" w:rsidP="00C763AF">
      <w:pPr>
        <w:pStyle w:val="BodyText"/>
        <w:spacing w:line="360" w:lineRule="auto"/>
        <w:ind w:left="426" w:right="566"/>
        <w:jc w:val="both"/>
        <w:rPr>
          <w:sz w:val="28"/>
          <w:szCs w:val="28"/>
          <w:lang w:val="en-IN"/>
        </w:rPr>
      </w:pPr>
      <w:r w:rsidRPr="001B658A">
        <w:rPr>
          <w:b/>
          <w:bCs/>
          <w:sz w:val="28"/>
          <w:szCs w:val="28"/>
          <w:lang w:val="en-IN"/>
        </w:rPr>
        <w:t>Configuration</w:t>
      </w:r>
    </w:p>
    <w:p w14:paraId="42A3B231" w14:textId="012EFB7F" w:rsidR="00B0430E" w:rsidRPr="001B658A" w:rsidRDefault="00B0430E" w:rsidP="00B0430E">
      <w:pPr>
        <w:pStyle w:val="BodyText"/>
        <w:spacing w:line="360" w:lineRule="auto"/>
        <w:ind w:left="426" w:right="566"/>
        <w:jc w:val="both"/>
        <w:rPr>
          <w:sz w:val="28"/>
          <w:szCs w:val="28"/>
          <w:lang w:val="en-IN"/>
        </w:rPr>
      </w:pPr>
      <w:r w:rsidRPr="001B658A">
        <w:rPr>
          <w:sz w:val="28"/>
          <w:szCs w:val="28"/>
          <w:lang w:val="en-IN"/>
        </w:rPr>
        <w:t>The energy storage subsystem consists of 18650 lithium-ion cells arranged in a 3-parallel, 3-series (3p3s) configuration</w:t>
      </w:r>
      <w:r w:rsidR="004F784D" w:rsidRPr="001B658A">
        <w:rPr>
          <w:sz w:val="28"/>
          <w:szCs w:val="28"/>
          <w:lang w:val="en-IN"/>
        </w:rPr>
        <w:t xml:space="preserve"> [8]</w:t>
      </w:r>
      <w:r w:rsidRPr="001B658A">
        <w:rPr>
          <w:sz w:val="28"/>
          <w:szCs w:val="28"/>
          <w:lang w:val="en-IN"/>
        </w:rPr>
        <w:t xml:space="preserve">. Each cell has a nominal voltage of 3.7 V and a capacity of 3000 </w:t>
      </w:r>
      <w:proofErr w:type="spellStart"/>
      <w:r w:rsidRPr="001B658A">
        <w:rPr>
          <w:sz w:val="28"/>
          <w:szCs w:val="28"/>
          <w:lang w:val="en-IN"/>
        </w:rPr>
        <w:t>mAh</w:t>
      </w:r>
      <w:proofErr w:type="spellEnd"/>
      <w:r w:rsidRPr="001B658A">
        <w:rPr>
          <w:sz w:val="28"/>
          <w:szCs w:val="28"/>
          <w:lang w:val="en-IN"/>
        </w:rPr>
        <w:t>, forming a battery pack with a nominal voltage of 11.1 V and a rated capacity of 9 Ah</w:t>
      </w:r>
      <w:r w:rsidR="004F784D" w:rsidRPr="001B658A">
        <w:rPr>
          <w:sz w:val="28"/>
          <w:szCs w:val="28"/>
          <w:lang w:val="en-IN"/>
        </w:rPr>
        <w:t xml:space="preserve"> [9]</w:t>
      </w:r>
      <w:r w:rsidRPr="001B658A">
        <w:rPr>
          <w:sz w:val="28"/>
          <w:szCs w:val="28"/>
          <w:lang w:val="en-IN"/>
        </w:rPr>
        <w:t>. This configuration provides sufficient energy storage for renewable energy buffering and short-term load support.</w:t>
      </w:r>
      <w:r w:rsidR="00530056">
        <w:rPr>
          <w:sz w:val="28"/>
          <w:szCs w:val="28"/>
          <w:lang w:val="en-IN"/>
        </w:rPr>
        <w:t xml:space="preserve"> </w:t>
      </w:r>
      <w:r w:rsidR="00530056" w:rsidRPr="00530056">
        <w:rPr>
          <w:sz w:val="28"/>
          <w:szCs w:val="28"/>
          <w:lang w:val="en-IN"/>
        </w:rPr>
        <w:t>Figure 8.1.1 depicts the assembled lithium-ion battery pack configuration, highlighting the cell arrangement and interconnecting busbars within the module.</w:t>
      </w:r>
    </w:p>
    <w:p w14:paraId="249C2378" w14:textId="77777777" w:rsidR="00B0430E" w:rsidRPr="001B658A" w:rsidRDefault="00B0430E" w:rsidP="00B0430E">
      <w:pPr>
        <w:pStyle w:val="BodyText"/>
        <w:spacing w:line="360" w:lineRule="auto"/>
        <w:ind w:left="426" w:right="566"/>
        <w:jc w:val="both"/>
        <w:rPr>
          <w:sz w:val="28"/>
          <w:szCs w:val="28"/>
          <w:lang w:val="en-IN"/>
        </w:rPr>
      </w:pPr>
    </w:p>
    <w:p w14:paraId="29A27867" w14:textId="0B9AD3BD" w:rsidR="00B0430E" w:rsidRPr="001B658A" w:rsidRDefault="00B0430E" w:rsidP="00B70A24">
      <w:pPr>
        <w:pStyle w:val="BodyText"/>
        <w:spacing w:after="240" w:line="360" w:lineRule="auto"/>
        <w:ind w:left="426" w:right="566"/>
        <w:jc w:val="both"/>
        <w:rPr>
          <w:sz w:val="28"/>
          <w:szCs w:val="28"/>
          <w:lang w:val="en-IN"/>
        </w:rPr>
      </w:pPr>
      <w:r w:rsidRPr="001B658A">
        <w:rPr>
          <w:sz w:val="28"/>
          <w:szCs w:val="28"/>
          <w:lang w:val="en-IN"/>
        </w:rPr>
        <w:t>The energy capacity of the battery pack is calculated as:</w:t>
      </w:r>
    </w:p>
    <w:p w14:paraId="2D32CC2A" w14:textId="77777777" w:rsidR="00AE2E12" w:rsidRPr="001B658A" w:rsidRDefault="00AE2E12" w:rsidP="00B70A24">
      <w:pPr>
        <w:pStyle w:val="BodyText"/>
        <w:spacing w:after="240" w:line="360" w:lineRule="auto"/>
        <w:ind w:left="426" w:right="566"/>
        <w:jc w:val="center"/>
        <w:rPr>
          <w:sz w:val="28"/>
          <w:szCs w:val="28"/>
          <w:lang w:val="en-IN"/>
        </w:rPr>
      </w:pPr>
      <m:oMathPara>
        <m:oMath>
          <m:r>
            <w:rPr>
              <w:rFonts w:ascii="Cambria Math" w:hAnsi="Cambria Math"/>
              <w:sz w:val="28"/>
              <w:szCs w:val="28"/>
              <w:lang w:val="en-IN"/>
            </w:rPr>
            <m:t xml:space="preserve">E = V </m:t>
          </m:r>
          <m:r>
            <m:rPr>
              <m:sty m:val="p"/>
            </m:rPr>
            <w:rPr>
              <w:rFonts w:ascii="Cambria Math" w:hAnsi="Cambria Math"/>
              <w:sz w:val="28"/>
              <w:szCs w:val="28"/>
              <w:lang w:val="en-IN"/>
            </w:rPr>
            <m:t>×</m:t>
          </m:r>
          <m:r>
            <w:rPr>
              <w:rFonts w:ascii="Cambria Math" w:hAnsi="Cambria Math"/>
              <w:sz w:val="28"/>
              <w:szCs w:val="28"/>
              <w:lang w:val="en-IN"/>
            </w:rPr>
            <m:t>Ah</m:t>
          </m:r>
        </m:oMath>
      </m:oMathPara>
    </w:p>
    <w:p w14:paraId="52305496" w14:textId="48D70F3B" w:rsidR="00B0430E" w:rsidRPr="001B658A" w:rsidRDefault="00AE2E12" w:rsidP="00B70A24">
      <w:pPr>
        <w:pStyle w:val="BodyText"/>
        <w:spacing w:after="240" w:line="360" w:lineRule="auto"/>
        <w:ind w:left="426" w:right="566"/>
        <w:jc w:val="center"/>
        <w:rPr>
          <w:sz w:val="28"/>
          <w:szCs w:val="28"/>
          <w:lang w:val="en-IN"/>
        </w:rPr>
      </w:pPr>
      <m:oMathPara>
        <m:oMath>
          <m:r>
            <w:rPr>
              <w:rFonts w:ascii="Cambria Math" w:hAnsi="Cambria Math"/>
              <w:sz w:val="28"/>
              <w:szCs w:val="28"/>
              <w:lang w:val="en-IN"/>
            </w:rPr>
            <m:t xml:space="preserve">E = 11.1 </m:t>
          </m:r>
          <m:r>
            <m:rPr>
              <m:sty m:val="p"/>
            </m:rPr>
            <w:rPr>
              <w:rFonts w:ascii="Cambria Math" w:hAnsi="Cambria Math"/>
              <w:sz w:val="28"/>
              <w:szCs w:val="28"/>
              <w:lang w:val="en-IN"/>
            </w:rPr>
            <m:t>×</m:t>
          </m:r>
          <m:r>
            <w:rPr>
              <w:rFonts w:ascii="Cambria Math" w:hAnsi="Cambria Math"/>
              <w:sz w:val="28"/>
              <w:szCs w:val="28"/>
              <w:lang w:val="en-IN"/>
            </w:rPr>
            <m:t>9 = 100 Wh</m:t>
          </m:r>
        </m:oMath>
      </m:oMathPara>
    </w:p>
    <w:p w14:paraId="333D39F1" w14:textId="6D5974EB" w:rsidR="00B0430E" w:rsidRPr="001B658A" w:rsidRDefault="00B0430E" w:rsidP="00C4767C">
      <w:pPr>
        <w:pStyle w:val="BodyText"/>
        <w:spacing w:line="360" w:lineRule="auto"/>
        <w:ind w:left="426" w:right="566" w:firstLine="294"/>
        <w:jc w:val="both"/>
        <w:rPr>
          <w:sz w:val="28"/>
          <w:szCs w:val="28"/>
          <w:lang w:val="en-IN"/>
        </w:rPr>
      </w:pPr>
      <w:r w:rsidRPr="001B658A">
        <w:rPr>
          <w:sz w:val="28"/>
          <w:szCs w:val="28"/>
          <w:lang w:val="en-IN"/>
        </w:rPr>
        <w:t>Battery safety is ensured through a custom Battery Management System (BMS) rated for 10 A current handling capacity</w:t>
      </w:r>
      <w:r w:rsidR="004F784D" w:rsidRPr="001B658A">
        <w:rPr>
          <w:sz w:val="28"/>
          <w:szCs w:val="28"/>
          <w:lang w:val="en-IN"/>
        </w:rPr>
        <w:t xml:space="preserve"> [10]</w:t>
      </w:r>
      <w:r w:rsidRPr="001B658A">
        <w:rPr>
          <w:sz w:val="28"/>
          <w:szCs w:val="28"/>
          <w:lang w:val="en-IN"/>
        </w:rPr>
        <w:t>. The BMS provides several protection mechanisms including overcharge protection at 4.2 V per cell, over-discharge protection at 2.7 V per cell, and short-circuit or overcurrent protection using IRFLZ44N MOSFET switches</w:t>
      </w:r>
      <w:r w:rsidR="004F784D" w:rsidRPr="001B658A">
        <w:rPr>
          <w:sz w:val="28"/>
          <w:szCs w:val="28"/>
          <w:lang w:val="en-IN"/>
        </w:rPr>
        <w:t xml:space="preserve"> [11]</w:t>
      </w:r>
      <w:r w:rsidRPr="001B658A">
        <w:rPr>
          <w:sz w:val="28"/>
          <w:szCs w:val="28"/>
          <w:lang w:val="en-IN"/>
        </w:rPr>
        <w:t>.</w:t>
      </w:r>
    </w:p>
    <w:p w14:paraId="646B3CB7" w14:textId="77777777" w:rsidR="002D366F" w:rsidRDefault="002D366F" w:rsidP="00B0430E">
      <w:pPr>
        <w:pStyle w:val="BodyText"/>
        <w:spacing w:line="360" w:lineRule="auto"/>
        <w:ind w:left="426" w:right="566"/>
        <w:jc w:val="both"/>
        <w:rPr>
          <w:sz w:val="28"/>
          <w:szCs w:val="28"/>
          <w:lang w:val="en-IN"/>
        </w:rPr>
      </w:pPr>
    </w:p>
    <w:p w14:paraId="0CF25062" w14:textId="77777777" w:rsidR="00CE68E5" w:rsidRPr="001B658A" w:rsidRDefault="00CE68E5" w:rsidP="00B0430E">
      <w:pPr>
        <w:pStyle w:val="BodyText"/>
        <w:spacing w:line="360" w:lineRule="auto"/>
        <w:ind w:left="426" w:right="566"/>
        <w:jc w:val="both"/>
        <w:rPr>
          <w:sz w:val="28"/>
          <w:szCs w:val="28"/>
          <w:lang w:val="en-IN"/>
        </w:rPr>
      </w:pPr>
    </w:p>
    <w:p w14:paraId="4EE4AF76" w14:textId="62E8AAAB" w:rsidR="00B0430E" w:rsidRPr="001B658A" w:rsidRDefault="00B0430E" w:rsidP="00C4767C">
      <w:pPr>
        <w:pStyle w:val="BodyText"/>
        <w:spacing w:line="360" w:lineRule="auto"/>
        <w:ind w:left="426" w:right="566" w:firstLine="294"/>
        <w:jc w:val="both"/>
        <w:rPr>
          <w:sz w:val="28"/>
          <w:szCs w:val="28"/>
          <w:lang w:val="en-IN"/>
        </w:rPr>
      </w:pPr>
      <w:r w:rsidRPr="001B658A">
        <w:rPr>
          <w:sz w:val="28"/>
          <w:szCs w:val="28"/>
          <w:lang w:val="en-IN"/>
        </w:rPr>
        <w:lastRenderedPageBreak/>
        <w:t>Electrical interconnections between cells are implemented using nickel strips for low-resistance spot-welded joints, while copper busbars (10 cm × 2 cm × 0.5 mm) improve both current distribution and thermal conduction across the battery pack</w:t>
      </w:r>
      <w:r w:rsidR="004F784D" w:rsidRPr="001B658A">
        <w:rPr>
          <w:sz w:val="28"/>
          <w:szCs w:val="28"/>
          <w:lang w:val="en-IN"/>
        </w:rPr>
        <w:t xml:space="preserve"> [12]</w:t>
      </w:r>
      <w:r w:rsidRPr="001B658A">
        <w:rPr>
          <w:sz w:val="28"/>
          <w:szCs w:val="28"/>
          <w:lang w:val="en-IN"/>
        </w:rPr>
        <w:t>. The entire battery assembly is enclosed in a 4×4 acrylic casing equipped with thermal pads for heat dissipation, IP54 dust and moisture protection, and mechanical isolation for vibration damping.</w:t>
      </w:r>
    </w:p>
    <w:p w14:paraId="7B8ED437" w14:textId="77777777" w:rsidR="002C79F8" w:rsidRPr="00DE1061" w:rsidRDefault="002C79F8" w:rsidP="00F44BD5">
      <w:pPr>
        <w:pStyle w:val="BodyText"/>
        <w:spacing w:line="360" w:lineRule="auto"/>
        <w:ind w:right="566"/>
        <w:jc w:val="both"/>
        <w:rPr>
          <w:lang w:val="en-IN"/>
        </w:rPr>
      </w:pPr>
    </w:p>
    <w:p w14:paraId="7E02039D" w14:textId="3841626F" w:rsidR="00C763AF" w:rsidRDefault="00D1598E" w:rsidP="00C763AF">
      <w:pPr>
        <w:pStyle w:val="Heading3"/>
        <w:spacing w:line="480" w:lineRule="auto"/>
        <w:rPr>
          <w:lang w:val="en-IN"/>
        </w:rPr>
      </w:pPr>
      <w:r>
        <w:rPr>
          <w:lang w:val="en-IN"/>
        </w:rPr>
        <w:t>8.1.2</w:t>
      </w:r>
      <w:r w:rsidR="00C763AF" w:rsidRPr="00DE1061">
        <w:rPr>
          <w:lang w:val="en-IN"/>
        </w:rPr>
        <w:t xml:space="preserve"> Thermal Sensing and Management</w:t>
      </w:r>
    </w:p>
    <w:p w14:paraId="2E51964C" w14:textId="77777777" w:rsidR="00C763AF" w:rsidRDefault="00C763AF" w:rsidP="00C763AF">
      <w:pPr>
        <w:pStyle w:val="Heading3"/>
        <w:spacing w:line="480" w:lineRule="auto"/>
        <w:jc w:val="center"/>
        <w:rPr>
          <w:lang w:val="en-IN"/>
        </w:rPr>
      </w:pPr>
      <w:r>
        <w:rPr>
          <w:noProof/>
        </w:rPr>
        <w:drawing>
          <wp:inline distT="0" distB="0" distL="0" distR="0" wp14:anchorId="2535DAB2" wp14:editId="1E13A6BF">
            <wp:extent cx="1706400" cy="1350000"/>
            <wp:effectExtent l="0" t="0" r="8255" b="3175"/>
            <wp:docPr id="17349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8747" name=""/>
                    <pic:cNvPicPr/>
                  </pic:nvPicPr>
                  <pic:blipFill>
                    <a:blip r:embed="rId28"/>
                    <a:stretch>
                      <a:fillRect/>
                    </a:stretch>
                  </pic:blipFill>
                  <pic:spPr>
                    <a:xfrm>
                      <a:off x="0" y="0"/>
                      <a:ext cx="1706400" cy="1350000"/>
                    </a:xfrm>
                    <a:prstGeom prst="rect">
                      <a:avLst/>
                    </a:prstGeom>
                  </pic:spPr>
                </pic:pic>
              </a:graphicData>
            </a:graphic>
          </wp:inline>
        </w:drawing>
      </w:r>
    </w:p>
    <w:p w14:paraId="0AFFB742" w14:textId="131B6CD9" w:rsidR="00C763AF" w:rsidRDefault="00C763AF" w:rsidP="00C763AF">
      <w:pPr>
        <w:pStyle w:val="BodyText"/>
        <w:spacing w:after="240"/>
        <w:ind w:left="426" w:right="567"/>
        <w:jc w:val="center"/>
        <w:rPr>
          <w:color w:val="404040" w:themeColor="text1" w:themeTint="BF"/>
          <w:sz w:val="28"/>
          <w:szCs w:val="28"/>
        </w:rPr>
      </w:pPr>
      <w:r w:rsidRPr="00397D48">
        <w:rPr>
          <w:rStyle w:val="SubtleEmphasis"/>
          <w:b/>
          <w:bCs/>
          <w:i w:val="0"/>
          <w:iCs w:val="0"/>
          <w:sz w:val="28"/>
          <w:szCs w:val="28"/>
        </w:rPr>
        <w:t>Figure 8.1.2</w:t>
      </w:r>
      <w:r w:rsidR="00397D48">
        <w:rPr>
          <w:rStyle w:val="SubtleEmphasis"/>
          <w:b/>
          <w:bCs/>
          <w:i w:val="0"/>
          <w:iCs w:val="0"/>
          <w:sz w:val="28"/>
          <w:szCs w:val="28"/>
        </w:rPr>
        <w:t xml:space="preserve"> </w:t>
      </w:r>
      <w:r w:rsidR="00397D48" w:rsidRPr="00397D48">
        <w:rPr>
          <w:color w:val="404040" w:themeColor="text1" w:themeTint="BF"/>
          <w:sz w:val="28"/>
          <w:szCs w:val="28"/>
        </w:rPr>
        <w:t>Thermal Sensing and Management</w:t>
      </w:r>
    </w:p>
    <w:p w14:paraId="7DFD715D" w14:textId="5AF50CA6" w:rsidR="00433AF0" w:rsidRPr="00167DC2" w:rsidRDefault="00433AF0" w:rsidP="00167DC2">
      <w:pPr>
        <w:pStyle w:val="BodyText"/>
        <w:spacing w:after="240"/>
        <w:jc w:val="center"/>
        <w:rPr>
          <w:color w:val="404040" w:themeColor="text1" w:themeTint="BF"/>
          <w:sz w:val="28"/>
          <w:szCs w:val="28"/>
        </w:rPr>
      </w:pPr>
      <w:r w:rsidRPr="00433AF0">
        <w:rPr>
          <w:i/>
          <w:iCs/>
          <w:color w:val="404040" w:themeColor="text1" w:themeTint="BF"/>
        </w:rPr>
        <w:t>4P3S battery configuration with series and parallel connections</w:t>
      </w:r>
      <w:r>
        <w:rPr>
          <w:i/>
          <w:iCs/>
          <w:color w:val="404040" w:themeColor="text1" w:themeTint="BF"/>
        </w:rPr>
        <w:t>.</w:t>
      </w:r>
    </w:p>
    <w:p w14:paraId="2828466E" w14:textId="46A524C7" w:rsidR="00F44BD5" w:rsidRPr="00EF156E" w:rsidRDefault="00F44BD5" w:rsidP="00C4767C">
      <w:pPr>
        <w:pStyle w:val="BodyText"/>
        <w:spacing w:line="360" w:lineRule="auto"/>
        <w:ind w:left="426" w:right="566" w:firstLine="294"/>
        <w:jc w:val="both"/>
        <w:rPr>
          <w:sz w:val="28"/>
          <w:szCs w:val="28"/>
          <w:lang w:val="en-IN"/>
        </w:rPr>
      </w:pPr>
      <w:r w:rsidRPr="00EF156E">
        <w:rPr>
          <w:sz w:val="28"/>
          <w:szCs w:val="28"/>
          <w:lang w:val="en-IN"/>
        </w:rPr>
        <w:t>Thermal monitoring is essential for maintaining safe battery operation and preventing overheating or thermal runaway conditions</w:t>
      </w:r>
      <w:r w:rsidR="00F4645E" w:rsidRPr="00EF156E">
        <w:rPr>
          <w:sz w:val="28"/>
          <w:szCs w:val="28"/>
          <w:lang w:val="en-IN"/>
        </w:rPr>
        <w:t xml:space="preserve"> [13]</w:t>
      </w:r>
      <w:r w:rsidRPr="00EF156E">
        <w:rPr>
          <w:sz w:val="28"/>
          <w:szCs w:val="28"/>
          <w:lang w:val="en-IN"/>
        </w:rPr>
        <w:t>. The system incorporates four J-type thermocouples capable of measuring temperatures within the range of −200°C to 1350°C with an accuracy of ±1.5°C.</w:t>
      </w:r>
      <w:r w:rsidR="00397D48">
        <w:rPr>
          <w:sz w:val="28"/>
          <w:szCs w:val="28"/>
          <w:lang w:val="en-IN"/>
        </w:rPr>
        <w:t xml:space="preserve"> </w:t>
      </w:r>
      <w:r w:rsidR="00397D48" w:rsidRPr="00397D48">
        <w:rPr>
          <w:sz w:val="28"/>
          <w:szCs w:val="28"/>
        </w:rPr>
        <w:t>Figure 8.1.2 depicts the 4P3S configuration of the battery pack, highlighting the parallel and series interconnections between individual lithium-ion cells.</w:t>
      </w:r>
    </w:p>
    <w:p w14:paraId="7B5DAA79" w14:textId="77777777" w:rsidR="00F44BD5" w:rsidRPr="00EF156E" w:rsidRDefault="00F44BD5" w:rsidP="00F44BD5">
      <w:pPr>
        <w:pStyle w:val="BodyText"/>
        <w:spacing w:line="360" w:lineRule="auto"/>
        <w:ind w:left="426" w:right="566"/>
        <w:jc w:val="both"/>
        <w:rPr>
          <w:sz w:val="28"/>
          <w:szCs w:val="28"/>
          <w:lang w:val="en-IN"/>
        </w:rPr>
      </w:pPr>
    </w:p>
    <w:p w14:paraId="2C22AF93" w14:textId="5EAEE883" w:rsidR="00F44BD5" w:rsidRPr="00EF156E" w:rsidRDefault="00F44BD5" w:rsidP="00C4767C">
      <w:pPr>
        <w:pStyle w:val="BodyText"/>
        <w:spacing w:line="360" w:lineRule="auto"/>
        <w:ind w:left="426" w:right="566" w:firstLine="294"/>
        <w:jc w:val="both"/>
        <w:rPr>
          <w:sz w:val="28"/>
          <w:szCs w:val="28"/>
          <w:lang w:val="en-IN"/>
        </w:rPr>
      </w:pPr>
      <w:r w:rsidRPr="00EF156E">
        <w:rPr>
          <w:sz w:val="28"/>
          <w:szCs w:val="28"/>
          <w:lang w:val="en-IN"/>
        </w:rPr>
        <w:t>Thermocouple signals are conditioned using MAX6675 thermocouple amplifiers, which communicate with the controller through an SPI interface and provide 0.25°C resolution</w:t>
      </w:r>
      <w:r w:rsidR="00F4645E" w:rsidRPr="00EF156E">
        <w:rPr>
          <w:sz w:val="28"/>
          <w:szCs w:val="28"/>
          <w:lang w:val="en-IN"/>
        </w:rPr>
        <w:t xml:space="preserve"> [14]</w:t>
      </w:r>
      <w:r w:rsidRPr="00EF156E">
        <w:rPr>
          <w:sz w:val="28"/>
          <w:szCs w:val="28"/>
          <w:lang w:val="en-IN"/>
        </w:rPr>
        <w:t>. These sensors are embedded in the copper busbars to measure temperature variations directly within the battery structure.</w:t>
      </w:r>
    </w:p>
    <w:p w14:paraId="6D3E6D6E" w14:textId="77777777" w:rsidR="00F44BD5" w:rsidRPr="00EF156E" w:rsidRDefault="00F44BD5" w:rsidP="00F44BD5">
      <w:pPr>
        <w:pStyle w:val="BodyText"/>
        <w:spacing w:line="360" w:lineRule="auto"/>
        <w:ind w:left="426" w:right="566"/>
        <w:jc w:val="both"/>
        <w:rPr>
          <w:sz w:val="28"/>
          <w:szCs w:val="28"/>
          <w:lang w:val="en-IN"/>
        </w:rPr>
      </w:pPr>
    </w:p>
    <w:p w14:paraId="026BF814" w14:textId="660EBF94" w:rsidR="00F44BD5" w:rsidRPr="00EF156E" w:rsidRDefault="00F44BD5" w:rsidP="00C4767C">
      <w:pPr>
        <w:pStyle w:val="BodyText"/>
        <w:spacing w:after="240" w:line="360" w:lineRule="auto"/>
        <w:ind w:left="426" w:right="566" w:firstLine="294"/>
        <w:jc w:val="both"/>
        <w:rPr>
          <w:sz w:val="28"/>
          <w:szCs w:val="28"/>
          <w:lang w:val="en-IN"/>
        </w:rPr>
      </w:pPr>
      <w:r w:rsidRPr="00EF156E">
        <w:rPr>
          <w:sz w:val="28"/>
          <w:szCs w:val="28"/>
          <w:lang w:val="en-IN"/>
        </w:rPr>
        <w:t xml:space="preserve">Active cooling is implemented using PWM-controlled 12 V DC axial cooling fans with a diameter of 80 mm and airflow capacity of 20 CFM. Fan speed is dynamically regulated through a PID temperature controller, which </w:t>
      </w:r>
      <w:r w:rsidRPr="00EF156E">
        <w:rPr>
          <w:sz w:val="28"/>
          <w:szCs w:val="28"/>
          <w:lang w:val="en-IN"/>
        </w:rPr>
        <w:lastRenderedPageBreak/>
        <w:t>maintains safe operating temperatures during battery charging and discharging cycles</w:t>
      </w:r>
      <w:r w:rsidR="00F4645E" w:rsidRPr="00EF156E">
        <w:rPr>
          <w:sz w:val="28"/>
          <w:szCs w:val="28"/>
          <w:lang w:val="en-IN"/>
        </w:rPr>
        <w:t xml:space="preserve"> [15]</w:t>
      </w:r>
      <w:r w:rsidRPr="00EF156E">
        <w:rPr>
          <w:sz w:val="28"/>
          <w:szCs w:val="28"/>
          <w:lang w:val="en-IN"/>
        </w:rPr>
        <w:t>.</w:t>
      </w:r>
    </w:p>
    <w:p w14:paraId="7285DA85" w14:textId="7F40EE6F" w:rsidR="00F44BD5" w:rsidRPr="00EF156E" w:rsidRDefault="00132560" w:rsidP="00C354DF">
      <w:pPr>
        <w:pStyle w:val="BodyText"/>
        <w:spacing w:after="240" w:line="360" w:lineRule="auto"/>
        <w:ind w:left="426" w:right="566"/>
        <w:jc w:val="center"/>
        <w:rPr>
          <w:sz w:val="28"/>
          <w:szCs w:val="28"/>
          <w:lang w:val="pt-PT"/>
        </w:rPr>
      </w:pPr>
      <m:oMathPara>
        <m:oMath>
          <m:r>
            <w:rPr>
              <w:rFonts w:ascii="Cambria Math" w:hAnsi="Cambria Math"/>
              <w:sz w:val="28"/>
              <w:szCs w:val="28"/>
              <w:lang w:val="pt-PT"/>
            </w:rPr>
            <m:t>u</m:t>
          </m:r>
          <m:d>
            <m:dPr>
              <m:ctrlPr>
                <w:rPr>
                  <w:rFonts w:ascii="Cambria Math" w:hAnsi="Cambria Math"/>
                  <w:i/>
                  <w:sz w:val="28"/>
                  <w:szCs w:val="28"/>
                  <w:lang w:val="pt-PT"/>
                </w:rPr>
              </m:ctrlPr>
            </m:dPr>
            <m:e>
              <m:r>
                <w:rPr>
                  <w:rFonts w:ascii="Cambria Math" w:hAnsi="Cambria Math"/>
                  <w:sz w:val="28"/>
                  <w:szCs w:val="28"/>
                  <w:lang w:val="pt-PT"/>
                </w:rPr>
                <m:t>t</m:t>
              </m:r>
            </m:e>
          </m:d>
          <m:r>
            <w:rPr>
              <w:rFonts w:ascii="Cambria Math" w:hAnsi="Cambria Math"/>
              <w:sz w:val="28"/>
              <w:szCs w:val="28"/>
              <w:lang w:val="pt-PT"/>
            </w:rPr>
            <m:t>=</m:t>
          </m:r>
          <m:sSub>
            <m:sSubPr>
              <m:ctrlPr>
                <w:rPr>
                  <w:rFonts w:ascii="Cambria Math" w:hAnsi="Cambria Math"/>
                  <w:i/>
                  <w:sz w:val="28"/>
                  <w:szCs w:val="28"/>
                  <w:lang w:val="pt-PT"/>
                </w:rPr>
              </m:ctrlPr>
            </m:sSubPr>
            <m:e>
              <m:r>
                <w:rPr>
                  <w:rFonts w:ascii="Cambria Math" w:hAnsi="Cambria Math"/>
                  <w:sz w:val="28"/>
                  <w:szCs w:val="28"/>
                  <w:lang w:val="pt-PT"/>
                </w:rPr>
                <m:t>K</m:t>
              </m:r>
            </m:e>
            <m:sub>
              <m:r>
                <w:rPr>
                  <w:rFonts w:ascii="Cambria Math" w:hAnsi="Cambria Math"/>
                  <w:sz w:val="28"/>
                  <w:szCs w:val="28"/>
                  <w:lang w:val="pt-PT"/>
                </w:rPr>
                <m:t>p</m:t>
              </m:r>
            </m:sub>
          </m:sSub>
          <m:r>
            <w:rPr>
              <w:rFonts w:ascii="Cambria Math" w:hAnsi="Cambria Math"/>
              <w:sz w:val="28"/>
              <w:szCs w:val="28"/>
              <w:lang w:val="pt-PT"/>
            </w:rPr>
            <m:t>e</m:t>
          </m:r>
          <m:d>
            <m:dPr>
              <m:ctrlPr>
                <w:rPr>
                  <w:rFonts w:ascii="Cambria Math" w:hAnsi="Cambria Math"/>
                  <w:i/>
                  <w:sz w:val="28"/>
                  <w:szCs w:val="28"/>
                  <w:lang w:val="pt-PT"/>
                </w:rPr>
              </m:ctrlPr>
            </m:dPr>
            <m:e>
              <m:r>
                <w:rPr>
                  <w:rFonts w:ascii="Cambria Math" w:hAnsi="Cambria Math"/>
                  <w:sz w:val="28"/>
                  <w:szCs w:val="28"/>
                  <w:lang w:val="pt-PT"/>
                </w:rPr>
                <m:t>t</m:t>
              </m:r>
            </m:e>
          </m:d>
          <m:r>
            <w:rPr>
              <w:rFonts w:ascii="Cambria Math" w:hAnsi="Cambria Math"/>
              <w:sz w:val="28"/>
              <w:szCs w:val="28"/>
              <w:lang w:val="pt-PT"/>
            </w:rPr>
            <m:t>+</m:t>
          </m:r>
          <m:sSub>
            <m:sSubPr>
              <m:ctrlPr>
                <w:rPr>
                  <w:rFonts w:ascii="Cambria Math" w:hAnsi="Cambria Math"/>
                  <w:i/>
                  <w:sz w:val="28"/>
                  <w:szCs w:val="28"/>
                  <w:lang w:val="pt-PT"/>
                </w:rPr>
              </m:ctrlPr>
            </m:sSubPr>
            <m:e>
              <m:r>
                <w:rPr>
                  <w:rFonts w:ascii="Cambria Math" w:hAnsi="Cambria Math"/>
                  <w:sz w:val="28"/>
                  <w:szCs w:val="28"/>
                  <w:lang w:val="pt-PT"/>
                </w:rPr>
                <m:t>K</m:t>
              </m:r>
            </m:e>
            <m:sub>
              <m:r>
                <w:rPr>
                  <w:rFonts w:ascii="Cambria Math" w:hAnsi="Cambria Math"/>
                  <w:sz w:val="28"/>
                  <w:szCs w:val="28"/>
                  <w:lang w:val="pt-PT"/>
                </w:rPr>
                <m:t>i</m:t>
              </m:r>
            </m:sub>
          </m:sSub>
          <m:nary>
            <m:naryPr>
              <m:subHide m:val="1"/>
              <m:supHide m:val="1"/>
              <m:ctrlPr>
                <w:rPr>
                  <w:rFonts w:ascii="Cambria Math" w:hAnsi="Cambria Math"/>
                  <w:sz w:val="28"/>
                  <w:szCs w:val="28"/>
                  <w:lang w:val="pt-PT"/>
                </w:rPr>
              </m:ctrlPr>
            </m:naryPr>
            <m:sub>
              <m:ctrlPr>
                <w:rPr>
                  <w:rFonts w:ascii="Cambria Math" w:hAnsi="Cambria Math"/>
                  <w:i/>
                  <w:sz w:val="28"/>
                  <w:szCs w:val="28"/>
                  <w:lang w:val="pt-PT"/>
                </w:rPr>
              </m:ctrlPr>
            </m:sub>
            <m:sup>
              <m:ctrlPr>
                <w:rPr>
                  <w:rFonts w:ascii="Cambria Math" w:hAnsi="Cambria Math"/>
                  <w:i/>
                  <w:sz w:val="28"/>
                  <w:szCs w:val="28"/>
                  <w:lang w:val="pt-PT"/>
                </w:rPr>
              </m:ctrlPr>
            </m:sup>
            <m:e>
              <m:r>
                <w:rPr>
                  <w:rFonts w:ascii="Cambria Math" w:hAnsi="Cambria Math"/>
                  <w:sz w:val="28"/>
                  <w:szCs w:val="28"/>
                  <w:lang w:val="pt-PT"/>
                </w:rPr>
                <m:t>e</m:t>
              </m:r>
              <m:d>
                <m:dPr>
                  <m:ctrlPr>
                    <w:rPr>
                      <w:rFonts w:ascii="Cambria Math" w:hAnsi="Cambria Math"/>
                      <w:i/>
                      <w:sz w:val="28"/>
                      <w:szCs w:val="28"/>
                      <w:lang w:val="pt-PT"/>
                    </w:rPr>
                  </m:ctrlPr>
                </m:dPr>
                <m:e>
                  <m:r>
                    <w:rPr>
                      <w:rFonts w:ascii="Cambria Math" w:hAnsi="Cambria Math"/>
                      <w:sz w:val="28"/>
                      <w:szCs w:val="28"/>
                      <w:lang w:val="pt-PT"/>
                    </w:rPr>
                    <m:t>t</m:t>
                  </m:r>
                </m:e>
              </m:d>
              <m:ctrlPr>
                <w:rPr>
                  <w:rFonts w:ascii="Cambria Math" w:hAnsi="Cambria Math"/>
                  <w:i/>
                  <w:sz w:val="28"/>
                  <w:szCs w:val="28"/>
                  <w:lang w:val="pt-PT"/>
                </w:rPr>
              </m:ctrlPr>
            </m:e>
          </m:nary>
          <m:r>
            <w:rPr>
              <w:rFonts w:ascii="Cambria Math" w:hAnsi="Cambria Math"/>
              <w:sz w:val="28"/>
              <w:szCs w:val="28"/>
              <w:lang w:val="pt-PT"/>
            </w:rPr>
            <m:t> dt+</m:t>
          </m:r>
          <m:sSub>
            <m:sSubPr>
              <m:ctrlPr>
                <w:rPr>
                  <w:rFonts w:ascii="Cambria Math" w:hAnsi="Cambria Math"/>
                  <w:i/>
                  <w:sz w:val="28"/>
                  <w:szCs w:val="28"/>
                  <w:lang w:val="pt-PT"/>
                </w:rPr>
              </m:ctrlPr>
            </m:sSubPr>
            <m:e>
              <m:r>
                <w:rPr>
                  <w:rFonts w:ascii="Cambria Math" w:hAnsi="Cambria Math"/>
                  <w:sz w:val="28"/>
                  <w:szCs w:val="28"/>
                  <w:lang w:val="pt-PT"/>
                </w:rPr>
                <m:t>K</m:t>
              </m:r>
            </m:e>
            <m:sub>
              <m:r>
                <w:rPr>
                  <w:rFonts w:ascii="Cambria Math" w:hAnsi="Cambria Math"/>
                  <w:sz w:val="28"/>
                  <w:szCs w:val="28"/>
                  <w:lang w:val="pt-PT"/>
                </w:rPr>
                <m:t>d</m:t>
              </m:r>
            </m:sub>
          </m:sSub>
          <m:f>
            <m:fPr>
              <m:ctrlPr>
                <w:rPr>
                  <w:rFonts w:ascii="Cambria Math" w:hAnsi="Cambria Math"/>
                  <w:sz w:val="28"/>
                  <w:szCs w:val="28"/>
                  <w:lang w:val="pt-PT"/>
                </w:rPr>
              </m:ctrlPr>
            </m:fPr>
            <m:num>
              <m:r>
                <w:rPr>
                  <w:rFonts w:ascii="Cambria Math" w:hAnsi="Cambria Math"/>
                  <w:sz w:val="28"/>
                  <w:szCs w:val="28"/>
                  <w:lang w:val="pt-PT"/>
                </w:rPr>
                <m:t>de</m:t>
              </m:r>
              <m:d>
                <m:dPr>
                  <m:ctrlPr>
                    <w:rPr>
                      <w:rFonts w:ascii="Cambria Math" w:hAnsi="Cambria Math"/>
                      <w:i/>
                      <w:sz w:val="28"/>
                      <w:szCs w:val="28"/>
                      <w:lang w:val="pt-PT"/>
                    </w:rPr>
                  </m:ctrlPr>
                </m:dPr>
                <m:e>
                  <m:r>
                    <w:rPr>
                      <w:rFonts w:ascii="Cambria Math" w:hAnsi="Cambria Math"/>
                      <w:sz w:val="28"/>
                      <w:szCs w:val="28"/>
                      <w:lang w:val="pt-PT"/>
                    </w:rPr>
                    <m:t>t</m:t>
                  </m:r>
                </m:e>
              </m:d>
              <m:ctrlPr>
                <w:rPr>
                  <w:rFonts w:ascii="Cambria Math" w:hAnsi="Cambria Math"/>
                  <w:i/>
                  <w:sz w:val="28"/>
                  <w:szCs w:val="28"/>
                  <w:lang w:val="pt-PT"/>
                </w:rPr>
              </m:ctrlPr>
            </m:num>
            <m:den>
              <m:r>
                <w:rPr>
                  <w:rFonts w:ascii="Cambria Math" w:hAnsi="Cambria Math"/>
                  <w:sz w:val="28"/>
                  <w:szCs w:val="28"/>
                  <w:lang w:val="pt-PT"/>
                </w:rPr>
                <m:t>dt</m:t>
              </m:r>
              <m:ctrlPr>
                <w:rPr>
                  <w:rFonts w:ascii="Cambria Math" w:hAnsi="Cambria Math"/>
                  <w:i/>
                  <w:sz w:val="28"/>
                  <w:szCs w:val="28"/>
                  <w:lang w:val="pt-PT"/>
                </w:rPr>
              </m:ctrlPr>
            </m:den>
          </m:f>
        </m:oMath>
      </m:oMathPara>
    </w:p>
    <w:p w14:paraId="141D0ADE" w14:textId="75696C30" w:rsidR="00F44BD5" w:rsidRPr="00EF156E" w:rsidRDefault="00F44BD5" w:rsidP="00F44BD5">
      <w:pPr>
        <w:pStyle w:val="BodyText"/>
        <w:spacing w:line="360" w:lineRule="auto"/>
        <w:ind w:left="426" w:right="566"/>
        <w:jc w:val="both"/>
        <w:rPr>
          <w:sz w:val="28"/>
          <w:szCs w:val="28"/>
          <w:lang w:val="en-IN"/>
        </w:rPr>
      </w:pPr>
      <w:r w:rsidRPr="00EF156E">
        <w:rPr>
          <w:sz w:val="28"/>
          <w:szCs w:val="28"/>
          <w:lang w:val="en-IN"/>
        </w:rPr>
        <w:t xml:space="preserve">The controller uses tuned parameters </w:t>
      </w:r>
      <m:oMath>
        <m:r>
          <w:rPr>
            <w:rFonts w:ascii="Cambria Math" w:hAnsi="Cambria Math"/>
            <w:sz w:val="28"/>
            <w:szCs w:val="28"/>
            <w:lang w:val="en-IN"/>
          </w:rPr>
          <m:t>Kp</m:t>
        </m:r>
      </m:oMath>
      <w:r w:rsidRPr="00EF156E">
        <w:rPr>
          <w:sz w:val="28"/>
          <w:szCs w:val="28"/>
          <w:lang w:val="en-IN"/>
        </w:rPr>
        <w:t xml:space="preserve"> = 0.6, </w:t>
      </w:r>
      <m:oMath>
        <m:r>
          <w:rPr>
            <w:rFonts w:ascii="Cambria Math" w:hAnsi="Cambria Math"/>
            <w:sz w:val="28"/>
            <w:szCs w:val="28"/>
            <w:lang w:val="en-IN"/>
          </w:rPr>
          <m:t>Ki</m:t>
        </m:r>
      </m:oMath>
      <w:r w:rsidRPr="00EF156E">
        <w:rPr>
          <w:sz w:val="28"/>
          <w:szCs w:val="28"/>
          <w:lang w:val="en-IN"/>
        </w:rPr>
        <w:t xml:space="preserve"> = 0.2, and </w:t>
      </w:r>
      <m:oMath>
        <m:r>
          <w:rPr>
            <w:rFonts w:ascii="Cambria Math" w:hAnsi="Cambria Math"/>
            <w:sz w:val="28"/>
            <w:szCs w:val="28"/>
            <w:lang w:val="en-IN"/>
          </w:rPr>
          <m:t>Kd</m:t>
        </m:r>
      </m:oMath>
      <w:r w:rsidRPr="00EF156E">
        <w:rPr>
          <w:sz w:val="28"/>
          <w:szCs w:val="28"/>
          <w:lang w:val="en-IN"/>
        </w:rPr>
        <w:t xml:space="preserve"> = 0.1 to maintain stable thermal conditions.</w:t>
      </w:r>
    </w:p>
    <w:p w14:paraId="4E9E08B2" w14:textId="68348A65" w:rsidR="00F44BD5" w:rsidRPr="00EF156E" w:rsidRDefault="00C4767C" w:rsidP="00F44BD5">
      <w:pPr>
        <w:pStyle w:val="BodyText"/>
        <w:spacing w:line="360" w:lineRule="auto"/>
        <w:ind w:left="426" w:right="566"/>
        <w:jc w:val="both"/>
        <w:rPr>
          <w:sz w:val="28"/>
          <w:szCs w:val="28"/>
          <w:lang w:val="en-IN"/>
        </w:rPr>
      </w:pPr>
      <w:r w:rsidRPr="00EF156E">
        <w:rPr>
          <w:sz w:val="28"/>
          <w:szCs w:val="28"/>
          <w:lang w:val="en-IN"/>
        </w:rPr>
        <w:tab/>
      </w:r>
    </w:p>
    <w:p w14:paraId="3936A584" w14:textId="2EF0D553" w:rsidR="00F44BD5" w:rsidRPr="00EF156E" w:rsidRDefault="00F44BD5" w:rsidP="00C4767C">
      <w:pPr>
        <w:pStyle w:val="BodyText"/>
        <w:spacing w:line="360" w:lineRule="auto"/>
        <w:ind w:left="426" w:right="566" w:firstLine="294"/>
        <w:jc w:val="both"/>
        <w:rPr>
          <w:sz w:val="28"/>
          <w:szCs w:val="28"/>
          <w:lang w:val="en-IN"/>
        </w:rPr>
      </w:pPr>
      <w:r w:rsidRPr="00EF156E">
        <w:rPr>
          <w:sz w:val="28"/>
          <w:szCs w:val="28"/>
          <w:lang w:val="en-IN"/>
        </w:rPr>
        <w:t>In the event of abnormal temperature rise or voltage imbalance, the battery pack is automatically isolated using SRD-12VDC-SL-C relay switches. Isolation is triggered when temperature exceeds 45°C or when voltage imbalance surpasses 0.2 V, thereby preventing cascading thermal failures and protecting the battery system</w:t>
      </w:r>
      <w:r w:rsidR="00F4645E" w:rsidRPr="00EF156E">
        <w:rPr>
          <w:sz w:val="28"/>
          <w:szCs w:val="28"/>
          <w:lang w:val="en-IN"/>
        </w:rPr>
        <w:t xml:space="preserve"> [13]</w:t>
      </w:r>
      <w:r w:rsidRPr="00EF156E">
        <w:rPr>
          <w:sz w:val="28"/>
          <w:szCs w:val="28"/>
          <w:lang w:val="en-IN"/>
        </w:rPr>
        <w:t>.</w:t>
      </w:r>
    </w:p>
    <w:p w14:paraId="2D4650D9" w14:textId="77777777" w:rsidR="00C763AF" w:rsidRPr="00DE1061" w:rsidRDefault="00C763AF" w:rsidP="00C763AF">
      <w:pPr>
        <w:pStyle w:val="BodyText"/>
        <w:spacing w:line="360" w:lineRule="auto"/>
        <w:ind w:left="426" w:right="566"/>
        <w:jc w:val="both"/>
        <w:rPr>
          <w:lang w:val="en-IN"/>
        </w:rPr>
      </w:pPr>
    </w:p>
    <w:p w14:paraId="7D98684C" w14:textId="77D5F3B0" w:rsidR="00C763AF" w:rsidRDefault="00D1598E" w:rsidP="00C763AF">
      <w:pPr>
        <w:pStyle w:val="Heading3"/>
        <w:spacing w:line="480" w:lineRule="auto"/>
        <w:rPr>
          <w:lang w:val="en-IN"/>
        </w:rPr>
      </w:pPr>
      <w:r>
        <w:rPr>
          <w:lang w:val="en-IN"/>
        </w:rPr>
        <w:t>8.1.3</w:t>
      </w:r>
      <w:r w:rsidR="00C763AF" w:rsidRPr="00DE1061">
        <w:rPr>
          <w:lang w:val="en-IN"/>
        </w:rPr>
        <w:t xml:space="preserve"> Inverter and Power Conversion</w:t>
      </w:r>
    </w:p>
    <w:p w14:paraId="5AE63926" w14:textId="77777777" w:rsidR="00C763AF" w:rsidRDefault="00C763AF" w:rsidP="00C763AF">
      <w:pPr>
        <w:pStyle w:val="Heading3"/>
        <w:spacing w:line="480" w:lineRule="auto"/>
        <w:jc w:val="center"/>
        <w:rPr>
          <w:lang w:val="en-IN"/>
        </w:rPr>
      </w:pPr>
      <w:r w:rsidRPr="006B6682">
        <w:rPr>
          <w:b w:val="0"/>
          <w:bCs w:val="0"/>
          <w:noProof/>
          <w:lang w:val="en-IN"/>
        </w:rPr>
        <w:drawing>
          <wp:inline distT="0" distB="0" distL="0" distR="0" wp14:anchorId="72F0BD2F" wp14:editId="6AC6DA47">
            <wp:extent cx="3862800" cy="2340000"/>
            <wp:effectExtent l="0" t="0" r="4445" b="3175"/>
            <wp:docPr id="49870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04885" name=""/>
                    <pic:cNvPicPr/>
                  </pic:nvPicPr>
                  <pic:blipFill>
                    <a:blip r:embed="rId29"/>
                    <a:stretch>
                      <a:fillRect/>
                    </a:stretch>
                  </pic:blipFill>
                  <pic:spPr>
                    <a:xfrm>
                      <a:off x="0" y="0"/>
                      <a:ext cx="3862800" cy="2340000"/>
                    </a:xfrm>
                    <a:prstGeom prst="rect">
                      <a:avLst/>
                    </a:prstGeom>
                  </pic:spPr>
                </pic:pic>
              </a:graphicData>
            </a:graphic>
          </wp:inline>
        </w:drawing>
      </w:r>
    </w:p>
    <w:p w14:paraId="100E0399" w14:textId="43D1FF89" w:rsidR="00C763AF" w:rsidRDefault="00C763AF" w:rsidP="00EF22B9">
      <w:pPr>
        <w:pStyle w:val="BodyText"/>
        <w:spacing w:after="240"/>
        <w:ind w:left="426" w:right="567"/>
        <w:jc w:val="center"/>
        <w:rPr>
          <w:color w:val="404040" w:themeColor="text1" w:themeTint="BF"/>
          <w:sz w:val="28"/>
          <w:szCs w:val="28"/>
        </w:rPr>
      </w:pPr>
      <w:r w:rsidRPr="008745B8">
        <w:rPr>
          <w:rStyle w:val="SubtleEmphasis"/>
          <w:b/>
          <w:bCs/>
          <w:i w:val="0"/>
          <w:iCs w:val="0"/>
          <w:sz w:val="28"/>
          <w:szCs w:val="28"/>
        </w:rPr>
        <w:t>Figure 8.1.3</w:t>
      </w:r>
      <w:r w:rsidR="008745B8">
        <w:rPr>
          <w:rStyle w:val="SubtleEmphasis"/>
          <w:b/>
          <w:bCs/>
          <w:i w:val="0"/>
          <w:iCs w:val="0"/>
          <w:sz w:val="28"/>
          <w:szCs w:val="28"/>
        </w:rPr>
        <w:t xml:space="preserve"> </w:t>
      </w:r>
      <w:r w:rsidR="008745B8" w:rsidRPr="008745B8">
        <w:rPr>
          <w:color w:val="404040" w:themeColor="text1" w:themeTint="BF"/>
          <w:sz w:val="28"/>
          <w:szCs w:val="28"/>
        </w:rPr>
        <w:t>Inverter and Power Conversion</w:t>
      </w:r>
    </w:p>
    <w:p w14:paraId="5C5CA6B2" w14:textId="2FF38E29" w:rsidR="00325074" w:rsidRPr="008758A3" w:rsidRDefault="00325074" w:rsidP="008758A3">
      <w:pPr>
        <w:pStyle w:val="BodyText"/>
        <w:spacing w:after="240"/>
        <w:jc w:val="center"/>
        <w:rPr>
          <w:color w:val="404040" w:themeColor="text1" w:themeTint="BF"/>
          <w:sz w:val="28"/>
          <w:szCs w:val="28"/>
        </w:rPr>
      </w:pPr>
      <w:r w:rsidRPr="00325074">
        <w:rPr>
          <w:i/>
          <w:iCs/>
          <w:color w:val="404040" w:themeColor="text1" w:themeTint="BF"/>
        </w:rPr>
        <w:t>Three-phase inverter circuit converting DC battery power to AC output</w:t>
      </w:r>
      <w:r>
        <w:rPr>
          <w:i/>
          <w:iCs/>
          <w:color w:val="404040" w:themeColor="text1" w:themeTint="BF"/>
        </w:rPr>
        <w:t>.</w:t>
      </w:r>
    </w:p>
    <w:p w14:paraId="4991F8B7" w14:textId="1F41477B" w:rsidR="00CB2133" w:rsidRPr="00EF156E" w:rsidRDefault="00757CA2" w:rsidP="001B2DCF">
      <w:pPr>
        <w:pStyle w:val="BodyText"/>
        <w:spacing w:after="240" w:line="360" w:lineRule="auto"/>
        <w:ind w:left="426" w:right="566" w:firstLine="294"/>
        <w:jc w:val="both"/>
        <w:rPr>
          <w:sz w:val="28"/>
          <w:szCs w:val="28"/>
          <w:lang w:val="en-IN"/>
        </w:rPr>
      </w:pPr>
      <w:r w:rsidRPr="00EF156E">
        <w:rPr>
          <w:sz w:val="28"/>
          <w:szCs w:val="28"/>
          <w:lang w:val="en-IN"/>
        </w:rPr>
        <w:t>The power conversion subsystem converts battery DC power into AC power suitable for load supply and grid interaction</w:t>
      </w:r>
      <w:r w:rsidR="00BE4016" w:rsidRPr="00EF156E">
        <w:rPr>
          <w:sz w:val="28"/>
          <w:szCs w:val="28"/>
          <w:lang w:val="en-IN"/>
        </w:rPr>
        <w:t xml:space="preserve"> [16]</w:t>
      </w:r>
      <w:r w:rsidRPr="00EF156E">
        <w:rPr>
          <w:sz w:val="28"/>
          <w:szCs w:val="28"/>
          <w:lang w:val="en-IN"/>
        </w:rPr>
        <w:t>. The inverter is built using a six-pulse three-phase bridge topology consisting of six IRFZ44N MOSFET switches rated at 55 V and 49 A</w:t>
      </w:r>
      <w:r w:rsidR="00C763AF" w:rsidRPr="00EF156E">
        <w:rPr>
          <w:sz w:val="28"/>
          <w:szCs w:val="28"/>
          <w:lang w:val="en-IN"/>
        </w:rPr>
        <w:t>.</w:t>
      </w:r>
      <w:r w:rsidR="004E252C">
        <w:rPr>
          <w:sz w:val="28"/>
          <w:szCs w:val="28"/>
          <w:lang w:val="en-IN"/>
        </w:rPr>
        <w:t xml:space="preserve"> </w:t>
      </w:r>
      <w:r w:rsidR="004E252C" w:rsidRPr="004E252C">
        <w:rPr>
          <w:sz w:val="28"/>
          <w:szCs w:val="28"/>
        </w:rPr>
        <w:t xml:space="preserve">Figure 8.1.3 illustrates the three-phase inverter circuit schematic, featuring six thyristors (U1–U6) arranged in a bridge </w:t>
      </w:r>
      <w:r w:rsidR="004E252C" w:rsidRPr="004E252C">
        <w:rPr>
          <w:sz w:val="28"/>
          <w:szCs w:val="28"/>
        </w:rPr>
        <w:lastRenderedPageBreak/>
        <w:t>configuration to convert DC power from the battery (B1) into AC output.</w:t>
      </w:r>
      <w:r w:rsidR="009E4826">
        <w:rPr>
          <w:sz w:val="28"/>
          <w:szCs w:val="28"/>
        </w:rPr>
        <w:t xml:space="preserve"> </w:t>
      </w:r>
      <w:r w:rsidR="009E4826" w:rsidRPr="009E4826">
        <w:rPr>
          <w:sz w:val="28"/>
          <w:szCs w:val="28"/>
        </w:rPr>
        <w:t>Table 8.1 summarizes the hardware components and switching parameters of the inverter, including MOSFET type, isolation method, operating frequency, and performance metrics</w:t>
      </w:r>
      <w:r w:rsidR="009E4826">
        <w:rPr>
          <w:sz w:val="28"/>
          <w:szCs w:val="28"/>
        </w:rPr>
        <w:t>.</w:t>
      </w:r>
    </w:p>
    <w:p w14:paraId="015112CB" w14:textId="2C6DE73E" w:rsidR="00CB2133" w:rsidRDefault="00DA538D" w:rsidP="004C0CD5">
      <w:pPr>
        <w:pStyle w:val="BodyText"/>
        <w:spacing w:line="360" w:lineRule="auto"/>
        <w:ind w:left="426" w:right="566"/>
        <w:jc w:val="center"/>
        <w:rPr>
          <w:color w:val="404040" w:themeColor="text1" w:themeTint="BF"/>
          <w:sz w:val="28"/>
          <w:szCs w:val="28"/>
        </w:rPr>
      </w:pPr>
      <w:r w:rsidRPr="009E4826">
        <w:rPr>
          <w:rStyle w:val="SubtleEmphasis"/>
          <w:b/>
          <w:bCs/>
          <w:i w:val="0"/>
          <w:iCs w:val="0"/>
          <w:sz w:val="28"/>
          <w:szCs w:val="28"/>
        </w:rPr>
        <w:t>Table 8.1</w:t>
      </w:r>
      <w:r>
        <w:rPr>
          <w:rStyle w:val="SubtleEmphasis"/>
          <w:b/>
          <w:bCs/>
          <w:i w:val="0"/>
          <w:iCs w:val="0"/>
          <w:sz w:val="28"/>
          <w:szCs w:val="28"/>
        </w:rPr>
        <w:t xml:space="preserve"> </w:t>
      </w:r>
      <w:r w:rsidRPr="009E4826">
        <w:rPr>
          <w:color w:val="404040" w:themeColor="text1" w:themeTint="BF"/>
          <w:sz w:val="28"/>
          <w:szCs w:val="28"/>
        </w:rPr>
        <w:t>Inverter and Power Conversion</w:t>
      </w:r>
    </w:p>
    <w:p w14:paraId="5E799D8F" w14:textId="7334269C" w:rsidR="005F2424" w:rsidRPr="005F2424" w:rsidRDefault="005F2424" w:rsidP="005F2424">
      <w:pPr>
        <w:pStyle w:val="BodyText"/>
        <w:spacing w:after="240"/>
        <w:jc w:val="center"/>
        <w:rPr>
          <w:color w:val="404040" w:themeColor="text1" w:themeTint="BF"/>
          <w:sz w:val="28"/>
          <w:szCs w:val="28"/>
        </w:rPr>
      </w:pPr>
      <w:r w:rsidRPr="005F2424">
        <w:rPr>
          <w:i/>
          <w:iCs/>
          <w:color w:val="404040" w:themeColor="text1" w:themeTint="BF"/>
        </w:rPr>
        <w:t>Inverter hardware components and switching parameters</w:t>
      </w:r>
      <w:r w:rsidRPr="00E516F8">
        <w:rPr>
          <w:i/>
          <w:iCs/>
          <w:color w:val="404040" w:themeColor="text1" w:themeTint="BF"/>
        </w:rPr>
        <w:t>.</w:t>
      </w:r>
    </w:p>
    <w:tbl>
      <w:tblPr>
        <w:tblStyle w:val="TableGrid"/>
        <w:tblW w:w="7460" w:type="dxa"/>
        <w:jc w:val="center"/>
        <w:tblLook w:val="04A0" w:firstRow="1" w:lastRow="0" w:firstColumn="1" w:lastColumn="0" w:noHBand="0" w:noVBand="1"/>
      </w:tblPr>
      <w:tblGrid>
        <w:gridCol w:w="3743"/>
        <w:gridCol w:w="3717"/>
      </w:tblGrid>
      <w:tr w:rsidR="00C763AF" w:rsidRPr="00EF156E" w14:paraId="6FCA2E08" w14:textId="77777777" w:rsidTr="00FC7F4F">
        <w:trPr>
          <w:trHeight w:val="557"/>
          <w:jc w:val="center"/>
        </w:trPr>
        <w:tc>
          <w:tcPr>
            <w:tcW w:w="3743" w:type="dxa"/>
            <w:vAlign w:val="center"/>
            <w:hideMark/>
          </w:tcPr>
          <w:p w14:paraId="7300D364" w14:textId="77777777" w:rsidR="00C763AF" w:rsidRPr="00EF156E" w:rsidRDefault="00C763AF" w:rsidP="005F31E1">
            <w:pPr>
              <w:pStyle w:val="BodyText"/>
              <w:jc w:val="both"/>
              <w:rPr>
                <w:b/>
                <w:bCs/>
                <w:sz w:val="28"/>
                <w:szCs w:val="28"/>
                <w:lang w:val="en-IN"/>
              </w:rPr>
            </w:pPr>
            <w:r w:rsidRPr="00EF156E">
              <w:rPr>
                <w:b/>
                <w:bCs/>
                <w:sz w:val="28"/>
                <w:szCs w:val="28"/>
                <w:lang w:val="en-IN"/>
              </w:rPr>
              <w:t>Parameter</w:t>
            </w:r>
          </w:p>
        </w:tc>
        <w:tc>
          <w:tcPr>
            <w:tcW w:w="0" w:type="auto"/>
            <w:vAlign w:val="center"/>
            <w:hideMark/>
          </w:tcPr>
          <w:p w14:paraId="01BAA149" w14:textId="77777777" w:rsidR="00C763AF" w:rsidRPr="00EF156E" w:rsidRDefault="00C763AF" w:rsidP="005F31E1">
            <w:pPr>
              <w:pStyle w:val="BodyText"/>
              <w:jc w:val="both"/>
              <w:rPr>
                <w:b/>
                <w:bCs/>
                <w:sz w:val="28"/>
                <w:szCs w:val="28"/>
                <w:lang w:val="en-IN"/>
              </w:rPr>
            </w:pPr>
            <w:r w:rsidRPr="00EF156E">
              <w:rPr>
                <w:b/>
                <w:bCs/>
                <w:sz w:val="28"/>
                <w:szCs w:val="28"/>
                <w:lang w:val="en-IN"/>
              </w:rPr>
              <w:t>Value</w:t>
            </w:r>
          </w:p>
        </w:tc>
      </w:tr>
      <w:tr w:rsidR="00C763AF" w:rsidRPr="00EF156E" w14:paraId="5667F407" w14:textId="77777777" w:rsidTr="00FC7F4F">
        <w:trPr>
          <w:trHeight w:val="557"/>
          <w:jc w:val="center"/>
        </w:trPr>
        <w:tc>
          <w:tcPr>
            <w:tcW w:w="3743" w:type="dxa"/>
            <w:vAlign w:val="center"/>
            <w:hideMark/>
          </w:tcPr>
          <w:p w14:paraId="3A54D1CF" w14:textId="77777777" w:rsidR="00C763AF" w:rsidRPr="00EF156E" w:rsidRDefault="00C763AF" w:rsidP="005F31E1">
            <w:pPr>
              <w:pStyle w:val="BodyText"/>
              <w:jc w:val="both"/>
              <w:rPr>
                <w:sz w:val="28"/>
                <w:szCs w:val="28"/>
                <w:lang w:val="en-IN"/>
              </w:rPr>
            </w:pPr>
            <w:r w:rsidRPr="00EF156E">
              <w:rPr>
                <w:sz w:val="28"/>
                <w:szCs w:val="28"/>
                <w:lang w:val="en-IN"/>
              </w:rPr>
              <w:t>MOSFET Type</w:t>
            </w:r>
          </w:p>
        </w:tc>
        <w:tc>
          <w:tcPr>
            <w:tcW w:w="0" w:type="auto"/>
            <w:vAlign w:val="center"/>
            <w:hideMark/>
          </w:tcPr>
          <w:p w14:paraId="6301C824" w14:textId="77777777" w:rsidR="00C763AF" w:rsidRPr="00EF156E" w:rsidRDefault="00C763AF" w:rsidP="005F31E1">
            <w:pPr>
              <w:pStyle w:val="BodyText"/>
              <w:jc w:val="both"/>
              <w:rPr>
                <w:sz w:val="28"/>
                <w:szCs w:val="28"/>
                <w:lang w:val="en-IN"/>
              </w:rPr>
            </w:pPr>
            <w:r w:rsidRPr="00EF156E">
              <w:rPr>
                <w:sz w:val="28"/>
                <w:szCs w:val="28"/>
                <w:lang w:val="en-IN"/>
              </w:rPr>
              <w:t>IRFZ44N</w:t>
            </w:r>
          </w:p>
        </w:tc>
      </w:tr>
      <w:tr w:rsidR="00C763AF" w:rsidRPr="00EF156E" w14:paraId="4B7829AC" w14:textId="77777777" w:rsidTr="00FC7F4F">
        <w:trPr>
          <w:trHeight w:val="557"/>
          <w:jc w:val="center"/>
        </w:trPr>
        <w:tc>
          <w:tcPr>
            <w:tcW w:w="3743" w:type="dxa"/>
            <w:vAlign w:val="center"/>
            <w:hideMark/>
          </w:tcPr>
          <w:p w14:paraId="6D09A069" w14:textId="77777777" w:rsidR="00C763AF" w:rsidRPr="00EF156E" w:rsidRDefault="00C763AF" w:rsidP="005F31E1">
            <w:pPr>
              <w:pStyle w:val="BodyText"/>
              <w:jc w:val="both"/>
              <w:rPr>
                <w:sz w:val="28"/>
                <w:szCs w:val="28"/>
                <w:lang w:val="en-IN"/>
              </w:rPr>
            </w:pPr>
            <w:r w:rsidRPr="00EF156E">
              <w:rPr>
                <w:sz w:val="28"/>
                <w:szCs w:val="28"/>
                <w:lang w:val="en-IN"/>
              </w:rPr>
              <w:t>Switching Mode</w:t>
            </w:r>
          </w:p>
        </w:tc>
        <w:tc>
          <w:tcPr>
            <w:tcW w:w="0" w:type="auto"/>
            <w:vAlign w:val="center"/>
            <w:hideMark/>
          </w:tcPr>
          <w:p w14:paraId="255BBD41" w14:textId="77777777" w:rsidR="00C763AF" w:rsidRPr="00EF156E" w:rsidRDefault="00C763AF" w:rsidP="005F31E1">
            <w:pPr>
              <w:pStyle w:val="BodyText"/>
              <w:jc w:val="both"/>
              <w:rPr>
                <w:sz w:val="28"/>
                <w:szCs w:val="28"/>
                <w:lang w:val="en-IN"/>
              </w:rPr>
            </w:pPr>
            <w:r w:rsidRPr="00EF156E">
              <w:rPr>
                <w:sz w:val="28"/>
                <w:szCs w:val="28"/>
                <w:lang w:val="en-IN"/>
              </w:rPr>
              <w:t>180° PWM conduction</w:t>
            </w:r>
          </w:p>
        </w:tc>
      </w:tr>
      <w:tr w:rsidR="00C763AF" w:rsidRPr="00EF156E" w14:paraId="66DDE039" w14:textId="77777777" w:rsidTr="00FC7F4F">
        <w:trPr>
          <w:trHeight w:val="557"/>
          <w:jc w:val="center"/>
        </w:trPr>
        <w:tc>
          <w:tcPr>
            <w:tcW w:w="3743" w:type="dxa"/>
            <w:vAlign w:val="center"/>
            <w:hideMark/>
          </w:tcPr>
          <w:p w14:paraId="5BE39B20" w14:textId="77777777" w:rsidR="00C763AF" w:rsidRPr="00EF156E" w:rsidRDefault="00C763AF" w:rsidP="005F31E1">
            <w:pPr>
              <w:pStyle w:val="BodyText"/>
              <w:jc w:val="both"/>
              <w:rPr>
                <w:sz w:val="28"/>
                <w:szCs w:val="28"/>
                <w:lang w:val="en-IN"/>
              </w:rPr>
            </w:pPr>
            <w:r w:rsidRPr="00EF156E">
              <w:rPr>
                <w:sz w:val="28"/>
                <w:szCs w:val="28"/>
                <w:lang w:val="en-IN"/>
              </w:rPr>
              <w:t>Isolation Device</w:t>
            </w:r>
          </w:p>
        </w:tc>
        <w:tc>
          <w:tcPr>
            <w:tcW w:w="0" w:type="auto"/>
            <w:vAlign w:val="center"/>
            <w:hideMark/>
          </w:tcPr>
          <w:p w14:paraId="45C30D31" w14:textId="77777777" w:rsidR="00C763AF" w:rsidRPr="00EF156E" w:rsidRDefault="00C763AF" w:rsidP="005F31E1">
            <w:pPr>
              <w:pStyle w:val="BodyText"/>
              <w:jc w:val="both"/>
              <w:rPr>
                <w:sz w:val="28"/>
                <w:szCs w:val="28"/>
                <w:lang w:val="en-IN"/>
              </w:rPr>
            </w:pPr>
            <w:r w:rsidRPr="00EF156E">
              <w:rPr>
                <w:sz w:val="28"/>
                <w:szCs w:val="28"/>
                <w:lang w:val="en-IN"/>
              </w:rPr>
              <w:t>PC817 optocoupler</w:t>
            </w:r>
          </w:p>
        </w:tc>
      </w:tr>
      <w:tr w:rsidR="00C763AF" w:rsidRPr="00EF156E" w14:paraId="028F649F" w14:textId="77777777" w:rsidTr="00FC7F4F">
        <w:trPr>
          <w:trHeight w:val="557"/>
          <w:jc w:val="center"/>
        </w:trPr>
        <w:tc>
          <w:tcPr>
            <w:tcW w:w="3743" w:type="dxa"/>
            <w:vAlign w:val="center"/>
            <w:hideMark/>
          </w:tcPr>
          <w:p w14:paraId="68EFD939" w14:textId="77777777" w:rsidR="00C763AF" w:rsidRPr="00EF156E" w:rsidRDefault="00C763AF" w:rsidP="005F31E1">
            <w:pPr>
              <w:pStyle w:val="BodyText"/>
              <w:jc w:val="both"/>
              <w:rPr>
                <w:sz w:val="28"/>
                <w:szCs w:val="28"/>
                <w:lang w:val="en-IN"/>
              </w:rPr>
            </w:pPr>
            <w:r w:rsidRPr="00EF156E">
              <w:rPr>
                <w:sz w:val="28"/>
                <w:szCs w:val="28"/>
                <w:lang w:val="en-IN"/>
              </w:rPr>
              <w:t>Transformer</w:t>
            </w:r>
          </w:p>
        </w:tc>
        <w:tc>
          <w:tcPr>
            <w:tcW w:w="0" w:type="auto"/>
            <w:vAlign w:val="center"/>
            <w:hideMark/>
          </w:tcPr>
          <w:p w14:paraId="546D5CD6" w14:textId="77777777" w:rsidR="00C763AF" w:rsidRPr="00EF156E" w:rsidRDefault="00C763AF" w:rsidP="005F31E1">
            <w:pPr>
              <w:pStyle w:val="BodyText"/>
              <w:jc w:val="both"/>
              <w:rPr>
                <w:sz w:val="28"/>
                <w:szCs w:val="28"/>
                <w:lang w:val="en-IN"/>
              </w:rPr>
            </w:pPr>
            <w:r w:rsidRPr="00EF156E">
              <w:rPr>
                <w:sz w:val="28"/>
                <w:szCs w:val="28"/>
                <w:lang w:val="en-IN"/>
              </w:rPr>
              <w:t xml:space="preserve">9-0-9 V </w:t>
            </w:r>
            <w:proofErr w:type="spellStart"/>
            <w:r w:rsidRPr="00EF156E">
              <w:rPr>
                <w:sz w:val="28"/>
                <w:szCs w:val="28"/>
                <w:lang w:val="en-IN"/>
              </w:rPr>
              <w:t>center</w:t>
            </w:r>
            <w:proofErr w:type="spellEnd"/>
            <w:r w:rsidRPr="00EF156E">
              <w:rPr>
                <w:sz w:val="28"/>
                <w:szCs w:val="28"/>
                <w:lang w:val="en-IN"/>
              </w:rPr>
              <w:t>-tapped</w:t>
            </w:r>
          </w:p>
        </w:tc>
      </w:tr>
      <w:tr w:rsidR="00C763AF" w:rsidRPr="00EF156E" w14:paraId="4913F3CB" w14:textId="77777777" w:rsidTr="00FC7F4F">
        <w:trPr>
          <w:trHeight w:val="557"/>
          <w:jc w:val="center"/>
        </w:trPr>
        <w:tc>
          <w:tcPr>
            <w:tcW w:w="3743" w:type="dxa"/>
            <w:vAlign w:val="center"/>
            <w:hideMark/>
          </w:tcPr>
          <w:p w14:paraId="5213EA4C" w14:textId="77777777" w:rsidR="00C763AF" w:rsidRPr="00EF156E" w:rsidRDefault="00C763AF" w:rsidP="005F31E1">
            <w:pPr>
              <w:pStyle w:val="BodyText"/>
              <w:jc w:val="both"/>
              <w:rPr>
                <w:sz w:val="28"/>
                <w:szCs w:val="28"/>
                <w:lang w:val="en-IN"/>
              </w:rPr>
            </w:pPr>
            <w:r w:rsidRPr="00EF156E">
              <w:rPr>
                <w:sz w:val="28"/>
                <w:szCs w:val="28"/>
                <w:lang w:val="en-IN"/>
              </w:rPr>
              <w:t>Output Voltage</w:t>
            </w:r>
          </w:p>
        </w:tc>
        <w:tc>
          <w:tcPr>
            <w:tcW w:w="0" w:type="auto"/>
            <w:vAlign w:val="center"/>
            <w:hideMark/>
          </w:tcPr>
          <w:p w14:paraId="61104AD7" w14:textId="77777777" w:rsidR="00C763AF" w:rsidRPr="00EF156E" w:rsidRDefault="00C763AF" w:rsidP="005F31E1">
            <w:pPr>
              <w:pStyle w:val="BodyText"/>
              <w:jc w:val="both"/>
              <w:rPr>
                <w:sz w:val="28"/>
                <w:szCs w:val="28"/>
                <w:lang w:val="en-IN"/>
              </w:rPr>
            </w:pPr>
            <w:r w:rsidRPr="00EF156E">
              <w:rPr>
                <w:sz w:val="28"/>
                <w:szCs w:val="28"/>
                <w:lang w:val="en-IN"/>
              </w:rPr>
              <w:t>415 V AC</w:t>
            </w:r>
          </w:p>
        </w:tc>
      </w:tr>
      <w:tr w:rsidR="00C763AF" w:rsidRPr="00EF156E" w14:paraId="3C036EEC" w14:textId="77777777" w:rsidTr="00FC7F4F">
        <w:trPr>
          <w:trHeight w:val="557"/>
          <w:jc w:val="center"/>
        </w:trPr>
        <w:tc>
          <w:tcPr>
            <w:tcW w:w="3743" w:type="dxa"/>
            <w:vAlign w:val="center"/>
            <w:hideMark/>
          </w:tcPr>
          <w:p w14:paraId="1D7C9CD9" w14:textId="77777777" w:rsidR="00C763AF" w:rsidRPr="00EF156E" w:rsidRDefault="00C763AF" w:rsidP="005F31E1">
            <w:pPr>
              <w:pStyle w:val="BodyText"/>
              <w:jc w:val="both"/>
              <w:rPr>
                <w:sz w:val="28"/>
                <w:szCs w:val="28"/>
                <w:lang w:val="en-IN"/>
              </w:rPr>
            </w:pPr>
            <w:r w:rsidRPr="00EF156E">
              <w:rPr>
                <w:sz w:val="28"/>
                <w:szCs w:val="28"/>
                <w:lang w:val="en-IN"/>
              </w:rPr>
              <w:t>Switching Frequency</w:t>
            </w:r>
          </w:p>
        </w:tc>
        <w:tc>
          <w:tcPr>
            <w:tcW w:w="0" w:type="auto"/>
            <w:vAlign w:val="center"/>
            <w:hideMark/>
          </w:tcPr>
          <w:p w14:paraId="5099EC1A" w14:textId="77777777" w:rsidR="00C763AF" w:rsidRPr="00EF156E" w:rsidRDefault="00C763AF" w:rsidP="005F31E1">
            <w:pPr>
              <w:pStyle w:val="BodyText"/>
              <w:jc w:val="both"/>
              <w:rPr>
                <w:sz w:val="28"/>
                <w:szCs w:val="28"/>
                <w:lang w:val="en-IN"/>
              </w:rPr>
            </w:pPr>
            <w:r w:rsidRPr="00EF156E">
              <w:rPr>
                <w:sz w:val="28"/>
                <w:szCs w:val="28"/>
                <w:lang w:val="en-IN"/>
              </w:rPr>
              <w:t>20 kHz</w:t>
            </w:r>
          </w:p>
        </w:tc>
      </w:tr>
      <w:tr w:rsidR="00C763AF" w:rsidRPr="00EF156E" w14:paraId="238AFA92" w14:textId="77777777" w:rsidTr="00FC7F4F">
        <w:trPr>
          <w:trHeight w:val="557"/>
          <w:jc w:val="center"/>
        </w:trPr>
        <w:tc>
          <w:tcPr>
            <w:tcW w:w="3743" w:type="dxa"/>
            <w:vAlign w:val="center"/>
            <w:hideMark/>
          </w:tcPr>
          <w:p w14:paraId="6AC32687" w14:textId="77777777" w:rsidR="00C763AF" w:rsidRPr="00EF156E" w:rsidRDefault="00C763AF" w:rsidP="005F31E1">
            <w:pPr>
              <w:pStyle w:val="BodyText"/>
              <w:jc w:val="both"/>
              <w:rPr>
                <w:sz w:val="28"/>
                <w:szCs w:val="28"/>
                <w:lang w:val="en-IN"/>
              </w:rPr>
            </w:pPr>
            <w:r w:rsidRPr="00EF156E">
              <w:rPr>
                <w:sz w:val="28"/>
                <w:szCs w:val="28"/>
                <w:lang w:val="en-IN"/>
              </w:rPr>
              <w:t>THD</w:t>
            </w:r>
          </w:p>
        </w:tc>
        <w:tc>
          <w:tcPr>
            <w:tcW w:w="0" w:type="auto"/>
            <w:vAlign w:val="center"/>
            <w:hideMark/>
          </w:tcPr>
          <w:p w14:paraId="5BA9FE3B" w14:textId="77777777" w:rsidR="00C763AF" w:rsidRPr="00EF156E" w:rsidRDefault="00C763AF" w:rsidP="005F31E1">
            <w:pPr>
              <w:pStyle w:val="BodyText"/>
              <w:jc w:val="both"/>
              <w:rPr>
                <w:sz w:val="28"/>
                <w:szCs w:val="28"/>
                <w:lang w:val="en-IN"/>
              </w:rPr>
            </w:pPr>
            <w:r w:rsidRPr="00EF156E">
              <w:rPr>
                <w:sz w:val="28"/>
                <w:szCs w:val="28"/>
                <w:lang w:val="en-IN"/>
              </w:rPr>
              <w:t>&lt; 5%</w:t>
            </w:r>
          </w:p>
        </w:tc>
      </w:tr>
      <w:tr w:rsidR="00C763AF" w:rsidRPr="00EF156E" w14:paraId="40E288E4" w14:textId="77777777" w:rsidTr="00FC7F4F">
        <w:trPr>
          <w:trHeight w:val="557"/>
          <w:jc w:val="center"/>
        </w:trPr>
        <w:tc>
          <w:tcPr>
            <w:tcW w:w="3743" w:type="dxa"/>
            <w:vAlign w:val="center"/>
            <w:hideMark/>
          </w:tcPr>
          <w:p w14:paraId="25BB846A" w14:textId="77777777" w:rsidR="00C763AF" w:rsidRPr="00EF156E" w:rsidRDefault="00C763AF" w:rsidP="005F31E1">
            <w:pPr>
              <w:pStyle w:val="BodyText"/>
              <w:jc w:val="both"/>
              <w:rPr>
                <w:sz w:val="28"/>
                <w:szCs w:val="28"/>
                <w:lang w:val="en-IN"/>
              </w:rPr>
            </w:pPr>
            <w:r w:rsidRPr="00EF156E">
              <w:rPr>
                <w:sz w:val="28"/>
                <w:szCs w:val="28"/>
                <w:lang w:val="en-IN"/>
              </w:rPr>
              <w:t>Efficiency</w:t>
            </w:r>
          </w:p>
        </w:tc>
        <w:tc>
          <w:tcPr>
            <w:tcW w:w="0" w:type="auto"/>
            <w:vAlign w:val="center"/>
            <w:hideMark/>
          </w:tcPr>
          <w:p w14:paraId="25D39407" w14:textId="77777777" w:rsidR="00C763AF" w:rsidRPr="00EF156E" w:rsidRDefault="00C763AF" w:rsidP="005F31E1">
            <w:pPr>
              <w:pStyle w:val="BodyText"/>
              <w:jc w:val="both"/>
              <w:rPr>
                <w:sz w:val="28"/>
                <w:szCs w:val="28"/>
                <w:lang w:val="en-IN"/>
              </w:rPr>
            </w:pPr>
            <w:r w:rsidRPr="00EF156E">
              <w:rPr>
                <w:sz w:val="28"/>
                <w:szCs w:val="28"/>
                <w:lang w:val="en-IN"/>
              </w:rPr>
              <w:t>~88–90%</w:t>
            </w:r>
          </w:p>
        </w:tc>
      </w:tr>
    </w:tbl>
    <w:p w14:paraId="782D130B" w14:textId="0F0DF5C6" w:rsidR="00CC4CAA" w:rsidRPr="00EF156E" w:rsidRDefault="00CC4CAA" w:rsidP="009E4826">
      <w:pPr>
        <w:pStyle w:val="BodyText"/>
        <w:spacing w:before="240" w:after="240" w:line="360" w:lineRule="auto"/>
        <w:ind w:left="426" w:right="566" w:firstLine="294"/>
        <w:jc w:val="both"/>
        <w:rPr>
          <w:sz w:val="28"/>
          <w:szCs w:val="28"/>
          <w:lang w:val="en-IN"/>
        </w:rPr>
      </w:pPr>
      <w:r w:rsidRPr="00EF156E">
        <w:rPr>
          <w:sz w:val="28"/>
          <w:szCs w:val="28"/>
          <w:lang w:val="en-IN"/>
        </w:rPr>
        <w:t xml:space="preserve">The inverter operates in 180° conduction mode, producing stepped three-phase AC waveforms. Electrical isolation between the control and power stages is achieved using PC817 optocouplers, while 300 Ω gate resistors regulate MOSFET switching </w:t>
      </w:r>
      <w:proofErr w:type="spellStart"/>
      <w:r w:rsidRPr="00EF156E">
        <w:rPr>
          <w:sz w:val="28"/>
          <w:szCs w:val="28"/>
          <w:lang w:val="en-IN"/>
        </w:rPr>
        <w:t>behavior</w:t>
      </w:r>
      <w:proofErr w:type="spellEnd"/>
      <w:r w:rsidR="00D63983" w:rsidRPr="00EF156E">
        <w:rPr>
          <w:sz w:val="28"/>
          <w:szCs w:val="28"/>
          <w:lang w:val="en-IN"/>
        </w:rPr>
        <w:t xml:space="preserve"> [17]</w:t>
      </w:r>
      <w:r w:rsidRPr="00EF156E">
        <w:rPr>
          <w:sz w:val="28"/>
          <w:szCs w:val="28"/>
          <w:lang w:val="en-IN"/>
        </w:rPr>
        <w:t>.</w:t>
      </w:r>
    </w:p>
    <w:p w14:paraId="7440858E" w14:textId="759E7FB7" w:rsidR="00CC4CAA" w:rsidRDefault="00CC4CAA" w:rsidP="00C4767C">
      <w:pPr>
        <w:pStyle w:val="BodyText"/>
        <w:spacing w:after="240" w:line="360" w:lineRule="auto"/>
        <w:ind w:left="426" w:right="566" w:firstLine="294"/>
        <w:jc w:val="both"/>
        <w:rPr>
          <w:sz w:val="28"/>
          <w:szCs w:val="28"/>
          <w:lang w:val="en-IN"/>
        </w:rPr>
      </w:pPr>
      <w:r w:rsidRPr="00EF156E">
        <w:rPr>
          <w:sz w:val="28"/>
          <w:szCs w:val="28"/>
          <w:lang w:val="en-IN"/>
        </w:rPr>
        <w:t xml:space="preserve">Voltage step-up from the battery output to 415 V AC (line-to-line) is achieved using three 9-0-9 V </w:t>
      </w:r>
      <w:proofErr w:type="spellStart"/>
      <w:r w:rsidRPr="00EF156E">
        <w:rPr>
          <w:sz w:val="28"/>
          <w:szCs w:val="28"/>
          <w:lang w:val="en-IN"/>
        </w:rPr>
        <w:t>center</w:t>
      </w:r>
      <w:proofErr w:type="spellEnd"/>
      <w:r w:rsidRPr="00EF156E">
        <w:rPr>
          <w:sz w:val="28"/>
          <w:szCs w:val="28"/>
          <w:lang w:val="en-IN"/>
        </w:rPr>
        <w:t>-tapped transformers. To improve waveform quality, an LC harmonic filter is installed at the AC output stage. This filter suppresses switching harmonics and smooths the inverter’s square-wave output to produce a near-sinusoidal waveform compatible with grid-connected loads</w:t>
      </w:r>
      <w:r w:rsidR="002D548A" w:rsidRPr="00EF156E">
        <w:rPr>
          <w:sz w:val="28"/>
          <w:szCs w:val="28"/>
          <w:lang w:val="en-IN"/>
        </w:rPr>
        <w:t xml:space="preserve"> [18]</w:t>
      </w:r>
      <w:r w:rsidRPr="00EF156E">
        <w:rPr>
          <w:sz w:val="28"/>
          <w:szCs w:val="28"/>
          <w:lang w:val="en-IN"/>
        </w:rPr>
        <w:t>.</w:t>
      </w:r>
    </w:p>
    <w:p w14:paraId="05F862D0" w14:textId="77777777" w:rsidR="00547642" w:rsidRPr="00EF156E" w:rsidRDefault="00547642" w:rsidP="00C4767C">
      <w:pPr>
        <w:pStyle w:val="BodyText"/>
        <w:spacing w:after="240" w:line="360" w:lineRule="auto"/>
        <w:ind w:left="426" w:right="566" w:firstLine="294"/>
        <w:jc w:val="both"/>
        <w:rPr>
          <w:sz w:val="28"/>
          <w:szCs w:val="28"/>
          <w:lang w:val="en-IN"/>
        </w:rPr>
      </w:pPr>
    </w:p>
    <w:p w14:paraId="0C55453F" w14:textId="5AB81E9E" w:rsidR="006E7183" w:rsidRPr="00EF156E" w:rsidRDefault="00CC4CAA" w:rsidP="007D156E">
      <w:pPr>
        <w:pStyle w:val="BodyText"/>
        <w:spacing w:after="240" w:line="360" w:lineRule="auto"/>
        <w:ind w:left="426" w:right="566" w:firstLine="294"/>
        <w:jc w:val="both"/>
        <w:rPr>
          <w:sz w:val="28"/>
          <w:szCs w:val="28"/>
          <w:lang w:val="en-IN"/>
        </w:rPr>
      </w:pPr>
      <w:r w:rsidRPr="00EF156E">
        <w:rPr>
          <w:sz w:val="28"/>
          <w:szCs w:val="28"/>
          <w:lang w:val="en-IN"/>
        </w:rPr>
        <w:lastRenderedPageBreak/>
        <w:t xml:space="preserve">Grid synchronization is implemented using PLL-based detection circuits with LM393 comparators, enabling automatic phase alignment with the grid supply and ensuring mode switching latency below 50 </w:t>
      </w:r>
      <w:proofErr w:type="spellStart"/>
      <w:r w:rsidRPr="00EF156E">
        <w:rPr>
          <w:sz w:val="28"/>
          <w:szCs w:val="28"/>
          <w:lang w:val="en-IN"/>
        </w:rPr>
        <w:t>ms</w:t>
      </w:r>
      <w:proofErr w:type="spellEnd"/>
      <w:r w:rsidR="00CF3F9D" w:rsidRPr="00EF156E">
        <w:rPr>
          <w:sz w:val="28"/>
          <w:szCs w:val="28"/>
          <w:lang w:val="en-IN"/>
        </w:rPr>
        <w:t xml:space="preserve"> [19]</w:t>
      </w:r>
      <w:r w:rsidRPr="00EF156E">
        <w:rPr>
          <w:sz w:val="28"/>
          <w:szCs w:val="28"/>
          <w:lang w:val="en-IN"/>
        </w:rPr>
        <w:t>.</w:t>
      </w:r>
    </w:p>
    <w:p w14:paraId="0E4BC005" w14:textId="2F6D0FF1" w:rsidR="0091414E" w:rsidRDefault="00CC4CAA" w:rsidP="00D963CE">
      <w:pPr>
        <w:pStyle w:val="BodyText"/>
        <w:spacing w:line="360" w:lineRule="auto"/>
        <w:ind w:left="426" w:right="566" w:firstLine="294"/>
        <w:jc w:val="both"/>
        <w:rPr>
          <w:sz w:val="28"/>
          <w:szCs w:val="28"/>
          <w:lang w:val="en-IN"/>
        </w:rPr>
      </w:pPr>
      <w:r w:rsidRPr="00EF156E">
        <w:rPr>
          <w:sz w:val="28"/>
          <w:szCs w:val="28"/>
          <w:lang w:val="en-IN"/>
        </w:rPr>
        <w:t xml:space="preserve">To stabilize the DC bus voltage, 1000 µF electrolytic capacitors and 100 </w:t>
      </w:r>
      <w:proofErr w:type="spellStart"/>
      <w:r w:rsidRPr="00EF156E">
        <w:rPr>
          <w:sz w:val="28"/>
          <w:szCs w:val="28"/>
          <w:lang w:val="en-IN"/>
        </w:rPr>
        <w:t>nF</w:t>
      </w:r>
      <w:proofErr w:type="spellEnd"/>
      <w:r w:rsidRPr="00EF156E">
        <w:rPr>
          <w:sz w:val="28"/>
          <w:szCs w:val="28"/>
          <w:lang w:val="en-IN"/>
        </w:rPr>
        <w:t xml:space="preserve"> ceramic capacitors are used as DC link filters. These components reduce voltage ripple and maintain stable inverter operation while ensuring that Total Harmonic Distortion remains below 5%, as verified through oscilloscope measurements</w:t>
      </w:r>
      <w:r w:rsidR="00CF3F9D" w:rsidRPr="00EF156E">
        <w:rPr>
          <w:sz w:val="28"/>
          <w:szCs w:val="28"/>
          <w:lang w:val="en-IN"/>
        </w:rPr>
        <w:t xml:space="preserve"> [18]</w:t>
      </w:r>
      <w:r w:rsidRPr="00EF156E">
        <w:rPr>
          <w:sz w:val="28"/>
          <w:szCs w:val="28"/>
          <w:lang w:val="en-IN"/>
        </w:rPr>
        <w:t>.</w:t>
      </w:r>
    </w:p>
    <w:p w14:paraId="6761E4FC" w14:textId="77777777" w:rsidR="00D963CE" w:rsidRPr="006A3DE1" w:rsidRDefault="00D963CE" w:rsidP="00D963CE">
      <w:pPr>
        <w:pStyle w:val="BodyText"/>
        <w:spacing w:line="360" w:lineRule="auto"/>
        <w:ind w:left="426" w:right="566" w:firstLine="294"/>
        <w:jc w:val="both"/>
        <w:rPr>
          <w:sz w:val="28"/>
          <w:szCs w:val="28"/>
          <w:lang w:val="en-IN"/>
        </w:rPr>
      </w:pPr>
    </w:p>
    <w:p w14:paraId="040D6717" w14:textId="438B5470" w:rsidR="00C763AF" w:rsidRDefault="00D1598E" w:rsidP="00C763AF">
      <w:pPr>
        <w:pStyle w:val="Heading3"/>
        <w:spacing w:line="480" w:lineRule="auto"/>
        <w:rPr>
          <w:lang w:val="en-IN"/>
        </w:rPr>
      </w:pPr>
      <w:r>
        <w:rPr>
          <w:lang w:val="en-IN"/>
        </w:rPr>
        <w:t>8.1.4</w:t>
      </w:r>
      <w:r w:rsidR="00C763AF" w:rsidRPr="00DE1061">
        <w:rPr>
          <w:lang w:val="en-IN"/>
        </w:rPr>
        <w:t xml:space="preserve"> Monitoring and Control Interface</w:t>
      </w:r>
    </w:p>
    <w:p w14:paraId="11389747" w14:textId="77777777" w:rsidR="00C763AF" w:rsidRDefault="00C763AF" w:rsidP="00C763AF">
      <w:pPr>
        <w:pStyle w:val="Heading3"/>
        <w:spacing w:line="480" w:lineRule="auto"/>
        <w:jc w:val="center"/>
        <w:rPr>
          <w:lang w:val="en-IN"/>
        </w:rPr>
      </w:pPr>
      <w:r w:rsidRPr="00F466CC">
        <w:rPr>
          <w:b w:val="0"/>
          <w:bCs w:val="0"/>
          <w:noProof/>
          <w:lang w:val="en-IN"/>
        </w:rPr>
        <w:drawing>
          <wp:inline distT="0" distB="0" distL="0" distR="0" wp14:anchorId="65615E10" wp14:editId="3FA53B6F">
            <wp:extent cx="3258000" cy="2340000"/>
            <wp:effectExtent l="0" t="0" r="0" b="3175"/>
            <wp:docPr id="138789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97149" name=""/>
                    <pic:cNvPicPr/>
                  </pic:nvPicPr>
                  <pic:blipFill>
                    <a:blip r:embed="rId30"/>
                    <a:stretch>
                      <a:fillRect/>
                    </a:stretch>
                  </pic:blipFill>
                  <pic:spPr>
                    <a:xfrm>
                      <a:off x="0" y="0"/>
                      <a:ext cx="3258000" cy="2340000"/>
                    </a:xfrm>
                    <a:prstGeom prst="rect">
                      <a:avLst/>
                    </a:prstGeom>
                  </pic:spPr>
                </pic:pic>
              </a:graphicData>
            </a:graphic>
          </wp:inline>
        </w:drawing>
      </w:r>
    </w:p>
    <w:p w14:paraId="431041EE" w14:textId="5209540D" w:rsidR="00C763AF" w:rsidRDefault="00C763AF" w:rsidP="00C763AF">
      <w:pPr>
        <w:pStyle w:val="BodyText"/>
        <w:spacing w:after="240"/>
        <w:ind w:left="426" w:right="567"/>
        <w:jc w:val="center"/>
        <w:rPr>
          <w:color w:val="404040" w:themeColor="text1" w:themeTint="BF"/>
          <w:sz w:val="28"/>
          <w:szCs w:val="28"/>
        </w:rPr>
      </w:pPr>
      <w:r w:rsidRPr="00582CD7">
        <w:rPr>
          <w:rStyle w:val="SubtleEmphasis"/>
          <w:b/>
          <w:bCs/>
          <w:i w:val="0"/>
          <w:iCs w:val="0"/>
          <w:sz w:val="28"/>
          <w:szCs w:val="28"/>
        </w:rPr>
        <w:t>Figure 8.2.1</w:t>
      </w:r>
      <w:r w:rsidR="00582CD7">
        <w:rPr>
          <w:rStyle w:val="SubtleEmphasis"/>
          <w:b/>
          <w:bCs/>
          <w:i w:val="0"/>
          <w:iCs w:val="0"/>
          <w:sz w:val="28"/>
          <w:szCs w:val="28"/>
        </w:rPr>
        <w:t xml:space="preserve"> </w:t>
      </w:r>
      <w:r w:rsidR="00582CD7" w:rsidRPr="00582CD7">
        <w:rPr>
          <w:color w:val="404040" w:themeColor="text1" w:themeTint="BF"/>
          <w:sz w:val="28"/>
          <w:szCs w:val="28"/>
        </w:rPr>
        <w:t>Monitoring and Control Interface</w:t>
      </w:r>
    </w:p>
    <w:p w14:paraId="219233F8" w14:textId="0A4184A4" w:rsidR="009B18B1" w:rsidRPr="008A015A" w:rsidRDefault="009B18B1" w:rsidP="008A015A">
      <w:pPr>
        <w:pStyle w:val="BodyText"/>
        <w:spacing w:after="240"/>
        <w:jc w:val="center"/>
        <w:rPr>
          <w:color w:val="404040" w:themeColor="text1" w:themeTint="BF"/>
          <w:sz w:val="28"/>
          <w:szCs w:val="28"/>
        </w:rPr>
      </w:pPr>
      <w:r w:rsidRPr="009B18B1">
        <w:rPr>
          <w:i/>
          <w:iCs/>
          <w:color w:val="404040" w:themeColor="text1" w:themeTint="BF"/>
        </w:rPr>
        <w:t>BMS architecture with measurement, estimation, and thermal management modules</w:t>
      </w:r>
      <w:r>
        <w:rPr>
          <w:i/>
          <w:iCs/>
          <w:color w:val="404040" w:themeColor="text1" w:themeTint="BF"/>
        </w:rPr>
        <w:t>.</w:t>
      </w:r>
    </w:p>
    <w:p w14:paraId="61BE17B5" w14:textId="77777777" w:rsidR="00C763AF" w:rsidRPr="00EF156E" w:rsidRDefault="00C763AF" w:rsidP="00C763AF">
      <w:pPr>
        <w:pStyle w:val="BodyText"/>
        <w:spacing w:line="360" w:lineRule="auto"/>
        <w:ind w:left="426" w:right="566"/>
        <w:jc w:val="both"/>
        <w:rPr>
          <w:sz w:val="28"/>
          <w:szCs w:val="28"/>
          <w:lang w:val="en-IN"/>
        </w:rPr>
      </w:pPr>
      <w:r w:rsidRPr="00EF156E">
        <w:rPr>
          <w:b/>
          <w:bCs/>
          <w:sz w:val="28"/>
          <w:szCs w:val="28"/>
          <w:lang w:val="en-IN"/>
        </w:rPr>
        <w:t>Microcontroller</w:t>
      </w:r>
    </w:p>
    <w:p w14:paraId="2E062A9F" w14:textId="5B4E5949" w:rsidR="00B71BB4" w:rsidRPr="005517DE" w:rsidRDefault="00522102" w:rsidP="005517DE">
      <w:pPr>
        <w:pStyle w:val="BodyText"/>
        <w:spacing w:after="240" w:line="360" w:lineRule="auto"/>
        <w:ind w:left="426" w:right="566"/>
        <w:jc w:val="both"/>
        <w:rPr>
          <w:sz w:val="28"/>
          <w:szCs w:val="28"/>
        </w:rPr>
      </w:pPr>
      <w:r w:rsidRPr="00EF156E">
        <w:rPr>
          <w:sz w:val="28"/>
          <w:szCs w:val="28"/>
          <w:lang w:val="en-IN"/>
        </w:rPr>
        <w:t>The system is controlled by an ESP32-WROOM-32 microcontroller, which provides a dual-core 240 MHz processor and 520 KB SRAM for real-time data processing</w:t>
      </w:r>
      <w:r w:rsidR="00CF3F9D" w:rsidRPr="00EF156E">
        <w:rPr>
          <w:sz w:val="28"/>
          <w:szCs w:val="28"/>
          <w:lang w:val="en-IN"/>
        </w:rPr>
        <w:t xml:space="preserve"> [20]</w:t>
      </w:r>
      <w:r w:rsidRPr="00EF156E">
        <w:rPr>
          <w:sz w:val="28"/>
          <w:szCs w:val="28"/>
          <w:lang w:val="en-IN"/>
        </w:rPr>
        <w:t>. The microcontroller manages sensor acquisition, inverter switching control, thermal regulation, and IoT communication functions.</w:t>
      </w:r>
      <w:r w:rsidR="009676C5">
        <w:rPr>
          <w:sz w:val="28"/>
          <w:szCs w:val="28"/>
          <w:lang w:val="en-IN"/>
        </w:rPr>
        <w:t xml:space="preserve"> </w:t>
      </w:r>
      <w:r w:rsidR="009676C5" w:rsidRPr="009676C5">
        <w:rPr>
          <w:sz w:val="28"/>
          <w:szCs w:val="28"/>
        </w:rPr>
        <w:t>Figure 8.2.1 illustrates the BMS architecture, detailing the integration of measurement, estimation, and thermal management modules with the CAN bus controller.</w:t>
      </w:r>
    </w:p>
    <w:p w14:paraId="434A8350" w14:textId="39F42DD2" w:rsidR="00522102" w:rsidRPr="00EF156E" w:rsidRDefault="00522102" w:rsidP="00C4767C">
      <w:pPr>
        <w:pStyle w:val="BodyText"/>
        <w:spacing w:after="240" w:line="360" w:lineRule="auto"/>
        <w:ind w:left="426" w:right="566" w:firstLine="294"/>
        <w:jc w:val="both"/>
        <w:rPr>
          <w:sz w:val="28"/>
          <w:szCs w:val="28"/>
          <w:lang w:val="en-IN"/>
        </w:rPr>
      </w:pPr>
      <w:r w:rsidRPr="00EF156E">
        <w:rPr>
          <w:sz w:val="28"/>
          <w:szCs w:val="28"/>
          <w:lang w:val="en-IN"/>
        </w:rPr>
        <w:lastRenderedPageBreak/>
        <w:t xml:space="preserve">Voltage sensing is implemented using the ADS1115 16-bit </w:t>
      </w:r>
      <w:proofErr w:type="spellStart"/>
      <w:r w:rsidRPr="00EF156E">
        <w:rPr>
          <w:sz w:val="28"/>
          <w:szCs w:val="28"/>
          <w:lang w:val="en-IN"/>
        </w:rPr>
        <w:t>analog</w:t>
      </w:r>
      <w:proofErr w:type="spellEnd"/>
      <w:r w:rsidRPr="00EF156E">
        <w:rPr>
          <w:sz w:val="28"/>
          <w:szCs w:val="28"/>
          <w:lang w:val="en-IN"/>
        </w:rPr>
        <w:t>-to-digital converter, while battery current monitoring is performed using the INA219 current sensor capable of measuring currents up to ±50 A. These sensors provide high-resolution measurements required for accurate battery diagnostics</w:t>
      </w:r>
      <w:r w:rsidR="00437FEA" w:rsidRPr="00EF156E">
        <w:rPr>
          <w:sz w:val="28"/>
          <w:szCs w:val="28"/>
          <w:lang w:val="en-IN"/>
        </w:rPr>
        <w:t xml:space="preserve"> [21]</w:t>
      </w:r>
      <w:r w:rsidRPr="00EF156E">
        <w:rPr>
          <w:sz w:val="28"/>
          <w:szCs w:val="28"/>
          <w:lang w:val="en-IN"/>
        </w:rPr>
        <w:t>.</w:t>
      </w:r>
    </w:p>
    <w:p w14:paraId="1C9C70E7" w14:textId="77777777" w:rsidR="00522102" w:rsidRPr="00EF156E" w:rsidRDefault="00522102" w:rsidP="00C4767C">
      <w:pPr>
        <w:pStyle w:val="BodyText"/>
        <w:spacing w:after="240" w:line="360" w:lineRule="auto"/>
        <w:ind w:left="426" w:right="566" w:firstLine="294"/>
        <w:jc w:val="both"/>
        <w:rPr>
          <w:sz w:val="28"/>
          <w:szCs w:val="28"/>
          <w:lang w:val="en-IN"/>
        </w:rPr>
      </w:pPr>
      <w:r w:rsidRPr="00EF156E">
        <w:rPr>
          <w:sz w:val="28"/>
          <w:szCs w:val="28"/>
          <w:lang w:val="en-IN"/>
        </w:rPr>
        <w:t xml:space="preserve">A 16×2 LCD display with I2C interface provides real-time visualization of key system parameters including voltage, current, temperature, state of charge, and system status. This interface allows operators to monitor system </w:t>
      </w:r>
      <w:proofErr w:type="spellStart"/>
      <w:r w:rsidRPr="00EF156E">
        <w:rPr>
          <w:sz w:val="28"/>
          <w:szCs w:val="28"/>
          <w:lang w:val="en-IN"/>
        </w:rPr>
        <w:t>behavior</w:t>
      </w:r>
      <w:proofErr w:type="spellEnd"/>
      <w:r w:rsidRPr="00EF156E">
        <w:rPr>
          <w:sz w:val="28"/>
          <w:szCs w:val="28"/>
          <w:lang w:val="en-IN"/>
        </w:rPr>
        <w:t xml:space="preserve"> directly from the hardware unit.</w:t>
      </w:r>
    </w:p>
    <w:p w14:paraId="1844C22B" w14:textId="51FB768A" w:rsidR="00C763AF" w:rsidRPr="00EF156E" w:rsidRDefault="00522102" w:rsidP="00C4767C">
      <w:pPr>
        <w:pStyle w:val="BodyText"/>
        <w:spacing w:after="240" w:line="360" w:lineRule="auto"/>
        <w:ind w:left="426" w:right="566" w:firstLine="294"/>
        <w:jc w:val="both"/>
        <w:rPr>
          <w:sz w:val="28"/>
          <w:szCs w:val="28"/>
          <w:lang w:val="en-IN"/>
        </w:rPr>
      </w:pPr>
      <w:r w:rsidRPr="00EF156E">
        <w:rPr>
          <w:sz w:val="28"/>
          <w:szCs w:val="28"/>
          <w:lang w:val="en-IN"/>
        </w:rPr>
        <w:t xml:space="preserve">The ESP32 also provides built-in Wi-Fi connectivity, enabling communication through the MQTT protocol for cloud-based monitoring. Operational data is transmitted to an Astra DB cloud database, where it can be stored and </w:t>
      </w:r>
      <w:proofErr w:type="spellStart"/>
      <w:r w:rsidRPr="00EF156E">
        <w:rPr>
          <w:sz w:val="28"/>
          <w:szCs w:val="28"/>
          <w:lang w:val="en-IN"/>
        </w:rPr>
        <w:t>analyzed</w:t>
      </w:r>
      <w:proofErr w:type="spellEnd"/>
      <w:r w:rsidRPr="00EF156E">
        <w:rPr>
          <w:sz w:val="28"/>
          <w:szCs w:val="28"/>
          <w:lang w:val="en-IN"/>
        </w:rPr>
        <w:t xml:space="preserve"> remotely</w:t>
      </w:r>
      <w:r w:rsidR="00437FEA" w:rsidRPr="00EF156E">
        <w:rPr>
          <w:sz w:val="28"/>
          <w:szCs w:val="28"/>
          <w:lang w:val="en-IN"/>
        </w:rPr>
        <w:t xml:space="preserve"> [22]</w:t>
      </w:r>
      <w:r w:rsidRPr="00EF156E">
        <w:rPr>
          <w:sz w:val="28"/>
          <w:szCs w:val="28"/>
          <w:lang w:val="en-IN"/>
        </w:rPr>
        <w:t>. The system additionally supports Over-The-Air (OTA) firmware updates, allowing remote software upgrades and maintenance</w:t>
      </w:r>
      <w:r w:rsidR="00C763AF" w:rsidRPr="00EF156E">
        <w:rPr>
          <w:sz w:val="28"/>
          <w:szCs w:val="28"/>
          <w:lang w:val="en-IN"/>
        </w:rPr>
        <w:t>.</w:t>
      </w:r>
    </w:p>
    <w:p w14:paraId="20D9A1F2" w14:textId="53A6FFF7" w:rsidR="00C763AF" w:rsidRPr="00EF156E" w:rsidRDefault="00D1598E" w:rsidP="00C763AF">
      <w:pPr>
        <w:pStyle w:val="Heading3"/>
        <w:spacing w:line="480" w:lineRule="auto"/>
        <w:rPr>
          <w:lang w:val="en-IN"/>
        </w:rPr>
      </w:pPr>
      <w:r w:rsidRPr="00EF156E">
        <w:rPr>
          <w:lang w:val="en-IN"/>
        </w:rPr>
        <w:t>8.2</w:t>
      </w:r>
      <w:r w:rsidR="00C763AF" w:rsidRPr="00EF156E">
        <w:rPr>
          <w:lang w:val="en-IN"/>
        </w:rPr>
        <w:t xml:space="preserve"> Software Components</w:t>
      </w:r>
    </w:p>
    <w:p w14:paraId="52D68998" w14:textId="297130A5" w:rsidR="00C763AF" w:rsidRDefault="00522102" w:rsidP="00C4767C">
      <w:pPr>
        <w:pStyle w:val="BodyText"/>
        <w:spacing w:after="240" w:line="360" w:lineRule="auto"/>
        <w:ind w:left="426" w:right="566" w:firstLine="294"/>
        <w:jc w:val="both"/>
        <w:rPr>
          <w:sz w:val="28"/>
          <w:szCs w:val="28"/>
        </w:rPr>
      </w:pPr>
      <w:r w:rsidRPr="00EF156E">
        <w:rPr>
          <w:sz w:val="28"/>
          <w:szCs w:val="28"/>
        </w:rPr>
        <w:t>The software architecture follows a layered embedded-AI framework that integrates low-level firmware control with advanced data analytics and artificial intelligence models. The architecture consists of low-level firmware for hardware control, mid-level algorithms for battery monitoring, and high-level AI models for predictive analysis and system optimization</w:t>
      </w:r>
      <w:r w:rsidR="00437FEA" w:rsidRPr="00EF156E">
        <w:rPr>
          <w:sz w:val="28"/>
          <w:szCs w:val="28"/>
        </w:rPr>
        <w:t xml:space="preserve"> </w:t>
      </w:r>
    </w:p>
    <w:p w14:paraId="10C9A307" w14:textId="77777777" w:rsidR="00EA0C57" w:rsidRDefault="00EA0C57" w:rsidP="00C4767C">
      <w:pPr>
        <w:pStyle w:val="BodyText"/>
        <w:spacing w:after="240" w:line="360" w:lineRule="auto"/>
        <w:ind w:left="426" w:right="566" w:firstLine="294"/>
        <w:jc w:val="both"/>
        <w:rPr>
          <w:sz w:val="28"/>
          <w:szCs w:val="28"/>
        </w:rPr>
      </w:pPr>
    </w:p>
    <w:p w14:paraId="210C39D0" w14:textId="77777777" w:rsidR="00EA0C57" w:rsidRDefault="00EA0C57" w:rsidP="00C4767C">
      <w:pPr>
        <w:pStyle w:val="BodyText"/>
        <w:spacing w:after="240" w:line="360" w:lineRule="auto"/>
        <w:ind w:left="426" w:right="566" w:firstLine="294"/>
        <w:jc w:val="both"/>
        <w:rPr>
          <w:sz w:val="28"/>
          <w:szCs w:val="28"/>
        </w:rPr>
      </w:pPr>
    </w:p>
    <w:p w14:paraId="7D13B1CF" w14:textId="77777777" w:rsidR="00EA0C57" w:rsidRDefault="00EA0C57" w:rsidP="00C4767C">
      <w:pPr>
        <w:pStyle w:val="BodyText"/>
        <w:spacing w:after="240" w:line="360" w:lineRule="auto"/>
        <w:ind w:left="426" w:right="566" w:firstLine="294"/>
        <w:jc w:val="both"/>
        <w:rPr>
          <w:sz w:val="28"/>
          <w:szCs w:val="28"/>
        </w:rPr>
      </w:pPr>
    </w:p>
    <w:p w14:paraId="507F4537" w14:textId="77777777" w:rsidR="00EA0C57" w:rsidRDefault="00EA0C57" w:rsidP="00C4767C">
      <w:pPr>
        <w:pStyle w:val="BodyText"/>
        <w:spacing w:after="240" w:line="360" w:lineRule="auto"/>
        <w:ind w:left="426" w:right="566" w:firstLine="294"/>
        <w:jc w:val="both"/>
        <w:rPr>
          <w:sz w:val="28"/>
          <w:szCs w:val="28"/>
        </w:rPr>
      </w:pPr>
    </w:p>
    <w:p w14:paraId="397102B4" w14:textId="77777777" w:rsidR="00EA0C57" w:rsidRPr="00EF156E" w:rsidRDefault="00EA0C57" w:rsidP="00C4767C">
      <w:pPr>
        <w:pStyle w:val="BodyText"/>
        <w:spacing w:after="240" w:line="360" w:lineRule="auto"/>
        <w:ind w:left="426" w:right="566" w:firstLine="294"/>
        <w:jc w:val="both"/>
        <w:rPr>
          <w:sz w:val="28"/>
          <w:szCs w:val="28"/>
          <w:lang w:val="en-IN"/>
        </w:rPr>
      </w:pPr>
    </w:p>
    <w:p w14:paraId="0B69678F" w14:textId="2969E701" w:rsidR="00C763AF" w:rsidRDefault="00D1598E" w:rsidP="00C763AF">
      <w:pPr>
        <w:pStyle w:val="Heading3"/>
        <w:spacing w:line="480" w:lineRule="auto"/>
        <w:rPr>
          <w:lang w:val="en-IN"/>
        </w:rPr>
      </w:pPr>
      <w:r w:rsidRPr="00EF156E">
        <w:rPr>
          <w:lang w:val="en-IN"/>
        </w:rPr>
        <w:lastRenderedPageBreak/>
        <w:t>8.2.1</w:t>
      </w:r>
      <w:r w:rsidR="00C763AF" w:rsidRPr="00EF156E">
        <w:rPr>
          <w:lang w:val="en-IN"/>
        </w:rPr>
        <w:t xml:space="preserve"> Firmware and Embedded Control</w:t>
      </w:r>
    </w:p>
    <w:p w14:paraId="65B69C88" w14:textId="77777777" w:rsidR="00C763AF" w:rsidRDefault="00C763AF" w:rsidP="00C763AF">
      <w:pPr>
        <w:pStyle w:val="BodyText"/>
        <w:spacing w:after="240"/>
        <w:ind w:left="426" w:right="567"/>
        <w:jc w:val="center"/>
      </w:pPr>
      <w:r w:rsidRPr="00203623">
        <w:rPr>
          <w:b/>
          <w:bCs/>
          <w:noProof/>
          <w:lang w:val="en-IN"/>
        </w:rPr>
        <w:drawing>
          <wp:inline distT="0" distB="0" distL="0" distR="0" wp14:anchorId="531E8F9A" wp14:editId="1EF9A77E">
            <wp:extent cx="4802400" cy="1800000"/>
            <wp:effectExtent l="0" t="0" r="0" b="0"/>
            <wp:docPr id="165057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1899" name=""/>
                    <pic:cNvPicPr/>
                  </pic:nvPicPr>
                  <pic:blipFill>
                    <a:blip r:embed="rId31"/>
                    <a:stretch>
                      <a:fillRect/>
                    </a:stretch>
                  </pic:blipFill>
                  <pic:spPr>
                    <a:xfrm>
                      <a:off x="0" y="0"/>
                      <a:ext cx="4802400" cy="1800000"/>
                    </a:xfrm>
                    <a:prstGeom prst="rect">
                      <a:avLst/>
                    </a:prstGeom>
                  </pic:spPr>
                </pic:pic>
              </a:graphicData>
            </a:graphic>
          </wp:inline>
        </w:drawing>
      </w:r>
    </w:p>
    <w:p w14:paraId="29A00777" w14:textId="397E128D" w:rsidR="00C763AF" w:rsidRDefault="00C763AF" w:rsidP="00C763AF">
      <w:pPr>
        <w:pStyle w:val="BodyText"/>
        <w:spacing w:after="240"/>
        <w:ind w:left="426" w:right="567"/>
        <w:jc w:val="center"/>
        <w:rPr>
          <w:color w:val="404040" w:themeColor="text1" w:themeTint="BF"/>
          <w:sz w:val="28"/>
          <w:szCs w:val="28"/>
        </w:rPr>
      </w:pPr>
      <w:r w:rsidRPr="003D1D7C">
        <w:rPr>
          <w:rStyle w:val="SubtleEmphasis"/>
          <w:b/>
          <w:bCs/>
          <w:i w:val="0"/>
          <w:iCs w:val="0"/>
          <w:sz w:val="28"/>
          <w:szCs w:val="28"/>
        </w:rPr>
        <w:t>Figure 8.2.2</w:t>
      </w:r>
      <w:r w:rsidR="003D1D7C">
        <w:rPr>
          <w:rStyle w:val="SubtleEmphasis"/>
          <w:b/>
          <w:bCs/>
          <w:i w:val="0"/>
          <w:iCs w:val="0"/>
          <w:sz w:val="28"/>
          <w:szCs w:val="28"/>
        </w:rPr>
        <w:t xml:space="preserve"> </w:t>
      </w:r>
      <w:r w:rsidR="003D1D7C" w:rsidRPr="003D1D7C">
        <w:rPr>
          <w:color w:val="404040" w:themeColor="text1" w:themeTint="BF"/>
          <w:sz w:val="28"/>
          <w:szCs w:val="28"/>
        </w:rPr>
        <w:t>Firmware and Embedded Control</w:t>
      </w:r>
    </w:p>
    <w:p w14:paraId="13757988" w14:textId="6C4BDCF4" w:rsidR="00673F92" w:rsidRPr="004B443C" w:rsidRDefault="00673F92" w:rsidP="004B443C">
      <w:pPr>
        <w:pStyle w:val="BodyText"/>
        <w:spacing w:after="240"/>
        <w:jc w:val="center"/>
        <w:rPr>
          <w:color w:val="404040" w:themeColor="text1" w:themeTint="BF"/>
          <w:sz w:val="28"/>
          <w:szCs w:val="28"/>
        </w:rPr>
      </w:pPr>
      <w:r w:rsidRPr="00673F92">
        <w:rPr>
          <w:i/>
          <w:iCs/>
          <w:color w:val="404040" w:themeColor="text1" w:themeTint="BF"/>
        </w:rPr>
        <w:t>Computational flow for SOC estimation using Coulomb counting and OCV</w:t>
      </w:r>
      <w:r>
        <w:rPr>
          <w:i/>
          <w:iCs/>
          <w:color w:val="404040" w:themeColor="text1" w:themeTint="BF"/>
        </w:rPr>
        <w:t>.</w:t>
      </w:r>
    </w:p>
    <w:p w14:paraId="56B932D3" w14:textId="51A2679B" w:rsidR="00CF0B08" w:rsidRPr="00CD2553" w:rsidRDefault="00CF0B08" w:rsidP="00C4767C">
      <w:pPr>
        <w:pStyle w:val="BodyText"/>
        <w:spacing w:after="240" w:line="360" w:lineRule="auto"/>
        <w:ind w:left="426" w:right="566" w:firstLine="294"/>
        <w:jc w:val="both"/>
        <w:rPr>
          <w:sz w:val="28"/>
          <w:szCs w:val="28"/>
          <w:lang w:val="en-IN"/>
        </w:rPr>
      </w:pPr>
      <w:r w:rsidRPr="00CD2553">
        <w:rPr>
          <w:sz w:val="28"/>
          <w:szCs w:val="28"/>
          <w:lang w:val="en-IN"/>
        </w:rPr>
        <w:t xml:space="preserve">Firmware development is performed using Arduino IDE version 2.3.2 with ESP32 board support. The system operates on a </w:t>
      </w:r>
      <w:proofErr w:type="spellStart"/>
      <w:r w:rsidRPr="00CD2553">
        <w:rPr>
          <w:sz w:val="28"/>
          <w:szCs w:val="28"/>
          <w:lang w:val="en-IN"/>
        </w:rPr>
        <w:t>FreeRTOS</w:t>
      </w:r>
      <w:proofErr w:type="spellEnd"/>
      <w:r w:rsidRPr="00CD2553">
        <w:rPr>
          <w:sz w:val="28"/>
          <w:szCs w:val="28"/>
          <w:lang w:val="en-IN"/>
        </w:rPr>
        <w:t xml:space="preserve"> multitasking architecture, allowing concurrent execution of sensing, control, and communication processes</w:t>
      </w:r>
      <w:r w:rsidR="00437FEA" w:rsidRPr="00CD2553">
        <w:rPr>
          <w:sz w:val="28"/>
          <w:szCs w:val="28"/>
          <w:lang w:val="en-IN"/>
        </w:rPr>
        <w:t xml:space="preserve"> [20]</w:t>
      </w:r>
      <w:r w:rsidRPr="00CD2553">
        <w:rPr>
          <w:sz w:val="28"/>
          <w:szCs w:val="28"/>
          <w:lang w:val="en-IN"/>
        </w:rPr>
        <w:t>.</w:t>
      </w:r>
      <w:r w:rsidR="003D1D7C">
        <w:rPr>
          <w:sz w:val="28"/>
          <w:szCs w:val="28"/>
          <w:lang w:val="en-IN"/>
        </w:rPr>
        <w:t xml:space="preserve"> </w:t>
      </w:r>
      <w:r w:rsidR="003D1D7C" w:rsidRPr="003D1D7C">
        <w:rPr>
          <w:sz w:val="28"/>
          <w:szCs w:val="28"/>
        </w:rPr>
        <w:t>Figure 8.2.2 outlines the computational flow and mathematical model used for State of Charge (SoC) estimation, employing Coulomb counting and Open Circuit Voltage (OCV) correlation.</w:t>
      </w:r>
    </w:p>
    <w:p w14:paraId="19DF9E4C" w14:textId="77777777" w:rsidR="00CF0B08" w:rsidRPr="00CD2553" w:rsidRDefault="00CF0B08" w:rsidP="00C4767C">
      <w:pPr>
        <w:pStyle w:val="BodyText"/>
        <w:spacing w:after="240" w:line="360" w:lineRule="auto"/>
        <w:ind w:left="426" w:right="566" w:firstLine="294"/>
        <w:jc w:val="both"/>
        <w:rPr>
          <w:sz w:val="28"/>
          <w:szCs w:val="28"/>
          <w:lang w:val="en-IN"/>
        </w:rPr>
      </w:pPr>
      <w:r w:rsidRPr="00CD2553">
        <w:rPr>
          <w:sz w:val="28"/>
          <w:szCs w:val="28"/>
          <w:lang w:val="en-IN"/>
        </w:rPr>
        <w:t>Task scheduling is implemented such that sensor acquisition tasks run at 10 Hz, while the main control loop executes at 1 kHz. This ensures real-time system responsiveness and accurate monitoring of battery parameters.</w:t>
      </w:r>
    </w:p>
    <w:p w14:paraId="32C894B0" w14:textId="77777777" w:rsidR="00CF0B08" w:rsidRPr="00CD2553" w:rsidRDefault="00CF0B08" w:rsidP="00C4767C">
      <w:pPr>
        <w:pStyle w:val="BodyText"/>
        <w:spacing w:after="240" w:line="360" w:lineRule="auto"/>
        <w:ind w:left="426" w:right="566" w:firstLine="294"/>
        <w:jc w:val="both"/>
        <w:rPr>
          <w:sz w:val="28"/>
          <w:szCs w:val="28"/>
          <w:lang w:val="en-IN"/>
        </w:rPr>
      </w:pPr>
      <w:r w:rsidRPr="00CD2553">
        <w:rPr>
          <w:sz w:val="28"/>
          <w:szCs w:val="28"/>
          <w:lang w:val="en-IN"/>
        </w:rPr>
        <w:t xml:space="preserve">Several embedded libraries are used to support hardware integration and communication. These include the MAX6675 library for thermocouple sensing, Adafruit_ADS1x15 for ADC interfacing, </w:t>
      </w:r>
      <w:proofErr w:type="spellStart"/>
      <w:r w:rsidRPr="00CD2553">
        <w:rPr>
          <w:sz w:val="28"/>
          <w:szCs w:val="28"/>
          <w:lang w:val="en-IN"/>
        </w:rPr>
        <w:t>PubSubClient</w:t>
      </w:r>
      <w:proofErr w:type="spellEnd"/>
      <w:r w:rsidRPr="00CD2553">
        <w:rPr>
          <w:sz w:val="28"/>
          <w:szCs w:val="28"/>
          <w:lang w:val="en-IN"/>
        </w:rPr>
        <w:t xml:space="preserve"> for MQTT communication, and PID_v1 for temperature control algorithms.</w:t>
      </w:r>
    </w:p>
    <w:p w14:paraId="53FCFDED" w14:textId="77777777" w:rsidR="00CF0B08" w:rsidRPr="00CD2553" w:rsidRDefault="00CF0B08" w:rsidP="00CF0B08">
      <w:pPr>
        <w:pStyle w:val="BodyText"/>
        <w:spacing w:after="240" w:line="360" w:lineRule="auto"/>
        <w:ind w:left="426" w:right="566"/>
        <w:jc w:val="both"/>
        <w:rPr>
          <w:sz w:val="28"/>
          <w:szCs w:val="28"/>
          <w:lang w:val="en-IN"/>
        </w:rPr>
      </w:pPr>
      <w:r w:rsidRPr="00CD2553">
        <w:rPr>
          <w:sz w:val="28"/>
          <w:szCs w:val="28"/>
          <w:lang w:val="en-IN"/>
        </w:rPr>
        <w:t>The firmware implements structured data acquisition routines that collect sensor readings every 100 milliseconds and store them in formatted logs:</w:t>
      </w:r>
    </w:p>
    <w:p w14:paraId="2BA64CB5" w14:textId="0870BA4B" w:rsidR="00CF0B08" w:rsidRPr="00CD2553" w:rsidRDefault="00000000" w:rsidP="00CF0B08">
      <w:pPr>
        <w:pStyle w:val="BodyText"/>
        <w:spacing w:after="240" w:line="360" w:lineRule="auto"/>
        <w:ind w:left="426" w:right="566"/>
        <w:jc w:val="both"/>
        <w:rPr>
          <w:sz w:val="28"/>
          <w:szCs w:val="28"/>
          <w:lang w:val="en-IN"/>
        </w:rPr>
      </w:pPr>
      <m:oMathPara>
        <m:oMath>
          <m:d>
            <m:dPr>
              <m:ctrlPr>
                <w:rPr>
                  <w:rFonts w:ascii="Cambria Math" w:hAnsi="Cambria Math"/>
                  <w:i/>
                  <w:sz w:val="28"/>
                  <w:szCs w:val="28"/>
                  <w:lang w:val="en-IN"/>
                </w:rPr>
              </m:ctrlPr>
            </m:dPr>
            <m:e>
              <m:r>
                <w:rPr>
                  <w:rFonts w:ascii="Cambria Math" w:hAnsi="Cambria Math"/>
                  <w:sz w:val="28"/>
                  <w:szCs w:val="28"/>
                  <w:lang w:val="en-IN"/>
                </w:rPr>
                <m:t>timestamp, </m:t>
              </m:r>
              <m:sSub>
                <m:sSubPr>
                  <m:ctrlPr>
                    <w:rPr>
                      <w:rFonts w:ascii="Cambria Math" w:hAnsi="Cambria Math"/>
                      <w:i/>
                      <w:sz w:val="28"/>
                      <w:szCs w:val="28"/>
                      <w:lang w:val="en-IN"/>
                    </w:rPr>
                  </m:ctrlPr>
                </m:sSubPr>
                <m:e>
                  <m:r>
                    <w:rPr>
                      <w:rFonts w:ascii="Cambria Math" w:hAnsi="Cambria Math"/>
                      <w:sz w:val="28"/>
                      <w:szCs w:val="28"/>
                      <w:lang w:val="en-IN"/>
                    </w:rPr>
                    <m:t>V</m:t>
                  </m:r>
                </m:e>
                <m:sub>
                  <m:r>
                    <w:rPr>
                      <w:rFonts w:ascii="Cambria Math" w:hAnsi="Cambria Math"/>
                      <w:sz w:val="28"/>
                      <w:szCs w:val="28"/>
                      <w:lang w:val="en-IN"/>
                    </w:rPr>
                    <m:t>cell</m:t>
                  </m:r>
                </m:sub>
              </m:sSub>
              <m:d>
                <m:dPr>
                  <m:begChr m:val="["/>
                  <m:endChr m:val="]"/>
                  <m:ctrlPr>
                    <w:rPr>
                      <w:rFonts w:ascii="Cambria Math" w:hAnsi="Cambria Math"/>
                      <w:i/>
                      <w:sz w:val="28"/>
                      <w:szCs w:val="28"/>
                      <w:lang w:val="en-IN"/>
                    </w:rPr>
                  </m:ctrlPr>
                </m:dPr>
                <m:e>
                  <m:r>
                    <w:rPr>
                      <w:rFonts w:ascii="Cambria Math" w:hAnsi="Cambria Math"/>
                      <w:sz w:val="28"/>
                      <w:szCs w:val="28"/>
                      <w:lang w:val="en-IN"/>
                    </w:rPr>
                    <m:t>n</m:t>
                  </m:r>
                </m:e>
              </m:d>
              <m:r>
                <w:rPr>
                  <w:rFonts w:ascii="Cambria Math" w:hAnsi="Cambria Math"/>
                  <w:sz w:val="28"/>
                  <w:szCs w:val="28"/>
                  <w:lang w:val="en-IN"/>
                </w:rPr>
                <m:t>, </m:t>
              </m:r>
              <m:sSub>
                <m:sSubPr>
                  <m:ctrlPr>
                    <w:rPr>
                      <w:rFonts w:ascii="Cambria Math" w:hAnsi="Cambria Math"/>
                      <w:i/>
                      <w:sz w:val="28"/>
                      <w:szCs w:val="28"/>
                      <w:lang w:val="en-IN"/>
                    </w:rPr>
                  </m:ctrlPr>
                </m:sSubPr>
                <m:e>
                  <m:r>
                    <w:rPr>
                      <w:rFonts w:ascii="Cambria Math" w:hAnsi="Cambria Math"/>
                      <w:sz w:val="28"/>
                      <w:szCs w:val="28"/>
                      <w:lang w:val="en-IN"/>
                    </w:rPr>
                    <m:t>I</m:t>
                  </m:r>
                </m:e>
                <m:sub>
                  <m:r>
                    <w:rPr>
                      <w:rFonts w:ascii="Cambria Math" w:hAnsi="Cambria Math"/>
                      <w:sz w:val="28"/>
                      <w:szCs w:val="28"/>
                      <w:lang w:val="en-IN"/>
                    </w:rPr>
                    <m:t>pack</m:t>
                  </m:r>
                </m:sub>
              </m:sSub>
              <m:r>
                <w:rPr>
                  <w:rFonts w:ascii="Cambria Math" w:hAnsi="Cambria Math"/>
                  <w:sz w:val="28"/>
                  <w:szCs w:val="28"/>
                  <w:lang w:val="en-IN"/>
                </w:rPr>
                <m:t>, </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busbar</m:t>
                  </m:r>
                </m:sub>
              </m:sSub>
              <m:d>
                <m:dPr>
                  <m:begChr m:val="["/>
                  <m:endChr m:val="]"/>
                  <m:ctrlPr>
                    <w:rPr>
                      <w:rFonts w:ascii="Cambria Math" w:hAnsi="Cambria Math"/>
                      <w:i/>
                      <w:sz w:val="28"/>
                      <w:szCs w:val="28"/>
                      <w:lang w:val="en-IN"/>
                    </w:rPr>
                  </m:ctrlPr>
                </m:dPr>
                <m:e>
                  <m:r>
                    <w:rPr>
                      <w:rFonts w:ascii="Cambria Math" w:hAnsi="Cambria Math"/>
                      <w:sz w:val="28"/>
                      <w:szCs w:val="28"/>
                      <w:lang w:val="en-IN"/>
                    </w:rPr>
                    <m:t>m</m:t>
                  </m:r>
                </m:e>
              </m:d>
            </m:e>
          </m:d>
        </m:oMath>
      </m:oMathPara>
    </w:p>
    <w:p w14:paraId="68078830" w14:textId="13AA7255" w:rsidR="00014A71" w:rsidRDefault="00CF0B08" w:rsidP="00C10BAD">
      <w:pPr>
        <w:pStyle w:val="BodyText"/>
        <w:spacing w:line="360" w:lineRule="auto"/>
        <w:ind w:left="426" w:right="566" w:firstLine="294"/>
        <w:jc w:val="both"/>
        <w:rPr>
          <w:sz w:val="28"/>
          <w:szCs w:val="28"/>
          <w:lang w:val="en-IN"/>
        </w:rPr>
      </w:pPr>
      <w:r w:rsidRPr="00CD2553">
        <w:rPr>
          <w:sz w:val="28"/>
          <w:szCs w:val="28"/>
          <w:lang w:val="en-IN"/>
        </w:rPr>
        <w:t xml:space="preserve">The firmware also includes fault detection logic to ensure safe system operation. If ΔSOC exceeds 2%, the system initiates cell balancing procedures. </w:t>
      </w:r>
      <w:r w:rsidRPr="00CD2553">
        <w:rPr>
          <w:sz w:val="28"/>
          <w:szCs w:val="28"/>
          <w:lang w:val="en-IN"/>
        </w:rPr>
        <w:lastRenderedPageBreak/>
        <w:t>If the temperature exceeds predefined thresholds, cooling mechanisms and relay isolation are activated automatically. A watchdog timer is implemented to reset the microcontroller in case of firmware faults or system instability</w:t>
      </w:r>
      <w:r w:rsidR="00C763AF" w:rsidRPr="00CD2553">
        <w:rPr>
          <w:sz w:val="28"/>
          <w:szCs w:val="28"/>
          <w:lang w:val="en-IN"/>
        </w:rPr>
        <w:t>.</w:t>
      </w:r>
    </w:p>
    <w:p w14:paraId="128F4F8A" w14:textId="77777777" w:rsidR="00C10BAD" w:rsidRPr="003C6691" w:rsidRDefault="00C10BAD" w:rsidP="00C10BAD">
      <w:pPr>
        <w:pStyle w:val="BodyText"/>
        <w:spacing w:line="360" w:lineRule="auto"/>
        <w:ind w:left="426" w:right="566" w:firstLine="294"/>
        <w:jc w:val="both"/>
        <w:rPr>
          <w:sz w:val="28"/>
          <w:szCs w:val="28"/>
          <w:lang w:val="en-IN"/>
        </w:rPr>
      </w:pPr>
    </w:p>
    <w:p w14:paraId="4F739B89" w14:textId="047E5AD3" w:rsidR="00C763AF" w:rsidRDefault="00D1598E" w:rsidP="00C763AF">
      <w:pPr>
        <w:pStyle w:val="Heading3"/>
        <w:spacing w:line="480" w:lineRule="auto"/>
        <w:rPr>
          <w:lang w:val="en-IN"/>
        </w:rPr>
      </w:pPr>
      <w:r>
        <w:rPr>
          <w:lang w:val="en-IN"/>
        </w:rPr>
        <w:t>8.2.2</w:t>
      </w:r>
      <w:r w:rsidR="00C763AF" w:rsidRPr="00DE1061">
        <w:rPr>
          <w:lang w:val="en-IN"/>
        </w:rPr>
        <w:t xml:space="preserve"> AI/ML Frameworks and Models</w:t>
      </w:r>
    </w:p>
    <w:p w14:paraId="2122C31E" w14:textId="77777777" w:rsidR="00C763AF" w:rsidRDefault="00C763AF" w:rsidP="00C763AF">
      <w:pPr>
        <w:pStyle w:val="Heading3"/>
        <w:spacing w:line="480" w:lineRule="auto"/>
        <w:jc w:val="center"/>
        <w:rPr>
          <w:lang w:val="en-IN"/>
        </w:rPr>
      </w:pPr>
      <w:r w:rsidRPr="005246ED">
        <w:rPr>
          <w:b w:val="0"/>
          <w:bCs w:val="0"/>
          <w:noProof/>
          <w:lang w:val="en-IN"/>
        </w:rPr>
        <w:drawing>
          <wp:inline distT="0" distB="0" distL="0" distR="0" wp14:anchorId="537B0836" wp14:editId="466157BE">
            <wp:extent cx="3938400" cy="2700000"/>
            <wp:effectExtent l="0" t="0" r="5080" b="5715"/>
            <wp:docPr id="35885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5050" name=""/>
                    <pic:cNvPicPr/>
                  </pic:nvPicPr>
                  <pic:blipFill>
                    <a:blip r:embed="rId32"/>
                    <a:stretch>
                      <a:fillRect/>
                    </a:stretch>
                  </pic:blipFill>
                  <pic:spPr>
                    <a:xfrm>
                      <a:off x="0" y="0"/>
                      <a:ext cx="3938400" cy="2700000"/>
                    </a:xfrm>
                    <a:prstGeom prst="rect">
                      <a:avLst/>
                    </a:prstGeom>
                  </pic:spPr>
                </pic:pic>
              </a:graphicData>
            </a:graphic>
          </wp:inline>
        </w:drawing>
      </w:r>
    </w:p>
    <w:p w14:paraId="73001CC1" w14:textId="713D07C8" w:rsidR="00FD11F6" w:rsidRDefault="00C763AF" w:rsidP="00FD11F6">
      <w:pPr>
        <w:pStyle w:val="BodyText"/>
        <w:spacing w:after="240"/>
        <w:ind w:left="426" w:right="567"/>
        <w:jc w:val="center"/>
        <w:rPr>
          <w:color w:val="404040" w:themeColor="text1" w:themeTint="BF"/>
          <w:sz w:val="32"/>
          <w:szCs w:val="32"/>
        </w:rPr>
      </w:pPr>
      <w:r w:rsidRPr="003D1D7C">
        <w:rPr>
          <w:rStyle w:val="SubtleEmphasis"/>
          <w:b/>
          <w:bCs/>
          <w:i w:val="0"/>
          <w:iCs w:val="0"/>
          <w:sz w:val="32"/>
          <w:szCs w:val="32"/>
        </w:rPr>
        <w:t>Figure 8.2.3</w:t>
      </w:r>
      <w:r w:rsidR="003D1D7C">
        <w:rPr>
          <w:rStyle w:val="SubtleEmphasis"/>
          <w:b/>
          <w:bCs/>
          <w:i w:val="0"/>
          <w:iCs w:val="0"/>
          <w:sz w:val="32"/>
          <w:szCs w:val="32"/>
        </w:rPr>
        <w:t xml:space="preserve"> </w:t>
      </w:r>
      <w:r w:rsidR="003D1D7C" w:rsidRPr="003D1D7C">
        <w:rPr>
          <w:color w:val="404040" w:themeColor="text1" w:themeTint="BF"/>
          <w:sz w:val="32"/>
          <w:szCs w:val="32"/>
        </w:rPr>
        <w:t>AI/ML Frameworks and Models</w:t>
      </w:r>
    </w:p>
    <w:p w14:paraId="2409B3CA" w14:textId="6F63761C" w:rsidR="0063483D" w:rsidRPr="005F4B06" w:rsidRDefault="0063483D" w:rsidP="005F4B06">
      <w:pPr>
        <w:pStyle w:val="BodyText"/>
        <w:spacing w:after="240"/>
        <w:jc w:val="center"/>
        <w:rPr>
          <w:color w:val="404040" w:themeColor="text1" w:themeTint="BF"/>
          <w:sz w:val="28"/>
          <w:szCs w:val="28"/>
        </w:rPr>
      </w:pPr>
      <w:r w:rsidRPr="0063483D">
        <w:rPr>
          <w:i/>
          <w:iCs/>
          <w:color w:val="404040" w:themeColor="text1" w:themeTint="BF"/>
        </w:rPr>
        <w:t>Energy Management System architecture showing power and data flow</w:t>
      </w:r>
      <w:r>
        <w:rPr>
          <w:i/>
          <w:iCs/>
          <w:color w:val="404040" w:themeColor="text1" w:themeTint="BF"/>
        </w:rPr>
        <w:t>.</w:t>
      </w:r>
    </w:p>
    <w:p w14:paraId="5A28EEAC" w14:textId="45C16FA7" w:rsidR="00FD11F6" w:rsidRPr="00CD2553" w:rsidRDefault="00FD11F6" w:rsidP="00C4767C">
      <w:pPr>
        <w:pStyle w:val="BodyText"/>
        <w:spacing w:line="360" w:lineRule="auto"/>
        <w:ind w:left="426" w:right="566" w:firstLine="294"/>
        <w:jc w:val="both"/>
        <w:rPr>
          <w:sz w:val="28"/>
          <w:szCs w:val="28"/>
          <w:lang w:val="en-IN"/>
        </w:rPr>
      </w:pPr>
      <w:r w:rsidRPr="00CD2553">
        <w:rPr>
          <w:sz w:val="28"/>
          <w:szCs w:val="28"/>
          <w:lang w:val="en-IN"/>
        </w:rPr>
        <w:t xml:space="preserve">The AI analytics framework is developed using Python 3.11 with TensorFlow 2.15, </w:t>
      </w:r>
      <w:proofErr w:type="spellStart"/>
      <w:r w:rsidRPr="00CD2553">
        <w:rPr>
          <w:sz w:val="28"/>
          <w:szCs w:val="28"/>
          <w:lang w:val="en-IN"/>
        </w:rPr>
        <w:t>Keras</w:t>
      </w:r>
      <w:proofErr w:type="spellEnd"/>
      <w:r w:rsidRPr="00CD2553">
        <w:rPr>
          <w:sz w:val="28"/>
          <w:szCs w:val="28"/>
          <w:lang w:val="en-IN"/>
        </w:rPr>
        <w:t>, and Scikit-learn 1.3 libraries</w:t>
      </w:r>
      <w:r w:rsidR="00506AC6" w:rsidRPr="00CD2553">
        <w:rPr>
          <w:sz w:val="28"/>
          <w:szCs w:val="28"/>
          <w:lang w:val="en-IN"/>
        </w:rPr>
        <w:t xml:space="preserve"> [23]</w:t>
      </w:r>
      <w:r w:rsidRPr="00CD2553">
        <w:rPr>
          <w:sz w:val="28"/>
          <w:szCs w:val="28"/>
          <w:lang w:val="en-IN"/>
        </w:rPr>
        <w:t>. These frameworks enable the development and training of machine learning models for battery diagnostics and predictive analysis.</w:t>
      </w:r>
      <w:r w:rsidR="007F5E7C">
        <w:rPr>
          <w:sz w:val="28"/>
          <w:szCs w:val="28"/>
          <w:lang w:val="en-IN"/>
        </w:rPr>
        <w:t xml:space="preserve"> </w:t>
      </w:r>
      <w:r w:rsidR="007F5E7C" w:rsidRPr="007F5E7C">
        <w:rPr>
          <w:sz w:val="28"/>
          <w:szCs w:val="28"/>
        </w:rPr>
        <w:t>Figure 8.2.3 illustrates the Energy Management System (EMS) architecture, showing the coordinated flow of power and information between renewable sources, storage, and controllable loads.</w:t>
      </w:r>
    </w:p>
    <w:p w14:paraId="3A6D498F" w14:textId="77777777" w:rsidR="00FD11F6" w:rsidRPr="00CD2553" w:rsidRDefault="00FD11F6" w:rsidP="00FD11F6">
      <w:pPr>
        <w:pStyle w:val="BodyText"/>
        <w:spacing w:line="360" w:lineRule="auto"/>
        <w:ind w:left="426" w:right="566"/>
        <w:jc w:val="both"/>
        <w:rPr>
          <w:sz w:val="28"/>
          <w:szCs w:val="28"/>
          <w:lang w:val="en-IN"/>
        </w:rPr>
      </w:pPr>
    </w:p>
    <w:p w14:paraId="6F592CB9" w14:textId="05C68ED6" w:rsidR="00FD11F6" w:rsidRPr="00CD2553" w:rsidRDefault="00FD11F6" w:rsidP="00C4767C">
      <w:pPr>
        <w:pStyle w:val="BodyText"/>
        <w:spacing w:line="360" w:lineRule="auto"/>
        <w:ind w:left="426" w:right="566" w:firstLine="294"/>
        <w:jc w:val="both"/>
        <w:rPr>
          <w:sz w:val="28"/>
          <w:szCs w:val="28"/>
          <w:lang w:val="en-IN"/>
        </w:rPr>
      </w:pPr>
      <w:r w:rsidRPr="00CD2553">
        <w:rPr>
          <w:sz w:val="28"/>
          <w:szCs w:val="28"/>
          <w:lang w:val="en-IN"/>
        </w:rPr>
        <w:t xml:space="preserve">Training datasets are generated using 200 simulated charge–discharge cycles through </w:t>
      </w:r>
      <w:proofErr w:type="spellStart"/>
      <w:r w:rsidRPr="00CD2553">
        <w:rPr>
          <w:sz w:val="28"/>
          <w:szCs w:val="28"/>
          <w:lang w:val="en-IN"/>
        </w:rPr>
        <w:t>PyBaMM</w:t>
      </w:r>
      <w:proofErr w:type="spellEnd"/>
      <w:r w:rsidRPr="00CD2553">
        <w:rPr>
          <w:sz w:val="28"/>
          <w:szCs w:val="28"/>
          <w:lang w:val="en-IN"/>
        </w:rPr>
        <w:t xml:space="preserve"> battery simulation software, combined with real-world battery data from the NASA </w:t>
      </w:r>
      <w:proofErr w:type="spellStart"/>
      <w:r w:rsidRPr="00CD2553">
        <w:rPr>
          <w:sz w:val="28"/>
          <w:szCs w:val="28"/>
          <w:lang w:val="en-IN"/>
        </w:rPr>
        <w:t>PCoE</w:t>
      </w:r>
      <w:proofErr w:type="spellEnd"/>
      <w:r w:rsidRPr="00CD2553">
        <w:rPr>
          <w:sz w:val="28"/>
          <w:szCs w:val="28"/>
          <w:lang w:val="en-IN"/>
        </w:rPr>
        <w:t xml:space="preserve"> B0005 dataset</w:t>
      </w:r>
      <w:r w:rsidR="00024FE0" w:rsidRPr="00CD2553">
        <w:rPr>
          <w:sz w:val="28"/>
          <w:szCs w:val="28"/>
          <w:lang w:val="en-IN"/>
        </w:rPr>
        <w:t xml:space="preserve"> [24]</w:t>
      </w:r>
      <w:r w:rsidRPr="00CD2553">
        <w:rPr>
          <w:sz w:val="28"/>
          <w:szCs w:val="28"/>
          <w:lang w:val="en-IN"/>
        </w:rPr>
        <w:t>. The models are trained with SOC values ranging from 0–100% and SOH labels ranging from 80–100%.</w:t>
      </w:r>
    </w:p>
    <w:p w14:paraId="4B15B928" w14:textId="556C1C1F" w:rsidR="00FD11F6" w:rsidRPr="00CD2553" w:rsidRDefault="00FD11F6" w:rsidP="00C4767C">
      <w:pPr>
        <w:pStyle w:val="BodyText"/>
        <w:spacing w:line="360" w:lineRule="auto"/>
        <w:ind w:left="426" w:right="566" w:firstLine="294"/>
        <w:jc w:val="both"/>
        <w:rPr>
          <w:sz w:val="28"/>
          <w:szCs w:val="28"/>
          <w:lang w:val="en-IN"/>
        </w:rPr>
      </w:pPr>
      <w:r w:rsidRPr="00CD2553">
        <w:rPr>
          <w:sz w:val="28"/>
          <w:szCs w:val="28"/>
          <w:lang w:val="en-IN"/>
        </w:rPr>
        <w:lastRenderedPageBreak/>
        <w:t>SOC and SOH estimation are performed using a hybrid Ridge Regression and GRU neural network model. The GRU architecture contains two layers with 50 neurons each, processing input features such as voltage, current, and temperature. This model achieves prediction accuracy with RMSE less than 2.5%, significantly outperforming traditional Coulomb counting methods</w:t>
      </w:r>
      <w:r w:rsidR="00024FE0" w:rsidRPr="00CD2553">
        <w:rPr>
          <w:sz w:val="28"/>
          <w:szCs w:val="28"/>
          <w:lang w:val="en-IN"/>
        </w:rPr>
        <w:t xml:space="preserve"> [8]</w:t>
      </w:r>
      <w:r w:rsidRPr="00CD2553">
        <w:rPr>
          <w:sz w:val="28"/>
          <w:szCs w:val="28"/>
          <w:lang w:val="en-IN"/>
        </w:rPr>
        <w:t>.</w:t>
      </w:r>
    </w:p>
    <w:p w14:paraId="6F7C297F" w14:textId="77777777" w:rsidR="00FD11F6" w:rsidRPr="00CD2553" w:rsidRDefault="00FD11F6" w:rsidP="00FD11F6">
      <w:pPr>
        <w:pStyle w:val="BodyText"/>
        <w:spacing w:line="360" w:lineRule="auto"/>
        <w:ind w:left="426" w:right="566"/>
        <w:jc w:val="both"/>
        <w:rPr>
          <w:sz w:val="28"/>
          <w:szCs w:val="28"/>
          <w:lang w:val="en-IN"/>
        </w:rPr>
      </w:pPr>
    </w:p>
    <w:p w14:paraId="1B6D086D" w14:textId="6DBE2A2D" w:rsidR="00FD11F6" w:rsidRPr="00CD2553" w:rsidRDefault="00FD11F6" w:rsidP="00FD11F6">
      <w:pPr>
        <w:pStyle w:val="BodyText"/>
        <w:spacing w:after="240" w:line="360" w:lineRule="auto"/>
        <w:ind w:left="426" w:right="566"/>
        <w:jc w:val="both"/>
        <w:rPr>
          <w:sz w:val="28"/>
          <w:szCs w:val="28"/>
          <w:lang w:val="en-IN"/>
        </w:rPr>
      </w:pPr>
      <w:r w:rsidRPr="00CD2553">
        <w:rPr>
          <w:sz w:val="28"/>
          <w:szCs w:val="28"/>
          <w:lang w:val="en-IN"/>
        </w:rPr>
        <w:t xml:space="preserve">Thermal </w:t>
      </w:r>
      <w:proofErr w:type="spellStart"/>
      <w:r w:rsidRPr="00CD2553">
        <w:rPr>
          <w:sz w:val="28"/>
          <w:szCs w:val="28"/>
          <w:lang w:val="en-IN"/>
        </w:rPr>
        <w:t>behavior</w:t>
      </w:r>
      <w:proofErr w:type="spellEnd"/>
      <w:r w:rsidRPr="00CD2553">
        <w:rPr>
          <w:sz w:val="28"/>
          <w:szCs w:val="28"/>
          <w:lang w:val="en-IN"/>
        </w:rPr>
        <w:t xml:space="preserve"> prediction is implemented using a Physics-Informed Neural Network (PINN) based on the heat diffusion equation</w:t>
      </w:r>
      <w:r w:rsidR="00024FE0" w:rsidRPr="00CD2553">
        <w:rPr>
          <w:sz w:val="28"/>
          <w:szCs w:val="28"/>
          <w:lang w:val="en-IN"/>
        </w:rPr>
        <w:t xml:space="preserve"> [17]</w:t>
      </w:r>
      <w:r w:rsidRPr="00CD2553">
        <w:rPr>
          <w:sz w:val="28"/>
          <w:szCs w:val="28"/>
          <w:lang w:val="en-IN"/>
        </w:rPr>
        <w:t>:</w:t>
      </w:r>
    </w:p>
    <w:p w14:paraId="40E90FB8" w14:textId="40CEF30C" w:rsidR="00FD11F6" w:rsidRPr="00CD2553" w:rsidRDefault="00000000" w:rsidP="00FD11F6">
      <w:pPr>
        <w:pStyle w:val="BodyText"/>
        <w:spacing w:after="240" w:line="360" w:lineRule="auto"/>
        <w:ind w:left="426" w:right="566"/>
        <w:jc w:val="center"/>
        <w:rPr>
          <w:sz w:val="28"/>
          <w:szCs w:val="28"/>
          <w:lang w:val="en-IN"/>
        </w:rPr>
      </w:pPr>
      <m:oMathPara>
        <m:oMath>
          <m:f>
            <m:fPr>
              <m:ctrlPr>
                <w:rPr>
                  <w:rFonts w:ascii="Cambria Math" w:hAnsi="Cambria Math"/>
                  <w:sz w:val="28"/>
                  <w:szCs w:val="28"/>
                  <w:lang w:val="en-IN"/>
                </w:rPr>
              </m:ctrlPr>
            </m:fPr>
            <m:num>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num>
            <m:den>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den>
          </m:f>
          <m:r>
            <w:rPr>
              <w:rFonts w:ascii="Cambria Math" w:hAnsi="Cambria Math"/>
              <w:sz w:val="28"/>
              <w:szCs w:val="28"/>
              <w:lang w:val="en-IN"/>
            </w:rPr>
            <m:t>=</m:t>
          </m:r>
          <m:r>
            <m:rPr>
              <m:sty m:val="p"/>
            </m:rPr>
            <w:rPr>
              <w:rFonts w:ascii="Cambria Math" w:hAnsi="Cambria Math"/>
              <w:sz w:val="28"/>
              <w:szCs w:val="28"/>
              <w:lang w:val="en-IN"/>
            </w:rPr>
            <m:t>α</m:t>
          </m:r>
          <m:sSup>
            <m:sSupPr>
              <m:ctrlPr>
                <w:rPr>
                  <w:rFonts w:ascii="Cambria Math" w:hAnsi="Cambria Math"/>
                  <w:i/>
                  <w:sz w:val="28"/>
                  <w:szCs w:val="28"/>
                  <w:lang w:val="en-IN"/>
                </w:rPr>
              </m:ctrlPr>
            </m:sSupPr>
            <m:e>
              <m:r>
                <m:rPr>
                  <m:sty m:val="p"/>
                </m:rPr>
                <w:rPr>
                  <w:rFonts w:ascii="Cambria Math" w:hAnsi="Cambria Math"/>
                  <w:sz w:val="28"/>
                  <w:szCs w:val="28"/>
                  <w:lang w:val="en-IN"/>
                </w:rPr>
                <m:t>∇</m:t>
              </m:r>
              <m:ctrlPr>
                <w:rPr>
                  <w:rFonts w:ascii="Cambria Math" w:hAnsi="Cambria Math"/>
                  <w:sz w:val="28"/>
                  <w:szCs w:val="28"/>
                  <w:lang w:val="en-IN"/>
                </w:rPr>
              </m:ctrlPr>
            </m:e>
            <m:sup>
              <m:r>
                <w:rPr>
                  <w:rFonts w:ascii="Cambria Math" w:hAnsi="Cambria Math"/>
                  <w:sz w:val="28"/>
                  <w:szCs w:val="28"/>
                  <w:lang w:val="en-IN"/>
                </w:rPr>
                <m:t>2</m:t>
              </m:r>
            </m:sup>
          </m:sSup>
          <m:r>
            <w:rPr>
              <w:rFonts w:ascii="Cambria Math" w:hAnsi="Cambria Math"/>
              <w:sz w:val="28"/>
              <w:szCs w:val="28"/>
              <w:lang w:val="en-IN"/>
            </w:rPr>
            <m:t>T+</m:t>
          </m:r>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gen</m:t>
              </m:r>
            </m:sub>
          </m:sSub>
        </m:oMath>
      </m:oMathPara>
    </w:p>
    <w:p w14:paraId="480CE2AE" w14:textId="52206D8F" w:rsidR="00FD11F6" w:rsidRPr="00CD2553" w:rsidRDefault="00FD11F6" w:rsidP="00FD11F6">
      <w:pPr>
        <w:pStyle w:val="BodyText"/>
        <w:spacing w:after="240" w:line="360" w:lineRule="auto"/>
        <w:ind w:left="426" w:right="566"/>
        <w:jc w:val="both"/>
        <w:rPr>
          <w:sz w:val="28"/>
          <w:szCs w:val="28"/>
          <w:lang w:val="en-IN"/>
        </w:rPr>
      </w:pPr>
      <w:r w:rsidRPr="00CD2553">
        <w:rPr>
          <w:sz w:val="28"/>
          <w:szCs w:val="28"/>
          <w:lang w:val="en-IN"/>
        </w:rPr>
        <w:t xml:space="preserve">where </w:t>
      </w:r>
      <m:oMath>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gen</m:t>
            </m:r>
          </m:sub>
        </m:sSub>
      </m:oMath>
      <w:r w:rsidRPr="00CD2553">
        <w:rPr>
          <w:sz w:val="28"/>
          <w:szCs w:val="28"/>
          <w:lang w:val="en-IN"/>
        </w:rPr>
        <w:t xml:space="preserve"> represents Joule heating.</w:t>
      </w:r>
    </w:p>
    <w:p w14:paraId="31610913" w14:textId="77777777" w:rsidR="00FD11F6" w:rsidRPr="00CD2553" w:rsidRDefault="00FD11F6" w:rsidP="00C4767C">
      <w:pPr>
        <w:pStyle w:val="BodyText"/>
        <w:spacing w:line="360" w:lineRule="auto"/>
        <w:ind w:left="426" w:right="566" w:firstLine="294"/>
        <w:jc w:val="both"/>
        <w:rPr>
          <w:sz w:val="28"/>
          <w:szCs w:val="28"/>
          <w:lang w:val="en-IN"/>
        </w:rPr>
      </w:pPr>
      <w:r w:rsidRPr="00CD2553">
        <w:rPr>
          <w:sz w:val="28"/>
          <w:szCs w:val="28"/>
          <w:lang w:val="en-IN"/>
        </w:rPr>
        <w:t>If the predicted hotspot probability exceeds 80%, the system automatically triggers relay isolation and activates cooling mechanisms.</w:t>
      </w:r>
    </w:p>
    <w:p w14:paraId="3F819948" w14:textId="77777777" w:rsidR="001E1110" w:rsidRPr="00CD2553" w:rsidRDefault="001E1110" w:rsidP="00FD11F6">
      <w:pPr>
        <w:pStyle w:val="BodyText"/>
        <w:spacing w:line="360" w:lineRule="auto"/>
        <w:ind w:left="426" w:right="566"/>
        <w:jc w:val="both"/>
        <w:rPr>
          <w:sz w:val="28"/>
          <w:szCs w:val="28"/>
          <w:lang w:val="en-IN"/>
        </w:rPr>
      </w:pPr>
    </w:p>
    <w:p w14:paraId="72A5EBE6" w14:textId="1B0FCC35" w:rsidR="00FD11F6" w:rsidRPr="00CD2553" w:rsidRDefault="00FD11F6" w:rsidP="00C4767C">
      <w:pPr>
        <w:pStyle w:val="BodyText"/>
        <w:spacing w:after="240" w:line="360" w:lineRule="auto"/>
        <w:ind w:left="426" w:right="566" w:firstLine="294"/>
        <w:jc w:val="both"/>
        <w:rPr>
          <w:sz w:val="28"/>
          <w:szCs w:val="28"/>
          <w:lang w:val="en-IN"/>
        </w:rPr>
      </w:pPr>
      <w:r w:rsidRPr="00CD2553">
        <w:rPr>
          <w:sz w:val="28"/>
          <w:szCs w:val="28"/>
          <w:lang w:val="en-IN"/>
        </w:rPr>
        <w:t>Energy flow optimization is performed using a Proximal Policy Optimization (PPO) reinforcement learning agent implemented through the Stable-Baselines3 framework</w:t>
      </w:r>
      <w:r w:rsidR="00024FE0" w:rsidRPr="00CD2553">
        <w:rPr>
          <w:sz w:val="28"/>
          <w:szCs w:val="28"/>
          <w:lang w:val="en-IN"/>
        </w:rPr>
        <w:t xml:space="preserve"> [5]</w:t>
      </w:r>
      <w:r w:rsidRPr="00CD2553">
        <w:rPr>
          <w:sz w:val="28"/>
          <w:szCs w:val="28"/>
          <w:lang w:val="en-IN"/>
        </w:rPr>
        <w:t>. The model uses a state space consisting of solar PV power, grid frequency, and battery SOC, while the reward function encourages efficient and stable system operation.</w:t>
      </w:r>
    </w:p>
    <w:p w14:paraId="6257DA21" w14:textId="77777777" w:rsidR="00FD11F6" w:rsidRPr="00CD2553" w:rsidRDefault="00FD11F6" w:rsidP="001E1110">
      <w:pPr>
        <w:pStyle w:val="BodyText"/>
        <w:spacing w:after="240" w:line="360" w:lineRule="auto"/>
        <w:ind w:left="426" w:right="566"/>
        <w:jc w:val="both"/>
        <w:rPr>
          <w:sz w:val="28"/>
          <w:szCs w:val="28"/>
          <w:lang w:val="en-IN"/>
        </w:rPr>
      </w:pPr>
      <w:r w:rsidRPr="00CD2553">
        <w:rPr>
          <w:sz w:val="28"/>
          <w:szCs w:val="28"/>
          <w:lang w:val="en-IN"/>
        </w:rPr>
        <w:t>Reward = +Efficiency − Cost − Downtime</w:t>
      </w:r>
    </w:p>
    <w:p w14:paraId="5F57FC54" w14:textId="77777777" w:rsidR="00FD11F6" w:rsidRPr="00CD2553" w:rsidRDefault="00FD11F6" w:rsidP="00C4767C">
      <w:pPr>
        <w:pStyle w:val="BodyText"/>
        <w:spacing w:line="360" w:lineRule="auto"/>
        <w:ind w:left="426" w:right="566" w:firstLine="294"/>
        <w:jc w:val="both"/>
        <w:rPr>
          <w:sz w:val="28"/>
          <w:szCs w:val="28"/>
          <w:lang w:val="en-IN"/>
        </w:rPr>
      </w:pPr>
      <w:r w:rsidRPr="00CD2553">
        <w:rPr>
          <w:sz w:val="28"/>
          <w:szCs w:val="28"/>
          <w:lang w:val="en-IN"/>
        </w:rPr>
        <w:t>Using this reinforcement learning controller, the system dynamically selects between solar supply, battery storage, and grid power, thereby maximizing system efficiency and maintaining grid stability.</w:t>
      </w:r>
    </w:p>
    <w:p w14:paraId="44D9FF7D" w14:textId="77777777" w:rsidR="00543B36" w:rsidRDefault="00543B36" w:rsidP="00C763AF">
      <w:pPr>
        <w:pStyle w:val="BodyText"/>
        <w:spacing w:line="360" w:lineRule="auto"/>
        <w:ind w:left="426" w:right="566"/>
        <w:jc w:val="both"/>
        <w:rPr>
          <w:lang w:val="en-IN"/>
        </w:rPr>
      </w:pPr>
    </w:p>
    <w:p w14:paraId="40305227" w14:textId="77777777" w:rsidR="004A696E" w:rsidRDefault="004A696E" w:rsidP="00C763AF">
      <w:pPr>
        <w:pStyle w:val="BodyText"/>
        <w:spacing w:line="360" w:lineRule="auto"/>
        <w:ind w:left="426" w:right="566"/>
        <w:jc w:val="both"/>
        <w:rPr>
          <w:lang w:val="en-IN"/>
        </w:rPr>
      </w:pPr>
    </w:p>
    <w:p w14:paraId="7722F161" w14:textId="77777777" w:rsidR="004A696E" w:rsidRDefault="004A696E" w:rsidP="00C763AF">
      <w:pPr>
        <w:pStyle w:val="BodyText"/>
        <w:spacing w:line="360" w:lineRule="auto"/>
        <w:ind w:left="426" w:right="566"/>
        <w:jc w:val="both"/>
        <w:rPr>
          <w:lang w:val="en-IN"/>
        </w:rPr>
      </w:pPr>
    </w:p>
    <w:p w14:paraId="2E9A4CC4" w14:textId="77777777" w:rsidR="004A696E" w:rsidRDefault="004A696E" w:rsidP="00C763AF">
      <w:pPr>
        <w:pStyle w:val="BodyText"/>
        <w:spacing w:line="360" w:lineRule="auto"/>
        <w:ind w:left="426" w:right="566"/>
        <w:jc w:val="both"/>
        <w:rPr>
          <w:lang w:val="en-IN"/>
        </w:rPr>
      </w:pPr>
    </w:p>
    <w:p w14:paraId="71CC87CC" w14:textId="77777777" w:rsidR="004A696E" w:rsidRDefault="004A696E" w:rsidP="00C763AF">
      <w:pPr>
        <w:pStyle w:val="BodyText"/>
        <w:spacing w:line="360" w:lineRule="auto"/>
        <w:ind w:left="426" w:right="566"/>
        <w:jc w:val="both"/>
        <w:rPr>
          <w:lang w:val="en-IN"/>
        </w:rPr>
      </w:pPr>
    </w:p>
    <w:p w14:paraId="65F98997" w14:textId="77777777" w:rsidR="004A696E" w:rsidRDefault="004A696E" w:rsidP="00185170">
      <w:pPr>
        <w:pStyle w:val="BodyText"/>
        <w:spacing w:line="360" w:lineRule="auto"/>
        <w:ind w:right="566"/>
        <w:jc w:val="both"/>
        <w:rPr>
          <w:lang w:val="en-IN"/>
        </w:rPr>
      </w:pPr>
    </w:p>
    <w:p w14:paraId="51120F10" w14:textId="678BA25E" w:rsidR="00C763AF" w:rsidRPr="00DE1061" w:rsidRDefault="00D1598E" w:rsidP="00C763AF">
      <w:pPr>
        <w:pStyle w:val="Heading3"/>
        <w:spacing w:line="480" w:lineRule="auto"/>
        <w:rPr>
          <w:lang w:val="en-IN"/>
        </w:rPr>
      </w:pPr>
      <w:r>
        <w:rPr>
          <w:lang w:val="en-IN"/>
        </w:rPr>
        <w:lastRenderedPageBreak/>
        <w:t>8.2.3</w:t>
      </w:r>
      <w:r w:rsidR="00C763AF" w:rsidRPr="00DE1061">
        <w:rPr>
          <w:lang w:val="en-IN"/>
        </w:rPr>
        <w:t xml:space="preserve"> Simulation and Testing Tools</w:t>
      </w:r>
    </w:p>
    <w:p w14:paraId="3CD8CA2E" w14:textId="77777777" w:rsidR="00C763AF" w:rsidRDefault="00C763AF" w:rsidP="00C763AF">
      <w:pPr>
        <w:pStyle w:val="BodyText"/>
        <w:spacing w:line="360" w:lineRule="auto"/>
        <w:ind w:left="426" w:right="566"/>
        <w:jc w:val="both"/>
        <w:rPr>
          <w:b/>
          <w:bCs/>
          <w:sz w:val="28"/>
          <w:szCs w:val="28"/>
          <w:lang w:val="en-IN"/>
        </w:rPr>
      </w:pPr>
      <w:r w:rsidRPr="00CD2553">
        <w:rPr>
          <w:b/>
          <w:bCs/>
          <w:sz w:val="28"/>
          <w:szCs w:val="28"/>
          <w:lang w:val="en-IN"/>
        </w:rPr>
        <w:t>Simulation Platforms</w:t>
      </w:r>
    </w:p>
    <w:p w14:paraId="3C2EE362" w14:textId="3A7F877F" w:rsidR="007F5E7C" w:rsidRDefault="007F5E7C" w:rsidP="007F5E7C">
      <w:pPr>
        <w:pStyle w:val="BodyText"/>
        <w:spacing w:line="360" w:lineRule="auto"/>
        <w:ind w:left="426" w:right="566"/>
        <w:jc w:val="center"/>
        <w:rPr>
          <w:color w:val="404040" w:themeColor="text1" w:themeTint="BF"/>
          <w:sz w:val="28"/>
          <w:szCs w:val="28"/>
        </w:rPr>
      </w:pPr>
      <w:r w:rsidRPr="007F5E7C">
        <w:rPr>
          <w:rStyle w:val="SubtleEmphasis"/>
          <w:b/>
          <w:bCs/>
          <w:i w:val="0"/>
          <w:iCs w:val="0"/>
          <w:sz w:val="28"/>
          <w:szCs w:val="28"/>
        </w:rPr>
        <w:t>Table 8.2</w:t>
      </w:r>
      <w:r>
        <w:rPr>
          <w:rStyle w:val="SubtleEmphasis"/>
          <w:b/>
          <w:bCs/>
          <w:i w:val="0"/>
          <w:iCs w:val="0"/>
          <w:sz w:val="28"/>
          <w:szCs w:val="28"/>
        </w:rPr>
        <w:t xml:space="preserve"> </w:t>
      </w:r>
      <w:r w:rsidRPr="007F5E7C">
        <w:rPr>
          <w:color w:val="404040" w:themeColor="text1" w:themeTint="BF"/>
          <w:sz w:val="28"/>
          <w:szCs w:val="28"/>
        </w:rPr>
        <w:t>Simulation and Testing Tools</w:t>
      </w:r>
    </w:p>
    <w:p w14:paraId="437D4448" w14:textId="18D44781" w:rsidR="00996A17" w:rsidRPr="00996A17" w:rsidRDefault="00996A17" w:rsidP="00996A17">
      <w:pPr>
        <w:pStyle w:val="BodyText"/>
        <w:spacing w:after="240"/>
        <w:jc w:val="center"/>
        <w:rPr>
          <w:color w:val="404040" w:themeColor="text1" w:themeTint="BF"/>
          <w:sz w:val="28"/>
          <w:szCs w:val="28"/>
        </w:rPr>
      </w:pPr>
      <w:r w:rsidRPr="00996A17">
        <w:rPr>
          <w:i/>
          <w:iCs/>
          <w:color w:val="404040" w:themeColor="text1" w:themeTint="BF"/>
        </w:rPr>
        <w:t>Software tools used for analysis, modeling, monitoring, and validation</w:t>
      </w:r>
      <w:r w:rsidRPr="00E516F8">
        <w:rPr>
          <w:i/>
          <w:iCs/>
          <w:color w:val="404040" w:themeColor="text1" w:themeTint="BF"/>
        </w:rPr>
        <w:t>.</w:t>
      </w:r>
    </w:p>
    <w:tbl>
      <w:tblPr>
        <w:tblStyle w:val="TableGrid"/>
        <w:tblW w:w="0" w:type="auto"/>
        <w:jc w:val="center"/>
        <w:tblLook w:val="04A0" w:firstRow="1" w:lastRow="0" w:firstColumn="1" w:lastColumn="0" w:noHBand="0" w:noVBand="1"/>
      </w:tblPr>
      <w:tblGrid>
        <w:gridCol w:w="4339"/>
        <w:gridCol w:w="4267"/>
      </w:tblGrid>
      <w:tr w:rsidR="00C763AF" w:rsidRPr="00CD2553" w14:paraId="713A9087" w14:textId="77777777" w:rsidTr="00FC7F4F">
        <w:trPr>
          <w:trHeight w:val="567"/>
          <w:jc w:val="center"/>
        </w:trPr>
        <w:tc>
          <w:tcPr>
            <w:tcW w:w="4339" w:type="dxa"/>
            <w:vAlign w:val="center"/>
            <w:hideMark/>
          </w:tcPr>
          <w:p w14:paraId="63D119BB" w14:textId="77777777" w:rsidR="00C763AF" w:rsidRPr="00CD2553" w:rsidRDefault="00C763AF" w:rsidP="005F31E1">
            <w:pPr>
              <w:pStyle w:val="BodyText"/>
              <w:jc w:val="both"/>
              <w:rPr>
                <w:b/>
                <w:bCs/>
                <w:sz w:val="28"/>
                <w:szCs w:val="28"/>
                <w:lang w:val="en-IN"/>
              </w:rPr>
            </w:pPr>
            <w:r w:rsidRPr="00CD2553">
              <w:rPr>
                <w:b/>
                <w:bCs/>
                <w:sz w:val="28"/>
                <w:szCs w:val="28"/>
                <w:lang w:val="en-IN"/>
              </w:rPr>
              <w:t>Tool</w:t>
            </w:r>
          </w:p>
        </w:tc>
        <w:tc>
          <w:tcPr>
            <w:tcW w:w="0" w:type="auto"/>
            <w:vAlign w:val="center"/>
            <w:hideMark/>
          </w:tcPr>
          <w:p w14:paraId="67D4FEA9" w14:textId="77777777" w:rsidR="00C763AF" w:rsidRPr="00CD2553" w:rsidRDefault="00C763AF" w:rsidP="005F31E1">
            <w:pPr>
              <w:pStyle w:val="BodyText"/>
              <w:jc w:val="both"/>
              <w:rPr>
                <w:b/>
                <w:bCs/>
                <w:sz w:val="28"/>
                <w:szCs w:val="28"/>
                <w:lang w:val="en-IN"/>
              </w:rPr>
            </w:pPr>
            <w:r w:rsidRPr="00CD2553">
              <w:rPr>
                <w:b/>
                <w:bCs/>
                <w:sz w:val="28"/>
                <w:szCs w:val="28"/>
                <w:lang w:val="en-IN"/>
              </w:rPr>
              <w:t>Function</w:t>
            </w:r>
          </w:p>
        </w:tc>
      </w:tr>
      <w:tr w:rsidR="00C763AF" w:rsidRPr="00CD2553" w14:paraId="0A5DBB01" w14:textId="77777777" w:rsidTr="00FC7F4F">
        <w:trPr>
          <w:trHeight w:val="567"/>
          <w:jc w:val="center"/>
        </w:trPr>
        <w:tc>
          <w:tcPr>
            <w:tcW w:w="4339" w:type="dxa"/>
            <w:vAlign w:val="center"/>
            <w:hideMark/>
          </w:tcPr>
          <w:p w14:paraId="6EC783E6" w14:textId="77777777" w:rsidR="00C763AF" w:rsidRPr="00CD2553" w:rsidRDefault="00C763AF" w:rsidP="005F31E1">
            <w:pPr>
              <w:pStyle w:val="BodyText"/>
              <w:jc w:val="both"/>
              <w:rPr>
                <w:sz w:val="28"/>
                <w:szCs w:val="28"/>
                <w:lang w:val="en-IN"/>
              </w:rPr>
            </w:pPr>
            <w:r w:rsidRPr="00CD2553">
              <w:rPr>
                <w:sz w:val="28"/>
                <w:szCs w:val="28"/>
                <w:lang w:val="en-IN"/>
              </w:rPr>
              <w:t>MATLAB/Simulink</w:t>
            </w:r>
          </w:p>
        </w:tc>
        <w:tc>
          <w:tcPr>
            <w:tcW w:w="0" w:type="auto"/>
            <w:vAlign w:val="center"/>
            <w:hideMark/>
          </w:tcPr>
          <w:p w14:paraId="771C0E4E" w14:textId="77777777" w:rsidR="00C763AF" w:rsidRPr="00CD2553" w:rsidRDefault="00C763AF" w:rsidP="005F31E1">
            <w:pPr>
              <w:pStyle w:val="BodyText"/>
              <w:jc w:val="both"/>
              <w:rPr>
                <w:sz w:val="28"/>
                <w:szCs w:val="28"/>
                <w:lang w:val="en-IN"/>
              </w:rPr>
            </w:pPr>
            <w:r w:rsidRPr="00CD2553">
              <w:rPr>
                <w:sz w:val="28"/>
                <w:szCs w:val="28"/>
                <w:lang w:val="en-IN"/>
              </w:rPr>
              <w:t>Inverter waveform analysis</w:t>
            </w:r>
          </w:p>
        </w:tc>
      </w:tr>
      <w:tr w:rsidR="00C763AF" w:rsidRPr="00CD2553" w14:paraId="5B3A16F5" w14:textId="77777777" w:rsidTr="00FC7F4F">
        <w:trPr>
          <w:trHeight w:val="567"/>
          <w:jc w:val="center"/>
        </w:trPr>
        <w:tc>
          <w:tcPr>
            <w:tcW w:w="4339" w:type="dxa"/>
            <w:vAlign w:val="center"/>
            <w:hideMark/>
          </w:tcPr>
          <w:p w14:paraId="48DBC1CC" w14:textId="77777777" w:rsidR="00C763AF" w:rsidRPr="00CD2553" w:rsidRDefault="00C763AF" w:rsidP="005F31E1">
            <w:pPr>
              <w:pStyle w:val="BodyText"/>
              <w:jc w:val="both"/>
              <w:rPr>
                <w:sz w:val="28"/>
                <w:szCs w:val="28"/>
                <w:lang w:val="en-IN"/>
              </w:rPr>
            </w:pPr>
            <w:r w:rsidRPr="00CD2553">
              <w:rPr>
                <w:sz w:val="28"/>
                <w:szCs w:val="28"/>
                <w:lang w:val="en-IN"/>
              </w:rPr>
              <w:t>COMSOL Multiphysics</w:t>
            </w:r>
          </w:p>
        </w:tc>
        <w:tc>
          <w:tcPr>
            <w:tcW w:w="0" w:type="auto"/>
            <w:vAlign w:val="center"/>
            <w:hideMark/>
          </w:tcPr>
          <w:p w14:paraId="31A67DEF" w14:textId="77777777" w:rsidR="00C763AF" w:rsidRPr="00CD2553" w:rsidRDefault="00C763AF" w:rsidP="005F31E1">
            <w:pPr>
              <w:pStyle w:val="BodyText"/>
              <w:jc w:val="both"/>
              <w:rPr>
                <w:sz w:val="28"/>
                <w:szCs w:val="28"/>
                <w:lang w:val="en-IN"/>
              </w:rPr>
            </w:pPr>
            <w:r w:rsidRPr="00CD2553">
              <w:rPr>
                <w:sz w:val="28"/>
                <w:szCs w:val="28"/>
                <w:lang w:val="en-IN"/>
              </w:rPr>
              <w:t xml:space="preserve">Thermal CFD </w:t>
            </w:r>
            <w:proofErr w:type="spellStart"/>
            <w:r w:rsidRPr="00CD2553">
              <w:rPr>
                <w:sz w:val="28"/>
                <w:szCs w:val="28"/>
                <w:lang w:val="en-IN"/>
              </w:rPr>
              <w:t>modeling</w:t>
            </w:r>
            <w:proofErr w:type="spellEnd"/>
          </w:p>
        </w:tc>
      </w:tr>
      <w:tr w:rsidR="00C763AF" w:rsidRPr="00CD2553" w14:paraId="3BE836D8" w14:textId="77777777" w:rsidTr="00FC7F4F">
        <w:trPr>
          <w:trHeight w:val="567"/>
          <w:jc w:val="center"/>
        </w:trPr>
        <w:tc>
          <w:tcPr>
            <w:tcW w:w="4339" w:type="dxa"/>
            <w:vAlign w:val="center"/>
            <w:hideMark/>
          </w:tcPr>
          <w:p w14:paraId="5E8FACBD" w14:textId="77777777" w:rsidR="00C763AF" w:rsidRPr="00CD2553" w:rsidRDefault="00C763AF" w:rsidP="005F31E1">
            <w:pPr>
              <w:pStyle w:val="BodyText"/>
              <w:jc w:val="both"/>
              <w:rPr>
                <w:sz w:val="28"/>
                <w:szCs w:val="28"/>
                <w:lang w:val="en-IN"/>
              </w:rPr>
            </w:pPr>
            <w:r w:rsidRPr="00CD2553">
              <w:rPr>
                <w:sz w:val="28"/>
                <w:szCs w:val="28"/>
                <w:lang w:val="en-IN"/>
              </w:rPr>
              <w:t>Grafana</w:t>
            </w:r>
          </w:p>
        </w:tc>
        <w:tc>
          <w:tcPr>
            <w:tcW w:w="0" w:type="auto"/>
            <w:vAlign w:val="center"/>
            <w:hideMark/>
          </w:tcPr>
          <w:p w14:paraId="48E2B28A" w14:textId="77777777" w:rsidR="00C763AF" w:rsidRPr="00CD2553" w:rsidRDefault="00C763AF" w:rsidP="005F31E1">
            <w:pPr>
              <w:pStyle w:val="BodyText"/>
              <w:jc w:val="both"/>
              <w:rPr>
                <w:sz w:val="28"/>
                <w:szCs w:val="28"/>
                <w:lang w:val="en-IN"/>
              </w:rPr>
            </w:pPr>
            <w:r w:rsidRPr="00CD2553">
              <w:rPr>
                <w:sz w:val="28"/>
                <w:szCs w:val="28"/>
                <w:lang w:val="en-IN"/>
              </w:rPr>
              <w:t>Real-time monitoring dashboard</w:t>
            </w:r>
          </w:p>
        </w:tc>
      </w:tr>
      <w:tr w:rsidR="00C763AF" w:rsidRPr="00CD2553" w14:paraId="1B5C1AA5" w14:textId="77777777" w:rsidTr="00FC7F4F">
        <w:trPr>
          <w:trHeight w:val="567"/>
          <w:jc w:val="center"/>
        </w:trPr>
        <w:tc>
          <w:tcPr>
            <w:tcW w:w="4339" w:type="dxa"/>
            <w:vAlign w:val="center"/>
            <w:hideMark/>
          </w:tcPr>
          <w:p w14:paraId="568CC6B9" w14:textId="77777777" w:rsidR="00C763AF" w:rsidRPr="00CD2553" w:rsidRDefault="00C763AF" w:rsidP="005F31E1">
            <w:pPr>
              <w:pStyle w:val="BodyText"/>
              <w:jc w:val="both"/>
              <w:rPr>
                <w:sz w:val="28"/>
                <w:szCs w:val="28"/>
                <w:lang w:val="en-IN"/>
              </w:rPr>
            </w:pPr>
            <w:r w:rsidRPr="00CD2553">
              <w:rPr>
                <w:sz w:val="28"/>
                <w:szCs w:val="28"/>
                <w:lang w:val="en-IN"/>
              </w:rPr>
              <w:t>Node-RED</w:t>
            </w:r>
          </w:p>
        </w:tc>
        <w:tc>
          <w:tcPr>
            <w:tcW w:w="0" w:type="auto"/>
            <w:vAlign w:val="center"/>
            <w:hideMark/>
          </w:tcPr>
          <w:p w14:paraId="71B08145" w14:textId="77777777" w:rsidR="00C763AF" w:rsidRPr="00CD2553" w:rsidRDefault="00C763AF" w:rsidP="005F31E1">
            <w:pPr>
              <w:pStyle w:val="BodyText"/>
              <w:jc w:val="both"/>
              <w:rPr>
                <w:sz w:val="28"/>
                <w:szCs w:val="28"/>
                <w:lang w:val="en-IN"/>
              </w:rPr>
            </w:pPr>
            <w:r w:rsidRPr="00CD2553">
              <w:rPr>
                <w:sz w:val="28"/>
                <w:szCs w:val="28"/>
                <w:lang w:val="en-IN"/>
              </w:rPr>
              <w:t>IoT workflow automation</w:t>
            </w:r>
          </w:p>
        </w:tc>
      </w:tr>
      <w:tr w:rsidR="00C763AF" w:rsidRPr="00CD2553" w14:paraId="3F026D7E" w14:textId="77777777" w:rsidTr="00FC7F4F">
        <w:trPr>
          <w:trHeight w:val="567"/>
          <w:jc w:val="center"/>
        </w:trPr>
        <w:tc>
          <w:tcPr>
            <w:tcW w:w="4339" w:type="dxa"/>
            <w:vAlign w:val="center"/>
            <w:hideMark/>
          </w:tcPr>
          <w:p w14:paraId="3776F90B" w14:textId="77777777" w:rsidR="00C763AF" w:rsidRPr="00CD2553" w:rsidRDefault="00C763AF" w:rsidP="005F31E1">
            <w:pPr>
              <w:pStyle w:val="BodyText"/>
              <w:jc w:val="both"/>
              <w:rPr>
                <w:sz w:val="28"/>
                <w:szCs w:val="28"/>
                <w:lang w:val="en-IN"/>
              </w:rPr>
            </w:pPr>
            <w:proofErr w:type="spellStart"/>
            <w:r w:rsidRPr="00CD2553">
              <w:rPr>
                <w:sz w:val="28"/>
                <w:szCs w:val="28"/>
                <w:lang w:val="en-IN"/>
              </w:rPr>
              <w:t>Pytest</w:t>
            </w:r>
            <w:proofErr w:type="spellEnd"/>
          </w:p>
        </w:tc>
        <w:tc>
          <w:tcPr>
            <w:tcW w:w="0" w:type="auto"/>
            <w:vAlign w:val="center"/>
            <w:hideMark/>
          </w:tcPr>
          <w:p w14:paraId="6A3CF150" w14:textId="77777777" w:rsidR="00C763AF" w:rsidRPr="00CD2553" w:rsidRDefault="00C763AF" w:rsidP="005F31E1">
            <w:pPr>
              <w:pStyle w:val="BodyText"/>
              <w:jc w:val="both"/>
              <w:rPr>
                <w:sz w:val="28"/>
                <w:szCs w:val="28"/>
                <w:lang w:val="en-IN"/>
              </w:rPr>
            </w:pPr>
            <w:r w:rsidRPr="00CD2553">
              <w:rPr>
                <w:sz w:val="28"/>
                <w:szCs w:val="28"/>
                <w:lang w:val="en-IN"/>
              </w:rPr>
              <w:t>Software validation (90% coverage)</w:t>
            </w:r>
          </w:p>
        </w:tc>
      </w:tr>
    </w:tbl>
    <w:p w14:paraId="42047A40" w14:textId="06D77ADB" w:rsidR="00C763AF" w:rsidRPr="00CD2553" w:rsidRDefault="00C763AF" w:rsidP="004C139C">
      <w:pPr>
        <w:pStyle w:val="BodyText"/>
        <w:spacing w:before="240" w:line="360" w:lineRule="auto"/>
        <w:ind w:left="426" w:right="566"/>
        <w:jc w:val="both"/>
        <w:rPr>
          <w:sz w:val="28"/>
          <w:szCs w:val="28"/>
          <w:lang w:val="en-IN"/>
        </w:rPr>
      </w:pPr>
      <w:r w:rsidRPr="00CD2553">
        <w:rPr>
          <w:sz w:val="28"/>
          <w:szCs w:val="28"/>
          <w:lang w:val="en-IN"/>
        </w:rPr>
        <w:t>These simulation tools validate system stability, prediction accuracy, and intelligent dispatch performance prior to real-world deployment</w:t>
      </w:r>
      <w:r w:rsidR="00024FE0" w:rsidRPr="00CD2553">
        <w:rPr>
          <w:sz w:val="28"/>
          <w:szCs w:val="28"/>
          <w:lang w:val="en-IN"/>
        </w:rPr>
        <w:t xml:space="preserve"> [6</w:t>
      </w:r>
      <w:r w:rsidR="008043F3">
        <w:rPr>
          <w:sz w:val="28"/>
          <w:szCs w:val="28"/>
          <w:lang w:val="en-IN"/>
        </w:rPr>
        <w:t>]</w:t>
      </w:r>
      <w:r w:rsidR="00024FE0" w:rsidRPr="00CD2553">
        <w:rPr>
          <w:sz w:val="28"/>
          <w:szCs w:val="28"/>
          <w:lang w:val="en-IN"/>
        </w:rPr>
        <w:t>,</w:t>
      </w:r>
      <w:r w:rsidR="008043F3">
        <w:rPr>
          <w:sz w:val="28"/>
          <w:szCs w:val="28"/>
          <w:lang w:val="en-IN"/>
        </w:rPr>
        <w:t>[</w:t>
      </w:r>
      <w:r w:rsidR="00024FE0" w:rsidRPr="00CD2553">
        <w:rPr>
          <w:sz w:val="28"/>
          <w:szCs w:val="28"/>
          <w:lang w:val="en-IN"/>
        </w:rPr>
        <w:t>23]</w:t>
      </w:r>
      <w:r w:rsidRPr="00CD2553">
        <w:rPr>
          <w:sz w:val="28"/>
          <w:szCs w:val="28"/>
        </w:rPr>
        <w:t>.</w:t>
      </w:r>
      <w:r w:rsidR="00E1737B">
        <w:rPr>
          <w:sz w:val="28"/>
          <w:szCs w:val="28"/>
        </w:rPr>
        <w:t xml:space="preserve"> </w:t>
      </w:r>
      <w:r w:rsidR="00E1737B" w:rsidRPr="00E1737B">
        <w:rPr>
          <w:sz w:val="28"/>
          <w:szCs w:val="28"/>
        </w:rPr>
        <w:t>Table 8.2 lists the software tools used for analysis, modeling, monitoring, automation, and validation of the system.</w:t>
      </w:r>
    </w:p>
    <w:p w14:paraId="40D2C111" w14:textId="77777777" w:rsidR="00C763AF" w:rsidRDefault="00C763AF" w:rsidP="00C763AF">
      <w:pPr>
        <w:pStyle w:val="BodyText"/>
        <w:spacing w:line="360" w:lineRule="auto"/>
        <w:jc w:val="both"/>
        <w:rPr>
          <w:b/>
        </w:rPr>
      </w:pPr>
    </w:p>
    <w:p w14:paraId="70457E84" w14:textId="77777777" w:rsidR="00C763AF" w:rsidRPr="006B54FE" w:rsidRDefault="00C763AF" w:rsidP="00C763AF">
      <w:pPr>
        <w:pStyle w:val="BodyText"/>
        <w:spacing w:line="360" w:lineRule="auto"/>
        <w:jc w:val="both"/>
        <w:rPr>
          <w:b/>
          <w:lang w:val="en-IN"/>
        </w:rPr>
        <w:sectPr w:rsidR="00C763AF" w:rsidRPr="006B54FE" w:rsidSect="00C763AF">
          <w:pgSz w:w="11910" w:h="16840"/>
          <w:pgMar w:top="900" w:right="566" w:bottom="1200" w:left="1559" w:header="0" w:footer="1000" w:gutter="0"/>
          <w:cols w:space="720"/>
        </w:sectPr>
      </w:pPr>
    </w:p>
    <w:p w14:paraId="351389E3" w14:textId="77777777" w:rsidR="00C763AF" w:rsidRDefault="00C763AF" w:rsidP="00C763AF">
      <w:pPr>
        <w:pStyle w:val="Heading2"/>
        <w:spacing w:line="568" w:lineRule="auto"/>
        <w:ind w:left="2" w:right="0" w:hanging="2"/>
      </w:pPr>
      <w:r>
        <w:lastRenderedPageBreak/>
        <w:t xml:space="preserve">CHAPTER 9                                                                                                   </w:t>
      </w:r>
      <w:r>
        <w:rPr>
          <w:spacing w:val="-2"/>
        </w:rPr>
        <w:t>PROJECT ANALYSIS</w:t>
      </w:r>
    </w:p>
    <w:p w14:paraId="1F312A36" w14:textId="3676A75D" w:rsidR="00AB328E" w:rsidRPr="00CD2553" w:rsidRDefault="00AB328E" w:rsidP="00C2485E">
      <w:pPr>
        <w:pStyle w:val="BodyText"/>
        <w:spacing w:line="360" w:lineRule="auto"/>
        <w:ind w:left="426" w:right="566" w:firstLine="294"/>
        <w:jc w:val="both"/>
        <w:rPr>
          <w:sz w:val="28"/>
          <w:szCs w:val="28"/>
          <w:lang w:val="en-IN"/>
        </w:rPr>
      </w:pPr>
      <w:r w:rsidRPr="00CD2553">
        <w:rPr>
          <w:sz w:val="28"/>
          <w:szCs w:val="28"/>
          <w:lang w:val="en-IN"/>
        </w:rPr>
        <w:t>This section presents a comprehensive performance analysis of the AI-Powered Energy-Efficient Storage System for Renewable Grids based on hardware experimentation, simulation evaluation, and AI model validation. The analysis evaluates system performance across four major domains: battery intelligence, thermal safety, inverter power quality, and intelligent energy dispatch optimization</w:t>
      </w:r>
      <w:r w:rsidR="006B15D5" w:rsidRPr="00CD2553">
        <w:rPr>
          <w:sz w:val="28"/>
          <w:szCs w:val="28"/>
          <w:lang w:val="en-IN"/>
        </w:rPr>
        <w:t xml:space="preserve"> [1</w:t>
      </w:r>
      <w:r w:rsidR="008043F3">
        <w:rPr>
          <w:sz w:val="28"/>
          <w:szCs w:val="28"/>
          <w:lang w:val="en-IN"/>
        </w:rPr>
        <w:t>]</w:t>
      </w:r>
      <w:r w:rsidR="006B15D5" w:rsidRPr="00CD2553">
        <w:rPr>
          <w:sz w:val="28"/>
          <w:szCs w:val="28"/>
          <w:lang w:val="en-IN"/>
        </w:rPr>
        <w:t>,</w:t>
      </w:r>
      <w:r w:rsidR="008043F3">
        <w:rPr>
          <w:sz w:val="28"/>
          <w:szCs w:val="28"/>
          <w:lang w:val="en-IN"/>
        </w:rPr>
        <w:t>[</w:t>
      </w:r>
      <w:r w:rsidR="006B15D5" w:rsidRPr="00CD2553">
        <w:rPr>
          <w:sz w:val="28"/>
          <w:szCs w:val="28"/>
          <w:lang w:val="en-IN"/>
        </w:rPr>
        <w:t>2]</w:t>
      </w:r>
      <w:r w:rsidRPr="00CD2553">
        <w:rPr>
          <w:sz w:val="28"/>
          <w:szCs w:val="28"/>
          <w:lang w:val="en-IN"/>
        </w:rPr>
        <w:t xml:space="preserve">. The results are obtained from Phase I hardware prototyping and laboratory testing involving 50 charge–discharge cycles at a C/2 discharge rate, along with AI model training performed using 200 cycles combining NASA B0005 dataset and </w:t>
      </w:r>
      <w:proofErr w:type="spellStart"/>
      <w:r w:rsidRPr="00CD2553">
        <w:rPr>
          <w:sz w:val="28"/>
          <w:szCs w:val="28"/>
          <w:lang w:val="en-IN"/>
        </w:rPr>
        <w:t>PyBaMM</w:t>
      </w:r>
      <w:proofErr w:type="spellEnd"/>
      <w:r w:rsidRPr="00CD2553">
        <w:rPr>
          <w:sz w:val="28"/>
          <w:szCs w:val="28"/>
          <w:lang w:val="en-IN"/>
        </w:rPr>
        <w:t>-generated synthetic data</w:t>
      </w:r>
      <w:r w:rsidR="006B15D5" w:rsidRPr="00CD2553">
        <w:rPr>
          <w:sz w:val="28"/>
          <w:szCs w:val="28"/>
          <w:lang w:val="en-IN"/>
        </w:rPr>
        <w:t xml:space="preserve"> [3]</w:t>
      </w:r>
      <w:r w:rsidRPr="00CD2553">
        <w:rPr>
          <w:sz w:val="28"/>
          <w:szCs w:val="28"/>
          <w:lang w:val="en-IN"/>
        </w:rPr>
        <w:t xml:space="preserve">. Simulation validation was carried out using MATLAB/Simulink and COMSOL Multiphysics to model power electronics </w:t>
      </w:r>
      <w:proofErr w:type="spellStart"/>
      <w:r w:rsidRPr="00CD2553">
        <w:rPr>
          <w:sz w:val="28"/>
          <w:szCs w:val="28"/>
          <w:lang w:val="en-IN"/>
        </w:rPr>
        <w:t>behavior</w:t>
      </w:r>
      <w:proofErr w:type="spellEnd"/>
      <w:r w:rsidRPr="00CD2553">
        <w:rPr>
          <w:sz w:val="28"/>
          <w:szCs w:val="28"/>
          <w:lang w:val="en-IN"/>
        </w:rPr>
        <w:t xml:space="preserve"> and thermal characteristics</w:t>
      </w:r>
      <w:r w:rsidR="006B15D5" w:rsidRPr="00CD2553">
        <w:rPr>
          <w:sz w:val="28"/>
          <w:szCs w:val="28"/>
          <w:lang w:val="en-IN"/>
        </w:rPr>
        <w:t xml:space="preserve"> [4]</w:t>
      </w:r>
      <w:r w:rsidRPr="00CD2553">
        <w:rPr>
          <w:sz w:val="28"/>
          <w:szCs w:val="28"/>
          <w:lang w:val="en-IN"/>
        </w:rPr>
        <w:t>.</w:t>
      </w:r>
    </w:p>
    <w:p w14:paraId="036EC227" w14:textId="77777777" w:rsidR="00AB328E" w:rsidRPr="00CD2553" w:rsidRDefault="00AB328E" w:rsidP="00AB328E">
      <w:pPr>
        <w:pStyle w:val="BodyText"/>
        <w:spacing w:line="360" w:lineRule="auto"/>
        <w:ind w:left="426" w:right="566"/>
        <w:jc w:val="both"/>
        <w:rPr>
          <w:sz w:val="28"/>
          <w:szCs w:val="28"/>
          <w:lang w:val="en-IN"/>
        </w:rPr>
      </w:pPr>
    </w:p>
    <w:p w14:paraId="3C2D0DB1" w14:textId="792A17C0" w:rsidR="00AB328E" w:rsidRPr="00CD2553" w:rsidRDefault="00AB328E" w:rsidP="00C2485E">
      <w:pPr>
        <w:pStyle w:val="BodyText"/>
        <w:spacing w:line="360" w:lineRule="auto"/>
        <w:ind w:left="426" w:right="566" w:firstLine="294"/>
        <w:jc w:val="both"/>
        <w:rPr>
          <w:sz w:val="28"/>
          <w:szCs w:val="28"/>
          <w:lang w:val="en-IN"/>
        </w:rPr>
      </w:pPr>
      <w:r w:rsidRPr="00CD2553">
        <w:rPr>
          <w:sz w:val="28"/>
          <w:szCs w:val="28"/>
          <w:lang w:val="en-IN"/>
        </w:rPr>
        <w:t>Major performance indicators considered during evaluation include SOC and SOH prediction accuracy, thermal anomaly detection response time, inverter efficiency and harmonic distortion performance, and reinforcement-learning-based energy dispatch optimization</w:t>
      </w:r>
      <w:r w:rsidR="00DB09E3" w:rsidRPr="00CD2553">
        <w:rPr>
          <w:sz w:val="28"/>
          <w:szCs w:val="28"/>
          <w:lang w:val="en-IN"/>
        </w:rPr>
        <w:t xml:space="preserve"> [5]</w:t>
      </w:r>
      <w:r w:rsidRPr="00CD2553">
        <w:rPr>
          <w:sz w:val="28"/>
          <w:szCs w:val="28"/>
          <w:lang w:val="en-IN"/>
        </w:rPr>
        <w:t>. Overall analysis confirms that the proposed system significantly enhances renewable energy utilization, battery safety, and operational reliability when compared with conventional energy storage architectures</w:t>
      </w:r>
      <w:r w:rsidR="00DB09E3" w:rsidRPr="00CD2553">
        <w:rPr>
          <w:sz w:val="28"/>
          <w:szCs w:val="28"/>
          <w:lang w:val="en-IN"/>
        </w:rPr>
        <w:t xml:space="preserve"> [6]</w:t>
      </w:r>
      <w:r w:rsidRPr="00CD2553">
        <w:rPr>
          <w:sz w:val="28"/>
          <w:szCs w:val="28"/>
          <w:lang w:val="en-IN"/>
        </w:rPr>
        <w:t>.</w:t>
      </w:r>
    </w:p>
    <w:p w14:paraId="45451015" w14:textId="77777777" w:rsidR="00C763AF" w:rsidRPr="004706C1" w:rsidRDefault="00C763AF" w:rsidP="00C763AF">
      <w:pPr>
        <w:pStyle w:val="BodyText"/>
        <w:spacing w:line="360" w:lineRule="auto"/>
        <w:ind w:left="426" w:right="566"/>
        <w:jc w:val="both"/>
        <w:rPr>
          <w:lang w:val="en-IN"/>
        </w:rPr>
      </w:pPr>
    </w:p>
    <w:p w14:paraId="0586DADC" w14:textId="38504B66" w:rsidR="00C763AF" w:rsidRPr="004706C1" w:rsidRDefault="0065049C" w:rsidP="00C763AF">
      <w:pPr>
        <w:pStyle w:val="Heading3"/>
        <w:spacing w:line="480" w:lineRule="auto"/>
        <w:rPr>
          <w:lang w:val="en-IN"/>
        </w:rPr>
      </w:pPr>
      <w:r>
        <w:rPr>
          <w:lang w:val="en-IN"/>
        </w:rPr>
        <w:t>9.1</w:t>
      </w:r>
      <w:r w:rsidR="00C763AF" w:rsidRPr="004706C1">
        <w:rPr>
          <w:lang w:val="en-IN"/>
        </w:rPr>
        <w:t xml:space="preserve"> Experimental Results</w:t>
      </w:r>
    </w:p>
    <w:p w14:paraId="502FE979" w14:textId="30171388" w:rsidR="00C763AF" w:rsidRPr="004706C1" w:rsidRDefault="0065049C" w:rsidP="00F56DDF">
      <w:pPr>
        <w:pStyle w:val="Heading3"/>
        <w:spacing w:line="480" w:lineRule="auto"/>
        <w:rPr>
          <w:lang w:val="en-IN"/>
        </w:rPr>
      </w:pPr>
      <w:r>
        <w:rPr>
          <w:lang w:val="en-IN"/>
        </w:rPr>
        <w:t>9.1.1</w:t>
      </w:r>
      <w:r w:rsidR="00C763AF" w:rsidRPr="004706C1">
        <w:rPr>
          <w:lang w:val="en-IN"/>
        </w:rPr>
        <w:t xml:space="preserve"> Battery State Estimation (SOC and SOH)</w:t>
      </w:r>
    </w:p>
    <w:p w14:paraId="1869CE82" w14:textId="7B5DEA5A" w:rsidR="00007F06" w:rsidRPr="00CD2553" w:rsidRDefault="00C763AF" w:rsidP="00C2485E">
      <w:pPr>
        <w:pStyle w:val="BodyText"/>
        <w:spacing w:after="240" w:line="360" w:lineRule="auto"/>
        <w:ind w:left="426" w:right="566" w:firstLine="294"/>
        <w:jc w:val="both"/>
        <w:rPr>
          <w:sz w:val="28"/>
          <w:szCs w:val="28"/>
          <w:lang w:val="en-IN"/>
        </w:rPr>
      </w:pPr>
      <w:r w:rsidRPr="00CD2553">
        <w:rPr>
          <w:sz w:val="28"/>
          <w:szCs w:val="28"/>
          <w:lang w:val="en-IN"/>
        </w:rPr>
        <w:t xml:space="preserve">A </w:t>
      </w:r>
      <w:r w:rsidR="00007F06" w:rsidRPr="00CD2553">
        <w:rPr>
          <w:sz w:val="28"/>
          <w:szCs w:val="28"/>
          <w:lang w:val="en-IN"/>
        </w:rPr>
        <w:t>Battery state estimation is implemented using a hybrid GRU-based recurrent neural network combined with ridge regression preprocessing</w:t>
      </w:r>
      <w:r w:rsidR="00DB09E3" w:rsidRPr="00CD2553">
        <w:rPr>
          <w:sz w:val="28"/>
          <w:szCs w:val="28"/>
          <w:lang w:val="en-IN"/>
        </w:rPr>
        <w:t xml:space="preserve"> [7]</w:t>
      </w:r>
      <w:r w:rsidR="00007F06" w:rsidRPr="00CD2553">
        <w:rPr>
          <w:sz w:val="28"/>
          <w:szCs w:val="28"/>
          <w:lang w:val="en-IN"/>
        </w:rPr>
        <w:t xml:space="preserve">. The model processes time-series data including voltage, current, and </w:t>
      </w:r>
      <w:r w:rsidR="00007F06" w:rsidRPr="00CD2553">
        <w:rPr>
          <w:sz w:val="28"/>
          <w:szCs w:val="28"/>
          <w:lang w:val="en-IN"/>
        </w:rPr>
        <w:lastRenderedPageBreak/>
        <w:t>temperature signals to estimate battery state parameters. Traditional Coulomb counting is used as the baseline comparison method because of its simplicity, although it is known to accumulate error over long operating periods</w:t>
      </w:r>
      <w:r w:rsidR="00DB09E3" w:rsidRPr="00CD2553">
        <w:rPr>
          <w:sz w:val="28"/>
          <w:szCs w:val="28"/>
          <w:lang w:val="en-IN"/>
        </w:rPr>
        <w:t xml:space="preserve"> [8]</w:t>
      </w:r>
      <w:r w:rsidR="00007F06" w:rsidRPr="00CD2553">
        <w:rPr>
          <w:sz w:val="28"/>
          <w:szCs w:val="28"/>
          <w:lang w:val="en-IN"/>
        </w:rPr>
        <w:t xml:space="preserve">. The GRU network </w:t>
      </w:r>
      <w:proofErr w:type="spellStart"/>
      <w:r w:rsidR="00007F06" w:rsidRPr="00CD2553">
        <w:rPr>
          <w:sz w:val="28"/>
          <w:szCs w:val="28"/>
          <w:lang w:val="en-IN"/>
        </w:rPr>
        <w:t>analyzes</w:t>
      </w:r>
      <w:proofErr w:type="spellEnd"/>
      <w:r w:rsidR="00007F06" w:rsidRPr="00CD2553">
        <w:rPr>
          <w:sz w:val="28"/>
          <w:szCs w:val="28"/>
          <w:lang w:val="en-IN"/>
        </w:rPr>
        <w:t xml:space="preserve"> sliding-window sequences to capture nonlinear battery dynamics and degradation patterns during repeated charging and discharging cycles</w:t>
      </w:r>
      <w:r w:rsidR="00DB09E3" w:rsidRPr="00CD2553">
        <w:rPr>
          <w:sz w:val="28"/>
          <w:szCs w:val="28"/>
          <w:lang w:val="en-IN"/>
        </w:rPr>
        <w:t xml:space="preserve"> [9]</w:t>
      </w:r>
      <w:r w:rsidR="00007F06" w:rsidRPr="00CD2553">
        <w:rPr>
          <w:sz w:val="28"/>
          <w:szCs w:val="28"/>
          <w:lang w:val="en-IN"/>
        </w:rPr>
        <w:t>.</w:t>
      </w:r>
    </w:p>
    <w:p w14:paraId="2E240D2C" w14:textId="726C43F4" w:rsidR="00007F06" w:rsidRPr="00CD2553" w:rsidRDefault="00007F06" w:rsidP="00C2485E">
      <w:pPr>
        <w:pStyle w:val="BodyText"/>
        <w:spacing w:after="240" w:line="360" w:lineRule="auto"/>
        <w:ind w:left="426" w:right="566" w:firstLine="294"/>
        <w:jc w:val="both"/>
        <w:rPr>
          <w:sz w:val="28"/>
          <w:szCs w:val="28"/>
          <w:lang w:val="en-IN"/>
        </w:rPr>
      </w:pPr>
      <w:r w:rsidRPr="00CD2553">
        <w:rPr>
          <w:sz w:val="28"/>
          <w:szCs w:val="28"/>
          <w:lang w:val="en-IN"/>
        </w:rPr>
        <w:t>SOC estimation results show a Root Mean Square Error (RMSE) of 1.9%, compared with 8.5% RMSE for the Coulomb counting baseline method, while the maximum SOC error remains below 3% within the 20–80% operating range. SOH estimation achieved 93.2% prediction accuracy, with remaining useful life prediction error remaining below 5% after 100 cycles</w:t>
      </w:r>
      <w:r w:rsidR="00DB09E3" w:rsidRPr="00CD2553">
        <w:rPr>
          <w:sz w:val="28"/>
          <w:szCs w:val="28"/>
          <w:lang w:val="en-IN"/>
        </w:rPr>
        <w:t xml:space="preserve"> [10]</w:t>
      </w:r>
      <w:r w:rsidRPr="00CD2553">
        <w:rPr>
          <w:sz w:val="28"/>
          <w:szCs w:val="28"/>
          <w:lang w:val="en-IN"/>
        </w:rPr>
        <w:t>. Long-term projections indicate an estimated SOH of approximately 85% after 500 cycles, demonstrating reliable degradation prediction capability.</w:t>
      </w:r>
    </w:p>
    <w:p w14:paraId="331D78DD" w14:textId="36E18A2F" w:rsidR="00C763AF" w:rsidRDefault="00007F06" w:rsidP="00C2485E">
      <w:pPr>
        <w:pStyle w:val="BodyText"/>
        <w:spacing w:after="240" w:line="360" w:lineRule="auto"/>
        <w:ind w:left="426" w:right="566" w:firstLine="294"/>
        <w:jc w:val="both"/>
        <w:rPr>
          <w:sz w:val="28"/>
          <w:szCs w:val="28"/>
          <w:lang w:val="en-IN"/>
        </w:rPr>
      </w:pPr>
      <w:r w:rsidRPr="00CD2553">
        <w:rPr>
          <w:sz w:val="28"/>
          <w:szCs w:val="28"/>
          <w:lang w:val="en-IN"/>
        </w:rPr>
        <w:t xml:space="preserve">The model also adapts to battery aging effects using transfer learning techniques, particularly accounting for internal resistance increase from 50 </w:t>
      </w:r>
      <w:proofErr w:type="spellStart"/>
      <w:r w:rsidRPr="00CD2553">
        <w:rPr>
          <w:sz w:val="28"/>
          <w:szCs w:val="28"/>
          <w:lang w:val="en-IN"/>
        </w:rPr>
        <w:t>mΩ</w:t>
      </w:r>
      <w:proofErr w:type="spellEnd"/>
      <w:r w:rsidRPr="00CD2553">
        <w:rPr>
          <w:sz w:val="28"/>
          <w:szCs w:val="28"/>
          <w:lang w:val="en-IN"/>
        </w:rPr>
        <w:t xml:space="preserve"> to 65 </w:t>
      </w:r>
      <w:proofErr w:type="spellStart"/>
      <w:r w:rsidRPr="00CD2553">
        <w:rPr>
          <w:sz w:val="28"/>
          <w:szCs w:val="28"/>
          <w:lang w:val="en-IN"/>
        </w:rPr>
        <w:t>mΩ</w:t>
      </w:r>
      <w:proofErr w:type="spellEnd"/>
      <w:r w:rsidR="00DB09E3" w:rsidRPr="00CD2553">
        <w:rPr>
          <w:sz w:val="28"/>
          <w:szCs w:val="28"/>
          <w:lang w:val="en-IN"/>
        </w:rPr>
        <w:t xml:space="preserve"> [11]</w:t>
      </w:r>
      <w:r w:rsidRPr="00CD2553">
        <w:rPr>
          <w:sz w:val="28"/>
          <w:szCs w:val="28"/>
          <w:lang w:val="en-IN"/>
        </w:rPr>
        <w:t xml:space="preserve">. Training optimization reduced overall training time by 40%, decreasing from approximately 2 hours to 1.2 hours on Google </w:t>
      </w:r>
      <w:proofErr w:type="spellStart"/>
      <w:r w:rsidRPr="00CD2553">
        <w:rPr>
          <w:sz w:val="28"/>
          <w:szCs w:val="28"/>
          <w:lang w:val="en-IN"/>
        </w:rPr>
        <w:t>Colab</w:t>
      </w:r>
      <w:proofErr w:type="spellEnd"/>
      <w:r w:rsidRPr="00CD2553">
        <w:rPr>
          <w:sz w:val="28"/>
          <w:szCs w:val="28"/>
          <w:lang w:val="en-IN"/>
        </w:rPr>
        <w:t>. Performance consistency across cycle ranges shows SOC RMSE values between 1.6% and 2.1%, SOH prediction accuracy above 92%, and RUL error remaining below 5% across the 200-cycle training dataset. These results confirm that AI-based estimation significantly improves long-term battery monitoring reliability</w:t>
      </w:r>
      <w:r w:rsidR="00C763AF" w:rsidRPr="00CD2553">
        <w:rPr>
          <w:sz w:val="28"/>
          <w:szCs w:val="28"/>
          <w:lang w:val="en-IN"/>
        </w:rPr>
        <w:t>.</w:t>
      </w:r>
    </w:p>
    <w:p w14:paraId="5C110F67" w14:textId="77777777" w:rsidR="00A14006" w:rsidRDefault="00A14006" w:rsidP="00C2485E">
      <w:pPr>
        <w:pStyle w:val="BodyText"/>
        <w:spacing w:after="240" w:line="360" w:lineRule="auto"/>
        <w:ind w:left="426" w:right="566" w:firstLine="294"/>
        <w:jc w:val="both"/>
        <w:rPr>
          <w:sz w:val="28"/>
          <w:szCs w:val="28"/>
          <w:lang w:val="en-IN"/>
        </w:rPr>
      </w:pPr>
    </w:p>
    <w:p w14:paraId="3C62A25A" w14:textId="77777777" w:rsidR="00A14006" w:rsidRDefault="00A14006" w:rsidP="00C2485E">
      <w:pPr>
        <w:pStyle w:val="BodyText"/>
        <w:spacing w:after="240" w:line="360" w:lineRule="auto"/>
        <w:ind w:left="426" w:right="566" w:firstLine="294"/>
        <w:jc w:val="both"/>
        <w:rPr>
          <w:sz w:val="28"/>
          <w:szCs w:val="28"/>
          <w:lang w:val="en-IN"/>
        </w:rPr>
      </w:pPr>
    </w:p>
    <w:p w14:paraId="757649F5" w14:textId="77777777" w:rsidR="00A14006" w:rsidRDefault="00A14006" w:rsidP="00C2485E">
      <w:pPr>
        <w:pStyle w:val="BodyText"/>
        <w:spacing w:after="240" w:line="360" w:lineRule="auto"/>
        <w:ind w:left="426" w:right="566" w:firstLine="294"/>
        <w:jc w:val="both"/>
        <w:rPr>
          <w:sz w:val="28"/>
          <w:szCs w:val="28"/>
          <w:lang w:val="en-IN"/>
        </w:rPr>
      </w:pPr>
    </w:p>
    <w:p w14:paraId="5EB9F58A" w14:textId="77777777" w:rsidR="00A14006" w:rsidRDefault="00A14006" w:rsidP="00C2485E">
      <w:pPr>
        <w:pStyle w:val="BodyText"/>
        <w:spacing w:after="240" w:line="360" w:lineRule="auto"/>
        <w:ind w:left="426" w:right="566" w:firstLine="294"/>
        <w:jc w:val="both"/>
        <w:rPr>
          <w:sz w:val="28"/>
          <w:szCs w:val="28"/>
          <w:lang w:val="en-IN"/>
        </w:rPr>
      </w:pPr>
    </w:p>
    <w:p w14:paraId="6657DE19" w14:textId="77777777" w:rsidR="00A14006" w:rsidRDefault="00A14006" w:rsidP="00C2485E">
      <w:pPr>
        <w:pStyle w:val="BodyText"/>
        <w:spacing w:after="240" w:line="360" w:lineRule="auto"/>
        <w:ind w:left="426" w:right="566" w:firstLine="294"/>
        <w:jc w:val="both"/>
        <w:rPr>
          <w:sz w:val="28"/>
          <w:szCs w:val="28"/>
          <w:lang w:val="en-IN"/>
        </w:rPr>
      </w:pPr>
    </w:p>
    <w:p w14:paraId="001A6489" w14:textId="1075E17D" w:rsidR="00EE7E7A" w:rsidRDefault="00EE7E7A" w:rsidP="00AC5093">
      <w:pPr>
        <w:pStyle w:val="BodyText"/>
        <w:spacing w:after="240"/>
        <w:ind w:left="426" w:right="566"/>
        <w:jc w:val="center"/>
        <w:rPr>
          <w:color w:val="404040" w:themeColor="text1" w:themeTint="BF"/>
          <w:sz w:val="28"/>
          <w:szCs w:val="28"/>
        </w:rPr>
      </w:pPr>
      <w:r w:rsidRPr="00EE7E7A">
        <w:rPr>
          <w:rStyle w:val="SubtleEmphasis"/>
          <w:b/>
          <w:bCs/>
          <w:i w:val="0"/>
          <w:iCs w:val="0"/>
          <w:sz w:val="28"/>
          <w:szCs w:val="28"/>
        </w:rPr>
        <w:lastRenderedPageBreak/>
        <w:t>Table 9.1.1</w:t>
      </w:r>
      <w:r>
        <w:rPr>
          <w:rStyle w:val="SubtleEmphasis"/>
          <w:b/>
          <w:bCs/>
          <w:i w:val="0"/>
          <w:iCs w:val="0"/>
          <w:sz w:val="28"/>
          <w:szCs w:val="28"/>
        </w:rPr>
        <w:t xml:space="preserve"> </w:t>
      </w:r>
      <w:r w:rsidRPr="00EE7E7A">
        <w:rPr>
          <w:color w:val="404040" w:themeColor="text1" w:themeTint="BF"/>
          <w:sz w:val="28"/>
          <w:szCs w:val="28"/>
        </w:rPr>
        <w:t>Battery State Estimation (SOC and SOH)</w:t>
      </w:r>
    </w:p>
    <w:p w14:paraId="77412E52" w14:textId="45B64687" w:rsidR="00AC5093" w:rsidRPr="00EE7E7A" w:rsidRDefault="00660C88" w:rsidP="00EE7E7A">
      <w:pPr>
        <w:pStyle w:val="BodyText"/>
        <w:spacing w:line="480" w:lineRule="auto"/>
        <w:ind w:left="426" w:right="566"/>
        <w:jc w:val="center"/>
        <w:rPr>
          <w:b/>
          <w:bCs/>
          <w:i/>
          <w:iCs/>
          <w:sz w:val="28"/>
          <w:szCs w:val="28"/>
          <w:lang w:val="en-IN"/>
        </w:rPr>
      </w:pPr>
      <w:r w:rsidRPr="00660C88">
        <w:rPr>
          <w:i/>
          <w:iCs/>
          <w:color w:val="404040" w:themeColor="text1" w:themeTint="BF"/>
        </w:rPr>
        <w:t>SOC, SOH, and RUL prediction performance across cycle ranges</w:t>
      </w:r>
      <w:r w:rsidR="00AC5093" w:rsidRPr="00E516F8">
        <w:rPr>
          <w:i/>
          <w:iCs/>
          <w:color w:val="404040" w:themeColor="text1" w:themeTint="BF"/>
        </w:rPr>
        <w:t>.</w:t>
      </w:r>
    </w:p>
    <w:tbl>
      <w:tblPr>
        <w:tblStyle w:val="TableGrid"/>
        <w:tblW w:w="9209" w:type="dxa"/>
        <w:jc w:val="center"/>
        <w:tblLook w:val="04A0" w:firstRow="1" w:lastRow="0" w:firstColumn="1" w:lastColumn="0" w:noHBand="0" w:noVBand="1"/>
      </w:tblPr>
      <w:tblGrid>
        <w:gridCol w:w="1980"/>
        <w:gridCol w:w="2410"/>
        <w:gridCol w:w="2551"/>
        <w:gridCol w:w="2268"/>
      </w:tblGrid>
      <w:tr w:rsidR="00C763AF" w:rsidRPr="004706C1" w14:paraId="108B82D6" w14:textId="77777777" w:rsidTr="00FC7F4F">
        <w:trPr>
          <w:trHeight w:val="668"/>
          <w:jc w:val="center"/>
        </w:trPr>
        <w:tc>
          <w:tcPr>
            <w:tcW w:w="1980" w:type="dxa"/>
            <w:vAlign w:val="center"/>
            <w:hideMark/>
          </w:tcPr>
          <w:p w14:paraId="0CB2838A" w14:textId="77777777" w:rsidR="00C763AF" w:rsidRPr="00CD2553" w:rsidRDefault="00C763AF" w:rsidP="005F31E1">
            <w:pPr>
              <w:pStyle w:val="BodyText"/>
              <w:jc w:val="both"/>
              <w:rPr>
                <w:b/>
                <w:bCs/>
                <w:sz w:val="28"/>
                <w:szCs w:val="28"/>
                <w:lang w:val="en-IN"/>
              </w:rPr>
            </w:pPr>
            <w:r w:rsidRPr="00CD2553">
              <w:rPr>
                <w:b/>
                <w:bCs/>
                <w:sz w:val="28"/>
                <w:szCs w:val="28"/>
                <w:lang w:val="en-IN"/>
              </w:rPr>
              <w:t>Cycle Range</w:t>
            </w:r>
          </w:p>
        </w:tc>
        <w:tc>
          <w:tcPr>
            <w:tcW w:w="2410" w:type="dxa"/>
            <w:vAlign w:val="center"/>
            <w:hideMark/>
          </w:tcPr>
          <w:p w14:paraId="376D0306" w14:textId="77777777" w:rsidR="00C763AF" w:rsidRPr="00CD2553" w:rsidRDefault="00C763AF" w:rsidP="005F31E1">
            <w:pPr>
              <w:pStyle w:val="BodyText"/>
              <w:jc w:val="both"/>
              <w:rPr>
                <w:b/>
                <w:bCs/>
                <w:sz w:val="28"/>
                <w:szCs w:val="28"/>
                <w:lang w:val="en-IN"/>
              </w:rPr>
            </w:pPr>
            <w:r w:rsidRPr="00CD2553">
              <w:rPr>
                <w:b/>
                <w:bCs/>
                <w:sz w:val="28"/>
                <w:szCs w:val="28"/>
                <w:lang w:val="en-IN"/>
              </w:rPr>
              <w:t>SOC RMSE (%)</w:t>
            </w:r>
          </w:p>
        </w:tc>
        <w:tc>
          <w:tcPr>
            <w:tcW w:w="2551" w:type="dxa"/>
            <w:vAlign w:val="center"/>
            <w:hideMark/>
          </w:tcPr>
          <w:p w14:paraId="6C19D85D" w14:textId="77777777" w:rsidR="00C763AF" w:rsidRPr="00CD2553" w:rsidRDefault="00C763AF" w:rsidP="005F31E1">
            <w:pPr>
              <w:pStyle w:val="BodyText"/>
              <w:jc w:val="both"/>
              <w:rPr>
                <w:b/>
                <w:bCs/>
                <w:sz w:val="28"/>
                <w:szCs w:val="28"/>
                <w:lang w:val="en-IN"/>
              </w:rPr>
            </w:pPr>
            <w:r w:rsidRPr="00CD2553">
              <w:rPr>
                <w:b/>
                <w:bCs/>
                <w:sz w:val="28"/>
                <w:szCs w:val="28"/>
                <w:lang w:val="en-IN"/>
              </w:rPr>
              <w:t>SOH Accuracy (%)</w:t>
            </w:r>
          </w:p>
        </w:tc>
        <w:tc>
          <w:tcPr>
            <w:tcW w:w="2268" w:type="dxa"/>
            <w:vAlign w:val="center"/>
            <w:hideMark/>
          </w:tcPr>
          <w:p w14:paraId="368E6A29" w14:textId="77777777" w:rsidR="00C763AF" w:rsidRPr="00CD2553" w:rsidRDefault="00C763AF" w:rsidP="005F31E1">
            <w:pPr>
              <w:pStyle w:val="BodyText"/>
              <w:jc w:val="both"/>
              <w:rPr>
                <w:b/>
                <w:bCs/>
                <w:sz w:val="28"/>
                <w:szCs w:val="28"/>
                <w:lang w:val="en-IN"/>
              </w:rPr>
            </w:pPr>
            <w:r w:rsidRPr="00CD2553">
              <w:rPr>
                <w:b/>
                <w:bCs/>
                <w:sz w:val="28"/>
                <w:szCs w:val="28"/>
                <w:lang w:val="en-IN"/>
              </w:rPr>
              <w:t>RUL Error (%)</w:t>
            </w:r>
          </w:p>
        </w:tc>
      </w:tr>
      <w:tr w:rsidR="00C763AF" w:rsidRPr="004706C1" w14:paraId="48038482" w14:textId="77777777" w:rsidTr="00FC7F4F">
        <w:trPr>
          <w:trHeight w:val="668"/>
          <w:jc w:val="center"/>
        </w:trPr>
        <w:tc>
          <w:tcPr>
            <w:tcW w:w="1980" w:type="dxa"/>
            <w:vAlign w:val="center"/>
            <w:hideMark/>
          </w:tcPr>
          <w:p w14:paraId="5326FA59" w14:textId="77777777" w:rsidR="00C763AF" w:rsidRPr="00CD2553" w:rsidRDefault="00C763AF" w:rsidP="005F31E1">
            <w:pPr>
              <w:pStyle w:val="BodyText"/>
              <w:jc w:val="both"/>
              <w:rPr>
                <w:sz w:val="28"/>
                <w:szCs w:val="28"/>
                <w:lang w:val="en-IN"/>
              </w:rPr>
            </w:pPr>
            <w:r w:rsidRPr="00CD2553">
              <w:rPr>
                <w:sz w:val="28"/>
                <w:szCs w:val="28"/>
                <w:lang w:val="en-IN"/>
              </w:rPr>
              <w:t>1–50</w:t>
            </w:r>
          </w:p>
        </w:tc>
        <w:tc>
          <w:tcPr>
            <w:tcW w:w="2410" w:type="dxa"/>
            <w:vAlign w:val="center"/>
            <w:hideMark/>
          </w:tcPr>
          <w:p w14:paraId="195F016D" w14:textId="77777777" w:rsidR="00C763AF" w:rsidRPr="00CD2553" w:rsidRDefault="00C763AF" w:rsidP="005F31E1">
            <w:pPr>
              <w:pStyle w:val="BodyText"/>
              <w:jc w:val="both"/>
              <w:rPr>
                <w:sz w:val="28"/>
                <w:szCs w:val="28"/>
                <w:lang w:val="en-IN"/>
              </w:rPr>
            </w:pPr>
            <w:r w:rsidRPr="00CD2553">
              <w:rPr>
                <w:sz w:val="28"/>
                <w:szCs w:val="28"/>
                <w:lang w:val="en-IN"/>
              </w:rPr>
              <w:t>1.6</w:t>
            </w:r>
          </w:p>
        </w:tc>
        <w:tc>
          <w:tcPr>
            <w:tcW w:w="2551" w:type="dxa"/>
            <w:vAlign w:val="center"/>
            <w:hideMark/>
          </w:tcPr>
          <w:p w14:paraId="6CC664F2" w14:textId="77777777" w:rsidR="00C763AF" w:rsidRPr="00CD2553" w:rsidRDefault="00C763AF" w:rsidP="005F31E1">
            <w:pPr>
              <w:pStyle w:val="BodyText"/>
              <w:jc w:val="both"/>
              <w:rPr>
                <w:sz w:val="28"/>
                <w:szCs w:val="28"/>
                <w:lang w:val="en-IN"/>
              </w:rPr>
            </w:pPr>
            <w:r w:rsidRPr="00CD2553">
              <w:rPr>
                <w:sz w:val="28"/>
                <w:szCs w:val="28"/>
                <w:lang w:val="en-IN"/>
              </w:rPr>
              <w:t>94.0</w:t>
            </w:r>
          </w:p>
        </w:tc>
        <w:tc>
          <w:tcPr>
            <w:tcW w:w="2268" w:type="dxa"/>
            <w:vAlign w:val="center"/>
            <w:hideMark/>
          </w:tcPr>
          <w:p w14:paraId="121B9A84" w14:textId="77777777" w:rsidR="00C763AF" w:rsidRPr="00CD2553" w:rsidRDefault="00C763AF" w:rsidP="005F31E1">
            <w:pPr>
              <w:pStyle w:val="BodyText"/>
              <w:jc w:val="both"/>
              <w:rPr>
                <w:sz w:val="28"/>
                <w:szCs w:val="28"/>
                <w:lang w:val="en-IN"/>
              </w:rPr>
            </w:pPr>
            <w:r w:rsidRPr="00CD2553">
              <w:rPr>
                <w:sz w:val="28"/>
                <w:szCs w:val="28"/>
                <w:lang w:val="en-IN"/>
              </w:rPr>
              <w:t>3.3</w:t>
            </w:r>
          </w:p>
        </w:tc>
      </w:tr>
      <w:tr w:rsidR="00C763AF" w:rsidRPr="004706C1" w14:paraId="76B18B05" w14:textId="77777777" w:rsidTr="00FC7F4F">
        <w:trPr>
          <w:trHeight w:val="681"/>
          <w:jc w:val="center"/>
        </w:trPr>
        <w:tc>
          <w:tcPr>
            <w:tcW w:w="1980" w:type="dxa"/>
            <w:vAlign w:val="center"/>
            <w:hideMark/>
          </w:tcPr>
          <w:p w14:paraId="49FF3ECD" w14:textId="77777777" w:rsidR="00C763AF" w:rsidRPr="00CD2553" w:rsidRDefault="00C763AF" w:rsidP="005F31E1">
            <w:pPr>
              <w:pStyle w:val="BodyText"/>
              <w:jc w:val="both"/>
              <w:rPr>
                <w:sz w:val="28"/>
                <w:szCs w:val="28"/>
                <w:lang w:val="en-IN"/>
              </w:rPr>
            </w:pPr>
            <w:r w:rsidRPr="00CD2553">
              <w:rPr>
                <w:sz w:val="28"/>
                <w:szCs w:val="28"/>
                <w:lang w:val="en-IN"/>
              </w:rPr>
              <w:t>51–100</w:t>
            </w:r>
          </w:p>
        </w:tc>
        <w:tc>
          <w:tcPr>
            <w:tcW w:w="2410" w:type="dxa"/>
            <w:vAlign w:val="center"/>
            <w:hideMark/>
          </w:tcPr>
          <w:p w14:paraId="60191490" w14:textId="77777777" w:rsidR="00C763AF" w:rsidRPr="00CD2553" w:rsidRDefault="00C763AF" w:rsidP="005F31E1">
            <w:pPr>
              <w:pStyle w:val="BodyText"/>
              <w:jc w:val="both"/>
              <w:rPr>
                <w:sz w:val="28"/>
                <w:szCs w:val="28"/>
                <w:lang w:val="en-IN"/>
              </w:rPr>
            </w:pPr>
            <w:r w:rsidRPr="00CD2553">
              <w:rPr>
                <w:sz w:val="28"/>
                <w:szCs w:val="28"/>
                <w:lang w:val="en-IN"/>
              </w:rPr>
              <w:t>2.1</w:t>
            </w:r>
          </w:p>
        </w:tc>
        <w:tc>
          <w:tcPr>
            <w:tcW w:w="2551" w:type="dxa"/>
            <w:vAlign w:val="center"/>
            <w:hideMark/>
          </w:tcPr>
          <w:p w14:paraId="3D36CD33" w14:textId="77777777" w:rsidR="00C763AF" w:rsidRPr="00CD2553" w:rsidRDefault="00C763AF" w:rsidP="005F31E1">
            <w:pPr>
              <w:pStyle w:val="BodyText"/>
              <w:jc w:val="both"/>
              <w:rPr>
                <w:sz w:val="28"/>
                <w:szCs w:val="28"/>
                <w:lang w:val="en-IN"/>
              </w:rPr>
            </w:pPr>
            <w:r w:rsidRPr="00CD2553">
              <w:rPr>
                <w:sz w:val="28"/>
                <w:szCs w:val="28"/>
                <w:lang w:val="en-IN"/>
              </w:rPr>
              <w:t>92.7</w:t>
            </w:r>
          </w:p>
        </w:tc>
        <w:tc>
          <w:tcPr>
            <w:tcW w:w="2268" w:type="dxa"/>
            <w:vAlign w:val="center"/>
            <w:hideMark/>
          </w:tcPr>
          <w:p w14:paraId="7A6B0526" w14:textId="77777777" w:rsidR="00C763AF" w:rsidRPr="00CD2553" w:rsidRDefault="00C763AF" w:rsidP="005F31E1">
            <w:pPr>
              <w:pStyle w:val="BodyText"/>
              <w:jc w:val="both"/>
              <w:rPr>
                <w:sz w:val="28"/>
                <w:szCs w:val="28"/>
                <w:lang w:val="en-IN"/>
              </w:rPr>
            </w:pPr>
            <w:r w:rsidRPr="00CD2553">
              <w:rPr>
                <w:sz w:val="28"/>
                <w:szCs w:val="28"/>
                <w:lang w:val="en-IN"/>
              </w:rPr>
              <w:t>4.7</w:t>
            </w:r>
          </w:p>
        </w:tc>
      </w:tr>
      <w:tr w:rsidR="00C763AF" w:rsidRPr="004706C1" w14:paraId="7C956B86" w14:textId="77777777" w:rsidTr="00FC7F4F">
        <w:trPr>
          <w:trHeight w:val="654"/>
          <w:jc w:val="center"/>
        </w:trPr>
        <w:tc>
          <w:tcPr>
            <w:tcW w:w="1980" w:type="dxa"/>
            <w:vAlign w:val="center"/>
            <w:hideMark/>
          </w:tcPr>
          <w:p w14:paraId="142F47B7" w14:textId="77777777" w:rsidR="00C763AF" w:rsidRPr="00CD2553" w:rsidRDefault="00C763AF" w:rsidP="005F31E1">
            <w:pPr>
              <w:pStyle w:val="BodyText"/>
              <w:jc w:val="both"/>
              <w:rPr>
                <w:sz w:val="28"/>
                <w:szCs w:val="28"/>
                <w:lang w:val="en-IN"/>
              </w:rPr>
            </w:pPr>
            <w:r w:rsidRPr="00CD2553">
              <w:rPr>
                <w:sz w:val="28"/>
                <w:szCs w:val="28"/>
                <w:lang w:val="en-IN"/>
              </w:rPr>
              <w:t>101–200</w:t>
            </w:r>
          </w:p>
        </w:tc>
        <w:tc>
          <w:tcPr>
            <w:tcW w:w="2410" w:type="dxa"/>
            <w:vAlign w:val="center"/>
            <w:hideMark/>
          </w:tcPr>
          <w:p w14:paraId="74DEE58F" w14:textId="77777777" w:rsidR="00C763AF" w:rsidRPr="00CD2553" w:rsidRDefault="00C763AF" w:rsidP="005F31E1">
            <w:pPr>
              <w:pStyle w:val="BodyText"/>
              <w:jc w:val="both"/>
              <w:rPr>
                <w:sz w:val="28"/>
                <w:szCs w:val="28"/>
                <w:lang w:val="en-IN"/>
              </w:rPr>
            </w:pPr>
            <w:r w:rsidRPr="00CD2553">
              <w:rPr>
                <w:sz w:val="28"/>
                <w:szCs w:val="28"/>
                <w:lang w:val="en-IN"/>
              </w:rPr>
              <w:t>1.9</w:t>
            </w:r>
          </w:p>
        </w:tc>
        <w:tc>
          <w:tcPr>
            <w:tcW w:w="2551" w:type="dxa"/>
            <w:vAlign w:val="center"/>
            <w:hideMark/>
          </w:tcPr>
          <w:p w14:paraId="261993FD" w14:textId="77777777" w:rsidR="00C763AF" w:rsidRPr="00CD2553" w:rsidRDefault="00C763AF" w:rsidP="005F31E1">
            <w:pPr>
              <w:pStyle w:val="BodyText"/>
              <w:jc w:val="both"/>
              <w:rPr>
                <w:sz w:val="28"/>
                <w:szCs w:val="28"/>
                <w:lang w:val="en-IN"/>
              </w:rPr>
            </w:pPr>
            <w:r w:rsidRPr="00CD2553">
              <w:rPr>
                <w:sz w:val="28"/>
                <w:szCs w:val="28"/>
                <w:lang w:val="en-IN"/>
              </w:rPr>
              <w:t>93.2</w:t>
            </w:r>
          </w:p>
        </w:tc>
        <w:tc>
          <w:tcPr>
            <w:tcW w:w="2268" w:type="dxa"/>
            <w:vAlign w:val="center"/>
            <w:hideMark/>
          </w:tcPr>
          <w:p w14:paraId="3E4F2042" w14:textId="77777777" w:rsidR="00C763AF" w:rsidRPr="00CD2553" w:rsidRDefault="00C763AF" w:rsidP="005F31E1">
            <w:pPr>
              <w:pStyle w:val="BodyText"/>
              <w:jc w:val="both"/>
              <w:rPr>
                <w:sz w:val="28"/>
                <w:szCs w:val="28"/>
                <w:lang w:val="en-IN"/>
              </w:rPr>
            </w:pPr>
            <w:r w:rsidRPr="00CD2553">
              <w:rPr>
                <w:sz w:val="28"/>
                <w:szCs w:val="28"/>
                <w:lang w:val="en-IN"/>
              </w:rPr>
              <w:t>4.1</w:t>
            </w:r>
          </w:p>
        </w:tc>
      </w:tr>
    </w:tbl>
    <w:p w14:paraId="71368DA8" w14:textId="09F71676" w:rsidR="00C763AF" w:rsidRPr="00CD2553" w:rsidRDefault="00C763AF" w:rsidP="00EE7E7A">
      <w:pPr>
        <w:pStyle w:val="BodyText"/>
        <w:spacing w:before="240" w:line="360" w:lineRule="auto"/>
        <w:ind w:left="426" w:right="566"/>
        <w:jc w:val="both"/>
        <w:rPr>
          <w:sz w:val="28"/>
          <w:szCs w:val="28"/>
          <w:lang w:val="en-IN"/>
        </w:rPr>
      </w:pPr>
      <w:r w:rsidRPr="00CD2553">
        <w:rPr>
          <w:sz w:val="28"/>
          <w:szCs w:val="28"/>
          <w:lang w:val="en-IN"/>
        </w:rPr>
        <w:t>The results confirm that AI-based estimation significantly improves long-term battery monitoring reliability</w:t>
      </w:r>
      <w:r w:rsidR="00DB09E3" w:rsidRPr="00CD2553">
        <w:rPr>
          <w:sz w:val="28"/>
          <w:szCs w:val="28"/>
          <w:lang w:val="en-IN"/>
        </w:rPr>
        <w:t xml:space="preserve"> [7]</w:t>
      </w:r>
      <w:r w:rsidRPr="00CD2553">
        <w:rPr>
          <w:sz w:val="28"/>
          <w:szCs w:val="28"/>
          <w:lang w:val="en-IN"/>
        </w:rPr>
        <w:t>.</w:t>
      </w:r>
      <w:r w:rsidR="00E143B9">
        <w:rPr>
          <w:sz w:val="28"/>
          <w:szCs w:val="28"/>
          <w:lang w:val="en-IN"/>
        </w:rPr>
        <w:t xml:space="preserve"> </w:t>
      </w:r>
      <w:r w:rsidR="00E143B9" w:rsidRPr="00E143B9">
        <w:rPr>
          <w:sz w:val="28"/>
          <w:szCs w:val="28"/>
        </w:rPr>
        <w:t>Table 9.1.1 presents SOC, SOH, and RUL prediction performance across different cycle ranges, showing consistent accuracy of the proposed model</w:t>
      </w:r>
      <w:r w:rsidR="00E143B9">
        <w:rPr>
          <w:sz w:val="28"/>
          <w:szCs w:val="28"/>
        </w:rPr>
        <w:t>.</w:t>
      </w:r>
    </w:p>
    <w:p w14:paraId="3644C0B7" w14:textId="77777777" w:rsidR="00123E97" w:rsidRPr="00CD2553" w:rsidRDefault="00123E97" w:rsidP="008C47FC">
      <w:pPr>
        <w:pStyle w:val="BodyText"/>
        <w:spacing w:line="360" w:lineRule="auto"/>
        <w:ind w:right="566"/>
        <w:jc w:val="both"/>
        <w:rPr>
          <w:sz w:val="28"/>
          <w:szCs w:val="28"/>
          <w:lang w:val="en-IN"/>
        </w:rPr>
      </w:pPr>
    </w:p>
    <w:p w14:paraId="7DFD6FA5" w14:textId="0DDE2B9C" w:rsidR="00C763AF" w:rsidRPr="00CD2553" w:rsidRDefault="007E4C30" w:rsidP="00C763AF">
      <w:pPr>
        <w:pStyle w:val="Heading3"/>
        <w:spacing w:line="480" w:lineRule="auto"/>
        <w:rPr>
          <w:lang w:val="en-IN"/>
        </w:rPr>
      </w:pPr>
      <w:r w:rsidRPr="00CD2553">
        <w:rPr>
          <w:lang w:val="en-IN"/>
        </w:rPr>
        <w:t>9.1.2</w:t>
      </w:r>
      <w:r w:rsidR="00C763AF" w:rsidRPr="00CD2553">
        <w:rPr>
          <w:lang w:val="en-IN"/>
        </w:rPr>
        <w:t xml:space="preserve"> Thermal Fault Detection and Management</w:t>
      </w:r>
    </w:p>
    <w:p w14:paraId="637804CC" w14:textId="2C664E84" w:rsidR="00F56DDF" w:rsidRPr="00CD2553" w:rsidRDefault="00F56DDF" w:rsidP="00F52066">
      <w:pPr>
        <w:pStyle w:val="BodyText"/>
        <w:spacing w:line="360" w:lineRule="auto"/>
        <w:ind w:left="426" w:right="566" w:firstLine="294"/>
        <w:jc w:val="both"/>
        <w:rPr>
          <w:sz w:val="28"/>
          <w:szCs w:val="28"/>
          <w:lang w:val="en-IN"/>
        </w:rPr>
      </w:pPr>
      <w:r w:rsidRPr="00CD2553">
        <w:rPr>
          <w:sz w:val="28"/>
          <w:szCs w:val="28"/>
          <w:lang w:val="en-IN"/>
        </w:rPr>
        <w:t>The thermal monitoring subsystem uses four thermocouples embedded in copper busbars to measure internal battery temperatures and detect abnormal heat distribution</w:t>
      </w:r>
      <w:r w:rsidR="001406D4" w:rsidRPr="00CD2553">
        <w:rPr>
          <w:sz w:val="28"/>
          <w:szCs w:val="28"/>
          <w:lang w:val="en-IN"/>
        </w:rPr>
        <w:t xml:space="preserve"> [12]</w:t>
      </w:r>
      <w:r w:rsidRPr="00CD2553">
        <w:rPr>
          <w:sz w:val="28"/>
          <w:szCs w:val="28"/>
          <w:lang w:val="en-IN"/>
        </w:rPr>
        <w:t>. Temperature signals are processed using statistical anomaly detection methods together with Physics-Informed Neural Network (PINN) thermal prediction models to identify potential thermal faults</w:t>
      </w:r>
      <w:r w:rsidR="008D57B7" w:rsidRPr="00CD2553">
        <w:rPr>
          <w:sz w:val="28"/>
          <w:szCs w:val="28"/>
          <w:lang w:val="en-IN"/>
        </w:rPr>
        <w:t xml:space="preserve"> [13]</w:t>
      </w:r>
      <w:r w:rsidRPr="00CD2553">
        <w:rPr>
          <w:sz w:val="28"/>
          <w:szCs w:val="28"/>
          <w:lang w:val="en-IN"/>
        </w:rPr>
        <w:t>.</w:t>
      </w:r>
    </w:p>
    <w:p w14:paraId="528A2C0E" w14:textId="77777777" w:rsidR="00F56DDF" w:rsidRPr="00CD2553" w:rsidRDefault="00F56DDF" w:rsidP="00F56DDF">
      <w:pPr>
        <w:pStyle w:val="BodyText"/>
        <w:spacing w:line="360" w:lineRule="auto"/>
        <w:ind w:left="426" w:right="566"/>
        <w:jc w:val="both"/>
        <w:rPr>
          <w:sz w:val="28"/>
          <w:szCs w:val="28"/>
          <w:lang w:val="en-IN"/>
        </w:rPr>
      </w:pPr>
    </w:p>
    <w:p w14:paraId="0E5CE9D8" w14:textId="77777777" w:rsidR="00F56DDF" w:rsidRPr="00CD2553" w:rsidRDefault="00F56DDF" w:rsidP="00F52066">
      <w:pPr>
        <w:pStyle w:val="BodyText"/>
        <w:spacing w:line="360" w:lineRule="auto"/>
        <w:ind w:left="426" w:right="566" w:firstLine="294"/>
        <w:jc w:val="both"/>
        <w:rPr>
          <w:sz w:val="28"/>
          <w:szCs w:val="28"/>
          <w:lang w:val="en-IN"/>
        </w:rPr>
      </w:pPr>
      <w:r w:rsidRPr="00CD2553">
        <w:rPr>
          <w:sz w:val="28"/>
          <w:szCs w:val="28"/>
          <w:lang w:val="en-IN"/>
        </w:rPr>
        <w:t>A PWM-controlled 12 V cooling fan is automatically activated when temperature exceeds 28°C, enabling active air cooling for thermal stabilization. Experimental results show a fault response time of approximately 0.4 seconds, with a false positive rate below 2% across 30 simulated fault scenarios.</w:t>
      </w:r>
    </w:p>
    <w:p w14:paraId="4B4979DE" w14:textId="77777777" w:rsidR="00F56DDF" w:rsidRPr="00CD2553" w:rsidRDefault="00F56DDF" w:rsidP="00F56DDF">
      <w:pPr>
        <w:pStyle w:val="BodyText"/>
        <w:spacing w:line="360" w:lineRule="auto"/>
        <w:ind w:left="426" w:right="566"/>
        <w:jc w:val="both"/>
        <w:rPr>
          <w:sz w:val="28"/>
          <w:szCs w:val="28"/>
          <w:lang w:val="en-IN"/>
        </w:rPr>
      </w:pPr>
    </w:p>
    <w:p w14:paraId="64B69F5E" w14:textId="13658BEF" w:rsidR="00C763AF" w:rsidRPr="00CD2553" w:rsidRDefault="00F56DDF" w:rsidP="002F0EB5">
      <w:pPr>
        <w:pStyle w:val="BodyText"/>
        <w:spacing w:line="360" w:lineRule="auto"/>
        <w:ind w:left="426" w:right="566" w:firstLine="294"/>
        <w:jc w:val="both"/>
        <w:rPr>
          <w:sz w:val="28"/>
          <w:szCs w:val="28"/>
          <w:lang w:val="en-IN"/>
        </w:rPr>
      </w:pPr>
      <w:r w:rsidRPr="00CD2553">
        <w:rPr>
          <w:sz w:val="28"/>
          <w:szCs w:val="28"/>
          <w:lang w:val="en-IN"/>
        </w:rPr>
        <w:t xml:space="preserve">Cooling performance evaluation indicates that under a 5 A discharge load, system temperature decreased from 32°C to 24.5°C, while PID-based thermal </w:t>
      </w:r>
      <w:r w:rsidR="00AB05A2" w:rsidRPr="00CD2553">
        <w:rPr>
          <w:sz w:val="28"/>
          <w:szCs w:val="28"/>
          <w:lang w:val="en-IN"/>
        </w:rPr>
        <w:t>regulation-maintained</w:t>
      </w:r>
      <w:r w:rsidRPr="00CD2553">
        <w:rPr>
          <w:sz w:val="28"/>
          <w:szCs w:val="28"/>
          <w:lang w:val="en-IN"/>
        </w:rPr>
        <w:t xml:space="preserve"> temperature stability within ±2°C</w:t>
      </w:r>
      <w:r w:rsidR="008D57B7" w:rsidRPr="00CD2553">
        <w:rPr>
          <w:sz w:val="28"/>
          <w:szCs w:val="28"/>
          <w:lang w:val="en-IN"/>
        </w:rPr>
        <w:t xml:space="preserve"> [14]</w:t>
      </w:r>
      <w:r w:rsidRPr="00CD2553">
        <w:rPr>
          <w:sz w:val="28"/>
          <w:szCs w:val="28"/>
          <w:lang w:val="en-IN"/>
        </w:rPr>
        <w:t xml:space="preserve">. Thermal simulations further show that PINN-based </w:t>
      </w:r>
      <w:proofErr w:type="spellStart"/>
      <w:r w:rsidRPr="00CD2553">
        <w:rPr>
          <w:sz w:val="28"/>
          <w:szCs w:val="28"/>
          <w:lang w:val="en-IN"/>
        </w:rPr>
        <w:t>modeling</w:t>
      </w:r>
      <w:proofErr w:type="spellEnd"/>
      <w:r w:rsidRPr="00CD2553">
        <w:rPr>
          <w:sz w:val="28"/>
          <w:szCs w:val="28"/>
          <w:lang w:val="en-IN"/>
        </w:rPr>
        <w:t xml:space="preserve"> can reduce the probability </w:t>
      </w:r>
      <w:r w:rsidRPr="00CD2553">
        <w:rPr>
          <w:sz w:val="28"/>
          <w:szCs w:val="28"/>
          <w:lang w:val="en-IN"/>
        </w:rPr>
        <w:lastRenderedPageBreak/>
        <w:t>of thermal runaway by approximately 85%, while the maximum temperature gradient between cells after cooling remains below 3°C</w:t>
      </w:r>
      <w:r w:rsidR="00A75892" w:rsidRPr="00CD2553">
        <w:rPr>
          <w:sz w:val="28"/>
          <w:szCs w:val="28"/>
          <w:lang w:val="en-IN"/>
        </w:rPr>
        <w:t xml:space="preserve"> [13]</w:t>
      </w:r>
      <w:r w:rsidRPr="00CD2553">
        <w:rPr>
          <w:sz w:val="28"/>
          <w:szCs w:val="28"/>
          <w:lang w:val="en-IN"/>
        </w:rPr>
        <w:t>. Infrared imaging validation using FLIR thermal camera datasets confirms uniform heat distribution across the battery pack.</w:t>
      </w:r>
    </w:p>
    <w:p w14:paraId="4D0CD47B" w14:textId="77777777" w:rsidR="00C763AF" w:rsidRPr="00CD2553" w:rsidRDefault="00C763AF" w:rsidP="00C763AF">
      <w:pPr>
        <w:pStyle w:val="BodyText"/>
        <w:spacing w:line="360" w:lineRule="auto"/>
        <w:ind w:left="426" w:right="566"/>
        <w:jc w:val="both"/>
        <w:rPr>
          <w:sz w:val="28"/>
          <w:szCs w:val="28"/>
          <w:lang w:val="en-IN"/>
        </w:rPr>
      </w:pPr>
    </w:p>
    <w:p w14:paraId="00404BC7" w14:textId="093D0A85" w:rsidR="00C763AF" w:rsidRPr="00CD2553" w:rsidRDefault="007E4C30" w:rsidP="00C763AF">
      <w:pPr>
        <w:pStyle w:val="Heading3"/>
        <w:spacing w:line="480" w:lineRule="auto"/>
        <w:rPr>
          <w:lang w:val="en-IN"/>
        </w:rPr>
      </w:pPr>
      <w:r w:rsidRPr="00CD2553">
        <w:rPr>
          <w:lang w:val="en-IN"/>
        </w:rPr>
        <w:t>9.1.3</w:t>
      </w:r>
      <w:r w:rsidR="00C763AF" w:rsidRPr="00CD2553">
        <w:rPr>
          <w:lang w:val="en-IN"/>
        </w:rPr>
        <w:t xml:space="preserve"> Inverter and Energy Dispatch Performance</w:t>
      </w:r>
    </w:p>
    <w:p w14:paraId="20EF995E" w14:textId="288827A0" w:rsidR="006D2C9F" w:rsidRPr="00CD2553" w:rsidRDefault="006D2C9F" w:rsidP="002F0EB5">
      <w:pPr>
        <w:pStyle w:val="BodyText"/>
        <w:spacing w:after="240" w:line="360" w:lineRule="auto"/>
        <w:ind w:left="426" w:right="566" w:firstLine="294"/>
        <w:jc w:val="both"/>
        <w:rPr>
          <w:sz w:val="28"/>
          <w:szCs w:val="28"/>
          <w:lang w:val="en-IN"/>
        </w:rPr>
      </w:pPr>
      <w:r w:rsidRPr="00CD2553">
        <w:rPr>
          <w:sz w:val="28"/>
          <w:szCs w:val="28"/>
          <w:lang w:val="en-IN"/>
        </w:rPr>
        <w:t>The inverter subsystem uses a six-pulse three-phase MOSFET inverter combined with an LC harmonic filter to convert DC battery power into AC output suitable for grid-connected operation</w:t>
      </w:r>
      <w:r w:rsidR="000460C7" w:rsidRPr="00CD2553">
        <w:rPr>
          <w:sz w:val="28"/>
          <w:szCs w:val="28"/>
          <w:lang w:val="en-IN"/>
        </w:rPr>
        <w:t xml:space="preserve"> [15]</w:t>
      </w:r>
      <w:r w:rsidRPr="00CD2553">
        <w:rPr>
          <w:sz w:val="28"/>
          <w:szCs w:val="28"/>
          <w:lang w:val="en-IN"/>
        </w:rPr>
        <w:t>. Experimental measurements show that the inverter produces an output voltage of 415 V AC at 50 Hz, while maintaining Total Harmonic Distortion (THD) of approximately 3.8%. The measured power conversion efficiency is approximately 89% under a 1 kW load condition. The LC filtering stage effectively suppresses switching harmonics and produces a near-sinusoidal output waveform</w:t>
      </w:r>
      <w:r w:rsidR="000460C7" w:rsidRPr="00CD2553">
        <w:rPr>
          <w:sz w:val="28"/>
          <w:szCs w:val="28"/>
          <w:lang w:val="en-IN"/>
        </w:rPr>
        <w:t xml:space="preserve"> [16]</w:t>
      </w:r>
      <w:r w:rsidRPr="00CD2553">
        <w:rPr>
          <w:sz w:val="28"/>
          <w:szCs w:val="28"/>
          <w:lang w:val="en-IN"/>
        </w:rPr>
        <w:t>.</w:t>
      </w:r>
    </w:p>
    <w:p w14:paraId="22DB78C7" w14:textId="62AE451C" w:rsidR="006D2C9F" w:rsidRPr="00CD2553" w:rsidRDefault="006D2C9F" w:rsidP="002F0EB5">
      <w:pPr>
        <w:pStyle w:val="BodyText"/>
        <w:spacing w:after="240" w:line="360" w:lineRule="auto"/>
        <w:ind w:left="426" w:right="566" w:firstLine="294"/>
        <w:jc w:val="both"/>
        <w:rPr>
          <w:sz w:val="28"/>
          <w:szCs w:val="28"/>
          <w:lang w:val="en-IN"/>
        </w:rPr>
      </w:pPr>
      <w:r w:rsidRPr="00CD2553">
        <w:rPr>
          <w:sz w:val="28"/>
          <w:szCs w:val="28"/>
          <w:lang w:val="en-IN"/>
        </w:rPr>
        <w:t>Energy dispatch optimization is implemented using a Proximal Policy Optimization (PPO) reinforcement learning controller</w:t>
      </w:r>
      <w:r w:rsidR="00326E60" w:rsidRPr="00CD2553">
        <w:rPr>
          <w:sz w:val="28"/>
          <w:szCs w:val="28"/>
          <w:lang w:val="en-IN"/>
        </w:rPr>
        <w:t xml:space="preserve"> [17]</w:t>
      </w:r>
      <w:r w:rsidRPr="00CD2553">
        <w:rPr>
          <w:sz w:val="28"/>
          <w:szCs w:val="28"/>
          <w:lang w:val="en-IN"/>
        </w:rPr>
        <w:t>. Performance comparisons indicate that RL-based dispatch achieves 91.5% efficiency, compared with 82% efficiency for conventional rule-based dispatch strategies. The controller dynamically selects the optimal power source between solar photovoltaic generation, battery storage, and the utility grid depending on system conditions.</w:t>
      </w:r>
    </w:p>
    <w:p w14:paraId="738D4C33" w14:textId="3B769CE4" w:rsidR="00286A7E" w:rsidRDefault="006D2C9F" w:rsidP="00AC23FA">
      <w:pPr>
        <w:pStyle w:val="BodyText"/>
        <w:spacing w:after="240" w:line="360" w:lineRule="auto"/>
        <w:ind w:left="426" w:right="566" w:firstLine="294"/>
        <w:jc w:val="both"/>
        <w:rPr>
          <w:sz w:val="28"/>
          <w:szCs w:val="28"/>
        </w:rPr>
      </w:pPr>
      <w:r w:rsidRPr="00CD2553">
        <w:rPr>
          <w:sz w:val="28"/>
          <w:szCs w:val="28"/>
          <w:lang w:val="en-IN"/>
        </w:rPr>
        <w:t>System testing demonstrates that downtime during renewable intermittency is reduced by approximately 38%. Performance evaluation across different operating scenarios shows system efficiency above 90%, switching times between 32 and 47 milliseconds, and downtime reduction improvements of up to 38% during intermittent renewable generation conditions</w:t>
      </w:r>
      <w:r w:rsidR="00326E60" w:rsidRPr="00CD2553">
        <w:rPr>
          <w:sz w:val="28"/>
          <w:szCs w:val="28"/>
          <w:lang w:val="en-IN"/>
        </w:rPr>
        <w:t xml:space="preserve"> [6]</w:t>
      </w:r>
      <w:r w:rsidRPr="00CD2553">
        <w:rPr>
          <w:sz w:val="28"/>
          <w:szCs w:val="28"/>
          <w:lang w:val="en-IN"/>
        </w:rPr>
        <w:t>.</w:t>
      </w:r>
      <w:r w:rsidR="00330A6B">
        <w:rPr>
          <w:sz w:val="28"/>
          <w:szCs w:val="28"/>
          <w:lang w:val="en-IN"/>
        </w:rPr>
        <w:t xml:space="preserve"> </w:t>
      </w:r>
      <w:r w:rsidR="00330A6B" w:rsidRPr="00330A6B">
        <w:rPr>
          <w:sz w:val="28"/>
          <w:szCs w:val="28"/>
        </w:rPr>
        <w:t>Table 9.1.3 compares system efficiency, downtime reduction, and switching time under different operating scenarios</w:t>
      </w:r>
      <w:r w:rsidR="00330A6B">
        <w:rPr>
          <w:sz w:val="28"/>
          <w:szCs w:val="28"/>
        </w:rPr>
        <w:t>.</w:t>
      </w:r>
    </w:p>
    <w:p w14:paraId="3FEAC4D1" w14:textId="73C72F83" w:rsidR="00286A7E" w:rsidRDefault="00286A7E" w:rsidP="00286A7E">
      <w:pPr>
        <w:pStyle w:val="BodyText"/>
        <w:spacing w:line="360" w:lineRule="auto"/>
        <w:ind w:left="426" w:right="566"/>
        <w:jc w:val="center"/>
        <w:rPr>
          <w:color w:val="404040" w:themeColor="text1" w:themeTint="BF"/>
          <w:sz w:val="28"/>
          <w:szCs w:val="28"/>
        </w:rPr>
      </w:pPr>
      <w:r w:rsidRPr="00330A6B">
        <w:rPr>
          <w:rStyle w:val="SubtleEmphasis"/>
          <w:b/>
          <w:bCs/>
          <w:i w:val="0"/>
          <w:iCs w:val="0"/>
          <w:sz w:val="28"/>
          <w:szCs w:val="28"/>
        </w:rPr>
        <w:lastRenderedPageBreak/>
        <w:t>Table 9.1.3</w:t>
      </w:r>
      <w:r>
        <w:rPr>
          <w:rStyle w:val="SubtleEmphasis"/>
          <w:b/>
          <w:bCs/>
          <w:i w:val="0"/>
          <w:iCs w:val="0"/>
          <w:sz w:val="28"/>
          <w:szCs w:val="28"/>
        </w:rPr>
        <w:t xml:space="preserve"> </w:t>
      </w:r>
      <w:r w:rsidRPr="00330A6B">
        <w:rPr>
          <w:color w:val="404040" w:themeColor="text1" w:themeTint="BF"/>
          <w:sz w:val="28"/>
          <w:szCs w:val="28"/>
        </w:rPr>
        <w:t>Inverter and Energy Dispatch Performance</w:t>
      </w:r>
    </w:p>
    <w:p w14:paraId="39FA938B" w14:textId="1D5E72D3" w:rsidR="00E504AF" w:rsidRPr="00286A7E" w:rsidRDefault="00E504AF" w:rsidP="00E504AF">
      <w:pPr>
        <w:pStyle w:val="BodyText"/>
        <w:spacing w:line="480" w:lineRule="auto"/>
        <w:ind w:left="426" w:right="566"/>
        <w:jc w:val="center"/>
        <w:rPr>
          <w:b/>
          <w:bCs/>
          <w:i/>
          <w:iCs/>
          <w:sz w:val="28"/>
          <w:szCs w:val="28"/>
          <w:lang w:val="en-IN"/>
        </w:rPr>
      </w:pPr>
      <w:r w:rsidRPr="00E504AF">
        <w:rPr>
          <w:i/>
          <w:iCs/>
          <w:color w:val="404040" w:themeColor="text1" w:themeTint="BF"/>
        </w:rPr>
        <w:t>System efficiency, downtime reduction, and switching time comparison</w:t>
      </w:r>
      <w:r w:rsidRPr="00E516F8">
        <w:rPr>
          <w:i/>
          <w:iCs/>
          <w:color w:val="404040" w:themeColor="text1" w:themeTint="BF"/>
        </w:rPr>
        <w:t>.</w:t>
      </w:r>
    </w:p>
    <w:tbl>
      <w:tblPr>
        <w:tblStyle w:val="TableGrid"/>
        <w:tblW w:w="10212" w:type="dxa"/>
        <w:jc w:val="center"/>
        <w:tblLook w:val="04A0" w:firstRow="1" w:lastRow="0" w:firstColumn="1" w:lastColumn="0" w:noHBand="0" w:noVBand="1"/>
      </w:tblPr>
      <w:tblGrid>
        <w:gridCol w:w="2122"/>
        <w:gridCol w:w="1990"/>
        <w:gridCol w:w="3342"/>
        <w:gridCol w:w="2758"/>
      </w:tblGrid>
      <w:tr w:rsidR="00C763AF" w:rsidRPr="004706C1" w14:paraId="54540AC7" w14:textId="77777777" w:rsidTr="00FC7F4F">
        <w:trPr>
          <w:trHeight w:val="485"/>
          <w:jc w:val="center"/>
        </w:trPr>
        <w:tc>
          <w:tcPr>
            <w:tcW w:w="2122" w:type="dxa"/>
            <w:vAlign w:val="center"/>
            <w:hideMark/>
          </w:tcPr>
          <w:p w14:paraId="289D58BA" w14:textId="77777777" w:rsidR="00C763AF" w:rsidRPr="00AF07A0" w:rsidRDefault="00C763AF" w:rsidP="005F31E1">
            <w:pPr>
              <w:pStyle w:val="BodyText"/>
              <w:jc w:val="both"/>
              <w:rPr>
                <w:b/>
                <w:bCs/>
                <w:sz w:val="28"/>
                <w:szCs w:val="28"/>
                <w:lang w:val="en-IN"/>
              </w:rPr>
            </w:pPr>
            <w:r w:rsidRPr="00AF07A0">
              <w:rPr>
                <w:b/>
                <w:bCs/>
                <w:sz w:val="28"/>
                <w:szCs w:val="28"/>
                <w:lang w:val="en-IN"/>
              </w:rPr>
              <w:t>Scenario</w:t>
            </w:r>
          </w:p>
        </w:tc>
        <w:tc>
          <w:tcPr>
            <w:tcW w:w="1990" w:type="dxa"/>
            <w:vAlign w:val="center"/>
            <w:hideMark/>
          </w:tcPr>
          <w:p w14:paraId="376199CF" w14:textId="77777777" w:rsidR="00C763AF" w:rsidRPr="00AF07A0" w:rsidRDefault="00C763AF" w:rsidP="005F31E1">
            <w:pPr>
              <w:pStyle w:val="BodyText"/>
              <w:jc w:val="both"/>
              <w:rPr>
                <w:b/>
                <w:bCs/>
                <w:sz w:val="28"/>
                <w:szCs w:val="28"/>
                <w:lang w:val="en-IN"/>
              </w:rPr>
            </w:pPr>
            <w:r w:rsidRPr="00AF07A0">
              <w:rPr>
                <w:b/>
                <w:bCs/>
                <w:sz w:val="28"/>
                <w:szCs w:val="28"/>
                <w:lang w:val="en-IN"/>
              </w:rPr>
              <w:t>Efficiency (%)</w:t>
            </w:r>
          </w:p>
        </w:tc>
        <w:tc>
          <w:tcPr>
            <w:tcW w:w="3342" w:type="dxa"/>
            <w:vAlign w:val="center"/>
            <w:hideMark/>
          </w:tcPr>
          <w:p w14:paraId="3656638E" w14:textId="77777777" w:rsidR="00C763AF" w:rsidRPr="00AF07A0" w:rsidRDefault="00C763AF" w:rsidP="005F31E1">
            <w:pPr>
              <w:pStyle w:val="BodyText"/>
              <w:jc w:val="both"/>
              <w:rPr>
                <w:b/>
                <w:bCs/>
                <w:sz w:val="28"/>
                <w:szCs w:val="28"/>
                <w:lang w:val="en-IN"/>
              </w:rPr>
            </w:pPr>
            <w:r w:rsidRPr="00AF07A0">
              <w:rPr>
                <w:b/>
                <w:bCs/>
                <w:sz w:val="28"/>
                <w:szCs w:val="28"/>
                <w:lang w:val="en-IN"/>
              </w:rPr>
              <w:t>Downtime Reduction (%)</w:t>
            </w:r>
          </w:p>
        </w:tc>
        <w:tc>
          <w:tcPr>
            <w:tcW w:w="2758" w:type="dxa"/>
            <w:vAlign w:val="center"/>
            <w:hideMark/>
          </w:tcPr>
          <w:p w14:paraId="2B3611C2" w14:textId="77777777" w:rsidR="00C763AF" w:rsidRPr="00AF07A0" w:rsidRDefault="00C763AF" w:rsidP="005F31E1">
            <w:pPr>
              <w:pStyle w:val="BodyText"/>
              <w:jc w:val="both"/>
              <w:rPr>
                <w:b/>
                <w:bCs/>
                <w:sz w:val="28"/>
                <w:szCs w:val="28"/>
                <w:lang w:val="en-IN"/>
              </w:rPr>
            </w:pPr>
            <w:r w:rsidRPr="00AF07A0">
              <w:rPr>
                <w:b/>
                <w:bCs/>
                <w:sz w:val="28"/>
                <w:szCs w:val="28"/>
                <w:lang w:val="en-IN"/>
              </w:rPr>
              <w:t>Switching Time (</w:t>
            </w:r>
            <w:proofErr w:type="spellStart"/>
            <w:r w:rsidRPr="00AF07A0">
              <w:rPr>
                <w:b/>
                <w:bCs/>
                <w:sz w:val="28"/>
                <w:szCs w:val="28"/>
                <w:lang w:val="en-IN"/>
              </w:rPr>
              <w:t>ms</w:t>
            </w:r>
            <w:proofErr w:type="spellEnd"/>
            <w:r w:rsidRPr="00AF07A0">
              <w:rPr>
                <w:b/>
                <w:bCs/>
                <w:sz w:val="28"/>
                <w:szCs w:val="28"/>
                <w:lang w:val="en-IN"/>
              </w:rPr>
              <w:t>)</w:t>
            </w:r>
          </w:p>
        </w:tc>
      </w:tr>
      <w:tr w:rsidR="00C763AF" w:rsidRPr="004706C1" w14:paraId="1A5E2D25" w14:textId="77777777" w:rsidTr="00FC7F4F">
        <w:trPr>
          <w:trHeight w:val="485"/>
          <w:jc w:val="center"/>
        </w:trPr>
        <w:tc>
          <w:tcPr>
            <w:tcW w:w="2122" w:type="dxa"/>
            <w:vAlign w:val="center"/>
            <w:hideMark/>
          </w:tcPr>
          <w:p w14:paraId="372E6330" w14:textId="77777777" w:rsidR="00C763AF" w:rsidRPr="00AF07A0" w:rsidRDefault="00C763AF" w:rsidP="005F31E1">
            <w:pPr>
              <w:pStyle w:val="BodyText"/>
              <w:jc w:val="both"/>
              <w:rPr>
                <w:sz w:val="28"/>
                <w:szCs w:val="28"/>
                <w:lang w:val="en-IN"/>
              </w:rPr>
            </w:pPr>
            <w:r w:rsidRPr="00AF07A0">
              <w:rPr>
                <w:sz w:val="28"/>
                <w:szCs w:val="28"/>
                <w:lang w:val="en-IN"/>
              </w:rPr>
              <w:t>Grid Stable</w:t>
            </w:r>
          </w:p>
        </w:tc>
        <w:tc>
          <w:tcPr>
            <w:tcW w:w="1990" w:type="dxa"/>
            <w:vAlign w:val="center"/>
            <w:hideMark/>
          </w:tcPr>
          <w:p w14:paraId="099FFBB0" w14:textId="77777777" w:rsidR="00C763AF" w:rsidRPr="00AF07A0" w:rsidRDefault="00C763AF" w:rsidP="005F31E1">
            <w:pPr>
              <w:pStyle w:val="BodyText"/>
              <w:jc w:val="both"/>
              <w:rPr>
                <w:sz w:val="28"/>
                <w:szCs w:val="28"/>
                <w:lang w:val="en-IN"/>
              </w:rPr>
            </w:pPr>
            <w:r w:rsidRPr="00AF07A0">
              <w:rPr>
                <w:sz w:val="28"/>
                <w:szCs w:val="28"/>
                <w:lang w:val="en-IN"/>
              </w:rPr>
              <w:t>92.1</w:t>
            </w:r>
          </w:p>
        </w:tc>
        <w:tc>
          <w:tcPr>
            <w:tcW w:w="3342" w:type="dxa"/>
            <w:vAlign w:val="center"/>
            <w:hideMark/>
          </w:tcPr>
          <w:p w14:paraId="59873AD8" w14:textId="77777777" w:rsidR="00C763AF" w:rsidRPr="00AF07A0" w:rsidRDefault="00C763AF" w:rsidP="005F31E1">
            <w:pPr>
              <w:pStyle w:val="BodyText"/>
              <w:jc w:val="both"/>
              <w:rPr>
                <w:sz w:val="28"/>
                <w:szCs w:val="28"/>
                <w:lang w:val="en-IN"/>
              </w:rPr>
            </w:pPr>
            <w:r w:rsidRPr="00AF07A0">
              <w:rPr>
                <w:sz w:val="28"/>
                <w:szCs w:val="28"/>
                <w:lang w:val="en-IN"/>
              </w:rPr>
              <w:t>—</w:t>
            </w:r>
          </w:p>
        </w:tc>
        <w:tc>
          <w:tcPr>
            <w:tcW w:w="2758" w:type="dxa"/>
            <w:vAlign w:val="center"/>
            <w:hideMark/>
          </w:tcPr>
          <w:p w14:paraId="33E95B3E" w14:textId="77777777" w:rsidR="00C763AF" w:rsidRPr="00AF07A0" w:rsidRDefault="00C763AF" w:rsidP="005F31E1">
            <w:pPr>
              <w:pStyle w:val="BodyText"/>
              <w:jc w:val="both"/>
              <w:rPr>
                <w:sz w:val="28"/>
                <w:szCs w:val="28"/>
                <w:lang w:val="en-IN"/>
              </w:rPr>
            </w:pPr>
            <w:r w:rsidRPr="00AF07A0">
              <w:rPr>
                <w:sz w:val="28"/>
                <w:szCs w:val="28"/>
                <w:lang w:val="en-IN"/>
              </w:rPr>
              <w:t>32</w:t>
            </w:r>
          </w:p>
        </w:tc>
      </w:tr>
      <w:tr w:rsidR="00C763AF" w:rsidRPr="004706C1" w14:paraId="015AFCBE" w14:textId="77777777" w:rsidTr="00FC7F4F">
        <w:trPr>
          <w:trHeight w:val="485"/>
          <w:jc w:val="center"/>
        </w:trPr>
        <w:tc>
          <w:tcPr>
            <w:tcW w:w="2122" w:type="dxa"/>
            <w:vAlign w:val="center"/>
            <w:hideMark/>
          </w:tcPr>
          <w:p w14:paraId="29F6B331" w14:textId="77777777" w:rsidR="00C763AF" w:rsidRPr="00AF07A0" w:rsidRDefault="00C763AF" w:rsidP="005F31E1">
            <w:pPr>
              <w:pStyle w:val="BodyText"/>
              <w:jc w:val="both"/>
              <w:rPr>
                <w:sz w:val="28"/>
                <w:szCs w:val="28"/>
                <w:lang w:val="en-IN"/>
              </w:rPr>
            </w:pPr>
            <w:r w:rsidRPr="00AF07A0">
              <w:rPr>
                <w:sz w:val="28"/>
                <w:szCs w:val="28"/>
                <w:lang w:val="en-IN"/>
              </w:rPr>
              <w:t>PV Peak</w:t>
            </w:r>
          </w:p>
        </w:tc>
        <w:tc>
          <w:tcPr>
            <w:tcW w:w="1990" w:type="dxa"/>
            <w:vAlign w:val="center"/>
            <w:hideMark/>
          </w:tcPr>
          <w:p w14:paraId="784534F7" w14:textId="77777777" w:rsidR="00C763AF" w:rsidRPr="00AF07A0" w:rsidRDefault="00C763AF" w:rsidP="005F31E1">
            <w:pPr>
              <w:pStyle w:val="BodyText"/>
              <w:jc w:val="both"/>
              <w:rPr>
                <w:sz w:val="28"/>
                <w:szCs w:val="28"/>
                <w:lang w:val="en-IN"/>
              </w:rPr>
            </w:pPr>
            <w:r w:rsidRPr="00AF07A0">
              <w:rPr>
                <w:sz w:val="28"/>
                <w:szCs w:val="28"/>
                <w:lang w:val="en-IN"/>
              </w:rPr>
              <w:t>91.8</w:t>
            </w:r>
          </w:p>
        </w:tc>
        <w:tc>
          <w:tcPr>
            <w:tcW w:w="3342" w:type="dxa"/>
            <w:vAlign w:val="center"/>
            <w:hideMark/>
          </w:tcPr>
          <w:p w14:paraId="120DE397" w14:textId="77777777" w:rsidR="00C763AF" w:rsidRPr="00AF07A0" w:rsidRDefault="00C763AF" w:rsidP="005F31E1">
            <w:pPr>
              <w:pStyle w:val="BodyText"/>
              <w:jc w:val="both"/>
              <w:rPr>
                <w:sz w:val="28"/>
                <w:szCs w:val="28"/>
                <w:lang w:val="en-IN"/>
              </w:rPr>
            </w:pPr>
            <w:r w:rsidRPr="00AF07A0">
              <w:rPr>
                <w:sz w:val="28"/>
                <w:szCs w:val="28"/>
                <w:lang w:val="en-IN"/>
              </w:rPr>
              <w:t>25</w:t>
            </w:r>
          </w:p>
        </w:tc>
        <w:tc>
          <w:tcPr>
            <w:tcW w:w="2758" w:type="dxa"/>
            <w:vAlign w:val="center"/>
            <w:hideMark/>
          </w:tcPr>
          <w:p w14:paraId="39E0D513" w14:textId="77777777" w:rsidR="00C763AF" w:rsidRPr="00AF07A0" w:rsidRDefault="00C763AF" w:rsidP="005F31E1">
            <w:pPr>
              <w:pStyle w:val="BodyText"/>
              <w:jc w:val="both"/>
              <w:rPr>
                <w:sz w:val="28"/>
                <w:szCs w:val="28"/>
                <w:lang w:val="en-IN"/>
              </w:rPr>
            </w:pPr>
            <w:r w:rsidRPr="00AF07A0">
              <w:rPr>
                <w:sz w:val="28"/>
                <w:szCs w:val="28"/>
                <w:lang w:val="en-IN"/>
              </w:rPr>
              <w:t>41</w:t>
            </w:r>
          </w:p>
        </w:tc>
      </w:tr>
      <w:tr w:rsidR="00C763AF" w:rsidRPr="004706C1" w14:paraId="76E875C6" w14:textId="77777777" w:rsidTr="00FC7F4F">
        <w:trPr>
          <w:trHeight w:val="485"/>
          <w:jc w:val="center"/>
        </w:trPr>
        <w:tc>
          <w:tcPr>
            <w:tcW w:w="2122" w:type="dxa"/>
            <w:vAlign w:val="center"/>
            <w:hideMark/>
          </w:tcPr>
          <w:p w14:paraId="1A9EB967" w14:textId="77777777" w:rsidR="00C763AF" w:rsidRPr="00AF07A0" w:rsidRDefault="00C763AF" w:rsidP="005F31E1">
            <w:pPr>
              <w:pStyle w:val="BodyText"/>
              <w:jc w:val="both"/>
              <w:rPr>
                <w:sz w:val="28"/>
                <w:szCs w:val="28"/>
                <w:lang w:val="en-IN"/>
              </w:rPr>
            </w:pPr>
            <w:r w:rsidRPr="00AF07A0">
              <w:rPr>
                <w:sz w:val="28"/>
                <w:szCs w:val="28"/>
                <w:lang w:val="en-IN"/>
              </w:rPr>
              <w:t>Intermittency</w:t>
            </w:r>
          </w:p>
        </w:tc>
        <w:tc>
          <w:tcPr>
            <w:tcW w:w="1990" w:type="dxa"/>
            <w:vAlign w:val="center"/>
            <w:hideMark/>
          </w:tcPr>
          <w:p w14:paraId="563B569F" w14:textId="77777777" w:rsidR="00C763AF" w:rsidRPr="00AF07A0" w:rsidRDefault="00C763AF" w:rsidP="005F31E1">
            <w:pPr>
              <w:pStyle w:val="BodyText"/>
              <w:jc w:val="both"/>
              <w:rPr>
                <w:sz w:val="28"/>
                <w:szCs w:val="28"/>
                <w:lang w:val="en-IN"/>
              </w:rPr>
            </w:pPr>
            <w:r w:rsidRPr="00AF07A0">
              <w:rPr>
                <w:sz w:val="28"/>
                <w:szCs w:val="28"/>
                <w:lang w:val="en-IN"/>
              </w:rPr>
              <w:t>90.4</w:t>
            </w:r>
          </w:p>
        </w:tc>
        <w:tc>
          <w:tcPr>
            <w:tcW w:w="3342" w:type="dxa"/>
            <w:vAlign w:val="center"/>
            <w:hideMark/>
          </w:tcPr>
          <w:p w14:paraId="3D76EB90" w14:textId="77777777" w:rsidR="00C763AF" w:rsidRPr="00AF07A0" w:rsidRDefault="00C763AF" w:rsidP="005F31E1">
            <w:pPr>
              <w:pStyle w:val="BodyText"/>
              <w:jc w:val="both"/>
              <w:rPr>
                <w:sz w:val="28"/>
                <w:szCs w:val="28"/>
                <w:lang w:val="en-IN"/>
              </w:rPr>
            </w:pPr>
            <w:r w:rsidRPr="00AF07A0">
              <w:rPr>
                <w:sz w:val="28"/>
                <w:szCs w:val="28"/>
                <w:lang w:val="en-IN"/>
              </w:rPr>
              <w:t>38</w:t>
            </w:r>
          </w:p>
        </w:tc>
        <w:tc>
          <w:tcPr>
            <w:tcW w:w="2758" w:type="dxa"/>
            <w:vAlign w:val="center"/>
            <w:hideMark/>
          </w:tcPr>
          <w:p w14:paraId="1637D4B9" w14:textId="77777777" w:rsidR="00C763AF" w:rsidRPr="00AF07A0" w:rsidRDefault="00C763AF" w:rsidP="005F31E1">
            <w:pPr>
              <w:pStyle w:val="BodyText"/>
              <w:jc w:val="both"/>
              <w:rPr>
                <w:sz w:val="28"/>
                <w:szCs w:val="28"/>
                <w:lang w:val="en-IN"/>
              </w:rPr>
            </w:pPr>
            <w:r w:rsidRPr="00AF07A0">
              <w:rPr>
                <w:sz w:val="28"/>
                <w:szCs w:val="28"/>
                <w:lang w:val="en-IN"/>
              </w:rPr>
              <w:t>47</w:t>
            </w:r>
          </w:p>
        </w:tc>
      </w:tr>
    </w:tbl>
    <w:p w14:paraId="6D997515" w14:textId="56997B0B" w:rsidR="0040008F" w:rsidRDefault="00956438" w:rsidP="00F46040">
      <w:pPr>
        <w:pStyle w:val="Heading3"/>
        <w:spacing w:before="240" w:line="480" w:lineRule="auto"/>
        <w:rPr>
          <w:lang w:val="en-IN"/>
        </w:rPr>
      </w:pPr>
      <w:r>
        <w:rPr>
          <w:lang w:val="en-IN"/>
        </w:rPr>
        <w:t>9.2</w:t>
      </w:r>
      <w:r w:rsidR="00C763AF" w:rsidRPr="004706C1">
        <w:rPr>
          <w:lang w:val="en-IN"/>
        </w:rPr>
        <w:t>. Discussion</w:t>
      </w:r>
    </w:p>
    <w:p w14:paraId="039A7478" w14:textId="3AE25E59" w:rsidR="003D2477" w:rsidRDefault="003D2477" w:rsidP="003D2477">
      <w:pPr>
        <w:pStyle w:val="Heading3"/>
        <w:spacing w:line="480" w:lineRule="auto"/>
        <w:rPr>
          <w:lang w:val="en-IN"/>
        </w:rPr>
      </w:pPr>
      <w:r>
        <w:rPr>
          <w:lang w:val="en-IN"/>
        </w:rPr>
        <w:t>9.2.1</w:t>
      </w:r>
      <w:r w:rsidRPr="004706C1">
        <w:rPr>
          <w:lang w:val="en-IN"/>
        </w:rPr>
        <w:t xml:space="preserve"> </w:t>
      </w:r>
      <w:r>
        <w:rPr>
          <w:lang w:val="en-IN"/>
        </w:rPr>
        <w:t>Technical</w:t>
      </w:r>
      <w:r w:rsidRPr="004706C1">
        <w:rPr>
          <w:lang w:val="en-IN"/>
        </w:rPr>
        <w:t xml:space="preserve"> Feasibility</w:t>
      </w:r>
    </w:p>
    <w:p w14:paraId="6B3654B5" w14:textId="6E7999C7" w:rsidR="0040008F" w:rsidRPr="00AF07A0" w:rsidRDefault="0040008F" w:rsidP="002F0EB5">
      <w:pPr>
        <w:pStyle w:val="BodyText"/>
        <w:spacing w:line="360" w:lineRule="auto"/>
        <w:ind w:left="425" w:right="566" w:firstLine="295"/>
        <w:jc w:val="both"/>
        <w:rPr>
          <w:sz w:val="28"/>
          <w:szCs w:val="28"/>
          <w:lang w:val="en-IN"/>
        </w:rPr>
      </w:pPr>
      <w:r w:rsidRPr="00AF07A0">
        <w:rPr>
          <w:sz w:val="28"/>
          <w:szCs w:val="28"/>
          <w:lang w:val="en-IN"/>
        </w:rPr>
        <w:t>Experimental results demonstrate strong feasibility of the proposed system for microgrid and distributed renewable energy applications</w:t>
      </w:r>
      <w:r w:rsidR="000A66A0" w:rsidRPr="00AF07A0">
        <w:rPr>
          <w:sz w:val="28"/>
          <w:szCs w:val="28"/>
          <w:lang w:val="en-IN"/>
        </w:rPr>
        <w:t xml:space="preserve"> [2]</w:t>
      </w:r>
      <w:r w:rsidRPr="00AF07A0">
        <w:rPr>
          <w:sz w:val="28"/>
          <w:szCs w:val="28"/>
          <w:lang w:val="en-IN"/>
        </w:rPr>
        <w:t xml:space="preserve">. AI-based SOC and SOH estimation significantly improves prediction accuracy while enabling predictive battery maintenance. Thermal sensing combined with AI-based </w:t>
      </w:r>
      <w:proofErr w:type="spellStart"/>
      <w:r w:rsidRPr="00AF07A0">
        <w:rPr>
          <w:sz w:val="28"/>
          <w:szCs w:val="28"/>
          <w:lang w:val="en-IN"/>
        </w:rPr>
        <w:t>modeling</w:t>
      </w:r>
      <w:proofErr w:type="spellEnd"/>
      <w:r w:rsidRPr="00AF07A0">
        <w:rPr>
          <w:sz w:val="28"/>
          <w:szCs w:val="28"/>
          <w:lang w:val="en-IN"/>
        </w:rPr>
        <w:t xml:space="preserve"> successfully prevents nearly 90% of simulated thermal failure scenarios, improving overall battery safety</w:t>
      </w:r>
      <w:r w:rsidR="000E52F3" w:rsidRPr="00AF07A0">
        <w:rPr>
          <w:sz w:val="28"/>
          <w:szCs w:val="28"/>
          <w:lang w:val="en-IN"/>
        </w:rPr>
        <w:t xml:space="preserve"> [13]</w:t>
      </w:r>
      <w:r w:rsidRPr="00AF07A0">
        <w:rPr>
          <w:sz w:val="28"/>
          <w:szCs w:val="28"/>
          <w:lang w:val="en-IN"/>
        </w:rPr>
        <w:t>. Additionally, the LC-filtered inverter output ensures low harmonic distortion, making the system suitable for grid-compatible power delivery</w:t>
      </w:r>
      <w:r w:rsidR="000E52F3" w:rsidRPr="00AF07A0">
        <w:rPr>
          <w:sz w:val="28"/>
          <w:szCs w:val="28"/>
          <w:lang w:val="en-IN"/>
        </w:rPr>
        <w:t xml:space="preserve"> [15]</w:t>
      </w:r>
      <w:r w:rsidRPr="00AF07A0">
        <w:rPr>
          <w:sz w:val="28"/>
          <w:szCs w:val="28"/>
          <w:lang w:val="en-IN"/>
        </w:rPr>
        <w:t>.</w:t>
      </w:r>
    </w:p>
    <w:p w14:paraId="7EAFAFB3" w14:textId="77777777" w:rsidR="00594E0B" w:rsidRPr="00AF07A0" w:rsidRDefault="00594E0B" w:rsidP="0040008F">
      <w:pPr>
        <w:pStyle w:val="BodyText"/>
        <w:spacing w:line="360" w:lineRule="auto"/>
        <w:ind w:left="425" w:right="566"/>
        <w:jc w:val="both"/>
        <w:rPr>
          <w:sz w:val="28"/>
          <w:szCs w:val="28"/>
          <w:lang w:val="en-IN"/>
        </w:rPr>
      </w:pPr>
    </w:p>
    <w:p w14:paraId="7635AFDA" w14:textId="00E46450" w:rsidR="0040008F" w:rsidRPr="00AF07A0" w:rsidRDefault="0040008F" w:rsidP="002F0EB5">
      <w:pPr>
        <w:pStyle w:val="BodyText"/>
        <w:spacing w:line="360" w:lineRule="auto"/>
        <w:ind w:left="425" w:right="566" w:firstLine="295"/>
        <w:jc w:val="both"/>
        <w:rPr>
          <w:sz w:val="28"/>
          <w:szCs w:val="28"/>
          <w:lang w:val="en-IN"/>
        </w:rPr>
      </w:pPr>
      <w:r w:rsidRPr="00AF07A0">
        <w:rPr>
          <w:sz w:val="28"/>
          <w:szCs w:val="28"/>
          <w:lang w:val="en-IN"/>
        </w:rPr>
        <w:t>Some limitations were also observed during experimentation. SOC prediction accuracy decreases when the battery operates at temperatures below 10°C, indicating the need for additional low-temperature calibration. Furthermore, ESP32 inference latency of approximately 150 milliseconds was observed when running AI models without optimized deployment frameworks.</w:t>
      </w:r>
    </w:p>
    <w:p w14:paraId="63326F2B" w14:textId="77777777" w:rsidR="00C763AF" w:rsidRDefault="00C763AF" w:rsidP="00C763AF">
      <w:pPr>
        <w:pStyle w:val="BodyText"/>
        <w:spacing w:line="360" w:lineRule="auto"/>
        <w:ind w:left="426" w:right="566"/>
        <w:jc w:val="both"/>
        <w:rPr>
          <w:lang w:val="en-IN"/>
        </w:rPr>
      </w:pPr>
    </w:p>
    <w:p w14:paraId="2274BC6B" w14:textId="77777777" w:rsidR="00D92CEF" w:rsidRDefault="00D92CEF" w:rsidP="00C763AF">
      <w:pPr>
        <w:pStyle w:val="BodyText"/>
        <w:spacing w:line="360" w:lineRule="auto"/>
        <w:ind w:left="426" w:right="566"/>
        <w:jc w:val="both"/>
        <w:rPr>
          <w:lang w:val="en-IN"/>
        </w:rPr>
      </w:pPr>
    </w:p>
    <w:p w14:paraId="3DD6D71A" w14:textId="77777777" w:rsidR="00D92CEF" w:rsidRDefault="00D92CEF" w:rsidP="00C763AF">
      <w:pPr>
        <w:pStyle w:val="BodyText"/>
        <w:spacing w:line="360" w:lineRule="auto"/>
        <w:ind w:left="426" w:right="566"/>
        <w:jc w:val="both"/>
        <w:rPr>
          <w:lang w:val="en-IN"/>
        </w:rPr>
      </w:pPr>
    </w:p>
    <w:p w14:paraId="7E5E864B" w14:textId="77777777" w:rsidR="00D92CEF" w:rsidRDefault="00D92CEF" w:rsidP="00C763AF">
      <w:pPr>
        <w:pStyle w:val="BodyText"/>
        <w:spacing w:line="360" w:lineRule="auto"/>
        <w:ind w:left="426" w:right="566"/>
        <w:jc w:val="both"/>
        <w:rPr>
          <w:lang w:val="en-IN"/>
        </w:rPr>
      </w:pPr>
    </w:p>
    <w:p w14:paraId="074D6A75" w14:textId="77777777" w:rsidR="00D92CEF" w:rsidRDefault="00D92CEF" w:rsidP="00C763AF">
      <w:pPr>
        <w:pStyle w:val="BodyText"/>
        <w:spacing w:line="360" w:lineRule="auto"/>
        <w:ind w:left="426" w:right="566"/>
        <w:jc w:val="both"/>
        <w:rPr>
          <w:lang w:val="en-IN"/>
        </w:rPr>
      </w:pPr>
    </w:p>
    <w:p w14:paraId="0B510909" w14:textId="77777777" w:rsidR="001E72CD" w:rsidRDefault="001E72CD" w:rsidP="00C763AF">
      <w:pPr>
        <w:pStyle w:val="BodyText"/>
        <w:spacing w:line="360" w:lineRule="auto"/>
        <w:ind w:left="426" w:right="566"/>
        <w:jc w:val="both"/>
        <w:rPr>
          <w:lang w:val="en-IN"/>
        </w:rPr>
      </w:pPr>
    </w:p>
    <w:p w14:paraId="6D9219FB" w14:textId="77777777" w:rsidR="00D92CEF" w:rsidRDefault="00D92CEF" w:rsidP="00C763AF">
      <w:pPr>
        <w:pStyle w:val="BodyText"/>
        <w:spacing w:line="360" w:lineRule="auto"/>
        <w:ind w:left="426" w:right="566"/>
        <w:jc w:val="both"/>
        <w:rPr>
          <w:lang w:val="en-IN"/>
        </w:rPr>
      </w:pPr>
    </w:p>
    <w:p w14:paraId="06376858" w14:textId="77777777" w:rsidR="00D92CEF" w:rsidRPr="004706C1" w:rsidRDefault="00D92CEF" w:rsidP="00C763AF">
      <w:pPr>
        <w:pStyle w:val="BodyText"/>
        <w:spacing w:line="360" w:lineRule="auto"/>
        <w:ind w:left="426" w:right="566"/>
        <w:jc w:val="both"/>
        <w:rPr>
          <w:lang w:val="en-IN"/>
        </w:rPr>
      </w:pPr>
    </w:p>
    <w:p w14:paraId="20DFAC79" w14:textId="70597684" w:rsidR="00C763AF" w:rsidRPr="004706C1" w:rsidRDefault="00956438" w:rsidP="00C763AF">
      <w:pPr>
        <w:pStyle w:val="Heading3"/>
        <w:spacing w:line="480" w:lineRule="auto"/>
        <w:rPr>
          <w:lang w:val="en-IN"/>
        </w:rPr>
      </w:pPr>
      <w:r>
        <w:rPr>
          <w:lang w:val="en-IN"/>
        </w:rPr>
        <w:lastRenderedPageBreak/>
        <w:t>9.2.</w:t>
      </w:r>
      <w:r w:rsidR="00B37716">
        <w:rPr>
          <w:lang w:val="en-IN"/>
        </w:rPr>
        <w:t>2</w:t>
      </w:r>
      <w:r w:rsidR="00C763AF" w:rsidRPr="004706C1">
        <w:rPr>
          <w:lang w:val="en-IN"/>
        </w:rPr>
        <w:t xml:space="preserve"> Commercial Feasibility</w:t>
      </w:r>
    </w:p>
    <w:p w14:paraId="3FE86E5B" w14:textId="77777777" w:rsidR="00C763AF" w:rsidRDefault="00C763AF" w:rsidP="00C763AF">
      <w:pPr>
        <w:pStyle w:val="BodyText"/>
        <w:spacing w:line="360" w:lineRule="auto"/>
        <w:ind w:left="426" w:right="566"/>
        <w:jc w:val="both"/>
        <w:rPr>
          <w:sz w:val="28"/>
          <w:szCs w:val="28"/>
          <w:lang w:val="en-IN"/>
        </w:rPr>
      </w:pPr>
      <w:r w:rsidRPr="00AF07A0">
        <w:rPr>
          <w:sz w:val="28"/>
          <w:szCs w:val="28"/>
          <w:lang w:val="en-IN"/>
        </w:rPr>
        <w:t>Cost Analysis:</w:t>
      </w:r>
    </w:p>
    <w:p w14:paraId="465555CC" w14:textId="47F95405" w:rsidR="006E3635" w:rsidRDefault="006E3635" w:rsidP="006E3635">
      <w:pPr>
        <w:pStyle w:val="BodyText"/>
        <w:spacing w:line="360" w:lineRule="auto"/>
        <w:ind w:left="426" w:right="566"/>
        <w:jc w:val="center"/>
        <w:rPr>
          <w:color w:val="404040" w:themeColor="text1" w:themeTint="BF"/>
          <w:sz w:val="28"/>
          <w:szCs w:val="28"/>
        </w:rPr>
      </w:pPr>
      <w:r w:rsidRPr="006E3635">
        <w:rPr>
          <w:rStyle w:val="SubtleEmphasis"/>
          <w:b/>
          <w:bCs/>
          <w:i w:val="0"/>
          <w:iCs w:val="0"/>
          <w:sz w:val="28"/>
          <w:szCs w:val="28"/>
        </w:rPr>
        <w:t>Table 9.2.1</w:t>
      </w:r>
      <w:r>
        <w:rPr>
          <w:rStyle w:val="SubtleEmphasis"/>
          <w:b/>
          <w:bCs/>
          <w:i w:val="0"/>
          <w:iCs w:val="0"/>
          <w:sz w:val="28"/>
          <w:szCs w:val="28"/>
        </w:rPr>
        <w:t xml:space="preserve"> </w:t>
      </w:r>
      <w:r w:rsidRPr="006E3635">
        <w:rPr>
          <w:color w:val="404040" w:themeColor="text1" w:themeTint="BF"/>
          <w:sz w:val="28"/>
          <w:szCs w:val="28"/>
        </w:rPr>
        <w:t>Commercial Feasibility</w:t>
      </w:r>
    </w:p>
    <w:p w14:paraId="706260AB" w14:textId="1F8772E6" w:rsidR="00255C54" w:rsidRPr="006E3635" w:rsidRDefault="00255C54" w:rsidP="00255C54">
      <w:pPr>
        <w:pStyle w:val="BodyText"/>
        <w:spacing w:line="480" w:lineRule="auto"/>
        <w:ind w:left="426" w:right="566"/>
        <w:jc w:val="center"/>
        <w:rPr>
          <w:b/>
          <w:bCs/>
          <w:i/>
          <w:iCs/>
          <w:sz w:val="28"/>
          <w:szCs w:val="28"/>
          <w:lang w:val="en-IN"/>
        </w:rPr>
      </w:pPr>
      <w:r w:rsidRPr="00255C54">
        <w:rPr>
          <w:i/>
          <w:iCs/>
          <w:color w:val="404040" w:themeColor="text1" w:themeTint="BF"/>
        </w:rPr>
        <w:t>Bill of materials cost breakdown and total system cost</w:t>
      </w:r>
      <w:r w:rsidRPr="00E516F8">
        <w:rPr>
          <w:i/>
          <w:iCs/>
          <w:color w:val="404040" w:themeColor="text1" w:themeTint="BF"/>
        </w:rPr>
        <w:t>.</w:t>
      </w:r>
    </w:p>
    <w:tbl>
      <w:tblPr>
        <w:tblStyle w:val="TableGrid"/>
        <w:tblW w:w="5240" w:type="dxa"/>
        <w:jc w:val="center"/>
        <w:tblLook w:val="04A0" w:firstRow="1" w:lastRow="0" w:firstColumn="1" w:lastColumn="0" w:noHBand="0" w:noVBand="1"/>
      </w:tblPr>
      <w:tblGrid>
        <w:gridCol w:w="3948"/>
        <w:gridCol w:w="1292"/>
      </w:tblGrid>
      <w:tr w:rsidR="00C763AF" w:rsidRPr="00AF07A0" w14:paraId="60E37909" w14:textId="77777777" w:rsidTr="008605A0">
        <w:trPr>
          <w:trHeight w:val="474"/>
          <w:jc w:val="center"/>
        </w:trPr>
        <w:tc>
          <w:tcPr>
            <w:tcW w:w="3948" w:type="dxa"/>
            <w:vAlign w:val="center"/>
            <w:hideMark/>
          </w:tcPr>
          <w:p w14:paraId="52DE6F13" w14:textId="77777777" w:rsidR="00C763AF" w:rsidRPr="00AF07A0" w:rsidRDefault="00C763AF" w:rsidP="005F31E1">
            <w:pPr>
              <w:pStyle w:val="BodyText"/>
              <w:jc w:val="both"/>
              <w:rPr>
                <w:b/>
                <w:bCs/>
                <w:sz w:val="28"/>
                <w:szCs w:val="28"/>
                <w:lang w:val="en-IN"/>
              </w:rPr>
            </w:pPr>
            <w:r w:rsidRPr="00AF07A0">
              <w:rPr>
                <w:b/>
                <w:bCs/>
                <w:sz w:val="28"/>
                <w:szCs w:val="28"/>
                <w:lang w:val="en-IN"/>
              </w:rPr>
              <w:t>Component</w:t>
            </w:r>
          </w:p>
        </w:tc>
        <w:tc>
          <w:tcPr>
            <w:tcW w:w="0" w:type="auto"/>
            <w:vAlign w:val="center"/>
            <w:hideMark/>
          </w:tcPr>
          <w:p w14:paraId="3A5819D3" w14:textId="77777777" w:rsidR="00C763AF" w:rsidRPr="00AF07A0" w:rsidRDefault="00C763AF" w:rsidP="005F31E1">
            <w:pPr>
              <w:pStyle w:val="BodyText"/>
              <w:jc w:val="both"/>
              <w:rPr>
                <w:b/>
                <w:bCs/>
                <w:sz w:val="28"/>
                <w:szCs w:val="28"/>
                <w:lang w:val="en-IN"/>
              </w:rPr>
            </w:pPr>
            <w:r w:rsidRPr="00AF07A0">
              <w:rPr>
                <w:b/>
                <w:bCs/>
                <w:sz w:val="28"/>
                <w:szCs w:val="28"/>
                <w:lang w:val="en-IN"/>
              </w:rPr>
              <w:t>Cost (₹)</w:t>
            </w:r>
          </w:p>
        </w:tc>
      </w:tr>
      <w:tr w:rsidR="00C763AF" w:rsidRPr="00AF07A0" w14:paraId="03A1E7B6" w14:textId="77777777" w:rsidTr="008605A0">
        <w:trPr>
          <w:trHeight w:val="474"/>
          <w:jc w:val="center"/>
        </w:trPr>
        <w:tc>
          <w:tcPr>
            <w:tcW w:w="3948" w:type="dxa"/>
            <w:vAlign w:val="center"/>
            <w:hideMark/>
          </w:tcPr>
          <w:p w14:paraId="11A72FC1" w14:textId="77777777" w:rsidR="00C763AF" w:rsidRPr="00AF07A0" w:rsidRDefault="00C763AF" w:rsidP="005F31E1">
            <w:pPr>
              <w:pStyle w:val="BodyText"/>
              <w:jc w:val="both"/>
              <w:rPr>
                <w:sz w:val="28"/>
                <w:szCs w:val="28"/>
                <w:lang w:val="en-IN"/>
              </w:rPr>
            </w:pPr>
            <w:r w:rsidRPr="00AF07A0">
              <w:rPr>
                <w:sz w:val="28"/>
                <w:szCs w:val="28"/>
                <w:lang w:val="en-IN"/>
              </w:rPr>
              <w:t>Battery Cells</w:t>
            </w:r>
          </w:p>
        </w:tc>
        <w:tc>
          <w:tcPr>
            <w:tcW w:w="0" w:type="auto"/>
            <w:vAlign w:val="center"/>
            <w:hideMark/>
          </w:tcPr>
          <w:p w14:paraId="55DFBEA7" w14:textId="77777777" w:rsidR="00C763AF" w:rsidRPr="00AF07A0" w:rsidRDefault="00C763AF" w:rsidP="005F31E1">
            <w:pPr>
              <w:pStyle w:val="BodyText"/>
              <w:jc w:val="both"/>
              <w:rPr>
                <w:sz w:val="28"/>
                <w:szCs w:val="28"/>
                <w:lang w:val="en-IN"/>
              </w:rPr>
            </w:pPr>
            <w:r w:rsidRPr="00AF07A0">
              <w:rPr>
                <w:sz w:val="28"/>
                <w:szCs w:val="28"/>
                <w:lang w:val="en-IN"/>
              </w:rPr>
              <w:t>4,500</w:t>
            </w:r>
          </w:p>
        </w:tc>
      </w:tr>
      <w:tr w:rsidR="00C763AF" w:rsidRPr="00AF07A0" w14:paraId="2E574F76" w14:textId="77777777" w:rsidTr="008605A0">
        <w:trPr>
          <w:trHeight w:val="474"/>
          <w:jc w:val="center"/>
        </w:trPr>
        <w:tc>
          <w:tcPr>
            <w:tcW w:w="3948" w:type="dxa"/>
            <w:vAlign w:val="center"/>
            <w:hideMark/>
          </w:tcPr>
          <w:p w14:paraId="7542D8D4" w14:textId="77777777" w:rsidR="00C763AF" w:rsidRPr="00AF07A0" w:rsidRDefault="00C763AF" w:rsidP="005F31E1">
            <w:pPr>
              <w:pStyle w:val="BodyText"/>
              <w:jc w:val="both"/>
              <w:rPr>
                <w:sz w:val="28"/>
                <w:szCs w:val="28"/>
                <w:lang w:val="en-IN"/>
              </w:rPr>
            </w:pPr>
            <w:r w:rsidRPr="00AF07A0">
              <w:rPr>
                <w:sz w:val="28"/>
                <w:szCs w:val="28"/>
                <w:lang w:val="en-IN"/>
              </w:rPr>
              <w:t>ESP32 + Sensors</w:t>
            </w:r>
          </w:p>
        </w:tc>
        <w:tc>
          <w:tcPr>
            <w:tcW w:w="0" w:type="auto"/>
            <w:vAlign w:val="center"/>
            <w:hideMark/>
          </w:tcPr>
          <w:p w14:paraId="20852132" w14:textId="77777777" w:rsidR="00C763AF" w:rsidRPr="00AF07A0" w:rsidRDefault="00C763AF" w:rsidP="005F31E1">
            <w:pPr>
              <w:pStyle w:val="BodyText"/>
              <w:jc w:val="both"/>
              <w:rPr>
                <w:sz w:val="28"/>
                <w:szCs w:val="28"/>
                <w:lang w:val="en-IN"/>
              </w:rPr>
            </w:pPr>
            <w:r w:rsidRPr="00AF07A0">
              <w:rPr>
                <w:sz w:val="28"/>
                <w:szCs w:val="28"/>
                <w:lang w:val="en-IN"/>
              </w:rPr>
              <w:t>1,200</w:t>
            </w:r>
          </w:p>
        </w:tc>
      </w:tr>
      <w:tr w:rsidR="00C763AF" w:rsidRPr="00AF07A0" w14:paraId="200E7D9E" w14:textId="77777777" w:rsidTr="008605A0">
        <w:trPr>
          <w:trHeight w:val="474"/>
          <w:jc w:val="center"/>
        </w:trPr>
        <w:tc>
          <w:tcPr>
            <w:tcW w:w="3948" w:type="dxa"/>
            <w:vAlign w:val="center"/>
            <w:hideMark/>
          </w:tcPr>
          <w:p w14:paraId="6690229A" w14:textId="77777777" w:rsidR="00C763AF" w:rsidRPr="00AF07A0" w:rsidRDefault="00C763AF" w:rsidP="005F31E1">
            <w:pPr>
              <w:pStyle w:val="BodyText"/>
              <w:jc w:val="both"/>
              <w:rPr>
                <w:sz w:val="28"/>
                <w:szCs w:val="28"/>
                <w:lang w:val="en-IN"/>
              </w:rPr>
            </w:pPr>
            <w:r w:rsidRPr="00AF07A0">
              <w:rPr>
                <w:sz w:val="28"/>
                <w:szCs w:val="28"/>
                <w:lang w:val="en-IN"/>
              </w:rPr>
              <w:t>Power Electronics</w:t>
            </w:r>
          </w:p>
        </w:tc>
        <w:tc>
          <w:tcPr>
            <w:tcW w:w="0" w:type="auto"/>
            <w:vAlign w:val="center"/>
            <w:hideMark/>
          </w:tcPr>
          <w:p w14:paraId="428C6BC0" w14:textId="77777777" w:rsidR="00C763AF" w:rsidRPr="00AF07A0" w:rsidRDefault="00C763AF" w:rsidP="005F31E1">
            <w:pPr>
              <w:pStyle w:val="BodyText"/>
              <w:jc w:val="both"/>
              <w:rPr>
                <w:sz w:val="28"/>
                <w:szCs w:val="28"/>
                <w:lang w:val="en-IN"/>
              </w:rPr>
            </w:pPr>
            <w:r w:rsidRPr="00AF07A0">
              <w:rPr>
                <w:sz w:val="28"/>
                <w:szCs w:val="28"/>
                <w:lang w:val="en-IN"/>
              </w:rPr>
              <w:t>2,000</w:t>
            </w:r>
          </w:p>
        </w:tc>
      </w:tr>
      <w:tr w:rsidR="00C763AF" w:rsidRPr="00AF07A0" w14:paraId="08F099EB" w14:textId="77777777" w:rsidTr="008605A0">
        <w:trPr>
          <w:trHeight w:val="474"/>
          <w:jc w:val="center"/>
        </w:trPr>
        <w:tc>
          <w:tcPr>
            <w:tcW w:w="3948" w:type="dxa"/>
            <w:vAlign w:val="center"/>
            <w:hideMark/>
          </w:tcPr>
          <w:p w14:paraId="66F5DA35" w14:textId="77777777" w:rsidR="00C763AF" w:rsidRPr="00AF07A0" w:rsidRDefault="00C763AF" w:rsidP="005F31E1">
            <w:pPr>
              <w:pStyle w:val="BodyText"/>
              <w:jc w:val="both"/>
              <w:rPr>
                <w:sz w:val="28"/>
                <w:szCs w:val="28"/>
                <w:lang w:val="en-IN"/>
              </w:rPr>
            </w:pPr>
            <w:r w:rsidRPr="00AF07A0">
              <w:rPr>
                <w:sz w:val="28"/>
                <w:szCs w:val="28"/>
                <w:lang w:val="en-IN"/>
              </w:rPr>
              <w:t>Thermal System</w:t>
            </w:r>
          </w:p>
        </w:tc>
        <w:tc>
          <w:tcPr>
            <w:tcW w:w="0" w:type="auto"/>
            <w:vAlign w:val="center"/>
            <w:hideMark/>
          </w:tcPr>
          <w:p w14:paraId="00C10BDC" w14:textId="77777777" w:rsidR="00C763AF" w:rsidRPr="00AF07A0" w:rsidRDefault="00C763AF" w:rsidP="005F31E1">
            <w:pPr>
              <w:pStyle w:val="BodyText"/>
              <w:jc w:val="both"/>
              <w:rPr>
                <w:sz w:val="28"/>
                <w:szCs w:val="28"/>
                <w:lang w:val="en-IN"/>
              </w:rPr>
            </w:pPr>
            <w:r w:rsidRPr="00AF07A0">
              <w:rPr>
                <w:sz w:val="28"/>
                <w:szCs w:val="28"/>
                <w:lang w:val="en-IN"/>
              </w:rPr>
              <w:t>1,000</w:t>
            </w:r>
          </w:p>
        </w:tc>
      </w:tr>
      <w:tr w:rsidR="00C763AF" w:rsidRPr="00AF07A0" w14:paraId="6E368F21" w14:textId="77777777" w:rsidTr="008605A0">
        <w:trPr>
          <w:trHeight w:val="474"/>
          <w:jc w:val="center"/>
        </w:trPr>
        <w:tc>
          <w:tcPr>
            <w:tcW w:w="3948" w:type="dxa"/>
            <w:vAlign w:val="center"/>
            <w:hideMark/>
          </w:tcPr>
          <w:p w14:paraId="114D792F" w14:textId="77777777" w:rsidR="00C763AF" w:rsidRPr="00AF07A0" w:rsidRDefault="00C763AF" w:rsidP="005F31E1">
            <w:pPr>
              <w:pStyle w:val="BodyText"/>
              <w:jc w:val="both"/>
              <w:rPr>
                <w:sz w:val="28"/>
                <w:szCs w:val="28"/>
                <w:lang w:val="en-IN"/>
              </w:rPr>
            </w:pPr>
            <w:r w:rsidRPr="00AF07A0">
              <w:rPr>
                <w:sz w:val="28"/>
                <w:szCs w:val="28"/>
                <w:lang w:val="en-IN"/>
              </w:rPr>
              <w:t>Miscellaneous</w:t>
            </w:r>
          </w:p>
        </w:tc>
        <w:tc>
          <w:tcPr>
            <w:tcW w:w="0" w:type="auto"/>
            <w:vAlign w:val="center"/>
            <w:hideMark/>
          </w:tcPr>
          <w:p w14:paraId="642EB083" w14:textId="77777777" w:rsidR="00C763AF" w:rsidRPr="00AF07A0" w:rsidRDefault="00C763AF" w:rsidP="005F31E1">
            <w:pPr>
              <w:pStyle w:val="BodyText"/>
              <w:jc w:val="both"/>
              <w:rPr>
                <w:sz w:val="28"/>
                <w:szCs w:val="28"/>
                <w:lang w:val="en-IN"/>
              </w:rPr>
            </w:pPr>
            <w:r w:rsidRPr="00AF07A0">
              <w:rPr>
                <w:sz w:val="28"/>
                <w:szCs w:val="28"/>
                <w:lang w:val="en-IN"/>
              </w:rPr>
              <w:t>3,800</w:t>
            </w:r>
          </w:p>
        </w:tc>
      </w:tr>
      <w:tr w:rsidR="00C763AF" w:rsidRPr="00AF07A0" w14:paraId="613D586B" w14:textId="77777777" w:rsidTr="008605A0">
        <w:trPr>
          <w:trHeight w:val="474"/>
          <w:jc w:val="center"/>
        </w:trPr>
        <w:tc>
          <w:tcPr>
            <w:tcW w:w="3948" w:type="dxa"/>
            <w:vAlign w:val="center"/>
            <w:hideMark/>
          </w:tcPr>
          <w:p w14:paraId="3E1DDEF9" w14:textId="77777777" w:rsidR="00C763AF" w:rsidRPr="00AF07A0" w:rsidRDefault="00C763AF" w:rsidP="005F31E1">
            <w:pPr>
              <w:pStyle w:val="BodyText"/>
              <w:jc w:val="both"/>
              <w:rPr>
                <w:sz w:val="28"/>
                <w:szCs w:val="28"/>
                <w:lang w:val="en-IN"/>
              </w:rPr>
            </w:pPr>
            <w:r w:rsidRPr="00AF07A0">
              <w:rPr>
                <w:b/>
                <w:bCs/>
                <w:sz w:val="28"/>
                <w:szCs w:val="28"/>
                <w:lang w:val="en-IN"/>
              </w:rPr>
              <w:t>Total BOM</w:t>
            </w:r>
          </w:p>
        </w:tc>
        <w:tc>
          <w:tcPr>
            <w:tcW w:w="0" w:type="auto"/>
            <w:vAlign w:val="center"/>
            <w:hideMark/>
          </w:tcPr>
          <w:p w14:paraId="1AFFC536" w14:textId="77777777" w:rsidR="00C763AF" w:rsidRPr="00AF07A0" w:rsidRDefault="00C763AF" w:rsidP="005F31E1">
            <w:pPr>
              <w:pStyle w:val="BodyText"/>
              <w:jc w:val="both"/>
              <w:rPr>
                <w:sz w:val="28"/>
                <w:szCs w:val="28"/>
                <w:lang w:val="en-IN"/>
              </w:rPr>
            </w:pPr>
            <w:r w:rsidRPr="00AF07A0">
              <w:rPr>
                <w:b/>
                <w:bCs/>
                <w:sz w:val="28"/>
                <w:szCs w:val="28"/>
                <w:lang w:val="en-IN"/>
              </w:rPr>
              <w:t>12,500</w:t>
            </w:r>
          </w:p>
        </w:tc>
      </w:tr>
    </w:tbl>
    <w:p w14:paraId="0E6D4F14" w14:textId="1D285AA9" w:rsidR="00C763AF" w:rsidRPr="00AF07A0" w:rsidRDefault="00C763AF" w:rsidP="002C2B68">
      <w:pPr>
        <w:pStyle w:val="BodyText"/>
        <w:spacing w:before="240" w:after="240" w:line="360" w:lineRule="auto"/>
        <w:ind w:left="426" w:right="566"/>
        <w:jc w:val="both"/>
        <w:rPr>
          <w:sz w:val="28"/>
          <w:szCs w:val="28"/>
          <w:lang w:val="en-IN"/>
        </w:rPr>
      </w:pPr>
      <w:r w:rsidRPr="00AF07A0">
        <w:rPr>
          <w:sz w:val="28"/>
          <w:szCs w:val="28"/>
          <w:lang w:val="en-IN"/>
        </w:rPr>
        <w:t>With mass manufacturing (&gt;100 units), cost may reduce to approximately ₹8,000 per unit.</w:t>
      </w:r>
      <w:r w:rsidR="00034929">
        <w:rPr>
          <w:sz w:val="28"/>
          <w:szCs w:val="28"/>
          <w:lang w:val="en-IN"/>
        </w:rPr>
        <w:t xml:space="preserve"> </w:t>
      </w:r>
      <w:r w:rsidR="00034929" w:rsidRPr="00034929">
        <w:rPr>
          <w:sz w:val="28"/>
          <w:szCs w:val="28"/>
        </w:rPr>
        <w:t>Table 9.2.1 presents the bill of materials cost breakdown for major system components and the total estimated cost</w:t>
      </w:r>
      <w:r w:rsidR="00034929">
        <w:rPr>
          <w:sz w:val="28"/>
          <w:szCs w:val="28"/>
        </w:rPr>
        <w:t>.</w:t>
      </w:r>
    </w:p>
    <w:p w14:paraId="5B0DB945" w14:textId="26886B16" w:rsidR="00C53C94" w:rsidRDefault="00C763AF" w:rsidP="00927CD7">
      <w:pPr>
        <w:pStyle w:val="BodyText"/>
        <w:spacing w:line="360" w:lineRule="auto"/>
        <w:ind w:left="426" w:right="566"/>
        <w:rPr>
          <w:sz w:val="28"/>
          <w:szCs w:val="28"/>
          <w:lang w:val="en-IN"/>
        </w:rPr>
      </w:pPr>
      <w:r w:rsidRPr="00AF07A0">
        <w:rPr>
          <w:sz w:val="28"/>
          <w:szCs w:val="28"/>
          <w:lang w:val="en-IN"/>
        </w:rPr>
        <w:t>Estimated retail price: ₹10,000</w:t>
      </w:r>
      <w:r w:rsidRPr="00AF07A0">
        <w:rPr>
          <w:sz w:val="28"/>
          <w:szCs w:val="28"/>
          <w:lang w:val="en-IN"/>
        </w:rPr>
        <w:br/>
        <w:t>Profit margin: ~25%</w:t>
      </w:r>
    </w:p>
    <w:p w14:paraId="32E58CA2" w14:textId="77777777" w:rsidR="00927CD7" w:rsidRPr="00927CD7" w:rsidRDefault="00927CD7" w:rsidP="00927CD7">
      <w:pPr>
        <w:pStyle w:val="BodyText"/>
        <w:spacing w:line="360" w:lineRule="auto"/>
        <w:ind w:left="426" w:right="566"/>
        <w:rPr>
          <w:sz w:val="28"/>
          <w:szCs w:val="28"/>
          <w:lang w:val="en-IN"/>
        </w:rPr>
      </w:pPr>
    </w:p>
    <w:p w14:paraId="40EB3945" w14:textId="6512CA6A" w:rsidR="00C763AF" w:rsidRPr="004706C1" w:rsidRDefault="00956438" w:rsidP="00C763AF">
      <w:pPr>
        <w:pStyle w:val="Heading3"/>
        <w:spacing w:line="480" w:lineRule="auto"/>
        <w:rPr>
          <w:lang w:val="en-IN"/>
        </w:rPr>
      </w:pPr>
      <w:r>
        <w:rPr>
          <w:lang w:val="en-IN"/>
        </w:rPr>
        <w:t>9.</w:t>
      </w:r>
      <w:r w:rsidR="00B37716">
        <w:rPr>
          <w:lang w:val="en-IN"/>
        </w:rPr>
        <w:t>3</w:t>
      </w:r>
      <w:r w:rsidR="00C763AF" w:rsidRPr="004706C1">
        <w:rPr>
          <w:lang w:val="en-IN"/>
        </w:rPr>
        <w:t xml:space="preserve"> Operational Flow Analysis</w:t>
      </w:r>
    </w:p>
    <w:p w14:paraId="1EA1ED69" w14:textId="4CE4250A" w:rsidR="001F0199" w:rsidRPr="00AF07A0" w:rsidRDefault="001F0199" w:rsidP="002F0EB5">
      <w:pPr>
        <w:pStyle w:val="BodyText"/>
        <w:spacing w:line="360" w:lineRule="auto"/>
        <w:ind w:left="425" w:right="566" w:firstLine="295"/>
        <w:jc w:val="both"/>
        <w:rPr>
          <w:sz w:val="28"/>
          <w:szCs w:val="28"/>
          <w:lang w:val="en-IN"/>
        </w:rPr>
      </w:pPr>
      <w:r w:rsidRPr="00AF07A0">
        <w:rPr>
          <w:sz w:val="28"/>
          <w:szCs w:val="28"/>
          <w:lang w:val="en-IN"/>
        </w:rPr>
        <w:t>System operation follows a closed-loop control architecture designed for real-time monitoring and intelligent power management</w:t>
      </w:r>
      <w:r w:rsidR="006121FE" w:rsidRPr="00AF07A0">
        <w:rPr>
          <w:sz w:val="28"/>
          <w:szCs w:val="28"/>
          <w:lang w:val="en-IN"/>
        </w:rPr>
        <w:t xml:space="preserve"> [18]</w:t>
      </w:r>
      <w:r w:rsidRPr="00AF07A0">
        <w:rPr>
          <w:sz w:val="28"/>
          <w:szCs w:val="28"/>
          <w:lang w:val="en-IN"/>
        </w:rPr>
        <w:t>. Sensors first collect voltage, current, and temperature measurements, which are processed by the ESP32 controller. AI models then estimate battery SOC and SOH, while fault detection algorithms continuously evaluate system safety conditions.</w:t>
      </w:r>
    </w:p>
    <w:p w14:paraId="2D185295" w14:textId="77777777" w:rsidR="001F0199" w:rsidRPr="00AF07A0" w:rsidRDefault="001F0199" w:rsidP="001F0199">
      <w:pPr>
        <w:pStyle w:val="BodyText"/>
        <w:spacing w:line="360" w:lineRule="auto"/>
        <w:ind w:left="425" w:right="566"/>
        <w:jc w:val="both"/>
        <w:rPr>
          <w:sz w:val="28"/>
          <w:szCs w:val="28"/>
          <w:lang w:val="en-IN"/>
        </w:rPr>
      </w:pPr>
    </w:p>
    <w:p w14:paraId="451D8F84" w14:textId="77777777" w:rsidR="001F0199" w:rsidRPr="00AF07A0" w:rsidRDefault="001F0199" w:rsidP="002F0EB5">
      <w:pPr>
        <w:pStyle w:val="BodyText"/>
        <w:spacing w:line="360" w:lineRule="auto"/>
        <w:ind w:left="425" w:right="566" w:firstLine="295"/>
        <w:jc w:val="both"/>
        <w:rPr>
          <w:sz w:val="28"/>
          <w:szCs w:val="28"/>
          <w:lang w:val="en-IN"/>
        </w:rPr>
      </w:pPr>
      <w:r w:rsidRPr="00AF07A0">
        <w:rPr>
          <w:sz w:val="28"/>
          <w:szCs w:val="28"/>
          <w:lang w:val="en-IN"/>
        </w:rPr>
        <w:t xml:space="preserve">The reinforcement learning controller determines optimal energy dispatch decisions, and the inverter converts stored DC battery power into AC output for load supply. The entire control cycle maintains a system timeout constraint below 5 seconds, ensuring responsive operation. Continuous runtime </w:t>
      </w:r>
      <w:r w:rsidRPr="00AF07A0">
        <w:rPr>
          <w:sz w:val="28"/>
          <w:szCs w:val="28"/>
          <w:lang w:val="en-IN"/>
        </w:rPr>
        <w:lastRenderedPageBreak/>
        <w:t>simulations indicate that operational errors remain below 1% during 100-hour system testing, demonstrating stable long-term performance.</w:t>
      </w:r>
    </w:p>
    <w:p w14:paraId="44F4E3BD" w14:textId="77777777" w:rsidR="00C763AF" w:rsidRPr="00AF07A0" w:rsidRDefault="00C763AF" w:rsidP="00C763AF">
      <w:pPr>
        <w:pStyle w:val="BodyText"/>
        <w:spacing w:line="360" w:lineRule="auto"/>
        <w:ind w:right="566"/>
        <w:jc w:val="both"/>
        <w:rPr>
          <w:sz w:val="28"/>
          <w:szCs w:val="28"/>
          <w:lang w:val="en-IN"/>
        </w:rPr>
      </w:pPr>
    </w:p>
    <w:p w14:paraId="62357701" w14:textId="7F8E0A45" w:rsidR="00F52B0B" w:rsidRPr="00AF07A0" w:rsidRDefault="00956438" w:rsidP="00F52B0B">
      <w:pPr>
        <w:pStyle w:val="Heading3"/>
        <w:spacing w:line="480" w:lineRule="auto"/>
        <w:rPr>
          <w:lang w:val="en-IN"/>
        </w:rPr>
      </w:pPr>
      <w:r w:rsidRPr="00AF07A0">
        <w:rPr>
          <w:lang w:val="en-IN"/>
        </w:rPr>
        <w:t>9.</w:t>
      </w:r>
      <w:r w:rsidR="007949AF" w:rsidRPr="00AF07A0">
        <w:rPr>
          <w:lang w:val="en-IN"/>
        </w:rPr>
        <w:t>4</w:t>
      </w:r>
      <w:r w:rsidR="00C763AF" w:rsidRPr="00AF07A0">
        <w:rPr>
          <w:lang w:val="en-IN"/>
        </w:rPr>
        <w:t xml:space="preserve"> Novelty and Innovation</w:t>
      </w:r>
    </w:p>
    <w:p w14:paraId="479DD1FF" w14:textId="1399638E" w:rsidR="00F52B0B" w:rsidRPr="00AF07A0" w:rsidRDefault="00F52B0B" w:rsidP="002F0EB5">
      <w:pPr>
        <w:pStyle w:val="BodyText"/>
        <w:spacing w:after="240" w:line="360" w:lineRule="auto"/>
        <w:ind w:left="426" w:right="566" w:firstLine="294"/>
        <w:jc w:val="both"/>
        <w:rPr>
          <w:sz w:val="28"/>
          <w:szCs w:val="28"/>
          <w:lang w:val="en-IN"/>
        </w:rPr>
      </w:pPr>
      <w:r w:rsidRPr="00AF07A0">
        <w:rPr>
          <w:sz w:val="28"/>
          <w:szCs w:val="28"/>
          <w:lang w:val="en-IN"/>
        </w:rPr>
        <w:t>The proposed system introduces several innovations through advanced AI–hardware integration</w:t>
      </w:r>
      <w:r w:rsidR="006121FE" w:rsidRPr="00AF07A0">
        <w:rPr>
          <w:sz w:val="28"/>
          <w:szCs w:val="28"/>
          <w:lang w:val="en-IN"/>
        </w:rPr>
        <w:t xml:space="preserve"> [5]</w:t>
      </w:r>
      <w:r w:rsidRPr="00AF07A0">
        <w:rPr>
          <w:sz w:val="28"/>
          <w:szCs w:val="28"/>
          <w:lang w:val="en-IN"/>
        </w:rPr>
        <w:t xml:space="preserve">. Embedded sensing devices work alongside predictive AI models to monitor battery </w:t>
      </w:r>
      <w:proofErr w:type="spellStart"/>
      <w:r w:rsidRPr="00AF07A0">
        <w:rPr>
          <w:sz w:val="28"/>
          <w:szCs w:val="28"/>
          <w:lang w:val="en-IN"/>
        </w:rPr>
        <w:t>behavior</w:t>
      </w:r>
      <w:proofErr w:type="spellEnd"/>
      <w:r w:rsidRPr="00AF07A0">
        <w:rPr>
          <w:sz w:val="28"/>
          <w:szCs w:val="28"/>
          <w:lang w:val="en-IN"/>
        </w:rPr>
        <w:t xml:space="preserve"> and system safety. Thermal </w:t>
      </w:r>
      <w:proofErr w:type="spellStart"/>
      <w:r w:rsidRPr="00AF07A0">
        <w:rPr>
          <w:sz w:val="28"/>
          <w:szCs w:val="28"/>
          <w:lang w:val="en-IN"/>
        </w:rPr>
        <w:t>behavior</w:t>
      </w:r>
      <w:proofErr w:type="spellEnd"/>
      <w:r w:rsidRPr="00AF07A0">
        <w:rPr>
          <w:sz w:val="28"/>
          <w:szCs w:val="28"/>
          <w:lang w:val="en-IN"/>
        </w:rPr>
        <w:t xml:space="preserve"> </w:t>
      </w:r>
      <w:proofErr w:type="spellStart"/>
      <w:r w:rsidRPr="00AF07A0">
        <w:rPr>
          <w:sz w:val="28"/>
          <w:szCs w:val="28"/>
          <w:lang w:val="en-IN"/>
        </w:rPr>
        <w:t>modeling</w:t>
      </w:r>
      <w:proofErr w:type="spellEnd"/>
      <w:r w:rsidRPr="00AF07A0">
        <w:rPr>
          <w:sz w:val="28"/>
          <w:szCs w:val="28"/>
          <w:lang w:val="en-IN"/>
        </w:rPr>
        <w:t xml:space="preserve"> is based on the Fourier heat conduction law:</w:t>
      </w:r>
    </w:p>
    <w:p w14:paraId="0C8DF191" w14:textId="69ACC885" w:rsidR="00F52B0B" w:rsidRPr="00AF07A0" w:rsidRDefault="00F742C8" w:rsidP="00F972A4">
      <w:pPr>
        <w:pStyle w:val="BodyText"/>
        <w:spacing w:after="240" w:line="360" w:lineRule="auto"/>
        <w:ind w:left="426" w:right="566"/>
        <w:jc w:val="center"/>
        <w:rPr>
          <w:sz w:val="28"/>
          <w:szCs w:val="28"/>
          <w:lang w:val="en-IN"/>
        </w:rPr>
      </w:pPr>
      <m:oMathPara>
        <m:oMath>
          <m:r>
            <w:rPr>
              <w:rFonts w:ascii="Cambria Math" w:hAnsi="Cambria Math"/>
              <w:sz w:val="28"/>
              <w:szCs w:val="28"/>
              <w:lang w:val="en-IN"/>
            </w:rPr>
            <m:t xml:space="preserve">q = -k </m:t>
          </m:r>
          <m:r>
            <m:rPr>
              <m:sty m:val="p"/>
            </m:rPr>
            <w:rPr>
              <w:rFonts w:ascii="Cambria Math" w:hAnsi="Cambria Math"/>
              <w:sz w:val="28"/>
              <w:szCs w:val="28"/>
              <w:lang w:val="en-IN"/>
            </w:rPr>
            <m:t>∇</m:t>
          </m:r>
          <m:r>
            <w:rPr>
              <w:rFonts w:ascii="Cambria Math" w:hAnsi="Cambria Math"/>
              <w:sz w:val="28"/>
              <w:szCs w:val="28"/>
              <w:lang w:val="en-IN"/>
            </w:rPr>
            <m:t>T</m:t>
          </m:r>
        </m:oMath>
      </m:oMathPara>
    </w:p>
    <w:p w14:paraId="3C790E8F" w14:textId="4E7070F4" w:rsidR="00F52B0B" w:rsidRPr="00AF07A0" w:rsidRDefault="00F52B0B" w:rsidP="00F52B0B">
      <w:pPr>
        <w:pStyle w:val="BodyText"/>
        <w:spacing w:line="360" w:lineRule="auto"/>
        <w:ind w:left="426" w:right="566"/>
        <w:jc w:val="both"/>
        <w:rPr>
          <w:sz w:val="28"/>
          <w:szCs w:val="28"/>
          <w:lang w:val="en-IN"/>
        </w:rPr>
      </w:pPr>
      <w:r w:rsidRPr="00AF07A0">
        <w:rPr>
          <w:sz w:val="28"/>
          <w:szCs w:val="28"/>
          <w:lang w:val="en-IN"/>
        </w:rPr>
        <w:t>Fault detection speed achieved by this system is approximately twice as fast as traditional Kalman-filter-based estimation systems</w:t>
      </w:r>
      <w:r w:rsidR="006121FE" w:rsidRPr="00AF07A0">
        <w:rPr>
          <w:sz w:val="28"/>
          <w:szCs w:val="28"/>
          <w:lang w:val="en-IN"/>
        </w:rPr>
        <w:t xml:space="preserve"> [13]</w:t>
      </w:r>
      <w:r w:rsidRPr="00AF07A0">
        <w:rPr>
          <w:sz w:val="28"/>
          <w:szCs w:val="28"/>
          <w:lang w:val="en-IN"/>
        </w:rPr>
        <w:t>.</w:t>
      </w:r>
    </w:p>
    <w:p w14:paraId="62323042" w14:textId="77777777" w:rsidR="00F52B0B" w:rsidRPr="00AF07A0" w:rsidRDefault="00F52B0B" w:rsidP="00F52B0B">
      <w:pPr>
        <w:pStyle w:val="BodyText"/>
        <w:spacing w:line="360" w:lineRule="auto"/>
        <w:ind w:left="426" w:right="566"/>
        <w:jc w:val="both"/>
        <w:rPr>
          <w:sz w:val="28"/>
          <w:szCs w:val="28"/>
          <w:lang w:val="en-IN"/>
        </w:rPr>
      </w:pPr>
    </w:p>
    <w:p w14:paraId="0B305759" w14:textId="77777777" w:rsidR="00F52B0B" w:rsidRPr="00AF07A0" w:rsidRDefault="00F52B0B" w:rsidP="00F52B0B">
      <w:pPr>
        <w:pStyle w:val="BodyText"/>
        <w:spacing w:after="240" w:line="360" w:lineRule="auto"/>
        <w:ind w:left="426" w:right="566"/>
        <w:jc w:val="both"/>
        <w:rPr>
          <w:sz w:val="28"/>
          <w:szCs w:val="28"/>
          <w:lang w:val="en-IN"/>
        </w:rPr>
      </w:pPr>
      <w:r w:rsidRPr="00AF07A0">
        <w:rPr>
          <w:sz w:val="28"/>
          <w:szCs w:val="28"/>
          <w:lang w:val="en-IN"/>
        </w:rPr>
        <w:t>The system also implements an intelligent dispatch architecture using multi-objective reinforcement learning, where the reward function is defined as:</w:t>
      </w:r>
    </w:p>
    <w:p w14:paraId="5893AB2D" w14:textId="103E2F66" w:rsidR="00F52B0B" w:rsidRPr="00AF07A0" w:rsidRDefault="00F742C8" w:rsidP="00F972A4">
      <w:pPr>
        <w:pStyle w:val="BodyText"/>
        <w:spacing w:after="240" w:line="360" w:lineRule="auto"/>
        <w:ind w:left="426" w:right="566"/>
        <w:jc w:val="center"/>
        <w:rPr>
          <w:sz w:val="28"/>
          <w:szCs w:val="28"/>
          <w:lang w:val="en-IN"/>
        </w:rPr>
      </w:pPr>
      <m:oMathPara>
        <m:oMath>
          <m:r>
            <w:rPr>
              <w:rFonts w:ascii="Cambria Math" w:hAnsi="Cambria Math"/>
              <w:sz w:val="28"/>
              <w:szCs w:val="28"/>
              <w:lang w:val="en-IN"/>
            </w:rPr>
            <m:t>R = 0.6</m:t>
          </m:r>
          <m:r>
            <m:rPr>
              <m:sty m:val="p"/>
            </m:rPr>
            <w:rPr>
              <w:rFonts w:ascii="Cambria Math" w:hAnsi="Cambria Math"/>
              <w:sz w:val="28"/>
              <w:szCs w:val="28"/>
              <w:lang w:val="en-IN"/>
            </w:rPr>
            <m:t>η</m:t>
          </m:r>
          <m:r>
            <w:rPr>
              <w:rFonts w:ascii="Cambria Math" w:hAnsi="Cambria Math"/>
              <w:sz w:val="28"/>
              <w:szCs w:val="28"/>
              <w:lang w:val="en-IN"/>
            </w:rPr>
            <m:t>+ 0.3S - 0.1C</m:t>
          </m:r>
        </m:oMath>
      </m:oMathPara>
    </w:p>
    <w:p w14:paraId="341ABFE1" w14:textId="4BE44680" w:rsidR="00F52B0B" w:rsidRPr="00AF07A0" w:rsidRDefault="00F52B0B" w:rsidP="00F52B0B">
      <w:pPr>
        <w:pStyle w:val="BodyText"/>
        <w:spacing w:line="360" w:lineRule="auto"/>
        <w:ind w:left="426" w:right="566"/>
        <w:jc w:val="both"/>
        <w:rPr>
          <w:sz w:val="28"/>
          <w:szCs w:val="28"/>
          <w:lang w:val="en-IN"/>
        </w:rPr>
      </w:pPr>
      <w:r w:rsidRPr="00AF07A0">
        <w:rPr>
          <w:sz w:val="28"/>
          <w:szCs w:val="28"/>
          <w:lang w:val="en-IN"/>
        </w:rPr>
        <w:t>Simulation results show approximately 22% reduction in renewable energy curtailment during seasonal variability</w:t>
      </w:r>
      <w:r w:rsidR="006121FE" w:rsidRPr="00AF07A0">
        <w:rPr>
          <w:sz w:val="28"/>
          <w:szCs w:val="28"/>
          <w:lang w:val="en-IN"/>
        </w:rPr>
        <w:t xml:space="preserve"> [17]</w:t>
      </w:r>
      <w:r w:rsidRPr="00AF07A0">
        <w:rPr>
          <w:sz w:val="28"/>
          <w:szCs w:val="28"/>
          <w:lang w:val="en-IN"/>
        </w:rPr>
        <w:t>.</w:t>
      </w:r>
    </w:p>
    <w:p w14:paraId="2D3A3C2B" w14:textId="77777777" w:rsidR="00F52B0B" w:rsidRPr="00AF07A0" w:rsidRDefault="00F52B0B" w:rsidP="00F52B0B">
      <w:pPr>
        <w:pStyle w:val="BodyText"/>
        <w:spacing w:line="360" w:lineRule="auto"/>
        <w:ind w:left="426" w:right="566"/>
        <w:jc w:val="both"/>
        <w:rPr>
          <w:sz w:val="28"/>
          <w:szCs w:val="28"/>
          <w:lang w:val="en-IN"/>
        </w:rPr>
      </w:pPr>
    </w:p>
    <w:p w14:paraId="013FEF1D" w14:textId="1C52D376" w:rsidR="00F52B0B" w:rsidRPr="00AF07A0" w:rsidRDefault="00F52B0B" w:rsidP="002F0EB5">
      <w:pPr>
        <w:pStyle w:val="BodyText"/>
        <w:spacing w:line="360" w:lineRule="auto"/>
        <w:ind w:left="426" w:right="566" w:firstLine="294"/>
        <w:jc w:val="both"/>
        <w:rPr>
          <w:sz w:val="28"/>
          <w:szCs w:val="28"/>
          <w:lang w:val="en-IN"/>
        </w:rPr>
      </w:pPr>
      <w:r w:rsidRPr="00AF07A0">
        <w:rPr>
          <w:sz w:val="28"/>
          <w:szCs w:val="28"/>
          <w:lang w:val="en-IN"/>
        </w:rPr>
        <w:t>Additional safety innovations include a 4×3 thermal sensing matrix, PWM-controlled active cooling, LC-filtered inverter output, and black-start capability for microgrid restart operations. These features collectively improve battery lifespan by approximately 20%, while the system achieves nearly 15% higher dispatch efficiency compared with conventional microgrid storage architectures</w:t>
      </w:r>
      <w:r w:rsidR="006121FE" w:rsidRPr="00AF07A0">
        <w:rPr>
          <w:sz w:val="28"/>
          <w:szCs w:val="28"/>
          <w:lang w:val="en-IN"/>
        </w:rPr>
        <w:t xml:space="preserve"> [6]</w:t>
      </w:r>
      <w:r w:rsidRPr="00AF07A0">
        <w:rPr>
          <w:sz w:val="28"/>
          <w:szCs w:val="28"/>
          <w:lang w:val="en-IN"/>
        </w:rPr>
        <w:t>.</w:t>
      </w:r>
    </w:p>
    <w:p w14:paraId="3FB7CCAC" w14:textId="77777777" w:rsidR="00C6521A" w:rsidRDefault="00C6521A" w:rsidP="008C5492">
      <w:pPr>
        <w:pStyle w:val="BodyText"/>
        <w:spacing w:line="360" w:lineRule="auto"/>
        <w:ind w:right="566"/>
        <w:jc w:val="both"/>
        <w:rPr>
          <w:sz w:val="28"/>
          <w:szCs w:val="28"/>
          <w:lang w:val="en-IN"/>
        </w:rPr>
      </w:pPr>
    </w:p>
    <w:p w14:paraId="3AE299D6" w14:textId="77777777" w:rsidR="001F2B59" w:rsidRDefault="001F2B59" w:rsidP="008C5492">
      <w:pPr>
        <w:pStyle w:val="BodyText"/>
        <w:spacing w:line="360" w:lineRule="auto"/>
        <w:ind w:right="566"/>
        <w:jc w:val="both"/>
        <w:rPr>
          <w:sz w:val="28"/>
          <w:szCs w:val="28"/>
          <w:lang w:val="en-IN"/>
        </w:rPr>
      </w:pPr>
    </w:p>
    <w:p w14:paraId="531BC6F7" w14:textId="77777777" w:rsidR="001F2B59" w:rsidRDefault="001F2B59" w:rsidP="008C5492">
      <w:pPr>
        <w:pStyle w:val="BodyText"/>
        <w:spacing w:line="360" w:lineRule="auto"/>
        <w:ind w:right="566"/>
        <w:jc w:val="both"/>
        <w:rPr>
          <w:sz w:val="28"/>
          <w:szCs w:val="28"/>
          <w:lang w:val="en-IN"/>
        </w:rPr>
      </w:pPr>
    </w:p>
    <w:p w14:paraId="5EC854AF" w14:textId="77777777" w:rsidR="001F2B59" w:rsidRPr="00AF07A0" w:rsidRDefault="001F2B59" w:rsidP="008C5492">
      <w:pPr>
        <w:pStyle w:val="BodyText"/>
        <w:spacing w:line="360" w:lineRule="auto"/>
        <w:ind w:right="566"/>
        <w:jc w:val="both"/>
        <w:rPr>
          <w:sz w:val="28"/>
          <w:szCs w:val="28"/>
          <w:lang w:val="en-IN"/>
        </w:rPr>
      </w:pPr>
    </w:p>
    <w:p w14:paraId="69374165" w14:textId="404915C2" w:rsidR="00C763AF" w:rsidRPr="00AF07A0" w:rsidRDefault="00956438" w:rsidP="00C03F4A">
      <w:pPr>
        <w:pStyle w:val="Heading3"/>
        <w:spacing w:line="480" w:lineRule="auto"/>
        <w:rPr>
          <w:lang w:val="en-IN"/>
        </w:rPr>
      </w:pPr>
      <w:r w:rsidRPr="00AF07A0">
        <w:rPr>
          <w:lang w:val="en-IN"/>
        </w:rPr>
        <w:lastRenderedPageBreak/>
        <w:t>9.</w:t>
      </w:r>
      <w:r w:rsidR="007949AF" w:rsidRPr="00AF07A0">
        <w:rPr>
          <w:lang w:val="en-IN"/>
        </w:rPr>
        <w:t>5</w:t>
      </w:r>
      <w:r w:rsidR="00C763AF" w:rsidRPr="00AF07A0">
        <w:rPr>
          <w:lang w:val="en-IN"/>
        </w:rPr>
        <w:t xml:space="preserve"> Future Scope</w:t>
      </w:r>
    </w:p>
    <w:p w14:paraId="4DF4E948" w14:textId="77777777" w:rsidR="007C430A" w:rsidRPr="00AF07A0" w:rsidRDefault="007C430A" w:rsidP="002F0EB5">
      <w:pPr>
        <w:pStyle w:val="BodyText"/>
        <w:spacing w:line="360" w:lineRule="auto"/>
        <w:ind w:left="426" w:right="566" w:firstLine="294"/>
        <w:jc w:val="both"/>
        <w:rPr>
          <w:sz w:val="28"/>
          <w:szCs w:val="28"/>
          <w:lang w:val="en-IN"/>
        </w:rPr>
      </w:pPr>
      <w:r w:rsidRPr="00AF07A0">
        <w:rPr>
          <w:sz w:val="28"/>
          <w:szCs w:val="28"/>
          <w:lang w:val="en-IN"/>
        </w:rPr>
        <w:t>Future development of the system may include integration of MPPT-based solar charge controllers to improve photovoltaic energy harvesting efficiency. Additional enhancements may involve federated learning techniques for distributed battery prediction models, enabling collaborative learning across multiple storage units.</w:t>
      </w:r>
    </w:p>
    <w:p w14:paraId="7E291E9B" w14:textId="77777777" w:rsidR="007C430A" w:rsidRPr="00AF07A0" w:rsidRDefault="007C430A" w:rsidP="007C430A">
      <w:pPr>
        <w:pStyle w:val="BodyText"/>
        <w:spacing w:line="360" w:lineRule="auto"/>
        <w:ind w:left="426" w:right="566"/>
        <w:jc w:val="both"/>
        <w:rPr>
          <w:sz w:val="28"/>
          <w:szCs w:val="28"/>
          <w:lang w:val="en-IN"/>
        </w:rPr>
      </w:pPr>
    </w:p>
    <w:p w14:paraId="47A641E0" w14:textId="68ACB153" w:rsidR="007C430A" w:rsidRPr="00AF07A0" w:rsidRDefault="007C430A" w:rsidP="002F0EB5">
      <w:pPr>
        <w:pStyle w:val="BodyText"/>
        <w:spacing w:line="360" w:lineRule="auto"/>
        <w:ind w:left="426" w:right="566" w:firstLine="294"/>
        <w:jc w:val="both"/>
        <w:rPr>
          <w:sz w:val="28"/>
          <w:szCs w:val="28"/>
          <w:lang w:val="en-IN"/>
        </w:rPr>
      </w:pPr>
      <w:r w:rsidRPr="00AF07A0">
        <w:rPr>
          <w:sz w:val="28"/>
          <w:szCs w:val="28"/>
          <w:lang w:val="en-IN"/>
        </w:rPr>
        <w:t>Further scalability can be achieved by expanding the system to 48 V / 100 Ah battery configurations for larger energy storage applications. Emerging technologies such as blockchain-based peer-to-peer energy trading platforms may also be integrated to enable decentralized energy exchange within smart grids</w:t>
      </w:r>
      <w:r w:rsidR="006121FE" w:rsidRPr="00AF07A0">
        <w:rPr>
          <w:sz w:val="28"/>
          <w:szCs w:val="28"/>
          <w:lang w:val="en-IN"/>
        </w:rPr>
        <w:t xml:space="preserve"> [20]</w:t>
      </w:r>
      <w:r w:rsidRPr="00AF07A0">
        <w:rPr>
          <w:sz w:val="28"/>
          <w:szCs w:val="28"/>
          <w:lang w:val="en-IN"/>
        </w:rPr>
        <w:t>. These improvements will support large-scale deployment of intelligent storage systems in next-generation renewable energy networks.</w:t>
      </w:r>
    </w:p>
    <w:p w14:paraId="07EC092D" w14:textId="77777777" w:rsidR="00C763AF" w:rsidRPr="004706C1" w:rsidRDefault="00C763AF" w:rsidP="00C763AF">
      <w:pPr>
        <w:pStyle w:val="BodyText"/>
        <w:spacing w:line="360" w:lineRule="auto"/>
        <w:ind w:left="426" w:right="566"/>
        <w:jc w:val="both"/>
        <w:rPr>
          <w:lang w:val="en-IN"/>
        </w:rPr>
      </w:pPr>
    </w:p>
    <w:p w14:paraId="0528BF4B" w14:textId="766F2E60" w:rsidR="00C763AF" w:rsidRDefault="0010182C" w:rsidP="00C763AF">
      <w:pPr>
        <w:pStyle w:val="Heading3"/>
        <w:spacing w:line="480" w:lineRule="auto"/>
        <w:rPr>
          <w:lang w:val="en-IN"/>
        </w:rPr>
      </w:pPr>
      <w:r>
        <w:rPr>
          <w:lang w:val="en-IN"/>
        </w:rPr>
        <w:t>9.6</w:t>
      </w:r>
      <w:r w:rsidRPr="004706C1">
        <w:rPr>
          <w:lang w:val="en-IN"/>
        </w:rPr>
        <w:t xml:space="preserve"> </w:t>
      </w:r>
      <w:r w:rsidR="00C763AF" w:rsidRPr="004706C1">
        <w:rPr>
          <w:lang w:val="en-IN"/>
        </w:rPr>
        <w:t>Overall Performance</w:t>
      </w:r>
    </w:p>
    <w:p w14:paraId="163E9140" w14:textId="7207D4AC" w:rsidR="00CC1300" w:rsidRDefault="00CC1300" w:rsidP="00CC1300">
      <w:pPr>
        <w:spacing w:after="240"/>
        <w:jc w:val="center"/>
        <w:rPr>
          <w:color w:val="404040" w:themeColor="text1" w:themeTint="BF"/>
          <w:sz w:val="28"/>
          <w:szCs w:val="28"/>
        </w:rPr>
      </w:pPr>
      <w:r w:rsidRPr="00CC1300">
        <w:rPr>
          <w:rStyle w:val="SubtleEmphasis"/>
          <w:b/>
          <w:bCs/>
          <w:i w:val="0"/>
          <w:iCs w:val="0"/>
          <w:sz w:val="28"/>
          <w:szCs w:val="28"/>
        </w:rPr>
        <w:t>Table 9.6.1</w:t>
      </w:r>
      <w:r>
        <w:rPr>
          <w:rStyle w:val="SubtleEmphasis"/>
          <w:b/>
          <w:bCs/>
          <w:i w:val="0"/>
          <w:iCs w:val="0"/>
          <w:sz w:val="28"/>
          <w:szCs w:val="28"/>
        </w:rPr>
        <w:t xml:space="preserve"> </w:t>
      </w:r>
      <w:r w:rsidRPr="00CC1300">
        <w:rPr>
          <w:color w:val="404040" w:themeColor="text1" w:themeTint="BF"/>
          <w:sz w:val="28"/>
          <w:szCs w:val="28"/>
        </w:rPr>
        <w:t>Overall Performance Summary</w:t>
      </w:r>
    </w:p>
    <w:p w14:paraId="084298EE" w14:textId="39A8E9FC" w:rsidR="00D90A34" w:rsidRPr="00D90A34" w:rsidRDefault="00D90A34" w:rsidP="00CC1300">
      <w:pPr>
        <w:spacing w:after="240"/>
        <w:jc w:val="center"/>
        <w:rPr>
          <w:sz w:val="24"/>
          <w:szCs w:val="24"/>
          <w:lang w:val="en-IN"/>
        </w:rPr>
      </w:pPr>
      <w:r w:rsidRPr="00D90A34">
        <w:rPr>
          <w:i/>
          <w:iCs/>
          <w:color w:val="404040" w:themeColor="text1" w:themeTint="BF"/>
          <w:sz w:val="24"/>
          <w:szCs w:val="24"/>
        </w:rPr>
        <w:t>Achieved system performance and efficiency metrics.</w:t>
      </w:r>
    </w:p>
    <w:tbl>
      <w:tblPr>
        <w:tblStyle w:val="TableGrid"/>
        <w:tblW w:w="7971" w:type="dxa"/>
        <w:jc w:val="center"/>
        <w:tblLook w:val="04A0" w:firstRow="1" w:lastRow="0" w:firstColumn="1" w:lastColumn="0" w:noHBand="0" w:noVBand="1"/>
      </w:tblPr>
      <w:tblGrid>
        <w:gridCol w:w="4577"/>
        <w:gridCol w:w="3394"/>
      </w:tblGrid>
      <w:tr w:rsidR="00C763AF" w:rsidRPr="004706C1" w14:paraId="47660CA2" w14:textId="77777777" w:rsidTr="00C50F7C">
        <w:trPr>
          <w:trHeight w:val="509"/>
          <w:jc w:val="center"/>
        </w:trPr>
        <w:tc>
          <w:tcPr>
            <w:tcW w:w="4577" w:type="dxa"/>
            <w:vAlign w:val="center"/>
            <w:hideMark/>
          </w:tcPr>
          <w:p w14:paraId="073F5FB7" w14:textId="77777777" w:rsidR="00C763AF" w:rsidRPr="00DB7722" w:rsidRDefault="00C763AF" w:rsidP="005F31E1">
            <w:pPr>
              <w:pStyle w:val="BodyText"/>
              <w:jc w:val="both"/>
              <w:rPr>
                <w:b/>
                <w:bCs/>
                <w:sz w:val="28"/>
                <w:szCs w:val="28"/>
                <w:lang w:val="en-IN"/>
              </w:rPr>
            </w:pPr>
            <w:r w:rsidRPr="00DB7722">
              <w:rPr>
                <w:b/>
                <w:bCs/>
                <w:sz w:val="28"/>
                <w:szCs w:val="28"/>
                <w:lang w:val="en-IN"/>
              </w:rPr>
              <w:t>Parameter</w:t>
            </w:r>
          </w:p>
        </w:tc>
        <w:tc>
          <w:tcPr>
            <w:tcW w:w="0" w:type="auto"/>
            <w:vAlign w:val="center"/>
            <w:hideMark/>
          </w:tcPr>
          <w:p w14:paraId="25479D30" w14:textId="77777777" w:rsidR="00C763AF" w:rsidRPr="00DB7722" w:rsidRDefault="00C763AF" w:rsidP="005F31E1">
            <w:pPr>
              <w:pStyle w:val="BodyText"/>
              <w:jc w:val="both"/>
              <w:rPr>
                <w:b/>
                <w:bCs/>
                <w:sz w:val="28"/>
                <w:szCs w:val="28"/>
                <w:lang w:val="en-IN"/>
              </w:rPr>
            </w:pPr>
            <w:r w:rsidRPr="00DB7722">
              <w:rPr>
                <w:b/>
                <w:bCs/>
                <w:sz w:val="28"/>
                <w:szCs w:val="28"/>
                <w:lang w:val="en-IN"/>
              </w:rPr>
              <w:t>Achieved Performance</w:t>
            </w:r>
          </w:p>
        </w:tc>
      </w:tr>
      <w:tr w:rsidR="00C763AF" w:rsidRPr="004706C1" w14:paraId="3520244E" w14:textId="77777777" w:rsidTr="00C50F7C">
        <w:trPr>
          <w:trHeight w:val="494"/>
          <w:jc w:val="center"/>
        </w:trPr>
        <w:tc>
          <w:tcPr>
            <w:tcW w:w="4577" w:type="dxa"/>
            <w:vAlign w:val="center"/>
            <w:hideMark/>
          </w:tcPr>
          <w:p w14:paraId="30FF86A8" w14:textId="77777777" w:rsidR="00C763AF" w:rsidRPr="00DB7722" w:rsidRDefault="00C763AF" w:rsidP="005F31E1">
            <w:pPr>
              <w:pStyle w:val="BodyText"/>
              <w:jc w:val="both"/>
              <w:rPr>
                <w:sz w:val="28"/>
                <w:szCs w:val="28"/>
                <w:lang w:val="en-IN"/>
              </w:rPr>
            </w:pPr>
            <w:r w:rsidRPr="00DB7722">
              <w:rPr>
                <w:sz w:val="28"/>
                <w:szCs w:val="28"/>
                <w:lang w:val="en-IN"/>
              </w:rPr>
              <w:t>SOC Accuracy</w:t>
            </w:r>
          </w:p>
        </w:tc>
        <w:tc>
          <w:tcPr>
            <w:tcW w:w="0" w:type="auto"/>
            <w:vAlign w:val="center"/>
            <w:hideMark/>
          </w:tcPr>
          <w:p w14:paraId="55DDB2C5" w14:textId="77777777" w:rsidR="00C763AF" w:rsidRPr="00DB7722" w:rsidRDefault="00C763AF" w:rsidP="005F31E1">
            <w:pPr>
              <w:pStyle w:val="BodyText"/>
              <w:jc w:val="both"/>
              <w:rPr>
                <w:sz w:val="28"/>
                <w:szCs w:val="28"/>
                <w:lang w:val="en-IN"/>
              </w:rPr>
            </w:pPr>
            <w:r w:rsidRPr="00DB7722">
              <w:rPr>
                <w:sz w:val="28"/>
                <w:szCs w:val="28"/>
                <w:lang w:val="en-IN"/>
              </w:rPr>
              <w:t>98.1%</w:t>
            </w:r>
          </w:p>
        </w:tc>
      </w:tr>
      <w:tr w:rsidR="00C763AF" w:rsidRPr="004706C1" w14:paraId="27E3236D" w14:textId="77777777" w:rsidTr="00C50F7C">
        <w:trPr>
          <w:trHeight w:val="509"/>
          <w:jc w:val="center"/>
        </w:trPr>
        <w:tc>
          <w:tcPr>
            <w:tcW w:w="4577" w:type="dxa"/>
            <w:vAlign w:val="center"/>
            <w:hideMark/>
          </w:tcPr>
          <w:p w14:paraId="2D1D9E07" w14:textId="77777777" w:rsidR="00C763AF" w:rsidRPr="00DB7722" w:rsidRDefault="00C763AF" w:rsidP="005F31E1">
            <w:pPr>
              <w:pStyle w:val="BodyText"/>
              <w:jc w:val="both"/>
              <w:rPr>
                <w:sz w:val="28"/>
                <w:szCs w:val="28"/>
                <w:lang w:val="en-IN"/>
              </w:rPr>
            </w:pPr>
            <w:r w:rsidRPr="00DB7722">
              <w:rPr>
                <w:sz w:val="28"/>
                <w:szCs w:val="28"/>
                <w:lang w:val="en-IN"/>
              </w:rPr>
              <w:t>SOH Accuracy</w:t>
            </w:r>
          </w:p>
        </w:tc>
        <w:tc>
          <w:tcPr>
            <w:tcW w:w="0" w:type="auto"/>
            <w:vAlign w:val="center"/>
            <w:hideMark/>
          </w:tcPr>
          <w:p w14:paraId="64443647" w14:textId="77777777" w:rsidR="00C763AF" w:rsidRPr="00DB7722" w:rsidRDefault="00C763AF" w:rsidP="005F31E1">
            <w:pPr>
              <w:pStyle w:val="BodyText"/>
              <w:jc w:val="both"/>
              <w:rPr>
                <w:sz w:val="28"/>
                <w:szCs w:val="28"/>
                <w:lang w:val="en-IN"/>
              </w:rPr>
            </w:pPr>
            <w:r w:rsidRPr="00DB7722">
              <w:rPr>
                <w:sz w:val="28"/>
                <w:szCs w:val="28"/>
                <w:lang w:val="en-IN"/>
              </w:rPr>
              <w:t>93.2%</w:t>
            </w:r>
          </w:p>
        </w:tc>
      </w:tr>
      <w:tr w:rsidR="00C763AF" w:rsidRPr="004706C1" w14:paraId="40B9EADA" w14:textId="77777777" w:rsidTr="00C50F7C">
        <w:trPr>
          <w:trHeight w:val="494"/>
          <w:jc w:val="center"/>
        </w:trPr>
        <w:tc>
          <w:tcPr>
            <w:tcW w:w="4577" w:type="dxa"/>
            <w:vAlign w:val="center"/>
            <w:hideMark/>
          </w:tcPr>
          <w:p w14:paraId="4FD2DA13" w14:textId="77777777" w:rsidR="00C763AF" w:rsidRPr="00DB7722" w:rsidRDefault="00C763AF" w:rsidP="005F31E1">
            <w:pPr>
              <w:pStyle w:val="BodyText"/>
              <w:jc w:val="both"/>
              <w:rPr>
                <w:sz w:val="28"/>
                <w:szCs w:val="28"/>
                <w:lang w:val="en-IN"/>
              </w:rPr>
            </w:pPr>
            <w:r w:rsidRPr="00DB7722">
              <w:rPr>
                <w:sz w:val="28"/>
                <w:szCs w:val="28"/>
                <w:lang w:val="en-IN"/>
              </w:rPr>
              <w:t>Thermal Detection Time</w:t>
            </w:r>
          </w:p>
        </w:tc>
        <w:tc>
          <w:tcPr>
            <w:tcW w:w="0" w:type="auto"/>
            <w:vAlign w:val="center"/>
            <w:hideMark/>
          </w:tcPr>
          <w:p w14:paraId="6704DDB2" w14:textId="77777777" w:rsidR="00C763AF" w:rsidRPr="00DB7722" w:rsidRDefault="00C763AF" w:rsidP="005F31E1">
            <w:pPr>
              <w:pStyle w:val="BodyText"/>
              <w:jc w:val="both"/>
              <w:rPr>
                <w:sz w:val="28"/>
                <w:szCs w:val="28"/>
                <w:lang w:val="en-IN"/>
              </w:rPr>
            </w:pPr>
            <w:r w:rsidRPr="00DB7722">
              <w:rPr>
                <w:sz w:val="28"/>
                <w:szCs w:val="28"/>
                <w:lang w:val="en-IN"/>
              </w:rPr>
              <w:t>0.4 s</w:t>
            </w:r>
          </w:p>
        </w:tc>
      </w:tr>
      <w:tr w:rsidR="00C763AF" w:rsidRPr="004706C1" w14:paraId="0B0C6B22" w14:textId="77777777" w:rsidTr="00C50F7C">
        <w:trPr>
          <w:trHeight w:val="509"/>
          <w:jc w:val="center"/>
        </w:trPr>
        <w:tc>
          <w:tcPr>
            <w:tcW w:w="4577" w:type="dxa"/>
            <w:vAlign w:val="center"/>
            <w:hideMark/>
          </w:tcPr>
          <w:p w14:paraId="37738A55" w14:textId="77777777" w:rsidR="00C763AF" w:rsidRPr="00DB7722" w:rsidRDefault="00C763AF" w:rsidP="005F31E1">
            <w:pPr>
              <w:pStyle w:val="BodyText"/>
              <w:jc w:val="both"/>
              <w:rPr>
                <w:sz w:val="28"/>
                <w:szCs w:val="28"/>
                <w:lang w:val="en-IN"/>
              </w:rPr>
            </w:pPr>
            <w:r w:rsidRPr="00DB7722">
              <w:rPr>
                <w:sz w:val="28"/>
                <w:szCs w:val="28"/>
                <w:lang w:val="en-IN"/>
              </w:rPr>
              <w:t>Inverter Efficiency</w:t>
            </w:r>
          </w:p>
        </w:tc>
        <w:tc>
          <w:tcPr>
            <w:tcW w:w="0" w:type="auto"/>
            <w:vAlign w:val="center"/>
            <w:hideMark/>
          </w:tcPr>
          <w:p w14:paraId="668EB040" w14:textId="77777777" w:rsidR="00C763AF" w:rsidRPr="00DB7722" w:rsidRDefault="00C763AF" w:rsidP="005F31E1">
            <w:pPr>
              <w:pStyle w:val="BodyText"/>
              <w:jc w:val="both"/>
              <w:rPr>
                <w:sz w:val="28"/>
                <w:szCs w:val="28"/>
                <w:lang w:val="en-IN"/>
              </w:rPr>
            </w:pPr>
            <w:r w:rsidRPr="00DB7722">
              <w:rPr>
                <w:sz w:val="28"/>
                <w:szCs w:val="28"/>
                <w:lang w:val="en-IN"/>
              </w:rPr>
              <w:t>89%</w:t>
            </w:r>
          </w:p>
        </w:tc>
      </w:tr>
      <w:tr w:rsidR="00C763AF" w:rsidRPr="004706C1" w14:paraId="0D2C144C" w14:textId="77777777" w:rsidTr="00C50F7C">
        <w:trPr>
          <w:trHeight w:val="494"/>
          <w:jc w:val="center"/>
        </w:trPr>
        <w:tc>
          <w:tcPr>
            <w:tcW w:w="4577" w:type="dxa"/>
            <w:vAlign w:val="center"/>
            <w:hideMark/>
          </w:tcPr>
          <w:p w14:paraId="7676AFB2" w14:textId="77777777" w:rsidR="00C763AF" w:rsidRPr="00DB7722" w:rsidRDefault="00C763AF" w:rsidP="005F31E1">
            <w:pPr>
              <w:pStyle w:val="BodyText"/>
              <w:jc w:val="both"/>
              <w:rPr>
                <w:sz w:val="28"/>
                <w:szCs w:val="28"/>
                <w:lang w:val="en-IN"/>
              </w:rPr>
            </w:pPr>
            <w:r w:rsidRPr="00DB7722">
              <w:rPr>
                <w:sz w:val="28"/>
                <w:szCs w:val="28"/>
                <w:lang w:val="en-IN"/>
              </w:rPr>
              <w:t>Dispatch Efficiency</w:t>
            </w:r>
          </w:p>
        </w:tc>
        <w:tc>
          <w:tcPr>
            <w:tcW w:w="0" w:type="auto"/>
            <w:vAlign w:val="center"/>
            <w:hideMark/>
          </w:tcPr>
          <w:p w14:paraId="423F3048" w14:textId="77777777" w:rsidR="00C763AF" w:rsidRPr="00DB7722" w:rsidRDefault="00C763AF" w:rsidP="005F31E1">
            <w:pPr>
              <w:pStyle w:val="BodyText"/>
              <w:jc w:val="both"/>
              <w:rPr>
                <w:sz w:val="28"/>
                <w:szCs w:val="28"/>
                <w:lang w:val="en-IN"/>
              </w:rPr>
            </w:pPr>
            <w:r w:rsidRPr="00DB7722">
              <w:rPr>
                <w:sz w:val="28"/>
                <w:szCs w:val="28"/>
                <w:lang w:val="en-IN"/>
              </w:rPr>
              <w:t>91.5%</w:t>
            </w:r>
          </w:p>
        </w:tc>
      </w:tr>
      <w:tr w:rsidR="00C763AF" w:rsidRPr="004706C1" w14:paraId="04071878" w14:textId="77777777" w:rsidTr="00C50F7C">
        <w:trPr>
          <w:trHeight w:val="509"/>
          <w:jc w:val="center"/>
        </w:trPr>
        <w:tc>
          <w:tcPr>
            <w:tcW w:w="4577" w:type="dxa"/>
            <w:vAlign w:val="center"/>
            <w:hideMark/>
          </w:tcPr>
          <w:p w14:paraId="6F136ECA" w14:textId="77777777" w:rsidR="00C763AF" w:rsidRPr="00DB7722" w:rsidRDefault="00C763AF" w:rsidP="005F31E1">
            <w:pPr>
              <w:pStyle w:val="BodyText"/>
              <w:jc w:val="both"/>
              <w:rPr>
                <w:sz w:val="28"/>
                <w:szCs w:val="28"/>
                <w:lang w:val="en-IN"/>
              </w:rPr>
            </w:pPr>
            <w:r w:rsidRPr="00DB7722">
              <w:rPr>
                <w:sz w:val="28"/>
                <w:szCs w:val="28"/>
                <w:lang w:val="en-IN"/>
              </w:rPr>
              <w:t>Battery Life Extension</w:t>
            </w:r>
          </w:p>
        </w:tc>
        <w:tc>
          <w:tcPr>
            <w:tcW w:w="0" w:type="auto"/>
            <w:vAlign w:val="center"/>
            <w:hideMark/>
          </w:tcPr>
          <w:p w14:paraId="578E2AA6" w14:textId="77777777" w:rsidR="00C763AF" w:rsidRPr="00DB7722" w:rsidRDefault="00C763AF" w:rsidP="005F31E1">
            <w:pPr>
              <w:pStyle w:val="BodyText"/>
              <w:jc w:val="both"/>
              <w:rPr>
                <w:sz w:val="28"/>
                <w:szCs w:val="28"/>
                <w:lang w:val="en-IN"/>
              </w:rPr>
            </w:pPr>
            <w:r w:rsidRPr="00DB7722">
              <w:rPr>
                <w:sz w:val="28"/>
                <w:szCs w:val="28"/>
                <w:lang w:val="en-IN"/>
              </w:rPr>
              <w:t>≈20%</w:t>
            </w:r>
          </w:p>
        </w:tc>
      </w:tr>
      <w:tr w:rsidR="00C763AF" w:rsidRPr="004706C1" w14:paraId="4C7A7CF8" w14:textId="77777777" w:rsidTr="00C50F7C">
        <w:trPr>
          <w:trHeight w:val="509"/>
          <w:jc w:val="center"/>
        </w:trPr>
        <w:tc>
          <w:tcPr>
            <w:tcW w:w="4577" w:type="dxa"/>
            <w:vAlign w:val="center"/>
            <w:hideMark/>
          </w:tcPr>
          <w:p w14:paraId="1F42783B" w14:textId="77777777" w:rsidR="00C763AF" w:rsidRPr="00DB7722" w:rsidRDefault="00C763AF" w:rsidP="005F31E1">
            <w:pPr>
              <w:pStyle w:val="BodyText"/>
              <w:jc w:val="both"/>
              <w:rPr>
                <w:sz w:val="28"/>
                <w:szCs w:val="28"/>
                <w:lang w:val="en-IN"/>
              </w:rPr>
            </w:pPr>
            <w:r w:rsidRPr="00DB7722">
              <w:rPr>
                <w:sz w:val="28"/>
                <w:szCs w:val="28"/>
                <w:lang w:val="en-IN"/>
              </w:rPr>
              <w:t>ROI</w:t>
            </w:r>
          </w:p>
        </w:tc>
        <w:tc>
          <w:tcPr>
            <w:tcW w:w="0" w:type="auto"/>
            <w:vAlign w:val="center"/>
            <w:hideMark/>
          </w:tcPr>
          <w:p w14:paraId="540B3198" w14:textId="77777777" w:rsidR="00C763AF" w:rsidRPr="00DB7722" w:rsidRDefault="00C763AF" w:rsidP="005F31E1">
            <w:pPr>
              <w:pStyle w:val="BodyText"/>
              <w:jc w:val="both"/>
              <w:rPr>
                <w:sz w:val="28"/>
                <w:szCs w:val="28"/>
                <w:lang w:val="en-IN"/>
              </w:rPr>
            </w:pPr>
            <w:r w:rsidRPr="00DB7722">
              <w:rPr>
                <w:sz w:val="28"/>
                <w:szCs w:val="28"/>
                <w:lang w:val="en-IN"/>
              </w:rPr>
              <w:t>~18 months</w:t>
            </w:r>
          </w:p>
        </w:tc>
      </w:tr>
    </w:tbl>
    <w:p w14:paraId="12190D63" w14:textId="66F7D177" w:rsidR="00C763AF" w:rsidRPr="00CC1300" w:rsidRDefault="00C763AF" w:rsidP="00C763AF">
      <w:pPr>
        <w:pStyle w:val="BodyText"/>
        <w:spacing w:line="360" w:lineRule="auto"/>
        <w:ind w:left="426" w:right="566"/>
        <w:jc w:val="center"/>
        <w:rPr>
          <w:b/>
          <w:bCs/>
          <w:i/>
          <w:iCs/>
          <w:sz w:val="28"/>
          <w:szCs w:val="28"/>
          <w:lang w:val="en-IN"/>
        </w:rPr>
      </w:pPr>
    </w:p>
    <w:p w14:paraId="662359E4" w14:textId="77777777" w:rsidR="00C763AF" w:rsidRDefault="00C763AF" w:rsidP="00C763AF">
      <w:pPr>
        <w:pStyle w:val="Heading2"/>
        <w:ind w:right="930"/>
        <w:rPr>
          <w:spacing w:val="-2"/>
          <w:lang w:val="en-IN"/>
        </w:rPr>
      </w:pPr>
    </w:p>
    <w:p w14:paraId="753C723E" w14:textId="77777777" w:rsidR="00C763AF" w:rsidRDefault="00C763AF" w:rsidP="00C763AF">
      <w:pPr>
        <w:pStyle w:val="Heading2"/>
        <w:ind w:right="930"/>
        <w:rPr>
          <w:spacing w:val="-2"/>
          <w:lang w:val="en-IN"/>
        </w:rPr>
      </w:pPr>
    </w:p>
    <w:p w14:paraId="5F1D12CD" w14:textId="77777777" w:rsidR="00C763AF" w:rsidRDefault="00C763AF" w:rsidP="00C763AF">
      <w:pPr>
        <w:pStyle w:val="Heading2"/>
        <w:ind w:left="0" w:right="930"/>
        <w:jc w:val="left"/>
        <w:rPr>
          <w:spacing w:val="-2"/>
          <w:lang w:val="en-IN"/>
        </w:rPr>
      </w:pPr>
    </w:p>
    <w:p w14:paraId="79672560" w14:textId="77777777" w:rsidR="00C763AF" w:rsidRDefault="00C763AF" w:rsidP="00C763AF">
      <w:pPr>
        <w:pStyle w:val="Heading2"/>
        <w:spacing w:line="568" w:lineRule="auto"/>
        <w:ind w:left="2" w:right="0" w:hanging="2"/>
      </w:pPr>
      <w:r>
        <w:lastRenderedPageBreak/>
        <w:t xml:space="preserve">CHAPTER 10                                                                                                   </w:t>
      </w:r>
      <w:r>
        <w:rPr>
          <w:spacing w:val="-2"/>
        </w:rPr>
        <w:t>PROJECT PHOTOS</w:t>
      </w:r>
    </w:p>
    <w:p w14:paraId="0511CB17" w14:textId="27BEC6DE" w:rsidR="00C763AF" w:rsidRPr="00CF5395" w:rsidRDefault="00535D87" w:rsidP="00C763AF">
      <w:pPr>
        <w:pStyle w:val="Heading3"/>
        <w:spacing w:line="480" w:lineRule="auto"/>
      </w:pPr>
      <w:r>
        <w:t>10.1</w:t>
      </w:r>
      <w:r w:rsidR="00C763AF" w:rsidRPr="00CF5395">
        <w:t xml:space="preserve"> </w:t>
      </w:r>
      <w:r w:rsidR="00C763AF" w:rsidRPr="00471B4A">
        <w:t>Inverter Architecture</w:t>
      </w:r>
    </w:p>
    <w:p w14:paraId="16A8E489" w14:textId="4B2BE9DF" w:rsidR="00C763AF" w:rsidRPr="008A1C44" w:rsidRDefault="00C763AF" w:rsidP="002F0EB5">
      <w:pPr>
        <w:pStyle w:val="BodyText"/>
        <w:spacing w:line="360" w:lineRule="auto"/>
        <w:ind w:left="426" w:right="566" w:firstLine="294"/>
        <w:jc w:val="both"/>
        <w:rPr>
          <w:sz w:val="28"/>
          <w:szCs w:val="28"/>
          <w:lang w:val="en-IN"/>
        </w:rPr>
      </w:pPr>
      <w:r w:rsidRPr="008A1C44">
        <w:rPr>
          <w:sz w:val="28"/>
          <w:szCs w:val="28"/>
          <w:lang w:val="en-IN"/>
        </w:rPr>
        <w:t>The inverter architecture represents the three-phase intelligent power conversion subsystem of the proposed system. The circuit receives 12 V DC input from the lithium-ion battery pack and converts it into AC power using MOSFET-based switching circuits. Optocoupler-isolated gate drivers are used to ensure electrical safety between control and power stages. An LC harmonic filter is placed at the output to suppress high-frequency switching noise and generate a near-sinusoidal waveform. The microcontroller generates PWM and PLL synchronization signals to support both islanded and grid-connected operation.</w:t>
      </w:r>
      <w:r w:rsidR="00AD5728">
        <w:rPr>
          <w:sz w:val="28"/>
          <w:szCs w:val="28"/>
          <w:lang w:val="en-IN"/>
        </w:rPr>
        <w:t xml:space="preserve"> </w:t>
      </w:r>
      <w:r w:rsidR="00AD5728" w:rsidRPr="00AD5728">
        <w:rPr>
          <w:sz w:val="28"/>
          <w:szCs w:val="28"/>
        </w:rPr>
        <w:t>Figure 10.1 presents the complete hardware schematic, featuring an Arduino Mega interfaced with an LCD and a three-phase inverter circuit for real-time monitoring and control.</w:t>
      </w:r>
    </w:p>
    <w:p w14:paraId="68541191" w14:textId="77777777" w:rsidR="00C763AF" w:rsidRDefault="00C763AF" w:rsidP="00C763AF">
      <w:pPr>
        <w:pStyle w:val="BodyText"/>
        <w:spacing w:line="360" w:lineRule="auto"/>
        <w:ind w:left="426" w:right="566"/>
        <w:jc w:val="both"/>
        <w:rPr>
          <w:lang w:val="en-IN"/>
        </w:rPr>
      </w:pPr>
    </w:p>
    <w:p w14:paraId="7C32D18C" w14:textId="77777777" w:rsidR="00C763AF" w:rsidRDefault="00C763AF" w:rsidP="00C763AF">
      <w:pPr>
        <w:pStyle w:val="BodyText"/>
        <w:spacing w:line="360" w:lineRule="auto"/>
        <w:ind w:left="426" w:right="566"/>
        <w:jc w:val="both"/>
        <w:rPr>
          <w:lang w:val="en-IN"/>
        </w:rPr>
      </w:pPr>
      <w:r w:rsidRPr="00E95635">
        <w:rPr>
          <w:noProof/>
          <w:lang w:val="en-IN"/>
        </w:rPr>
        <w:drawing>
          <wp:inline distT="0" distB="0" distL="0" distR="0" wp14:anchorId="681AB6FD" wp14:editId="3785B4CA">
            <wp:extent cx="5504400" cy="3240000"/>
            <wp:effectExtent l="0" t="0" r="1270" b="0"/>
            <wp:docPr id="1242280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04400" cy="3240000"/>
                    </a:xfrm>
                    <a:prstGeom prst="rect">
                      <a:avLst/>
                    </a:prstGeom>
                    <a:noFill/>
                    <a:ln>
                      <a:noFill/>
                    </a:ln>
                  </pic:spPr>
                </pic:pic>
              </a:graphicData>
            </a:graphic>
          </wp:inline>
        </w:drawing>
      </w:r>
    </w:p>
    <w:p w14:paraId="27C62D4F" w14:textId="16C91086" w:rsidR="004F2644" w:rsidRDefault="00C763AF" w:rsidP="00621DFF">
      <w:pPr>
        <w:pStyle w:val="BodyText"/>
        <w:spacing w:after="240"/>
        <w:ind w:left="426" w:right="567"/>
        <w:jc w:val="center"/>
        <w:rPr>
          <w:color w:val="404040" w:themeColor="text1" w:themeTint="BF"/>
          <w:sz w:val="28"/>
          <w:szCs w:val="28"/>
        </w:rPr>
      </w:pPr>
      <w:r w:rsidRPr="00AD5728">
        <w:rPr>
          <w:rStyle w:val="SubtleEmphasis"/>
          <w:b/>
          <w:bCs/>
          <w:i w:val="0"/>
          <w:iCs w:val="0"/>
          <w:sz w:val="28"/>
          <w:szCs w:val="28"/>
        </w:rPr>
        <w:t>Figure 10.1</w:t>
      </w:r>
      <w:r w:rsidR="00AD5728">
        <w:rPr>
          <w:rStyle w:val="SubtleEmphasis"/>
          <w:b/>
          <w:bCs/>
          <w:i w:val="0"/>
          <w:iCs w:val="0"/>
          <w:sz w:val="28"/>
          <w:szCs w:val="28"/>
        </w:rPr>
        <w:t xml:space="preserve"> </w:t>
      </w:r>
      <w:r w:rsidR="00AD5728" w:rsidRPr="00AD5728">
        <w:rPr>
          <w:color w:val="404040" w:themeColor="text1" w:themeTint="BF"/>
          <w:sz w:val="28"/>
          <w:szCs w:val="28"/>
        </w:rPr>
        <w:t>Inverter Architecture</w:t>
      </w:r>
    </w:p>
    <w:p w14:paraId="2C3BC8F1" w14:textId="6001CE14" w:rsidR="00457654" w:rsidRPr="00D3575A" w:rsidRDefault="00457654" w:rsidP="00457654">
      <w:pPr>
        <w:pStyle w:val="BodyText"/>
        <w:spacing w:after="240"/>
        <w:jc w:val="center"/>
        <w:rPr>
          <w:rStyle w:val="SubtleEmphasis"/>
          <w:i w:val="0"/>
          <w:iCs w:val="0"/>
          <w:sz w:val="28"/>
          <w:szCs w:val="28"/>
        </w:rPr>
      </w:pPr>
      <w:r w:rsidRPr="00457654">
        <w:rPr>
          <w:i/>
          <w:iCs/>
          <w:color w:val="404040" w:themeColor="text1" w:themeTint="BF"/>
        </w:rPr>
        <w:t>Complete hardware schematic with controller, LCD, and inverter interface</w:t>
      </w:r>
      <w:r>
        <w:rPr>
          <w:i/>
          <w:iCs/>
          <w:color w:val="404040" w:themeColor="text1" w:themeTint="BF"/>
        </w:rPr>
        <w:t>.</w:t>
      </w:r>
    </w:p>
    <w:p w14:paraId="0309DBA4" w14:textId="77777777" w:rsidR="00457654" w:rsidRPr="00457654" w:rsidRDefault="00457654" w:rsidP="00621DFF">
      <w:pPr>
        <w:pStyle w:val="BodyText"/>
        <w:spacing w:after="240"/>
        <w:ind w:left="426" w:right="567"/>
        <w:jc w:val="center"/>
        <w:rPr>
          <w:b/>
          <w:bCs/>
          <w:i/>
          <w:iCs/>
          <w:color w:val="404040" w:themeColor="text1" w:themeTint="BF"/>
          <w:sz w:val="28"/>
          <w:szCs w:val="28"/>
        </w:rPr>
      </w:pPr>
    </w:p>
    <w:p w14:paraId="5BF12E92" w14:textId="13191A08" w:rsidR="00C763AF" w:rsidRPr="00CF5395" w:rsidRDefault="00535D87" w:rsidP="00C763AF">
      <w:pPr>
        <w:pStyle w:val="Heading3"/>
        <w:spacing w:line="480" w:lineRule="auto"/>
        <w:rPr>
          <w:lang w:val="en-IN"/>
        </w:rPr>
      </w:pPr>
      <w:r>
        <w:rPr>
          <w:lang w:val="en-IN"/>
        </w:rPr>
        <w:lastRenderedPageBreak/>
        <w:t>10.2</w:t>
      </w:r>
      <w:r w:rsidR="00C763AF" w:rsidRPr="00CF5395">
        <w:rPr>
          <w:lang w:val="en-IN"/>
        </w:rPr>
        <w:t xml:space="preserve"> BMS Architecture</w:t>
      </w:r>
    </w:p>
    <w:p w14:paraId="4E947094" w14:textId="2B757CCD" w:rsidR="00C763AF" w:rsidRPr="00FC702D" w:rsidRDefault="00C763AF" w:rsidP="002F0EB5">
      <w:pPr>
        <w:pStyle w:val="BodyText"/>
        <w:spacing w:line="360" w:lineRule="auto"/>
        <w:ind w:left="426" w:right="566" w:firstLine="294"/>
        <w:jc w:val="both"/>
        <w:rPr>
          <w:sz w:val="28"/>
          <w:szCs w:val="28"/>
          <w:lang w:val="en-IN"/>
        </w:rPr>
      </w:pPr>
      <w:r w:rsidRPr="00FC702D">
        <w:rPr>
          <w:sz w:val="28"/>
          <w:szCs w:val="28"/>
          <w:lang w:val="en-IN"/>
        </w:rPr>
        <w:t>The BMS architecture illustrates the AI-enabled battery monitoring and protection framework. It performs real-time measurement of cell voltage, current, and multi-point temperature using thermocouples embedded in copper busbars. Protection mechanisms include overcharge, over-discharge, overcurrent, and thermal fault isolation. Cell balancing circuits maintain uniform charge distribution across cells. Sensor data is transmitted to the controller using IoT communication protocols for cloud-based monitoring and predictive analytics.</w:t>
      </w:r>
      <w:r w:rsidR="005F3A6F">
        <w:rPr>
          <w:sz w:val="28"/>
          <w:szCs w:val="28"/>
          <w:lang w:val="en-IN"/>
        </w:rPr>
        <w:t xml:space="preserve"> </w:t>
      </w:r>
      <w:r w:rsidR="005F3A6F" w:rsidRPr="005F3A6F">
        <w:rPr>
          <w:sz w:val="28"/>
          <w:szCs w:val="28"/>
        </w:rPr>
        <w:t>Figure 10.2 illustrates the bq76920 BMS hardware interface, detailing the connections for cell sensing, MOSFET protection, and I2C communication with the companion controller.</w:t>
      </w:r>
    </w:p>
    <w:p w14:paraId="2FAFB9EE" w14:textId="77777777" w:rsidR="00C763AF" w:rsidRDefault="00C763AF" w:rsidP="00C763AF">
      <w:pPr>
        <w:pStyle w:val="BodyText"/>
        <w:spacing w:line="360" w:lineRule="auto"/>
        <w:ind w:left="426" w:right="566"/>
        <w:jc w:val="both"/>
        <w:rPr>
          <w:lang w:val="en-IN"/>
        </w:rPr>
      </w:pPr>
    </w:p>
    <w:p w14:paraId="037CA2FA" w14:textId="77777777" w:rsidR="00C763AF" w:rsidRDefault="00C763AF" w:rsidP="00C763AF">
      <w:pPr>
        <w:pStyle w:val="BodyText"/>
        <w:spacing w:line="360" w:lineRule="auto"/>
        <w:ind w:left="426" w:right="566"/>
        <w:jc w:val="both"/>
        <w:rPr>
          <w:lang w:val="en-IN"/>
        </w:rPr>
      </w:pPr>
      <w:r w:rsidRPr="00E95635">
        <w:rPr>
          <w:noProof/>
          <w:lang w:val="en-IN"/>
        </w:rPr>
        <w:drawing>
          <wp:inline distT="0" distB="0" distL="0" distR="0" wp14:anchorId="4A1078CD" wp14:editId="00EE1AB0">
            <wp:extent cx="5554800" cy="2520000"/>
            <wp:effectExtent l="0" t="0" r="8255" b="0"/>
            <wp:docPr id="7284888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54800" cy="2520000"/>
                    </a:xfrm>
                    <a:prstGeom prst="rect">
                      <a:avLst/>
                    </a:prstGeom>
                    <a:noFill/>
                    <a:ln>
                      <a:noFill/>
                    </a:ln>
                  </pic:spPr>
                </pic:pic>
              </a:graphicData>
            </a:graphic>
          </wp:inline>
        </w:drawing>
      </w:r>
    </w:p>
    <w:p w14:paraId="5F84F72F" w14:textId="145ADBF5" w:rsidR="00C763AF" w:rsidRDefault="00C763AF" w:rsidP="00C763AF">
      <w:pPr>
        <w:pStyle w:val="BodyText"/>
        <w:spacing w:after="240"/>
        <w:ind w:left="426" w:right="567"/>
        <w:jc w:val="center"/>
        <w:rPr>
          <w:color w:val="404040" w:themeColor="text1" w:themeTint="BF"/>
          <w:sz w:val="28"/>
          <w:szCs w:val="28"/>
        </w:rPr>
      </w:pPr>
      <w:r w:rsidRPr="000D1554">
        <w:rPr>
          <w:rStyle w:val="SubtleEmphasis"/>
          <w:b/>
          <w:bCs/>
          <w:i w:val="0"/>
          <w:iCs w:val="0"/>
          <w:sz w:val="28"/>
          <w:szCs w:val="28"/>
        </w:rPr>
        <w:t>Figure 10.2</w:t>
      </w:r>
      <w:r w:rsidR="000D1554">
        <w:rPr>
          <w:rStyle w:val="SubtleEmphasis"/>
          <w:b/>
          <w:bCs/>
          <w:i w:val="0"/>
          <w:iCs w:val="0"/>
          <w:sz w:val="28"/>
          <w:szCs w:val="28"/>
        </w:rPr>
        <w:t xml:space="preserve"> </w:t>
      </w:r>
      <w:r w:rsidR="000D1554" w:rsidRPr="000D1554">
        <w:rPr>
          <w:color w:val="404040" w:themeColor="text1" w:themeTint="BF"/>
          <w:sz w:val="28"/>
          <w:szCs w:val="28"/>
        </w:rPr>
        <w:t>BMS Architecture</w:t>
      </w:r>
    </w:p>
    <w:p w14:paraId="57A98A40" w14:textId="51DA377C" w:rsidR="00D7677F" w:rsidRPr="00850AC1" w:rsidRDefault="00D7677F" w:rsidP="00850AC1">
      <w:pPr>
        <w:pStyle w:val="BodyText"/>
        <w:spacing w:after="240"/>
        <w:jc w:val="center"/>
        <w:rPr>
          <w:color w:val="404040" w:themeColor="text1" w:themeTint="BF"/>
          <w:sz w:val="28"/>
          <w:szCs w:val="28"/>
        </w:rPr>
      </w:pPr>
      <w:r w:rsidRPr="00D7677F">
        <w:rPr>
          <w:i/>
          <w:iCs/>
          <w:color w:val="404040" w:themeColor="text1" w:themeTint="BF"/>
        </w:rPr>
        <w:t>BMS hardware interface showing sensing and communication connections</w:t>
      </w:r>
      <w:r>
        <w:rPr>
          <w:i/>
          <w:iCs/>
          <w:color w:val="404040" w:themeColor="text1" w:themeTint="BF"/>
        </w:rPr>
        <w:t>.</w:t>
      </w:r>
    </w:p>
    <w:p w14:paraId="0B0B9FEB" w14:textId="77777777" w:rsidR="00C763AF" w:rsidRPr="00CF5395" w:rsidRDefault="00C763AF" w:rsidP="00C763AF">
      <w:pPr>
        <w:pStyle w:val="BodyText"/>
        <w:spacing w:line="360" w:lineRule="auto"/>
        <w:ind w:left="426" w:right="566"/>
        <w:jc w:val="both"/>
        <w:rPr>
          <w:lang w:val="en-IN"/>
        </w:rPr>
      </w:pPr>
    </w:p>
    <w:p w14:paraId="5802A5AE" w14:textId="6101DB4A" w:rsidR="00C763AF" w:rsidRPr="00CF5395" w:rsidRDefault="00B17901" w:rsidP="00C763AF">
      <w:pPr>
        <w:pStyle w:val="Heading3"/>
        <w:spacing w:line="480" w:lineRule="auto"/>
        <w:rPr>
          <w:lang w:val="en-IN"/>
        </w:rPr>
      </w:pPr>
      <w:r>
        <w:rPr>
          <w:lang w:val="en-IN"/>
        </w:rPr>
        <w:t>10.3</w:t>
      </w:r>
      <w:r w:rsidR="00C763AF" w:rsidRPr="00CF5395">
        <w:rPr>
          <w:lang w:val="en-IN"/>
        </w:rPr>
        <w:t xml:space="preserve"> Lithium Battery Pack</w:t>
      </w:r>
    </w:p>
    <w:p w14:paraId="789ADD99" w14:textId="34C5FA35" w:rsidR="00C763AF" w:rsidRPr="00CB7C90" w:rsidRDefault="00C763AF" w:rsidP="002F0EB5">
      <w:pPr>
        <w:pStyle w:val="BodyText"/>
        <w:spacing w:line="360" w:lineRule="auto"/>
        <w:ind w:left="426" w:right="566" w:firstLine="294"/>
        <w:jc w:val="both"/>
        <w:rPr>
          <w:sz w:val="28"/>
          <w:szCs w:val="28"/>
          <w:lang w:val="en-IN"/>
        </w:rPr>
      </w:pPr>
      <w:r w:rsidRPr="00CB7C90">
        <w:rPr>
          <w:sz w:val="28"/>
          <w:szCs w:val="28"/>
          <w:lang w:val="en-IN"/>
        </w:rPr>
        <w:t xml:space="preserve">The battery pack is a 12 V, </w:t>
      </w:r>
      <w:r w:rsidR="00671BED" w:rsidRPr="00CB7C90">
        <w:rPr>
          <w:sz w:val="28"/>
          <w:szCs w:val="28"/>
          <w:lang w:val="en-IN"/>
        </w:rPr>
        <w:t>9</w:t>
      </w:r>
      <w:r w:rsidRPr="00CB7C90">
        <w:rPr>
          <w:sz w:val="28"/>
          <w:szCs w:val="28"/>
          <w:lang w:val="en-IN"/>
        </w:rPr>
        <w:t xml:space="preserve"> Ah lithium-ion storage unit arranged in a 3p3s configuration. It serves as the primary energy storage source of the system. The pack is enclosed in an IP54-rated acrylic casing with thermal padding for mechanical and environmental protection. Copper busbars are used to improve current conduction efficiency and heat dissipation.</w:t>
      </w:r>
      <w:r w:rsidR="00890C10">
        <w:rPr>
          <w:sz w:val="28"/>
          <w:szCs w:val="28"/>
          <w:lang w:val="en-IN"/>
        </w:rPr>
        <w:t xml:space="preserve"> </w:t>
      </w:r>
      <w:r w:rsidR="00890C10" w:rsidRPr="00890C10">
        <w:rPr>
          <w:sz w:val="28"/>
          <w:szCs w:val="28"/>
        </w:rPr>
        <w:t xml:space="preserve">Figure 10.3 illustrates the </w:t>
      </w:r>
      <w:r w:rsidR="00890C10" w:rsidRPr="00890C10">
        <w:rPr>
          <w:sz w:val="28"/>
          <w:szCs w:val="28"/>
        </w:rPr>
        <w:lastRenderedPageBreak/>
        <w:t>physical prototype of the assembled high-capacity battery pack, showing the cell arrangement and sensory wiring for the BMS.</w:t>
      </w:r>
    </w:p>
    <w:p w14:paraId="68342B2B" w14:textId="77777777" w:rsidR="00C763AF" w:rsidRDefault="00C763AF" w:rsidP="00C763AF">
      <w:pPr>
        <w:pStyle w:val="BodyText"/>
        <w:spacing w:line="360" w:lineRule="auto"/>
        <w:ind w:left="426" w:right="566"/>
        <w:jc w:val="both"/>
        <w:rPr>
          <w:lang w:val="en-IN"/>
        </w:rPr>
      </w:pPr>
    </w:p>
    <w:p w14:paraId="346902BD" w14:textId="77777777" w:rsidR="00C763AF" w:rsidRDefault="00C763AF" w:rsidP="00C763AF">
      <w:pPr>
        <w:pStyle w:val="BodyText"/>
        <w:spacing w:line="360" w:lineRule="auto"/>
        <w:ind w:left="426" w:right="566"/>
        <w:jc w:val="center"/>
        <w:rPr>
          <w:lang w:val="en-IN"/>
        </w:rPr>
      </w:pPr>
      <w:r w:rsidRPr="00E95635">
        <w:rPr>
          <w:noProof/>
        </w:rPr>
        <w:drawing>
          <wp:inline distT="0" distB="0" distL="0" distR="0" wp14:anchorId="4BCE11D3" wp14:editId="498280D8">
            <wp:extent cx="2595600" cy="3060000"/>
            <wp:effectExtent l="0" t="3492" r="0" b="0"/>
            <wp:docPr id="36268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85756" name=""/>
                    <pic:cNvPicPr/>
                  </pic:nvPicPr>
                  <pic:blipFill rotWithShape="1">
                    <a:blip r:embed="rId35"/>
                    <a:srcRect b="9426"/>
                    <a:stretch>
                      <a:fillRect/>
                    </a:stretch>
                  </pic:blipFill>
                  <pic:spPr bwMode="auto">
                    <a:xfrm rot="16200000">
                      <a:off x="0" y="0"/>
                      <a:ext cx="2595600" cy="3060000"/>
                    </a:xfrm>
                    <a:prstGeom prst="rect">
                      <a:avLst/>
                    </a:prstGeom>
                    <a:ln>
                      <a:noFill/>
                    </a:ln>
                    <a:extLst>
                      <a:ext uri="{53640926-AAD7-44D8-BBD7-CCE9431645EC}">
                        <a14:shadowObscured xmlns:a14="http://schemas.microsoft.com/office/drawing/2010/main"/>
                      </a:ext>
                    </a:extLst>
                  </pic:spPr>
                </pic:pic>
              </a:graphicData>
            </a:graphic>
          </wp:inline>
        </w:drawing>
      </w:r>
    </w:p>
    <w:p w14:paraId="3B9AD8A3" w14:textId="7C723610" w:rsidR="00C763AF" w:rsidRDefault="00C763AF" w:rsidP="00C763AF">
      <w:pPr>
        <w:pStyle w:val="BodyText"/>
        <w:spacing w:after="240"/>
        <w:ind w:left="426" w:right="567"/>
        <w:jc w:val="center"/>
        <w:rPr>
          <w:color w:val="404040" w:themeColor="text1" w:themeTint="BF"/>
          <w:sz w:val="28"/>
          <w:szCs w:val="28"/>
        </w:rPr>
      </w:pPr>
      <w:r w:rsidRPr="00890C10">
        <w:rPr>
          <w:rStyle w:val="SubtleEmphasis"/>
          <w:b/>
          <w:bCs/>
          <w:i w:val="0"/>
          <w:iCs w:val="0"/>
          <w:sz w:val="28"/>
          <w:szCs w:val="28"/>
        </w:rPr>
        <w:t>Figure 10.3</w:t>
      </w:r>
      <w:r w:rsidR="00890C10">
        <w:rPr>
          <w:rStyle w:val="SubtleEmphasis"/>
          <w:b/>
          <w:bCs/>
          <w:i w:val="0"/>
          <w:iCs w:val="0"/>
          <w:sz w:val="28"/>
          <w:szCs w:val="28"/>
        </w:rPr>
        <w:t xml:space="preserve"> </w:t>
      </w:r>
      <w:r w:rsidR="00890C10" w:rsidRPr="00890C10">
        <w:rPr>
          <w:color w:val="404040" w:themeColor="text1" w:themeTint="BF"/>
          <w:sz w:val="28"/>
          <w:szCs w:val="28"/>
        </w:rPr>
        <w:t>Lithium Battery Pack</w:t>
      </w:r>
    </w:p>
    <w:p w14:paraId="4E6EBCAE" w14:textId="2AC3AFB0" w:rsidR="008331A5" w:rsidRDefault="00646B62" w:rsidP="00774FDA">
      <w:pPr>
        <w:pStyle w:val="BodyText"/>
        <w:ind w:left="426" w:right="567"/>
        <w:jc w:val="center"/>
        <w:rPr>
          <w:b/>
          <w:bCs/>
          <w:i/>
          <w:iCs/>
          <w:color w:val="404040" w:themeColor="text1" w:themeTint="BF"/>
          <w:sz w:val="28"/>
          <w:szCs w:val="28"/>
        </w:rPr>
      </w:pPr>
      <w:r w:rsidRPr="00646B62">
        <w:rPr>
          <w:i/>
          <w:iCs/>
          <w:color w:val="404040" w:themeColor="text1" w:themeTint="BF"/>
        </w:rPr>
        <w:t>Physical prototype of assembled battery pack with sensor wiring.</w:t>
      </w:r>
    </w:p>
    <w:p w14:paraId="55D62E95" w14:textId="77777777" w:rsidR="00774FDA" w:rsidRPr="00774FDA" w:rsidRDefault="00774FDA" w:rsidP="00774FDA">
      <w:pPr>
        <w:pStyle w:val="BodyText"/>
        <w:ind w:left="426" w:right="567"/>
        <w:jc w:val="center"/>
        <w:rPr>
          <w:b/>
          <w:bCs/>
          <w:i/>
          <w:iCs/>
          <w:color w:val="404040" w:themeColor="text1" w:themeTint="BF"/>
          <w:sz w:val="28"/>
          <w:szCs w:val="28"/>
        </w:rPr>
      </w:pPr>
    </w:p>
    <w:p w14:paraId="473D819A" w14:textId="2722617E" w:rsidR="00C763AF" w:rsidRPr="00CF5395" w:rsidRDefault="008A427D" w:rsidP="00C763AF">
      <w:pPr>
        <w:pStyle w:val="Heading3"/>
        <w:spacing w:after="240"/>
        <w:rPr>
          <w:lang w:val="en-IN"/>
        </w:rPr>
      </w:pPr>
      <w:r>
        <w:rPr>
          <w:lang w:val="en-IN"/>
        </w:rPr>
        <w:t>10.4</w:t>
      </w:r>
      <w:r w:rsidR="00C763AF" w:rsidRPr="00CF5395">
        <w:rPr>
          <w:lang w:val="en-IN"/>
        </w:rPr>
        <w:t xml:space="preserve"> Inverter Circuit</w:t>
      </w:r>
    </w:p>
    <w:p w14:paraId="1DA1C697" w14:textId="3A33101B" w:rsidR="00C763AF" w:rsidRPr="001634FE" w:rsidRDefault="00C763AF" w:rsidP="002F0EB5">
      <w:pPr>
        <w:pStyle w:val="BodyText"/>
        <w:spacing w:line="360" w:lineRule="auto"/>
        <w:ind w:left="426" w:right="566" w:firstLine="294"/>
        <w:jc w:val="both"/>
        <w:rPr>
          <w:sz w:val="28"/>
          <w:szCs w:val="28"/>
          <w:lang w:val="en-IN"/>
        </w:rPr>
      </w:pPr>
      <w:r w:rsidRPr="001634FE">
        <w:rPr>
          <w:sz w:val="28"/>
          <w:szCs w:val="28"/>
          <w:lang w:val="en-IN"/>
        </w:rPr>
        <w:t>The inverter circuit uses IRFZ44N MOSFET switching devices and PC817 optocoupler isolation modules. The system operates in 180° conduction PWM mode, producing 50 Hz AC output at approximately 415 V line-to-line voltage. DC link capacitors stabilize bus voltage, while the LC filter reduces harmonic distortion and improves waveform quality.</w:t>
      </w:r>
      <w:r w:rsidR="00466624">
        <w:rPr>
          <w:sz w:val="28"/>
          <w:szCs w:val="28"/>
          <w:lang w:val="en-IN"/>
        </w:rPr>
        <w:t xml:space="preserve"> </w:t>
      </w:r>
      <w:r w:rsidR="00466624" w:rsidRPr="00466624">
        <w:rPr>
          <w:sz w:val="28"/>
          <w:szCs w:val="28"/>
        </w:rPr>
        <w:t>Figure 10.4 displays the experimental hardware setup, showing the breadboard integration of the microcontroller, LCD, and power components during real-time system testing.</w:t>
      </w:r>
    </w:p>
    <w:p w14:paraId="624C59EF" w14:textId="77777777" w:rsidR="00C763AF" w:rsidRDefault="00C763AF" w:rsidP="00C763AF">
      <w:pPr>
        <w:pStyle w:val="BodyText"/>
        <w:spacing w:line="360" w:lineRule="auto"/>
        <w:ind w:left="426" w:right="566"/>
        <w:jc w:val="both"/>
        <w:rPr>
          <w:lang w:val="en-IN"/>
        </w:rPr>
      </w:pPr>
    </w:p>
    <w:p w14:paraId="2622FFD1" w14:textId="77777777" w:rsidR="00C763AF" w:rsidRDefault="00C763AF" w:rsidP="00C763AF">
      <w:pPr>
        <w:pStyle w:val="BodyText"/>
        <w:spacing w:line="360" w:lineRule="auto"/>
        <w:ind w:left="426" w:right="566"/>
        <w:jc w:val="center"/>
        <w:rPr>
          <w:lang w:val="en-IN"/>
        </w:rPr>
      </w:pPr>
      <w:r w:rsidRPr="00E95635">
        <w:rPr>
          <w:noProof/>
        </w:rPr>
        <w:lastRenderedPageBreak/>
        <w:drawing>
          <wp:inline distT="0" distB="0" distL="0" distR="0" wp14:anchorId="6C414F7E" wp14:editId="2E95AD12">
            <wp:extent cx="2451600" cy="4320000"/>
            <wp:effectExtent l="0" t="953" r="5398" b="5397"/>
            <wp:docPr id="7076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23916" name=""/>
                    <pic:cNvPicPr/>
                  </pic:nvPicPr>
                  <pic:blipFill>
                    <a:blip r:embed="rId36"/>
                    <a:stretch>
                      <a:fillRect/>
                    </a:stretch>
                  </pic:blipFill>
                  <pic:spPr>
                    <a:xfrm rot="16200000">
                      <a:off x="0" y="0"/>
                      <a:ext cx="2451600" cy="4320000"/>
                    </a:xfrm>
                    <a:prstGeom prst="rect">
                      <a:avLst/>
                    </a:prstGeom>
                  </pic:spPr>
                </pic:pic>
              </a:graphicData>
            </a:graphic>
          </wp:inline>
        </w:drawing>
      </w:r>
    </w:p>
    <w:p w14:paraId="27BCAE2C" w14:textId="62444D9E" w:rsidR="00C763AF" w:rsidRDefault="00C763AF" w:rsidP="00C763AF">
      <w:pPr>
        <w:pStyle w:val="BodyText"/>
        <w:spacing w:after="240"/>
        <w:ind w:left="426" w:right="567"/>
        <w:jc w:val="center"/>
        <w:rPr>
          <w:color w:val="404040" w:themeColor="text1" w:themeTint="BF"/>
          <w:sz w:val="28"/>
          <w:szCs w:val="28"/>
        </w:rPr>
      </w:pPr>
      <w:r w:rsidRPr="00466624">
        <w:rPr>
          <w:rStyle w:val="SubtleEmphasis"/>
          <w:b/>
          <w:bCs/>
          <w:i w:val="0"/>
          <w:iCs w:val="0"/>
          <w:sz w:val="28"/>
          <w:szCs w:val="28"/>
        </w:rPr>
        <w:t>Figure 10.4</w:t>
      </w:r>
      <w:r w:rsidR="00466624">
        <w:rPr>
          <w:rStyle w:val="SubtleEmphasis"/>
          <w:b/>
          <w:bCs/>
          <w:i w:val="0"/>
          <w:iCs w:val="0"/>
          <w:sz w:val="28"/>
          <w:szCs w:val="28"/>
        </w:rPr>
        <w:t xml:space="preserve"> </w:t>
      </w:r>
      <w:r w:rsidR="00466624" w:rsidRPr="00466624">
        <w:rPr>
          <w:color w:val="404040" w:themeColor="text1" w:themeTint="BF"/>
          <w:sz w:val="28"/>
          <w:szCs w:val="28"/>
        </w:rPr>
        <w:t>Inverter Circuit</w:t>
      </w:r>
    </w:p>
    <w:p w14:paraId="197C69D8" w14:textId="664DE3F1" w:rsidR="00AC2167" w:rsidRPr="00AC2167" w:rsidRDefault="00AC2167" w:rsidP="00855ADE">
      <w:pPr>
        <w:pStyle w:val="BodyText"/>
        <w:ind w:left="426" w:right="567"/>
        <w:jc w:val="center"/>
        <w:rPr>
          <w:b/>
          <w:bCs/>
          <w:i/>
          <w:iCs/>
          <w:color w:val="404040" w:themeColor="text1" w:themeTint="BF"/>
          <w:sz w:val="28"/>
          <w:szCs w:val="28"/>
        </w:rPr>
      </w:pPr>
      <w:r w:rsidRPr="00AC2167">
        <w:rPr>
          <w:i/>
          <w:iCs/>
          <w:color w:val="404040" w:themeColor="text1" w:themeTint="BF"/>
        </w:rPr>
        <w:t>Experimental hardware setup for real-time testing on breadboard</w:t>
      </w:r>
      <w:r w:rsidRPr="00646B62">
        <w:rPr>
          <w:i/>
          <w:iCs/>
          <w:color w:val="404040" w:themeColor="text1" w:themeTint="BF"/>
        </w:rPr>
        <w:t>.</w:t>
      </w:r>
    </w:p>
    <w:p w14:paraId="0C729F23" w14:textId="77777777" w:rsidR="00C763AF" w:rsidRPr="00CF5395" w:rsidRDefault="00C763AF" w:rsidP="00C763AF">
      <w:pPr>
        <w:pStyle w:val="BodyText"/>
        <w:spacing w:line="360" w:lineRule="auto"/>
        <w:ind w:left="426" w:right="566"/>
        <w:jc w:val="both"/>
        <w:rPr>
          <w:lang w:val="en-IN"/>
        </w:rPr>
      </w:pPr>
    </w:p>
    <w:p w14:paraId="244FAA54" w14:textId="5700BF54" w:rsidR="00C763AF" w:rsidRPr="00CF5395" w:rsidRDefault="00C3203D" w:rsidP="00C763AF">
      <w:pPr>
        <w:pStyle w:val="Heading3"/>
        <w:spacing w:line="480" w:lineRule="auto"/>
        <w:rPr>
          <w:lang w:val="en-IN"/>
        </w:rPr>
      </w:pPr>
      <w:r>
        <w:rPr>
          <w:lang w:val="en-IN"/>
        </w:rPr>
        <w:t>10.5</w:t>
      </w:r>
      <w:r w:rsidR="00C763AF" w:rsidRPr="00CF5395">
        <w:rPr>
          <w:lang w:val="en-IN"/>
        </w:rPr>
        <w:t xml:space="preserve"> BMS Circuit</w:t>
      </w:r>
    </w:p>
    <w:p w14:paraId="1F461D3A" w14:textId="33A1FFEE" w:rsidR="00C763AF" w:rsidRPr="00F34A64" w:rsidRDefault="00C763AF" w:rsidP="00177F84">
      <w:pPr>
        <w:pStyle w:val="BodyText"/>
        <w:spacing w:line="360" w:lineRule="auto"/>
        <w:ind w:left="426" w:right="566" w:firstLine="294"/>
        <w:jc w:val="both"/>
        <w:rPr>
          <w:sz w:val="28"/>
          <w:szCs w:val="28"/>
          <w:lang w:val="en-IN"/>
        </w:rPr>
      </w:pPr>
      <w:r w:rsidRPr="00F34A64">
        <w:rPr>
          <w:sz w:val="28"/>
          <w:szCs w:val="28"/>
          <w:lang w:val="en-IN"/>
        </w:rPr>
        <w:t>The BMS circuit includes ADS1115 16-bit ADC for voltage sensing and INA219 current sensors for current measurement. MOSFET switches provide protection control, while relay isolation ensures fault safety. Passive cell balancing is implemented using balancing resistors. Firmware-based AI logic enables early fault detection and thermal anomaly monitoring.</w:t>
      </w:r>
      <w:r w:rsidR="00711182">
        <w:rPr>
          <w:sz w:val="28"/>
          <w:szCs w:val="28"/>
          <w:lang w:val="en-IN"/>
        </w:rPr>
        <w:t xml:space="preserve"> </w:t>
      </w:r>
      <w:r w:rsidR="00711182" w:rsidRPr="00711182">
        <w:rPr>
          <w:sz w:val="28"/>
          <w:szCs w:val="28"/>
          <w:lang w:val="en-IN"/>
        </w:rPr>
        <w:t>Figure 10.</w:t>
      </w:r>
      <w:r w:rsidR="00711182">
        <w:rPr>
          <w:sz w:val="28"/>
          <w:szCs w:val="28"/>
          <w:lang w:val="en-IN"/>
        </w:rPr>
        <w:t>5</w:t>
      </w:r>
      <w:r w:rsidR="00711182" w:rsidRPr="00711182">
        <w:rPr>
          <w:sz w:val="28"/>
          <w:szCs w:val="28"/>
          <w:lang w:val="en-IN"/>
        </w:rPr>
        <w:t xml:space="preserve"> illustrates the breadboard implementation of the bq76920 BMS and ESP32 controller, showing the hardwired connections for communication and power management testing.</w:t>
      </w:r>
    </w:p>
    <w:p w14:paraId="5FDC0333" w14:textId="77777777" w:rsidR="00C763AF" w:rsidRDefault="00C763AF" w:rsidP="00C763AF">
      <w:pPr>
        <w:pStyle w:val="BodyText"/>
        <w:spacing w:line="360" w:lineRule="auto"/>
        <w:ind w:left="426" w:right="566"/>
        <w:jc w:val="both"/>
        <w:rPr>
          <w:lang w:val="en-IN"/>
        </w:rPr>
      </w:pPr>
    </w:p>
    <w:p w14:paraId="1673A029" w14:textId="77777777" w:rsidR="00C763AF" w:rsidRDefault="00C763AF" w:rsidP="00C763AF">
      <w:pPr>
        <w:pStyle w:val="BodyText"/>
        <w:spacing w:line="360" w:lineRule="auto"/>
        <w:ind w:left="426" w:right="566"/>
        <w:jc w:val="center"/>
        <w:rPr>
          <w:lang w:val="en-IN"/>
        </w:rPr>
      </w:pPr>
      <w:r>
        <w:rPr>
          <w:noProof/>
        </w:rPr>
        <w:drawing>
          <wp:inline distT="0" distB="0" distL="0" distR="0" wp14:anchorId="5665A7FC" wp14:editId="3F1D5F3C">
            <wp:extent cx="2901600" cy="2160000"/>
            <wp:effectExtent l="0" t="0" r="0" b="0"/>
            <wp:docPr id="10028980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3828" t="9531" r="6879" b="11760"/>
                    <a:stretch>
                      <a:fillRect/>
                    </a:stretch>
                  </pic:blipFill>
                  <pic:spPr bwMode="auto">
                    <a:xfrm>
                      <a:off x="0" y="0"/>
                      <a:ext cx="2901600"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6CD3F632" w14:textId="3C9C8EC7" w:rsidR="00C763AF" w:rsidRDefault="00C763AF" w:rsidP="00C763AF">
      <w:pPr>
        <w:pStyle w:val="BodyText"/>
        <w:spacing w:after="240"/>
        <w:ind w:left="426" w:right="567"/>
        <w:jc w:val="center"/>
        <w:rPr>
          <w:color w:val="404040" w:themeColor="text1" w:themeTint="BF"/>
          <w:sz w:val="28"/>
          <w:szCs w:val="28"/>
        </w:rPr>
      </w:pPr>
      <w:r w:rsidRPr="007053FB">
        <w:rPr>
          <w:rStyle w:val="SubtleEmphasis"/>
          <w:b/>
          <w:bCs/>
          <w:i w:val="0"/>
          <w:iCs w:val="0"/>
          <w:sz w:val="28"/>
          <w:szCs w:val="28"/>
        </w:rPr>
        <w:t>Figure 10.5</w:t>
      </w:r>
      <w:r w:rsidR="007053FB">
        <w:rPr>
          <w:rStyle w:val="SubtleEmphasis"/>
          <w:b/>
          <w:bCs/>
          <w:i w:val="0"/>
          <w:iCs w:val="0"/>
          <w:sz w:val="28"/>
          <w:szCs w:val="28"/>
        </w:rPr>
        <w:t xml:space="preserve"> </w:t>
      </w:r>
      <w:r w:rsidR="007053FB" w:rsidRPr="007053FB">
        <w:rPr>
          <w:color w:val="404040" w:themeColor="text1" w:themeTint="BF"/>
          <w:sz w:val="28"/>
          <w:szCs w:val="28"/>
        </w:rPr>
        <w:t>BMS Circuit</w:t>
      </w:r>
    </w:p>
    <w:p w14:paraId="1A98C9F0" w14:textId="450717C3" w:rsidR="00C763AF" w:rsidRPr="00792C96" w:rsidRDefault="00A472FD" w:rsidP="00792C96">
      <w:pPr>
        <w:pStyle w:val="BodyText"/>
        <w:spacing w:after="240"/>
        <w:ind w:left="426" w:right="567"/>
        <w:jc w:val="center"/>
        <w:rPr>
          <w:b/>
          <w:bCs/>
          <w:i/>
          <w:iCs/>
          <w:color w:val="404040" w:themeColor="text1" w:themeTint="BF"/>
          <w:sz w:val="28"/>
          <w:szCs w:val="28"/>
        </w:rPr>
      </w:pPr>
      <w:r w:rsidRPr="00A472FD">
        <w:rPr>
          <w:i/>
          <w:iCs/>
          <w:color w:val="404040" w:themeColor="text1" w:themeTint="BF"/>
        </w:rPr>
        <w:t>Breadboard implementation of BMS and controller connections</w:t>
      </w:r>
      <w:r w:rsidRPr="00646B62">
        <w:rPr>
          <w:i/>
          <w:iCs/>
          <w:color w:val="404040" w:themeColor="text1" w:themeTint="BF"/>
        </w:rPr>
        <w:t>.</w:t>
      </w:r>
    </w:p>
    <w:p w14:paraId="7287B3B5" w14:textId="3D243A42" w:rsidR="00C763AF" w:rsidRPr="00CF5395" w:rsidRDefault="00792C4A" w:rsidP="00C763AF">
      <w:pPr>
        <w:pStyle w:val="Heading3"/>
        <w:spacing w:line="480" w:lineRule="auto"/>
        <w:rPr>
          <w:lang w:val="en-IN"/>
        </w:rPr>
      </w:pPr>
      <w:r>
        <w:rPr>
          <w:lang w:val="en-IN"/>
        </w:rPr>
        <w:lastRenderedPageBreak/>
        <w:t>10.6</w:t>
      </w:r>
      <w:r w:rsidR="00C763AF" w:rsidRPr="00CF5395">
        <w:rPr>
          <w:lang w:val="en-IN"/>
        </w:rPr>
        <w:t xml:space="preserve"> Software UI View</w:t>
      </w:r>
    </w:p>
    <w:p w14:paraId="5B061772" w14:textId="34DA6301" w:rsidR="00C763AF" w:rsidRPr="00FC6785" w:rsidRDefault="00C763AF" w:rsidP="00937A7E">
      <w:pPr>
        <w:pStyle w:val="BodyText"/>
        <w:spacing w:line="360" w:lineRule="auto"/>
        <w:ind w:left="426" w:right="566" w:firstLine="294"/>
        <w:jc w:val="both"/>
        <w:rPr>
          <w:sz w:val="28"/>
          <w:szCs w:val="28"/>
          <w:lang w:val="en-IN"/>
        </w:rPr>
      </w:pPr>
      <w:r w:rsidRPr="00FC6785">
        <w:rPr>
          <w:sz w:val="28"/>
          <w:szCs w:val="28"/>
          <w:lang w:val="en-IN"/>
        </w:rPr>
        <w:t xml:space="preserve">The AI-based monitoring dashboard is developed using Python </w:t>
      </w:r>
      <w:proofErr w:type="spellStart"/>
      <w:r w:rsidRPr="00FC6785">
        <w:rPr>
          <w:sz w:val="28"/>
          <w:szCs w:val="28"/>
          <w:lang w:val="en-IN"/>
        </w:rPr>
        <w:t>Streamlit</w:t>
      </w:r>
      <w:proofErr w:type="spellEnd"/>
      <w:r w:rsidRPr="00FC6785">
        <w:rPr>
          <w:sz w:val="28"/>
          <w:szCs w:val="28"/>
          <w:lang w:val="en-IN"/>
        </w:rPr>
        <w:t xml:space="preserve"> with IoT cloud integration. The interface displays real-time voltage, current, temperature, SOC, SOH, inverter status, and fault alerts. Data is transmitted via MQTT protocol and stored in cloud databases. The platform also supports predictive analytics for energy dispatch and degradation monitoring.</w:t>
      </w:r>
      <w:r w:rsidR="00711182">
        <w:rPr>
          <w:sz w:val="28"/>
          <w:szCs w:val="28"/>
          <w:lang w:val="en-IN"/>
        </w:rPr>
        <w:t xml:space="preserve"> </w:t>
      </w:r>
      <w:r w:rsidR="00711182" w:rsidRPr="00711182">
        <w:rPr>
          <w:sz w:val="28"/>
          <w:szCs w:val="28"/>
        </w:rPr>
        <w:t>Figure 10.</w:t>
      </w:r>
      <w:r w:rsidR="00711182">
        <w:rPr>
          <w:sz w:val="28"/>
          <w:szCs w:val="28"/>
        </w:rPr>
        <w:t>6</w:t>
      </w:r>
      <w:r w:rsidR="00F14D21">
        <w:rPr>
          <w:sz w:val="28"/>
          <w:szCs w:val="28"/>
        </w:rPr>
        <w:t xml:space="preserve"> to 10.8</w:t>
      </w:r>
      <w:r w:rsidR="00AC0952">
        <w:rPr>
          <w:sz w:val="28"/>
          <w:szCs w:val="28"/>
        </w:rPr>
        <w:t>,</w:t>
      </w:r>
      <w:r w:rsidR="00711182" w:rsidRPr="00711182">
        <w:rPr>
          <w:sz w:val="28"/>
          <w:szCs w:val="28"/>
        </w:rPr>
        <w:t xml:space="preserve"> presents the real-time battery analytics dashboard, highlighting critical health parameters including a State of Health of 96.87% and a degradation index of 0.0313.</w:t>
      </w:r>
    </w:p>
    <w:p w14:paraId="13BE5173" w14:textId="77777777" w:rsidR="00C763AF" w:rsidRDefault="00C763AF" w:rsidP="00C763AF">
      <w:pPr>
        <w:pStyle w:val="Heading2"/>
        <w:ind w:left="0" w:right="930"/>
        <w:rPr>
          <w:spacing w:val="-2"/>
          <w:lang w:val="en-IN"/>
        </w:rPr>
      </w:pPr>
      <w:r>
        <w:rPr>
          <w:noProof/>
          <w:spacing w:val="-2"/>
          <w:lang w:val="en-IN"/>
        </w:rPr>
        <w:drawing>
          <wp:inline distT="0" distB="0" distL="0" distR="0" wp14:anchorId="7A947362" wp14:editId="3FEA6E3A">
            <wp:extent cx="5356800" cy="2520000"/>
            <wp:effectExtent l="0" t="0" r="0" b="0"/>
            <wp:docPr id="2107723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56800" cy="2520000"/>
                    </a:xfrm>
                    <a:prstGeom prst="rect">
                      <a:avLst/>
                    </a:prstGeom>
                    <a:noFill/>
                  </pic:spPr>
                </pic:pic>
              </a:graphicData>
            </a:graphic>
          </wp:inline>
        </w:drawing>
      </w:r>
    </w:p>
    <w:p w14:paraId="58F58C69" w14:textId="45DB91F0" w:rsidR="00C763AF" w:rsidRDefault="00C763AF" w:rsidP="00E32002">
      <w:pPr>
        <w:pStyle w:val="BodyText"/>
        <w:spacing w:before="240"/>
        <w:ind w:left="426" w:right="567"/>
        <w:jc w:val="center"/>
        <w:rPr>
          <w:color w:val="404040" w:themeColor="text1" w:themeTint="BF"/>
          <w:sz w:val="28"/>
          <w:szCs w:val="28"/>
        </w:rPr>
      </w:pPr>
      <w:r w:rsidRPr="0076361B">
        <w:rPr>
          <w:rStyle w:val="SubtleEmphasis"/>
          <w:b/>
          <w:bCs/>
          <w:i w:val="0"/>
          <w:iCs w:val="0"/>
          <w:sz w:val="28"/>
          <w:szCs w:val="28"/>
        </w:rPr>
        <w:t>Figure 10.6</w:t>
      </w:r>
      <w:r w:rsidR="0076361B">
        <w:rPr>
          <w:rStyle w:val="SubtleEmphasis"/>
          <w:b/>
          <w:bCs/>
          <w:i w:val="0"/>
          <w:iCs w:val="0"/>
          <w:sz w:val="28"/>
          <w:szCs w:val="28"/>
        </w:rPr>
        <w:t xml:space="preserve"> </w:t>
      </w:r>
      <w:r w:rsidR="0076361B" w:rsidRPr="0076361B">
        <w:rPr>
          <w:color w:val="404040" w:themeColor="text1" w:themeTint="BF"/>
          <w:sz w:val="28"/>
          <w:szCs w:val="28"/>
        </w:rPr>
        <w:t>Software User Interface View – 1</w:t>
      </w:r>
    </w:p>
    <w:p w14:paraId="6BA75C53" w14:textId="6C3354D4" w:rsidR="00820267" w:rsidRPr="00820267" w:rsidRDefault="00820267" w:rsidP="00820267">
      <w:pPr>
        <w:pStyle w:val="BodyText"/>
        <w:spacing w:after="240"/>
        <w:ind w:left="426" w:right="567"/>
        <w:jc w:val="center"/>
        <w:rPr>
          <w:b/>
          <w:bCs/>
          <w:i/>
          <w:iCs/>
          <w:color w:val="404040" w:themeColor="text1" w:themeTint="BF"/>
          <w:sz w:val="28"/>
          <w:szCs w:val="28"/>
        </w:rPr>
      </w:pPr>
      <w:r w:rsidRPr="00820267">
        <w:rPr>
          <w:i/>
          <w:iCs/>
          <w:color w:val="404040" w:themeColor="text1" w:themeTint="BF"/>
        </w:rPr>
        <w:t>Real-time battery analytics dashboard showing health and degradation metrics</w:t>
      </w:r>
      <w:r w:rsidRPr="00646B62">
        <w:rPr>
          <w:i/>
          <w:iCs/>
          <w:color w:val="404040" w:themeColor="text1" w:themeTint="BF"/>
        </w:rPr>
        <w:t>.</w:t>
      </w:r>
    </w:p>
    <w:p w14:paraId="5F188A55" w14:textId="77777777" w:rsidR="00C763AF" w:rsidRDefault="00C763AF" w:rsidP="00C763AF">
      <w:pPr>
        <w:pStyle w:val="Heading2"/>
        <w:ind w:left="0" w:right="930"/>
        <w:rPr>
          <w:spacing w:val="-2"/>
          <w:lang w:val="en-IN"/>
        </w:rPr>
      </w:pPr>
      <w:r>
        <w:rPr>
          <w:noProof/>
        </w:rPr>
        <w:drawing>
          <wp:inline distT="0" distB="0" distL="0" distR="0" wp14:anchorId="3541E7A8" wp14:editId="3750A855">
            <wp:extent cx="5533200" cy="2520000"/>
            <wp:effectExtent l="0" t="0" r="0" b="0"/>
            <wp:docPr id="15376044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533200" cy="2520000"/>
                    </a:xfrm>
                    <a:prstGeom prst="rect">
                      <a:avLst/>
                    </a:prstGeom>
                    <a:noFill/>
                    <a:ln>
                      <a:noFill/>
                    </a:ln>
                  </pic:spPr>
                </pic:pic>
              </a:graphicData>
            </a:graphic>
          </wp:inline>
        </w:drawing>
      </w:r>
    </w:p>
    <w:p w14:paraId="02958634" w14:textId="30B1571D" w:rsidR="00C763AF" w:rsidRDefault="00C763AF" w:rsidP="00E32002">
      <w:pPr>
        <w:pStyle w:val="BodyText"/>
        <w:spacing w:before="240"/>
        <w:ind w:left="426" w:right="567"/>
        <w:jc w:val="center"/>
        <w:rPr>
          <w:color w:val="404040" w:themeColor="text1" w:themeTint="BF"/>
          <w:sz w:val="28"/>
          <w:szCs w:val="28"/>
        </w:rPr>
      </w:pPr>
      <w:r w:rsidRPr="0076361B">
        <w:rPr>
          <w:rStyle w:val="SubtleEmphasis"/>
          <w:b/>
          <w:bCs/>
          <w:i w:val="0"/>
          <w:iCs w:val="0"/>
          <w:sz w:val="28"/>
          <w:szCs w:val="28"/>
        </w:rPr>
        <w:t>Figure 10.7</w:t>
      </w:r>
      <w:r w:rsidR="0076361B">
        <w:rPr>
          <w:rStyle w:val="SubtleEmphasis"/>
          <w:b/>
          <w:bCs/>
          <w:i w:val="0"/>
          <w:iCs w:val="0"/>
          <w:sz w:val="28"/>
          <w:szCs w:val="28"/>
        </w:rPr>
        <w:t xml:space="preserve"> </w:t>
      </w:r>
      <w:r w:rsidR="0076361B" w:rsidRPr="0076361B">
        <w:rPr>
          <w:color w:val="404040" w:themeColor="text1" w:themeTint="BF"/>
          <w:sz w:val="28"/>
          <w:szCs w:val="28"/>
        </w:rPr>
        <w:t>Software User Interface View – 2</w:t>
      </w:r>
    </w:p>
    <w:p w14:paraId="1E2E390D" w14:textId="09FFA988" w:rsidR="00820267" w:rsidRPr="00820267" w:rsidRDefault="00820267" w:rsidP="00820267">
      <w:pPr>
        <w:pStyle w:val="BodyText"/>
        <w:spacing w:after="240"/>
        <w:ind w:left="426" w:right="567"/>
        <w:jc w:val="center"/>
        <w:rPr>
          <w:b/>
          <w:bCs/>
          <w:i/>
          <w:iCs/>
          <w:color w:val="404040" w:themeColor="text1" w:themeTint="BF"/>
          <w:sz w:val="28"/>
          <w:szCs w:val="28"/>
        </w:rPr>
      </w:pPr>
      <w:r w:rsidRPr="00820267">
        <w:rPr>
          <w:i/>
          <w:iCs/>
          <w:color w:val="404040" w:themeColor="text1" w:themeTint="BF"/>
        </w:rPr>
        <w:t>Real-time battery analytics dashboard showing health and degradation metrics.</w:t>
      </w:r>
    </w:p>
    <w:p w14:paraId="3D4A276C" w14:textId="77777777" w:rsidR="00C763AF" w:rsidRDefault="00C763AF" w:rsidP="00C763AF">
      <w:pPr>
        <w:pStyle w:val="Heading2"/>
        <w:ind w:left="0" w:right="930"/>
        <w:rPr>
          <w:spacing w:val="-2"/>
          <w:lang w:val="en-IN"/>
        </w:rPr>
      </w:pPr>
      <w:r>
        <w:rPr>
          <w:noProof/>
          <w:spacing w:val="-2"/>
          <w:lang w:val="en-IN"/>
        </w:rPr>
        <w:lastRenderedPageBreak/>
        <w:drawing>
          <wp:inline distT="0" distB="0" distL="0" distR="0" wp14:anchorId="6A1E185E" wp14:editId="15754DDF">
            <wp:extent cx="5752800" cy="2520000"/>
            <wp:effectExtent l="0" t="0" r="635" b="0"/>
            <wp:docPr id="19267538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52800" cy="2520000"/>
                    </a:xfrm>
                    <a:prstGeom prst="rect">
                      <a:avLst/>
                    </a:prstGeom>
                    <a:noFill/>
                  </pic:spPr>
                </pic:pic>
              </a:graphicData>
            </a:graphic>
          </wp:inline>
        </w:drawing>
      </w:r>
    </w:p>
    <w:p w14:paraId="60D72C5B" w14:textId="088BF6F0" w:rsidR="00C763AF" w:rsidRDefault="00C763AF" w:rsidP="00FF58D5">
      <w:pPr>
        <w:pStyle w:val="BodyText"/>
        <w:spacing w:before="240" w:line="360" w:lineRule="auto"/>
        <w:ind w:left="426" w:right="567"/>
        <w:jc w:val="center"/>
        <w:rPr>
          <w:color w:val="404040" w:themeColor="text1" w:themeTint="BF"/>
          <w:sz w:val="28"/>
          <w:szCs w:val="28"/>
        </w:rPr>
      </w:pPr>
      <w:r w:rsidRPr="0076361B">
        <w:rPr>
          <w:rStyle w:val="SubtleEmphasis"/>
          <w:b/>
          <w:bCs/>
          <w:i w:val="0"/>
          <w:iCs w:val="0"/>
          <w:sz w:val="28"/>
          <w:szCs w:val="28"/>
        </w:rPr>
        <w:t>Figure 10.8</w:t>
      </w:r>
      <w:r w:rsidR="0076361B">
        <w:rPr>
          <w:rStyle w:val="SubtleEmphasis"/>
          <w:b/>
          <w:bCs/>
          <w:i w:val="0"/>
          <w:iCs w:val="0"/>
          <w:sz w:val="28"/>
          <w:szCs w:val="28"/>
        </w:rPr>
        <w:t xml:space="preserve"> </w:t>
      </w:r>
      <w:r w:rsidR="0076361B" w:rsidRPr="0076361B">
        <w:rPr>
          <w:color w:val="404040" w:themeColor="text1" w:themeTint="BF"/>
          <w:sz w:val="28"/>
          <w:szCs w:val="28"/>
        </w:rPr>
        <w:t>Software User Interface View – 1</w:t>
      </w:r>
    </w:p>
    <w:p w14:paraId="0EFF2C89" w14:textId="6B967109" w:rsidR="00820267" w:rsidRPr="00820267" w:rsidRDefault="00820267" w:rsidP="00820267">
      <w:pPr>
        <w:pStyle w:val="BodyText"/>
        <w:spacing w:after="240"/>
        <w:ind w:left="426" w:right="567"/>
        <w:jc w:val="center"/>
        <w:rPr>
          <w:rStyle w:val="SubtleEmphasis"/>
          <w:b/>
          <w:bCs/>
          <w:sz w:val="28"/>
          <w:szCs w:val="28"/>
        </w:rPr>
      </w:pPr>
      <w:r w:rsidRPr="00820267">
        <w:rPr>
          <w:i/>
          <w:iCs/>
          <w:color w:val="404040" w:themeColor="text1" w:themeTint="BF"/>
        </w:rPr>
        <w:t>Real-time battery analytics dashboard showing health and degradation metrics.</w:t>
      </w:r>
    </w:p>
    <w:p w14:paraId="48A482F7" w14:textId="77777777" w:rsidR="00456899" w:rsidRDefault="00456899" w:rsidP="00C763AF">
      <w:pPr>
        <w:pStyle w:val="BodyText"/>
        <w:spacing w:after="240"/>
        <w:ind w:left="426" w:right="567"/>
        <w:jc w:val="center"/>
        <w:rPr>
          <w:rStyle w:val="SubtleEmphasis"/>
        </w:rPr>
      </w:pPr>
    </w:p>
    <w:p w14:paraId="5F2C30D8" w14:textId="77777777" w:rsidR="00456899" w:rsidRDefault="00456899" w:rsidP="00C763AF">
      <w:pPr>
        <w:pStyle w:val="BodyText"/>
        <w:spacing w:after="240"/>
        <w:ind w:left="426" w:right="567"/>
        <w:jc w:val="center"/>
        <w:rPr>
          <w:rStyle w:val="SubtleEmphasis"/>
        </w:rPr>
      </w:pPr>
    </w:p>
    <w:p w14:paraId="5CF16E19" w14:textId="77777777" w:rsidR="00456899" w:rsidRDefault="00456899" w:rsidP="00C763AF">
      <w:pPr>
        <w:pStyle w:val="BodyText"/>
        <w:spacing w:after="240"/>
        <w:ind w:left="426" w:right="567"/>
        <w:jc w:val="center"/>
        <w:rPr>
          <w:rStyle w:val="SubtleEmphasis"/>
        </w:rPr>
      </w:pPr>
    </w:p>
    <w:p w14:paraId="338C42E1" w14:textId="77777777" w:rsidR="00456899" w:rsidRDefault="00456899" w:rsidP="00C763AF">
      <w:pPr>
        <w:pStyle w:val="BodyText"/>
        <w:spacing w:after="240"/>
        <w:ind w:left="426" w:right="567"/>
        <w:jc w:val="center"/>
        <w:rPr>
          <w:rStyle w:val="SubtleEmphasis"/>
        </w:rPr>
      </w:pPr>
    </w:p>
    <w:p w14:paraId="24710C5A" w14:textId="77777777" w:rsidR="00456899" w:rsidRDefault="00456899" w:rsidP="00C763AF">
      <w:pPr>
        <w:pStyle w:val="BodyText"/>
        <w:spacing w:after="240"/>
        <w:ind w:left="426" w:right="567"/>
        <w:jc w:val="center"/>
        <w:rPr>
          <w:rStyle w:val="SubtleEmphasis"/>
        </w:rPr>
      </w:pPr>
    </w:p>
    <w:p w14:paraId="5E0A5D82" w14:textId="77777777" w:rsidR="00456899" w:rsidRDefault="00456899" w:rsidP="00C763AF">
      <w:pPr>
        <w:pStyle w:val="BodyText"/>
        <w:spacing w:after="240"/>
        <w:ind w:left="426" w:right="567"/>
        <w:jc w:val="center"/>
        <w:rPr>
          <w:rStyle w:val="SubtleEmphasis"/>
        </w:rPr>
      </w:pPr>
    </w:p>
    <w:p w14:paraId="237D153C" w14:textId="77777777" w:rsidR="00456899" w:rsidRDefault="00456899" w:rsidP="00C763AF">
      <w:pPr>
        <w:pStyle w:val="BodyText"/>
        <w:spacing w:after="240"/>
        <w:ind w:left="426" w:right="567"/>
        <w:jc w:val="center"/>
        <w:rPr>
          <w:rStyle w:val="SubtleEmphasis"/>
        </w:rPr>
      </w:pPr>
    </w:p>
    <w:p w14:paraId="0FD780D9" w14:textId="77777777" w:rsidR="00456899" w:rsidRDefault="00456899" w:rsidP="00C763AF">
      <w:pPr>
        <w:pStyle w:val="BodyText"/>
        <w:spacing w:after="240"/>
        <w:ind w:left="426" w:right="567"/>
        <w:jc w:val="center"/>
        <w:rPr>
          <w:rStyle w:val="SubtleEmphasis"/>
        </w:rPr>
      </w:pPr>
    </w:p>
    <w:p w14:paraId="3C07CF2C" w14:textId="77777777" w:rsidR="00456899" w:rsidRDefault="00456899" w:rsidP="00C763AF">
      <w:pPr>
        <w:pStyle w:val="BodyText"/>
        <w:spacing w:after="240"/>
        <w:ind w:left="426" w:right="567"/>
        <w:jc w:val="center"/>
        <w:rPr>
          <w:rStyle w:val="SubtleEmphasis"/>
        </w:rPr>
      </w:pPr>
    </w:p>
    <w:p w14:paraId="293F381D" w14:textId="77777777" w:rsidR="00456899" w:rsidRDefault="00456899" w:rsidP="00C763AF">
      <w:pPr>
        <w:pStyle w:val="BodyText"/>
        <w:spacing w:after="240"/>
        <w:ind w:left="426" w:right="567"/>
        <w:jc w:val="center"/>
        <w:rPr>
          <w:rStyle w:val="SubtleEmphasis"/>
        </w:rPr>
      </w:pPr>
    </w:p>
    <w:p w14:paraId="11654F1B" w14:textId="77777777" w:rsidR="00B8595C" w:rsidRDefault="00B8595C" w:rsidP="00C763AF">
      <w:pPr>
        <w:pStyle w:val="BodyText"/>
        <w:spacing w:after="240"/>
        <w:ind w:left="426" w:right="567"/>
        <w:jc w:val="center"/>
        <w:rPr>
          <w:rStyle w:val="SubtleEmphasis"/>
        </w:rPr>
      </w:pPr>
    </w:p>
    <w:p w14:paraId="51794B49" w14:textId="77777777" w:rsidR="00B8595C" w:rsidRDefault="00B8595C" w:rsidP="00C763AF">
      <w:pPr>
        <w:pStyle w:val="BodyText"/>
        <w:spacing w:after="240"/>
        <w:ind w:left="426" w:right="567"/>
        <w:jc w:val="center"/>
        <w:rPr>
          <w:rStyle w:val="SubtleEmphasis"/>
        </w:rPr>
      </w:pPr>
    </w:p>
    <w:p w14:paraId="75B49050" w14:textId="77777777" w:rsidR="00B8595C" w:rsidRDefault="00B8595C" w:rsidP="00C763AF">
      <w:pPr>
        <w:pStyle w:val="BodyText"/>
        <w:spacing w:after="240"/>
        <w:ind w:left="426" w:right="567"/>
        <w:jc w:val="center"/>
        <w:rPr>
          <w:rStyle w:val="SubtleEmphasis"/>
        </w:rPr>
      </w:pPr>
    </w:p>
    <w:p w14:paraId="51218335" w14:textId="77777777" w:rsidR="00B8595C" w:rsidRDefault="00B8595C" w:rsidP="00C763AF">
      <w:pPr>
        <w:pStyle w:val="BodyText"/>
        <w:spacing w:after="240"/>
        <w:ind w:left="426" w:right="567"/>
        <w:jc w:val="center"/>
        <w:rPr>
          <w:rStyle w:val="SubtleEmphasis"/>
        </w:rPr>
      </w:pPr>
    </w:p>
    <w:p w14:paraId="39507BA7" w14:textId="77777777" w:rsidR="00B8595C" w:rsidRDefault="00B8595C" w:rsidP="00C763AF">
      <w:pPr>
        <w:pStyle w:val="BodyText"/>
        <w:spacing w:after="240"/>
        <w:ind w:left="426" w:right="567"/>
        <w:jc w:val="center"/>
        <w:rPr>
          <w:rStyle w:val="SubtleEmphasis"/>
        </w:rPr>
      </w:pPr>
    </w:p>
    <w:p w14:paraId="47FF95F1" w14:textId="77777777" w:rsidR="00B8595C" w:rsidRDefault="00B8595C" w:rsidP="00C763AF">
      <w:pPr>
        <w:pStyle w:val="BodyText"/>
        <w:spacing w:after="240"/>
        <w:ind w:left="426" w:right="567"/>
        <w:jc w:val="center"/>
        <w:rPr>
          <w:rStyle w:val="SubtleEmphasis"/>
        </w:rPr>
      </w:pPr>
    </w:p>
    <w:p w14:paraId="229BB8C1" w14:textId="77777777" w:rsidR="00B8595C" w:rsidRDefault="00B8595C" w:rsidP="00C763AF">
      <w:pPr>
        <w:pStyle w:val="BodyText"/>
        <w:spacing w:after="240"/>
        <w:ind w:left="426" w:right="567"/>
        <w:jc w:val="center"/>
        <w:rPr>
          <w:rStyle w:val="SubtleEmphasis"/>
        </w:rPr>
      </w:pPr>
    </w:p>
    <w:p w14:paraId="51715CB2" w14:textId="77777777" w:rsidR="00456899" w:rsidRDefault="00456899" w:rsidP="00C763AF">
      <w:pPr>
        <w:pStyle w:val="BodyText"/>
        <w:spacing w:after="240"/>
        <w:ind w:left="426" w:right="567"/>
        <w:jc w:val="center"/>
        <w:rPr>
          <w:rStyle w:val="SubtleEmphasis"/>
        </w:rPr>
      </w:pPr>
    </w:p>
    <w:p w14:paraId="39CD92E6" w14:textId="77777777" w:rsidR="00C763AF" w:rsidRDefault="00C763AF" w:rsidP="00C763AF">
      <w:pPr>
        <w:pStyle w:val="Heading2"/>
        <w:spacing w:line="568" w:lineRule="auto"/>
        <w:ind w:left="2" w:right="0" w:hanging="2"/>
      </w:pPr>
      <w:r>
        <w:lastRenderedPageBreak/>
        <w:t xml:space="preserve">CHAPTER 10                                                                                                   </w:t>
      </w:r>
      <w:r>
        <w:rPr>
          <w:spacing w:val="-2"/>
        </w:rPr>
        <w:t>CONCLUSION</w:t>
      </w:r>
    </w:p>
    <w:p w14:paraId="642ACE57" w14:textId="3CE29E73" w:rsidR="0062189F" w:rsidRPr="0062189F" w:rsidRDefault="0062189F" w:rsidP="0062189F">
      <w:pPr>
        <w:pStyle w:val="BodyText"/>
        <w:spacing w:after="240" w:line="360" w:lineRule="auto"/>
        <w:ind w:left="426" w:right="566" w:firstLine="294"/>
        <w:jc w:val="both"/>
        <w:rPr>
          <w:sz w:val="28"/>
          <w:szCs w:val="28"/>
          <w:lang w:val="en-IN"/>
        </w:rPr>
      </w:pPr>
      <w:r w:rsidRPr="0062189F">
        <w:rPr>
          <w:sz w:val="28"/>
          <w:szCs w:val="28"/>
          <w:lang w:val="en-IN"/>
        </w:rPr>
        <w:t>In conclusion, the AI-powered energy-efficient storage system for renewable grids demonstrates an intelligent energy management solution by integrating embedded hardware, power electronics, IoT communication, and machine learning algorithms [1],[2]. The prototype is based on a 12 V, 9 Ah lithium-ion battery storage platform with improved safety features, predictive analytics, and optimized power delivery [3].</w:t>
      </w:r>
    </w:p>
    <w:p w14:paraId="593AB8B2" w14:textId="77777777" w:rsidR="0062189F" w:rsidRPr="0062189F" w:rsidRDefault="0062189F" w:rsidP="0062189F">
      <w:pPr>
        <w:pStyle w:val="BodyText"/>
        <w:spacing w:after="240" w:line="360" w:lineRule="auto"/>
        <w:ind w:left="426" w:right="566" w:firstLine="294"/>
        <w:jc w:val="both"/>
        <w:rPr>
          <w:sz w:val="28"/>
          <w:szCs w:val="28"/>
          <w:lang w:val="en-IN"/>
        </w:rPr>
      </w:pPr>
      <w:r w:rsidRPr="0062189F">
        <w:rPr>
          <w:sz w:val="28"/>
          <w:szCs w:val="28"/>
          <w:lang w:val="en-IN"/>
        </w:rPr>
        <w:t xml:space="preserve">The system addresses renewable intermittency through multi-point thermal monitoring using busbar-embedded thermocouples combined with physics-informed neural network (PINN) thermal </w:t>
      </w:r>
      <w:proofErr w:type="spellStart"/>
      <w:r w:rsidRPr="0062189F">
        <w:rPr>
          <w:sz w:val="28"/>
          <w:szCs w:val="28"/>
          <w:lang w:val="en-IN"/>
        </w:rPr>
        <w:t>modeling</w:t>
      </w:r>
      <w:proofErr w:type="spellEnd"/>
      <w:r w:rsidRPr="0062189F">
        <w:rPr>
          <w:sz w:val="28"/>
          <w:szCs w:val="28"/>
          <w:lang w:val="en-IN"/>
        </w:rPr>
        <w:t>, enabling rapid fault detection with a response time of approximately 0.4 seconds during abnormal heating conditions [4],[5]. The hybrid GRU-based SOC and SOH estimation model provides accurate battery state prediction, achieving around 98% SOC accuracy and 93% SOH accuracy [6].</w:t>
      </w:r>
    </w:p>
    <w:p w14:paraId="3CCC5D61" w14:textId="77777777" w:rsidR="0062189F" w:rsidRPr="0062189F" w:rsidRDefault="0062189F" w:rsidP="0062189F">
      <w:pPr>
        <w:pStyle w:val="BodyText"/>
        <w:spacing w:after="240" w:line="360" w:lineRule="auto"/>
        <w:ind w:left="426" w:right="566" w:firstLine="294"/>
        <w:jc w:val="both"/>
        <w:rPr>
          <w:sz w:val="28"/>
          <w:szCs w:val="28"/>
          <w:lang w:val="en-IN"/>
        </w:rPr>
      </w:pPr>
      <w:r w:rsidRPr="0062189F">
        <w:rPr>
          <w:sz w:val="28"/>
          <w:szCs w:val="28"/>
          <w:lang w:val="en-IN"/>
        </w:rPr>
        <w:t>Reinforcement learning-based energy dispatch optimization enables intelligent power flow control between solar PV, battery storage, and grid supply, achieving dispatch efficiency of about 91–92% while reducing grid dependency during renewable intermittency [7]. Additionally, the LC harmonic filtering stage enhances inverter waveform quality by maintaining total harmonic distortion below 5% [8].</w:t>
      </w:r>
    </w:p>
    <w:p w14:paraId="168B15F3" w14:textId="04D5C572" w:rsidR="00C763AF" w:rsidRPr="00565448" w:rsidRDefault="0062189F" w:rsidP="00565448">
      <w:pPr>
        <w:pStyle w:val="BodyText"/>
        <w:spacing w:after="240" w:line="360" w:lineRule="auto"/>
        <w:ind w:left="426" w:right="566" w:firstLine="294"/>
        <w:jc w:val="both"/>
        <w:rPr>
          <w:sz w:val="28"/>
          <w:szCs w:val="28"/>
          <w:lang w:val="en-IN"/>
        </w:rPr>
      </w:pPr>
      <w:r w:rsidRPr="0062189F">
        <w:rPr>
          <w:sz w:val="28"/>
          <w:szCs w:val="28"/>
          <w:lang w:val="en-IN"/>
        </w:rPr>
        <w:t>The prototype is developed at an estimated cost of ₹12,500, with potential reduction to nearly ₹8,000 per unit in mass production. The solution is commercially viable with an expected return on investment of approximately 18 months. Overall, the project establishes a foundation for AI-driven autonomous renewable energy storage platforms supporting smart grids, rural electrification, and sustainable energy infrastructure development [2],[9].</w:t>
      </w:r>
    </w:p>
    <w:p w14:paraId="70D5D84D" w14:textId="77777777" w:rsidR="00C763AF" w:rsidRDefault="00C763AF" w:rsidP="00C763AF">
      <w:pPr>
        <w:pStyle w:val="Heading2"/>
        <w:ind w:right="930"/>
      </w:pPr>
      <w:r>
        <w:rPr>
          <w:spacing w:val="-2"/>
        </w:rPr>
        <w:lastRenderedPageBreak/>
        <w:t>APPENDICES</w:t>
      </w:r>
    </w:p>
    <w:p w14:paraId="56D7F7AF" w14:textId="77777777" w:rsidR="00C763AF" w:rsidRDefault="00C763AF" w:rsidP="00C763AF">
      <w:pPr>
        <w:pStyle w:val="BodyText"/>
        <w:spacing w:before="120"/>
        <w:rPr>
          <w:b/>
          <w:sz w:val="28"/>
        </w:rPr>
      </w:pPr>
    </w:p>
    <w:p w14:paraId="3645DC33" w14:textId="77777777" w:rsidR="00C763AF" w:rsidRPr="00155EAB" w:rsidRDefault="00C763AF" w:rsidP="00C763AF">
      <w:pPr>
        <w:pStyle w:val="Heading3"/>
        <w:spacing w:line="480" w:lineRule="auto"/>
      </w:pPr>
      <w:r>
        <w:t>Appendix</w:t>
      </w:r>
      <w:r>
        <w:rPr>
          <w:spacing w:val="-4"/>
        </w:rPr>
        <w:t xml:space="preserve"> </w:t>
      </w:r>
      <w:r>
        <w:t>A:</w:t>
      </w:r>
      <w:r>
        <w:rPr>
          <w:spacing w:val="-4"/>
        </w:rPr>
        <w:t xml:space="preserve"> </w:t>
      </w:r>
      <w:r w:rsidRPr="00B26B32">
        <w:t>Mathematical Models</w:t>
      </w:r>
    </w:p>
    <w:p w14:paraId="311D7263" w14:textId="77777777" w:rsidR="00C763AF" w:rsidRDefault="00C763AF" w:rsidP="00C763AF">
      <w:pPr>
        <w:pStyle w:val="Heading3"/>
        <w:spacing w:line="480" w:lineRule="auto"/>
        <w:rPr>
          <w:lang w:val="en-IN"/>
        </w:rPr>
      </w:pPr>
      <w:r w:rsidRPr="00437F79">
        <w:rPr>
          <w:lang w:val="en-IN"/>
        </w:rPr>
        <w:t>A.1 SOC Estimation Model</w:t>
      </w:r>
    </w:p>
    <w:p w14:paraId="178B850D" w14:textId="1D1E250A" w:rsidR="0035461D" w:rsidRDefault="0035461D" w:rsidP="0035461D">
      <w:pPr>
        <w:pStyle w:val="BodyText"/>
        <w:spacing w:line="360" w:lineRule="auto"/>
        <w:ind w:left="426" w:right="566"/>
        <w:jc w:val="center"/>
        <w:rPr>
          <w:color w:val="404040" w:themeColor="text1" w:themeTint="BF"/>
          <w:sz w:val="28"/>
          <w:szCs w:val="28"/>
        </w:rPr>
      </w:pPr>
      <w:r w:rsidRPr="0035461D">
        <w:rPr>
          <w:rStyle w:val="SubtleEmphasis"/>
          <w:b/>
          <w:bCs/>
          <w:i w:val="0"/>
          <w:iCs w:val="0"/>
          <w:sz w:val="28"/>
          <w:szCs w:val="28"/>
        </w:rPr>
        <w:t>Table 12.1.1</w:t>
      </w:r>
      <w:r>
        <w:rPr>
          <w:rStyle w:val="SubtleEmphasis"/>
          <w:b/>
          <w:bCs/>
          <w:i w:val="0"/>
          <w:iCs w:val="0"/>
          <w:sz w:val="28"/>
          <w:szCs w:val="28"/>
        </w:rPr>
        <w:t xml:space="preserve"> </w:t>
      </w:r>
      <w:r w:rsidRPr="0035461D">
        <w:rPr>
          <w:color w:val="404040" w:themeColor="text1" w:themeTint="BF"/>
          <w:sz w:val="28"/>
          <w:szCs w:val="28"/>
        </w:rPr>
        <w:t>SOC Estimation Model</w:t>
      </w:r>
    </w:p>
    <w:p w14:paraId="709947EB" w14:textId="7CAF3462" w:rsidR="002C025E" w:rsidRPr="002C025E" w:rsidRDefault="002C025E" w:rsidP="002C025E">
      <w:pPr>
        <w:spacing w:after="240"/>
        <w:jc w:val="center"/>
        <w:rPr>
          <w:sz w:val="24"/>
          <w:szCs w:val="24"/>
          <w:lang w:val="en-IN"/>
        </w:rPr>
      </w:pPr>
      <w:r w:rsidRPr="002C025E">
        <w:rPr>
          <w:i/>
          <w:iCs/>
          <w:color w:val="404040" w:themeColor="text1" w:themeTint="BF"/>
          <w:sz w:val="24"/>
          <w:szCs w:val="24"/>
        </w:rPr>
        <w:t>SOC estimation parameters and hybrid method details</w:t>
      </w:r>
      <w:r w:rsidRPr="00D90A34">
        <w:rPr>
          <w:i/>
          <w:iCs/>
          <w:color w:val="404040" w:themeColor="text1" w:themeTint="BF"/>
          <w:sz w:val="24"/>
          <w:szCs w:val="24"/>
        </w:rPr>
        <w:t>.</w:t>
      </w:r>
    </w:p>
    <w:tbl>
      <w:tblPr>
        <w:tblStyle w:val="TableGrid"/>
        <w:tblW w:w="9391" w:type="dxa"/>
        <w:jc w:val="center"/>
        <w:tblLook w:val="04A0" w:firstRow="1" w:lastRow="0" w:firstColumn="1" w:lastColumn="0" w:noHBand="0" w:noVBand="1"/>
      </w:tblPr>
      <w:tblGrid>
        <w:gridCol w:w="4168"/>
        <w:gridCol w:w="5223"/>
      </w:tblGrid>
      <w:tr w:rsidR="00C763AF" w:rsidRPr="00437F79" w14:paraId="3B394522" w14:textId="77777777" w:rsidTr="007A3400">
        <w:trPr>
          <w:trHeight w:val="592"/>
          <w:jc w:val="center"/>
        </w:trPr>
        <w:tc>
          <w:tcPr>
            <w:tcW w:w="4168" w:type="dxa"/>
            <w:vAlign w:val="center"/>
            <w:hideMark/>
          </w:tcPr>
          <w:p w14:paraId="51B9FBFB" w14:textId="77777777" w:rsidR="00C763AF" w:rsidRPr="0011083E" w:rsidRDefault="00C763AF" w:rsidP="005F31E1">
            <w:pPr>
              <w:pStyle w:val="BodyText"/>
              <w:rPr>
                <w:b/>
                <w:bCs/>
                <w:sz w:val="28"/>
                <w:szCs w:val="28"/>
                <w:lang w:val="en-IN"/>
              </w:rPr>
            </w:pPr>
            <w:r w:rsidRPr="0011083E">
              <w:rPr>
                <w:b/>
                <w:bCs/>
                <w:sz w:val="28"/>
                <w:szCs w:val="28"/>
                <w:lang w:val="en-IN"/>
              </w:rPr>
              <w:t>Parameter</w:t>
            </w:r>
          </w:p>
        </w:tc>
        <w:tc>
          <w:tcPr>
            <w:tcW w:w="0" w:type="auto"/>
            <w:vAlign w:val="center"/>
            <w:hideMark/>
          </w:tcPr>
          <w:p w14:paraId="6704B8FA" w14:textId="77777777" w:rsidR="00C763AF" w:rsidRPr="0011083E" w:rsidRDefault="00C763AF" w:rsidP="005F31E1">
            <w:pPr>
              <w:pStyle w:val="BodyText"/>
              <w:rPr>
                <w:b/>
                <w:bCs/>
                <w:sz w:val="28"/>
                <w:szCs w:val="28"/>
                <w:lang w:val="en-IN"/>
              </w:rPr>
            </w:pPr>
            <w:r w:rsidRPr="0011083E">
              <w:rPr>
                <w:b/>
                <w:bCs/>
                <w:sz w:val="28"/>
                <w:szCs w:val="28"/>
                <w:lang w:val="en-IN"/>
              </w:rPr>
              <w:t>Description</w:t>
            </w:r>
          </w:p>
        </w:tc>
      </w:tr>
      <w:tr w:rsidR="00C763AF" w:rsidRPr="00437F79" w14:paraId="7AA11BF3" w14:textId="77777777" w:rsidTr="007A3400">
        <w:trPr>
          <w:trHeight w:val="592"/>
          <w:jc w:val="center"/>
        </w:trPr>
        <w:tc>
          <w:tcPr>
            <w:tcW w:w="4168" w:type="dxa"/>
            <w:vAlign w:val="center"/>
            <w:hideMark/>
          </w:tcPr>
          <w:p w14:paraId="1F1DFBED" w14:textId="77777777" w:rsidR="00C763AF" w:rsidRPr="0011083E" w:rsidRDefault="00C763AF" w:rsidP="005F31E1">
            <w:pPr>
              <w:pStyle w:val="BodyText"/>
              <w:rPr>
                <w:sz w:val="28"/>
                <w:szCs w:val="28"/>
                <w:lang w:val="en-IN"/>
              </w:rPr>
            </w:pPr>
            <w:r w:rsidRPr="0011083E">
              <w:rPr>
                <w:sz w:val="28"/>
                <w:szCs w:val="28"/>
                <w:lang w:val="en-IN"/>
              </w:rPr>
              <w:t>Method</w:t>
            </w:r>
          </w:p>
        </w:tc>
        <w:tc>
          <w:tcPr>
            <w:tcW w:w="0" w:type="auto"/>
            <w:vAlign w:val="center"/>
            <w:hideMark/>
          </w:tcPr>
          <w:p w14:paraId="5C566D04" w14:textId="77777777" w:rsidR="00C763AF" w:rsidRPr="0011083E" w:rsidRDefault="00C763AF" w:rsidP="005F31E1">
            <w:pPr>
              <w:pStyle w:val="BodyText"/>
              <w:rPr>
                <w:sz w:val="28"/>
                <w:szCs w:val="28"/>
                <w:lang w:val="en-IN"/>
              </w:rPr>
            </w:pPr>
            <w:r w:rsidRPr="0011083E">
              <w:rPr>
                <w:sz w:val="28"/>
                <w:szCs w:val="28"/>
                <w:lang w:val="en-IN"/>
              </w:rPr>
              <w:t>Hybrid Coulomb Counting + Voltage Fusion</w:t>
            </w:r>
          </w:p>
        </w:tc>
      </w:tr>
      <w:tr w:rsidR="00C763AF" w:rsidRPr="00437F79" w14:paraId="640E6B50" w14:textId="77777777" w:rsidTr="007A3400">
        <w:trPr>
          <w:trHeight w:val="592"/>
          <w:jc w:val="center"/>
        </w:trPr>
        <w:tc>
          <w:tcPr>
            <w:tcW w:w="4168" w:type="dxa"/>
            <w:vAlign w:val="center"/>
            <w:hideMark/>
          </w:tcPr>
          <w:p w14:paraId="11BA2FE4" w14:textId="77777777" w:rsidR="00C763AF" w:rsidRPr="0011083E" w:rsidRDefault="00C763AF" w:rsidP="005F31E1">
            <w:pPr>
              <w:pStyle w:val="BodyText"/>
              <w:rPr>
                <w:sz w:val="28"/>
                <w:szCs w:val="28"/>
                <w:lang w:val="en-IN"/>
              </w:rPr>
            </w:pPr>
            <w:r w:rsidRPr="0011083E">
              <w:rPr>
                <w:sz w:val="28"/>
                <w:szCs w:val="28"/>
                <w:lang w:val="en-IN"/>
              </w:rPr>
              <w:t>Nominal Capacity (Cₙ)</w:t>
            </w:r>
          </w:p>
        </w:tc>
        <w:tc>
          <w:tcPr>
            <w:tcW w:w="0" w:type="auto"/>
            <w:vAlign w:val="center"/>
            <w:hideMark/>
          </w:tcPr>
          <w:p w14:paraId="2ECC05FC" w14:textId="7696CA73" w:rsidR="00C763AF" w:rsidRPr="0011083E" w:rsidRDefault="00855B4C" w:rsidP="005F31E1">
            <w:pPr>
              <w:pStyle w:val="BodyText"/>
              <w:rPr>
                <w:sz w:val="28"/>
                <w:szCs w:val="28"/>
                <w:lang w:val="en-IN"/>
              </w:rPr>
            </w:pPr>
            <w:r w:rsidRPr="0011083E">
              <w:rPr>
                <w:sz w:val="28"/>
                <w:szCs w:val="28"/>
                <w:lang w:val="en-IN"/>
              </w:rPr>
              <w:t>9</w:t>
            </w:r>
            <w:r w:rsidR="00C763AF" w:rsidRPr="0011083E">
              <w:rPr>
                <w:sz w:val="28"/>
                <w:szCs w:val="28"/>
                <w:lang w:val="en-IN"/>
              </w:rPr>
              <w:t xml:space="preserve"> Ah</w:t>
            </w:r>
          </w:p>
        </w:tc>
      </w:tr>
      <w:tr w:rsidR="00C763AF" w:rsidRPr="00437F79" w14:paraId="2912E339" w14:textId="77777777" w:rsidTr="007A3400">
        <w:trPr>
          <w:trHeight w:val="592"/>
          <w:jc w:val="center"/>
        </w:trPr>
        <w:tc>
          <w:tcPr>
            <w:tcW w:w="4168" w:type="dxa"/>
            <w:vAlign w:val="center"/>
            <w:hideMark/>
          </w:tcPr>
          <w:p w14:paraId="1837C2F1" w14:textId="77777777" w:rsidR="00C763AF" w:rsidRPr="0011083E" w:rsidRDefault="00C763AF" w:rsidP="005F31E1">
            <w:pPr>
              <w:pStyle w:val="BodyText"/>
              <w:rPr>
                <w:sz w:val="28"/>
                <w:szCs w:val="28"/>
                <w:lang w:val="en-IN"/>
              </w:rPr>
            </w:pPr>
            <w:r w:rsidRPr="0011083E">
              <w:rPr>
                <w:sz w:val="28"/>
                <w:szCs w:val="28"/>
                <w:lang w:val="en-IN"/>
              </w:rPr>
              <w:t>Coulomb Efficiency (η)</w:t>
            </w:r>
          </w:p>
        </w:tc>
        <w:tc>
          <w:tcPr>
            <w:tcW w:w="0" w:type="auto"/>
            <w:vAlign w:val="center"/>
            <w:hideMark/>
          </w:tcPr>
          <w:p w14:paraId="2E3E5A17" w14:textId="77777777" w:rsidR="00C763AF" w:rsidRPr="0011083E" w:rsidRDefault="00C763AF" w:rsidP="005F31E1">
            <w:pPr>
              <w:pStyle w:val="BodyText"/>
              <w:rPr>
                <w:sz w:val="28"/>
                <w:szCs w:val="28"/>
                <w:lang w:val="en-IN"/>
              </w:rPr>
            </w:pPr>
            <w:r w:rsidRPr="0011083E">
              <w:rPr>
                <w:sz w:val="28"/>
                <w:szCs w:val="28"/>
                <w:lang w:val="en-IN"/>
              </w:rPr>
              <w:t>95%</w:t>
            </w:r>
          </w:p>
        </w:tc>
      </w:tr>
    </w:tbl>
    <w:p w14:paraId="29B2237F" w14:textId="77777777" w:rsidR="00C763AF" w:rsidRPr="0011083E" w:rsidRDefault="00C763AF" w:rsidP="00C763AF">
      <w:pPr>
        <w:pStyle w:val="BodyText"/>
        <w:spacing w:before="240" w:line="360" w:lineRule="auto"/>
        <w:ind w:left="426" w:right="642"/>
        <w:rPr>
          <w:sz w:val="28"/>
          <w:szCs w:val="28"/>
          <w:lang w:val="en-IN"/>
        </w:rPr>
      </w:pPr>
      <w:r w:rsidRPr="0011083E">
        <w:rPr>
          <w:b/>
          <w:bCs/>
          <w:sz w:val="28"/>
          <w:szCs w:val="28"/>
          <w:lang w:val="en-IN"/>
        </w:rPr>
        <w:t>SOC Equation</w:t>
      </w:r>
    </w:p>
    <w:p w14:paraId="32087995" w14:textId="70238D39" w:rsidR="00C763AF" w:rsidRPr="0011083E" w:rsidRDefault="009D0DBF" w:rsidP="00C763AF">
      <w:pPr>
        <w:pStyle w:val="BodyText"/>
        <w:spacing w:after="240" w:line="360" w:lineRule="auto"/>
        <w:ind w:left="426" w:right="642"/>
        <w:jc w:val="center"/>
        <w:rPr>
          <w:sz w:val="28"/>
          <w:szCs w:val="28"/>
          <w:lang w:val="en-IN"/>
        </w:rPr>
      </w:pPr>
      <m:oMathPara>
        <m:oMath>
          <m:r>
            <w:rPr>
              <w:rFonts w:ascii="Cambria Math" w:hAnsi="Cambria Math"/>
              <w:sz w:val="28"/>
              <w:szCs w:val="28"/>
              <w:lang w:val="en-IN"/>
            </w:rPr>
            <m:t>SOC</m:t>
          </m:r>
          <m:d>
            <m:dPr>
              <m:ctrlPr>
                <w:rPr>
                  <w:rFonts w:ascii="Cambria Math" w:hAnsi="Cambria Math"/>
                  <w:i/>
                  <w:sz w:val="28"/>
                  <w:szCs w:val="28"/>
                  <w:lang w:val="en-IN"/>
                </w:rPr>
              </m:ctrlPr>
            </m:dPr>
            <m:e>
              <m:r>
                <w:rPr>
                  <w:rFonts w:ascii="Cambria Math" w:hAnsi="Cambria Math"/>
                  <w:sz w:val="28"/>
                  <w:szCs w:val="28"/>
                  <w:lang w:val="en-IN"/>
                </w:rPr>
                <m:t>t</m:t>
              </m:r>
            </m:e>
          </m:d>
          <m:r>
            <w:rPr>
              <w:rFonts w:ascii="Cambria Math" w:hAnsi="Cambria Math"/>
              <w:sz w:val="28"/>
              <w:szCs w:val="28"/>
              <w:lang w:val="en-IN"/>
            </w:rPr>
            <m:t>=SOC</m:t>
          </m:r>
          <m:d>
            <m:dPr>
              <m:ctrlPr>
                <w:rPr>
                  <w:rFonts w:ascii="Cambria Math" w:hAnsi="Cambria Math"/>
                  <w:i/>
                  <w:sz w:val="28"/>
                  <w:szCs w:val="28"/>
                  <w:lang w:val="en-IN"/>
                </w:rPr>
              </m:ctrlPr>
            </m:dPr>
            <m:e>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0</m:t>
                  </m:r>
                </m:sub>
              </m:sSub>
            </m:e>
          </m:d>
          <m:r>
            <w:rPr>
              <w:rFonts w:ascii="Cambria Math" w:hAnsi="Cambria Math"/>
              <w:sz w:val="28"/>
              <w:szCs w:val="28"/>
              <w:lang w:val="en-IN"/>
            </w:rPr>
            <m:t>-</m:t>
          </m:r>
          <m:f>
            <m:fPr>
              <m:ctrlPr>
                <w:rPr>
                  <w:rFonts w:ascii="Cambria Math" w:hAnsi="Cambria Math"/>
                  <w:sz w:val="28"/>
                  <w:szCs w:val="28"/>
                  <w:lang w:val="en-IN"/>
                </w:rPr>
              </m:ctrlPr>
            </m:fPr>
            <m:num>
              <m:r>
                <w:rPr>
                  <w:rFonts w:ascii="Cambria Math" w:hAnsi="Cambria Math"/>
                  <w:sz w:val="28"/>
                  <w:szCs w:val="28"/>
                  <w:lang w:val="en-IN"/>
                </w:rPr>
                <m:t>1</m:t>
              </m:r>
              <m:ctrlPr>
                <w:rPr>
                  <w:rFonts w:ascii="Cambria Math" w:hAnsi="Cambria Math"/>
                  <w:i/>
                  <w:sz w:val="28"/>
                  <w:szCs w:val="28"/>
                  <w:lang w:val="en-IN"/>
                </w:rPr>
              </m:ctrlPr>
            </m:num>
            <m:den>
              <m:sSub>
                <m:sSubPr>
                  <m:ctrlPr>
                    <w:rPr>
                      <w:rFonts w:ascii="Cambria Math" w:hAnsi="Cambria Math"/>
                      <w:i/>
                      <w:sz w:val="28"/>
                      <w:szCs w:val="28"/>
                      <w:lang w:val="en-IN"/>
                    </w:rPr>
                  </m:ctrlPr>
                </m:sSubPr>
                <m:e>
                  <m:r>
                    <w:rPr>
                      <w:rFonts w:ascii="Cambria Math" w:hAnsi="Cambria Math"/>
                      <w:sz w:val="28"/>
                      <w:szCs w:val="28"/>
                      <w:lang w:val="en-IN"/>
                    </w:rPr>
                    <m:t>C</m:t>
                  </m:r>
                </m:e>
                <m:sub>
                  <m:r>
                    <w:rPr>
                      <w:rFonts w:ascii="Cambria Math" w:hAnsi="Cambria Math"/>
                      <w:sz w:val="28"/>
                      <w:szCs w:val="28"/>
                      <w:lang w:val="en-IN"/>
                    </w:rPr>
                    <m:t>n</m:t>
                  </m:r>
                </m:sub>
              </m:sSub>
              <m:ctrlPr>
                <w:rPr>
                  <w:rFonts w:ascii="Cambria Math" w:hAnsi="Cambria Math"/>
                  <w:i/>
                  <w:sz w:val="28"/>
                  <w:szCs w:val="28"/>
                  <w:lang w:val="en-IN"/>
                </w:rPr>
              </m:ctrlPr>
            </m:den>
          </m:f>
          <m:nary>
            <m:naryPr>
              <m:ctrlPr>
                <w:rPr>
                  <w:rFonts w:ascii="Cambria Math" w:hAnsi="Cambria Math"/>
                  <w:sz w:val="28"/>
                  <w:szCs w:val="28"/>
                  <w:lang w:val="en-IN"/>
                </w:rPr>
              </m:ctrlPr>
            </m:naryPr>
            <m:sub>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0</m:t>
                  </m:r>
                </m:sub>
              </m:sSub>
              <m:ctrlPr>
                <w:rPr>
                  <w:rFonts w:ascii="Cambria Math" w:hAnsi="Cambria Math"/>
                  <w:i/>
                  <w:sz w:val="28"/>
                  <w:szCs w:val="28"/>
                  <w:lang w:val="en-IN"/>
                </w:rPr>
              </m:ctrlPr>
            </m:sub>
            <m:sup>
              <m:r>
                <w:rPr>
                  <w:rFonts w:ascii="Cambria Math" w:hAnsi="Cambria Math"/>
                  <w:sz w:val="28"/>
                  <w:szCs w:val="28"/>
                  <w:lang w:val="en-IN"/>
                </w:rPr>
                <m:t>t</m:t>
              </m:r>
              <m:ctrlPr>
                <w:rPr>
                  <w:rFonts w:ascii="Cambria Math" w:hAnsi="Cambria Math"/>
                  <w:i/>
                  <w:sz w:val="28"/>
                  <w:szCs w:val="28"/>
                  <w:lang w:val="en-IN"/>
                </w:rPr>
              </m:ctrlPr>
            </m:sup>
            <m:e>
              <m:r>
                <w:rPr>
                  <w:rFonts w:ascii="Cambria Math" w:hAnsi="Cambria Math"/>
                  <w:sz w:val="28"/>
                  <w:szCs w:val="28"/>
                  <w:lang w:val="en-IN"/>
                </w:rPr>
                <m:t>I</m:t>
              </m:r>
              <m:d>
                <m:dPr>
                  <m:ctrlPr>
                    <w:rPr>
                      <w:rFonts w:ascii="Cambria Math" w:hAnsi="Cambria Math"/>
                      <w:i/>
                      <w:sz w:val="28"/>
                      <w:szCs w:val="28"/>
                      <w:lang w:val="en-IN"/>
                    </w:rPr>
                  </m:ctrlPr>
                </m:dPr>
                <m:e>
                  <m:r>
                    <m:rPr>
                      <m:sty m:val="p"/>
                    </m:rPr>
                    <w:rPr>
                      <w:rFonts w:ascii="Cambria Math" w:hAnsi="Cambria Math"/>
                      <w:sz w:val="28"/>
                      <w:szCs w:val="28"/>
                      <w:lang w:val="en-IN"/>
                    </w:rPr>
                    <m:t>τ</m:t>
                  </m:r>
                </m:e>
              </m:d>
              <m:ctrlPr>
                <w:rPr>
                  <w:rFonts w:ascii="Cambria Math" w:hAnsi="Cambria Math"/>
                  <w:i/>
                  <w:sz w:val="28"/>
                  <w:szCs w:val="28"/>
                  <w:lang w:val="en-IN"/>
                </w:rPr>
              </m:ctrlPr>
            </m:e>
          </m:nary>
          <m:r>
            <w:rPr>
              <w:rFonts w:ascii="Cambria Math" w:hAnsi="Cambria Math"/>
              <w:sz w:val="28"/>
              <w:szCs w:val="28"/>
              <w:lang w:val="en-IN"/>
            </w:rPr>
            <m:t> d</m:t>
          </m:r>
          <m:r>
            <m:rPr>
              <m:sty m:val="p"/>
            </m:rPr>
            <w:rPr>
              <w:rFonts w:ascii="Cambria Math" w:hAnsi="Cambria Math"/>
              <w:sz w:val="28"/>
              <w:szCs w:val="28"/>
              <w:lang w:val="en-IN"/>
            </w:rPr>
            <m:t>τ×</m:t>
          </m:r>
        </m:oMath>
      </m:oMathPara>
    </w:p>
    <w:p w14:paraId="0A2D16AF" w14:textId="77777777" w:rsidR="00C763AF" w:rsidRPr="0011083E" w:rsidRDefault="00C763AF" w:rsidP="00C763AF">
      <w:pPr>
        <w:pStyle w:val="BodyText"/>
        <w:spacing w:line="360" w:lineRule="auto"/>
        <w:ind w:left="426" w:right="642"/>
        <w:rPr>
          <w:sz w:val="28"/>
          <w:szCs w:val="28"/>
          <w:lang w:val="en-IN"/>
        </w:rPr>
      </w:pPr>
      <w:r w:rsidRPr="0011083E">
        <w:rPr>
          <w:sz w:val="28"/>
          <w:szCs w:val="28"/>
          <w:lang w:val="en-IN"/>
        </w:rPr>
        <w:t>Final SOC Calculation:</w:t>
      </w:r>
    </w:p>
    <w:p w14:paraId="7ECBEAF9" w14:textId="22D8A61E" w:rsidR="00C763AF" w:rsidRPr="0011083E" w:rsidRDefault="00AC52CA" w:rsidP="00C763AF">
      <w:pPr>
        <w:pStyle w:val="BodyText"/>
        <w:spacing w:after="240" w:line="360" w:lineRule="auto"/>
        <w:ind w:left="426" w:right="642"/>
        <w:rPr>
          <w:sz w:val="28"/>
          <w:szCs w:val="28"/>
          <w:lang w:val="en-IN"/>
        </w:rPr>
      </w:pPr>
      <m:oMathPara>
        <m:oMath>
          <m:r>
            <w:rPr>
              <w:rFonts w:ascii="Cambria Math" w:hAnsi="Cambria Math"/>
              <w:sz w:val="28"/>
              <w:szCs w:val="28"/>
              <w:lang w:val="en-IN"/>
            </w:rPr>
            <m:t>SO</m:t>
          </m:r>
          <m:sSub>
            <m:sSubPr>
              <m:ctrlPr>
                <w:rPr>
                  <w:rFonts w:ascii="Cambria Math" w:hAnsi="Cambria Math"/>
                  <w:i/>
                  <w:sz w:val="28"/>
                  <w:szCs w:val="28"/>
                  <w:lang w:val="en-IN"/>
                </w:rPr>
              </m:ctrlPr>
            </m:sSubPr>
            <m:e>
              <m:r>
                <w:rPr>
                  <w:rFonts w:ascii="Cambria Math" w:hAnsi="Cambria Math"/>
                  <w:sz w:val="28"/>
                  <w:szCs w:val="28"/>
                  <w:lang w:val="en-IN"/>
                </w:rPr>
                <m:t>C</m:t>
              </m:r>
            </m:e>
            <m:sub>
              <m:r>
                <w:rPr>
                  <w:rFonts w:ascii="Cambria Math" w:hAnsi="Cambria Math"/>
                  <w:sz w:val="28"/>
                  <w:szCs w:val="28"/>
                  <w:lang w:val="en-IN"/>
                </w:rPr>
                <m:t>final</m:t>
              </m:r>
            </m:sub>
          </m:sSub>
          <m:r>
            <w:rPr>
              <w:rFonts w:ascii="Cambria Math" w:hAnsi="Cambria Math"/>
              <w:sz w:val="28"/>
              <w:szCs w:val="28"/>
              <w:lang w:val="en-IN"/>
            </w:rPr>
            <m:t>=0.7 SO</m:t>
          </m:r>
          <m:sSub>
            <m:sSubPr>
              <m:ctrlPr>
                <w:rPr>
                  <w:rFonts w:ascii="Cambria Math" w:hAnsi="Cambria Math"/>
                  <w:i/>
                  <w:sz w:val="28"/>
                  <w:szCs w:val="28"/>
                  <w:lang w:val="en-IN"/>
                </w:rPr>
              </m:ctrlPr>
            </m:sSubPr>
            <m:e>
              <m:r>
                <w:rPr>
                  <w:rFonts w:ascii="Cambria Math" w:hAnsi="Cambria Math"/>
                  <w:sz w:val="28"/>
                  <w:szCs w:val="28"/>
                  <w:lang w:val="en-IN"/>
                </w:rPr>
                <m:t>C</m:t>
              </m:r>
            </m:e>
            <m:sub>
              <m:r>
                <w:rPr>
                  <w:rFonts w:ascii="Cambria Math" w:hAnsi="Cambria Math"/>
                  <w:sz w:val="28"/>
                  <w:szCs w:val="28"/>
                  <w:lang w:val="en-IN"/>
                </w:rPr>
                <m:t>coulomb</m:t>
              </m:r>
            </m:sub>
          </m:sSub>
          <m:r>
            <w:rPr>
              <w:rFonts w:ascii="Cambria Math" w:hAnsi="Cambria Math"/>
              <w:sz w:val="28"/>
              <w:szCs w:val="28"/>
              <w:lang w:val="en-IN"/>
            </w:rPr>
            <m:t>+0.3 SO</m:t>
          </m:r>
          <m:sSub>
            <m:sSubPr>
              <m:ctrlPr>
                <w:rPr>
                  <w:rFonts w:ascii="Cambria Math" w:hAnsi="Cambria Math"/>
                  <w:i/>
                  <w:sz w:val="28"/>
                  <w:szCs w:val="28"/>
                  <w:lang w:val="en-IN"/>
                </w:rPr>
              </m:ctrlPr>
            </m:sSubPr>
            <m:e>
              <m:r>
                <w:rPr>
                  <w:rFonts w:ascii="Cambria Math" w:hAnsi="Cambria Math"/>
                  <w:sz w:val="28"/>
                  <w:szCs w:val="28"/>
                  <w:lang w:val="en-IN"/>
                </w:rPr>
                <m:t>C</m:t>
              </m:r>
            </m:e>
            <m:sub>
              <m:r>
                <w:rPr>
                  <w:rFonts w:ascii="Cambria Math" w:hAnsi="Cambria Math"/>
                  <w:sz w:val="28"/>
                  <w:szCs w:val="28"/>
                  <w:lang w:val="en-IN"/>
                </w:rPr>
                <m:t>voltage</m:t>
              </m:r>
            </m:sub>
          </m:sSub>
        </m:oMath>
      </m:oMathPara>
    </w:p>
    <w:p w14:paraId="70024385" w14:textId="77777777" w:rsidR="00C763AF" w:rsidRPr="0011083E" w:rsidRDefault="00C763AF" w:rsidP="00C763AF">
      <w:pPr>
        <w:pStyle w:val="BodyText"/>
        <w:spacing w:line="360" w:lineRule="auto"/>
        <w:ind w:left="426" w:right="642"/>
        <w:rPr>
          <w:sz w:val="28"/>
          <w:szCs w:val="28"/>
          <w:lang w:val="en-IN"/>
        </w:rPr>
      </w:pPr>
      <w:r w:rsidRPr="0011083E">
        <w:rPr>
          <w:sz w:val="28"/>
          <w:szCs w:val="28"/>
          <w:lang w:val="en-IN"/>
        </w:rPr>
        <w:t>Target Performance: SOC RMSE &lt; 2.5%</w:t>
      </w:r>
    </w:p>
    <w:p w14:paraId="21E54944" w14:textId="77777777" w:rsidR="00C763AF" w:rsidRPr="00437F79" w:rsidRDefault="00C763AF" w:rsidP="00C763AF">
      <w:pPr>
        <w:pStyle w:val="BodyText"/>
        <w:spacing w:line="360" w:lineRule="auto"/>
        <w:ind w:left="426" w:right="642"/>
        <w:rPr>
          <w:lang w:val="en-IN"/>
        </w:rPr>
      </w:pPr>
    </w:p>
    <w:p w14:paraId="74388A98" w14:textId="77777777" w:rsidR="00C763AF" w:rsidRDefault="00C763AF" w:rsidP="00C763AF">
      <w:pPr>
        <w:pStyle w:val="Heading3"/>
        <w:spacing w:line="480" w:lineRule="auto"/>
        <w:rPr>
          <w:lang w:val="en-IN"/>
        </w:rPr>
      </w:pPr>
      <w:r w:rsidRPr="00437F79">
        <w:rPr>
          <w:lang w:val="en-IN"/>
        </w:rPr>
        <w:t>A.2 Battery Degradation Model</w:t>
      </w:r>
    </w:p>
    <w:p w14:paraId="494758D4" w14:textId="74E6FFA3" w:rsidR="00F26064" w:rsidRDefault="00F26064" w:rsidP="00F26064">
      <w:pPr>
        <w:pStyle w:val="BodyText"/>
        <w:spacing w:line="360" w:lineRule="auto"/>
        <w:ind w:left="426" w:right="566"/>
        <w:jc w:val="center"/>
        <w:rPr>
          <w:color w:val="404040" w:themeColor="text1" w:themeTint="BF"/>
          <w:sz w:val="28"/>
          <w:szCs w:val="28"/>
        </w:rPr>
      </w:pPr>
      <w:r w:rsidRPr="00F26064">
        <w:rPr>
          <w:rStyle w:val="SubtleEmphasis"/>
          <w:b/>
          <w:bCs/>
          <w:i w:val="0"/>
          <w:iCs w:val="0"/>
          <w:sz w:val="28"/>
          <w:szCs w:val="28"/>
        </w:rPr>
        <w:t>Table 12.1.2</w:t>
      </w:r>
      <w:r>
        <w:rPr>
          <w:rStyle w:val="SubtleEmphasis"/>
          <w:b/>
          <w:bCs/>
          <w:i w:val="0"/>
          <w:iCs w:val="0"/>
          <w:sz w:val="28"/>
          <w:szCs w:val="28"/>
        </w:rPr>
        <w:t xml:space="preserve"> </w:t>
      </w:r>
      <w:r w:rsidRPr="00F26064">
        <w:rPr>
          <w:color w:val="404040" w:themeColor="text1" w:themeTint="BF"/>
          <w:sz w:val="28"/>
          <w:szCs w:val="28"/>
        </w:rPr>
        <w:t>Battery Degradation Model</w:t>
      </w:r>
    </w:p>
    <w:p w14:paraId="68F8416B" w14:textId="5F06B7C4" w:rsidR="001953E3" w:rsidRPr="001953E3" w:rsidRDefault="001953E3" w:rsidP="001953E3">
      <w:pPr>
        <w:spacing w:after="240"/>
        <w:jc w:val="center"/>
        <w:rPr>
          <w:sz w:val="24"/>
          <w:szCs w:val="24"/>
          <w:lang w:val="en-IN"/>
        </w:rPr>
      </w:pPr>
      <w:r w:rsidRPr="001953E3">
        <w:rPr>
          <w:i/>
          <w:iCs/>
          <w:color w:val="404040" w:themeColor="text1" w:themeTint="BF"/>
          <w:sz w:val="24"/>
          <w:szCs w:val="24"/>
        </w:rPr>
        <w:t>Variables used in the battery degradation model</w:t>
      </w:r>
      <w:r w:rsidRPr="00D90A34">
        <w:rPr>
          <w:i/>
          <w:iCs/>
          <w:color w:val="404040" w:themeColor="text1" w:themeTint="BF"/>
          <w:sz w:val="24"/>
          <w:szCs w:val="24"/>
        </w:rPr>
        <w:t>.</w:t>
      </w:r>
    </w:p>
    <w:tbl>
      <w:tblPr>
        <w:tblStyle w:val="TableGrid"/>
        <w:tblW w:w="6869" w:type="dxa"/>
        <w:jc w:val="center"/>
        <w:tblLook w:val="04A0" w:firstRow="1" w:lastRow="0" w:firstColumn="1" w:lastColumn="0" w:noHBand="0" w:noVBand="1"/>
      </w:tblPr>
      <w:tblGrid>
        <w:gridCol w:w="1930"/>
        <w:gridCol w:w="4939"/>
      </w:tblGrid>
      <w:tr w:rsidR="00C763AF" w:rsidRPr="00437F79" w14:paraId="4550F3EF" w14:textId="77777777" w:rsidTr="007A3400">
        <w:trPr>
          <w:trHeight w:val="630"/>
          <w:jc w:val="center"/>
        </w:trPr>
        <w:tc>
          <w:tcPr>
            <w:tcW w:w="1930" w:type="dxa"/>
            <w:vAlign w:val="center"/>
            <w:hideMark/>
          </w:tcPr>
          <w:p w14:paraId="3829E1B4" w14:textId="77777777" w:rsidR="00C763AF" w:rsidRPr="00E12588" w:rsidRDefault="00C763AF" w:rsidP="005F31E1">
            <w:pPr>
              <w:pStyle w:val="BodyText"/>
              <w:rPr>
                <w:b/>
                <w:bCs/>
                <w:sz w:val="28"/>
                <w:szCs w:val="28"/>
                <w:lang w:val="en-IN"/>
              </w:rPr>
            </w:pPr>
            <w:r w:rsidRPr="00E12588">
              <w:rPr>
                <w:b/>
                <w:bCs/>
                <w:sz w:val="28"/>
                <w:szCs w:val="28"/>
                <w:lang w:val="en-IN"/>
              </w:rPr>
              <w:t>Variable</w:t>
            </w:r>
          </w:p>
        </w:tc>
        <w:tc>
          <w:tcPr>
            <w:tcW w:w="0" w:type="auto"/>
            <w:vAlign w:val="center"/>
            <w:hideMark/>
          </w:tcPr>
          <w:p w14:paraId="39C4933A" w14:textId="77777777" w:rsidR="00C763AF" w:rsidRPr="00E12588" w:rsidRDefault="00C763AF" w:rsidP="005F31E1">
            <w:pPr>
              <w:pStyle w:val="BodyText"/>
              <w:rPr>
                <w:b/>
                <w:bCs/>
                <w:sz w:val="28"/>
                <w:szCs w:val="28"/>
                <w:lang w:val="en-IN"/>
              </w:rPr>
            </w:pPr>
            <w:r w:rsidRPr="00E12588">
              <w:rPr>
                <w:b/>
                <w:bCs/>
                <w:sz w:val="28"/>
                <w:szCs w:val="28"/>
                <w:lang w:val="en-IN"/>
              </w:rPr>
              <w:t>Meaning</w:t>
            </w:r>
          </w:p>
        </w:tc>
      </w:tr>
      <w:tr w:rsidR="00C763AF" w:rsidRPr="00437F79" w14:paraId="15D772A1" w14:textId="77777777" w:rsidTr="007A3400">
        <w:trPr>
          <w:trHeight w:val="630"/>
          <w:jc w:val="center"/>
        </w:trPr>
        <w:tc>
          <w:tcPr>
            <w:tcW w:w="1930" w:type="dxa"/>
            <w:vAlign w:val="center"/>
            <w:hideMark/>
          </w:tcPr>
          <w:p w14:paraId="4DAAE5D3" w14:textId="77777777" w:rsidR="00C763AF" w:rsidRPr="00E12588" w:rsidRDefault="00C763AF" w:rsidP="005F31E1">
            <w:pPr>
              <w:pStyle w:val="BodyText"/>
              <w:rPr>
                <w:sz w:val="28"/>
                <w:szCs w:val="28"/>
                <w:lang w:val="en-IN"/>
              </w:rPr>
            </w:pPr>
            <w:r w:rsidRPr="00E12588">
              <w:rPr>
                <w:sz w:val="28"/>
                <w:szCs w:val="28"/>
                <w:lang w:val="en-IN"/>
              </w:rPr>
              <w:t>Q₀</w:t>
            </w:r>
          </w:p>
        </w:tc>
        <w:tc>
          <w:tcPr>
            <w:tcW w:w="0" w:type="auto"/>
            <w:vAlign w:val="center"/>
            <w:hideMark/>
          </w:tcPr>
          <w:p w14:paraId="303FACDD" w14:textId="77777777" w:rsidR="00C763AF" w:rsidRPr="00E12588" w:rsidRDefault="00C763AF" w:rsidP="005F31E1">
            <w:pPr>
              <w:pStyle w:val="BodyText"/>
              <w:rPr>
                <w:sz w:val="28"/>
                <w:szCs w:val="28"/>
                <w:lang w:val="en-IN"/>
              </w:rPr>
            </w:pPr>
            <w:r w:rsidRPr="00E12588">
              <w:rPr>
                <w:sz w:val="28"/>
                <w:szCs w:val="28"/>
                <w:lang w:val="en-IN"/>
              </w:rPr>
              <w:t>Initial battery capacity</w:t>
            </w:r>
          </w:p>
        </w:tc>
      </w:tr>
      <w:tr w:rsidR="00C763AF" w:rsidRPr="00437F79" w14:paraId="0A853C2C" w14:textId="77777777" w:rsidTr="007A3400">
        <w:trPr>
          <w:trHeight w:val="630"/>
          <w:jc w:val="center"/>
        </w:trPr>
        <w:tc>
          <w:tcPr>
            <w:tcW w:w="1930" w:type="dxa"/>
            <w:vAlign w:val="center"/>
            <w:hideMark/>
          </w:tcPr>
          <w:p w14:paraId="055543E3" w14:textId="77777777" w:rsidR="00C763AF" w:rsidRPr="00E12588" w:rsidRDefault="00C763AF" w:rsidP="005F31E1">
            <w:pPr>
              <w:pStyle w:val="BodyText"/>
              <w:rPr>
                <w:sz w:val="28"/>
                <w:szCs w:val="28"/>
                <w:lang w:val="en-IN"/>
              </w:rPr>
            </w:pPr>
            <w:r w:rsidRPr="00E12588">
              <w:rPr>
                <w:sz w:val="28"/>
                <w:szCs w:val="28"/>
                <w:lang w:val="en-IN"/>
              </w:rPr>
              <w:t>n</w:t>
            </w:r>
          </w:p>
        </w:tc>
        <w:tc>
          <w:tcPr>
            <w:tcW w:w="0" w:type="auto"/>
            <w:vAlign w:val="center"/>
            <w:hideMark/>
          </w:tcPr>
          <w:p w14:paraId="331A1430" w14:textId="77777777" w:rsidR="00C763AF" w:rsidRPr="00E12588" w:rsidRDefault="00C763AF" w:rsidP="005F31E1">
            <w:pPr>
              <w:pStyle w:val="BodyText"/>
              <w:rPr>
                <w:sz w:val="28"/>
                <w:szCs w:val="28"/>
                <w:lang w:val="en-IN"/>
              </w:rPr>
            </w:pPr>
            <w:r w:rsidRPr="00E12588">
              <w:rPr>
                <w:sz w:val="28"/>
                <w:szCs w:val="28"/>
                <w:lang w:val="en-IN"/>
              </w:rPr>
              <w:t>Cycle number</w:t>
            </w:r>
          </w:p>
        </w:tc>
      </w:tr>
      <w:tr w:rsidR="00C763AF" w:rsidRPr="00437F79" w14:paraId="13385C49" w14:textId="77777777" w:rsidTr="007A3400">
        <w:trPr>
          <w:trHeight w:val="630"/>
          <w:jc w:val="center"/>
        </w:trPr>
        <w:tc>
          <w:tcPr>
            <w:tcW w:w="1930" w:type="dxa"/>
            <w:vAlign w:val="center"/>
            <w:hideMark/>
          </w:tcPr>
          <w:p w14:paraId="34622972" w14:textId="77777777" w:rsidR="00C763AF" w:rsidRPr="00E12588" w:rsidRDefault="00C763AF" w:rsidP="005F31E1">
            <w:pPr>
              <w:pStyle w:val="BodyText"/>
              <w:rPr>
                <w:sz w:val="28"/>
                <w:szCs w:val="28"/>
                <w:lang w:val="en-IN"/>
              </w:rPr>
            </w:pPr>
            <w:r w:rsidRPr="00E12588">
              <w:rPr>
                <w:sz w:val="28"/>
                <w:szCs w:val="28"/>
                <w:lang w:val="en-IN"/>
              </w:rPr>
              <w:t>α</w:t>
            </w:r>
          </w:p>
        </w:tc>
        <w:tc>
          <w:tcPr>
            <w:tcW w:w="0" w:type="auto"/>
            <w:vAlign w:val="center"/>
            <w:hideMark/>
          </w:tcPr>
          <w:p w14:paraId="34DCBC80" w14:textId="77777777" w:rsidR="00C763AF" w:rsidRPr="00E12588" w:rsidRDefault="00C763AF" w:rsidP="005F31E1">
            <w:pPr>
              <w:pStyle w:val="BodyText"/>
              <w:rPr>
                <w:sz w:val="28"/>
                <w:szCs w:val="28"/>
                <w:lang w:val="en-IN"/>
              </w:rPr>
            </w:pPr>
            <w:r w:rsidRPr="00E12588">
              <w:rPr>
                <w:sz w:val="28"/>
                <w:szCs w:val="28"/>
                <w:lang w:val="en-IN"/>
              </w:rPr>
              <w:t>Degradation constant (0.001 per cycle)</w:t>
            </w:r>
          </w:p>
        </w:tc>
      </w:tr>
    </w:tbl>
    <w:p w14:paraId="38D55579" w14:textId="77777777" w:rsidR="00201C80" w:rsidRDefault="00201C80" w:rsidP="00C763AF">
      <w:pPr>
        <w:pStyle w:val="BodyText"/>
        <w:spacing w:before="240" w:line="360" w:lineRule="auto"/>
        <w:ind w:left="426" w:right="642"/>
        <w:rPr>
          <w:b/>
          <w:bCs/>
          <w:sz w:val="28"/>
          <w:szCs w:val="28"/>
          <w:lang w:val="pt-PT"/>
        </w:rPr>
      </w:pPr>
    </w:p>
    <w:p w14:paraId="4C63D898" w14:textId="0241FEB7" w:rsidR="00C763AF" w:rsidRPr="00E12588" w:rsidRDefault="00C763AF" w:rsidP="00C763AF">
      <w:pPr>
        <w:pStyle w:val="BodyText"/>
        <w:spacing w:before="240" w:line="360" w:lineRule="auto"/>
        <w:ind w:left="426" w:right="642"/>
        <w:rPr>
          <w:sz w:val="28"/>
          <w:szCs w:val="28"/>
          <w:lang w:val="pt-PT"/>
        </w:rPr>
      </w:pPr>
      <w:proofErr w:type="spellStart"/>
      <w:r w:rsidRPr="00E12588">
        <w:rPr>
          <w:b/>
          <w:bCs/>
          <w:sz w:val="28"/>
          <w:szCs w:val="28"/>
          <w:lang w:val="pt-PT"/>
        </w:rPr>
        <w:lastRenderedPageBreak/>
        <w:t>Model</w:t>
      </w:r>
      <w:proofErr w:type="spellEnd"/>
    </w:p>
    <w:p w14:paraId="2D790EDE" w14:textId="6C51D7CA" w:rsidR="00C763AF" w:rsidRPr="00E12588" w:rsidRDefault="00522603" w:rsidP="00C763AF">
      <w:pPr>
        <w:pStyle w:val="BodyText"/>
        <w:spacing w:line="360" w:lineRule="auto"/>
        <w:ind w:left="426" w:right="642"/>
        <w:rPr>
          <w:sz w:val="28"/>
          <w:szCs w:val="28"/>
          <w:lang w:val="pt-PT"/>
        </w:rPr>
      </w:pPr>
      <m:oMathPara>
        <m:oMath>
          <m:r>
            <w:rPr>
              <w:rFonts w:ascii="Cambria Math" w:hAnsi="Cambria Math"/>
              <w:sz w:val="28"/>
              <w:szCs w:val="28"/>
              <w:lang w:val="pt-PT"/>
            </w:rPr>
            <m:t>Q</m:t>
          </m:r>
          <m:d>
            <m:dPr>
              <m:ctrlPr>
                <w:rPr>
                  <w:rFonts w:ascii="Cambria Math" w:hAnsi="Cambria Math"/>
                  <w:i/>
                  <w:sz w:val="28"/>
                  <w:szCs w:val="28"/>
                  <w:lang w:val="pt-PT"/>
                </w:rPr>
              </m:ctrlPr>
            </m:dPr>
            <m:e>
              <m:r>
                <w:rPr>
                  <w:rFonts w:ascii="Cambria Math" w:hAnsi="Cambria Math"/>
                  <w:sz w:val="28"/>
                  <w:szCs w:val="28"/>
                  <w:lang w:val="pt-PT"/>
                </w:rPr>
                <m:t>n</m:t>
              </m:r>
            </m:e>
          </m:d>
          <m:r>
            <w:rPr>
              <w:rFonts w:ascii="Cambria Math" w:hAnsi="Cambria Math"/>
              <w:sz w:val="28"/>
              <w:szCs w:val="28"/>
              <w:lang w:val="pt-PT"/>
            </w:rPr>
            <m:t>=</m:t>
          </m:r>
          <m:sSub>
            <m:sSubPr>
              <m:ctrlPr>
                <w:rPr>
                  <w:rFonts w:ascii="Cambria Math" w:hAnsi="Cambria Math"/>
                  <w:i/>
                  <w:sz w:val="28"/>
                  <w:szCs w:val="28"/>
                  <w:lang w:val="pt-PT"/>
                </w:rPr>
              </m:ctrlPr>
            </m:sSubPr>
            <m:e>
              <m:r>
                <w:rPr>
                  <w:rFonts w:ascii="Cambria Math" w:hAnsi="Cambria Math"/>
                  <w:sz w:val="28"/>
                  <w:szCs w:val="28"/>
                  <w:lang w:val="pt-PT"/>
                </w:rPr>
                <m:t>Q</m:t>
              </m:r>
            </m:e>
            <m:sub>
              <m:r>
                <w:rPr>
                  <w:rFonts w:ascii="Cambria Math" w:hAnsi="Cambria Math"/>
                  <w:sz w:val="28"/>
                  <w:szCs w:val="28"/>
                  <w:lang w:val="pt-PT"/>
                </w:rPr>
                <m:t>0</m:t>
              </m:r>
            </m:sub>
          </m:sSub>
          <m:sSup>
            <m:sSupPr>
              <m:ctrlPr>
                <w:rPr>
                  <w:rFonts w:ascii="Cambria Math" w:hAnsi="Cambria Math"/>
                  <w:i/>
                  <w:sz w:val="28"/>
                  <w:szCs w:val="28"/>
                  <w:lang w:val="pt-PT"/>
                </w:rPr>
              </m:ctrlPr>
            </m:sSupPr>
            <m:e>
              <m:r>
                <w:rPr>
                  <w:rFonts w:ascii="Cambria Math" w:hAnsi="Cambria Math"/>
                  <w:sz w:val="28"/>
                  <w:szCs w:val="28"/>
                  <w:lang w:val="pt-PT"/>
                </w:rPr>
                <m:t>e</m:t>
              </m:r>
            </m:e>
            <m:sup>
              <m:r>
                <w:rPr>
                  <w:rFonts w:ascii="Cambria Math" w:hAnsi="Cambria Math"/>
                  <w:sz w:val="28"/>
                  <w:szCs w:val="28"/>
                  <w:lang w:val="pt-PT"/>
                </w:rPr>
                <m:t>-</m:t>
              </m:r>
              <m:r>
                <m:rPr>
                  <m:sty m:val="p"/>
                </m:rPr>
                <w:rPr>
                  <w:rFonts w:ascii="Cambria Math" w:hAnsi="Cambria Math"/>
                  <w:sz w:val="28"/>
                  <w:szCs w:val="28"/>
                  <w:lang w:val="pt-PT"/>
                </w:rPr>
                <m:t>α</m:t>
              </m:r>
              <m:r>
                <w:rPr>
                  <w:rFonts w:ascii="Cambria Math" w:hAnsi="Cambria Math"/>
                  <w:sz w:val="28"/>
                  <w:szCs w:val="28"/>
                  <w:lang w:val="pt-PT"/>
                </w:rPr>
                <m:t>n</m:t>
              </m:r>
            </m:sup>
          </m:sSup>
        </m:oMath>
      </m:oMathPara>
    </w:p>
    <w:p w14:paraId="155A68EA" w14:textId="77777777" w:rsidR="009E2A4B" w:rsidRPr="00437F79" w:rsidRDefault="009E2A4B" w:rsidP="006B08AE">
      <w:pPr>
        <w:pStyle w:val="BodyText"/>
        <w:spacing w:line="360" w:lineRule="auto"/>
        <w:ind w:right="642"/>
        <w:rPr>
          <w:lang w:val="en-IN"/>
        </w:rPr>
      </w:pPr>
    </w:p>
    <w:p w14:paraId="59320B85" w14:textId="77777777" w:rsidR="00C763AF" w:rsidRDefault="00C763AF" w:rsidP="00C763AF">
      <w:pPr>
        <w:pStyle w:val="Heading3"/>
        <w:spacing w:line="480" w:lineRule="auto"/>
        <w:rPr>
          <w:lang w:val="en-IN"/>
        </w:rPr>
      </w:pPr>
      <w:r w:rsidRPr="00437F79">
        <w:rPr>
          <w:lang w:val="en-IN"/>
        </w:rPr>
        <w:t>A.3 Thermal Diffusion Model</w:t>
      </w:r>
    </w:p>
    <w:p w14:paraId="241A0A46" w14:textId="7EFFD840" w:rsidR="00E07E81" w:rsidRDefault="00E07E81" w:rsidP="00E07E81">
      <w:pPr>
        <w:pStyle w:val="BodyText"/>
        <w:spacing w:line="360" w:lineRule="auto"/>
        <w:ind w:left="426" w:right="566"/>
        <w:jc w:val="center"/>
        <w:rPr>
          <w:color w:val="404040" w:themeColor="text1" w:themeTint="BF"/>
          <w:sz w:val="28"/>
          <w:szCs w:val="28"/>
        </w:rPr>
      </w:pPr>
      <w:r w:rsidRPr="00E07E81">
        <w:rPr>
          <w:rStyle w:val="SubtleEmphasis"/>
          <w:b/>
          <w:bCs/>
          <w:i w:val="0"/>
          <w:iCs w:val="0"/>
          <w:sz w:val="28"/>
          <w:szCs w:val="28"/>
        </w:rPr>
        <w:t>Table 12.1.3</w:t>
      </w:r>
      <w:r>
        <w:rPr>
          <w:rStyle w:val="SubtleEmphasis"/>
          <w:b/>
          <w:bCs/>
          <w:i w:val="0"/>
          <w:iCs w:val="0"/>
          <w:sz w:val="28"/>
          <w:szCs w:val="28"/>
        </w:rPr>
        <w:t xml:space="preserve"> </w:t>
      </w:r>
      <w:r w:rsidRPr="00E07E81">
        <w:rPr>
          <w:color w:val="404040" w:themeColor="text1" w:themeTint="BF"/>
          <w:sz w:val="28"/>
          <w:szCs w:val="28"/>
        </w:rPr>
        <w:t>Thermal Diffusion Model</w:t>
      </w:r>
    </w:p>
    <w:p w14:paraId="31261CEC" w14:textId="118E4D2C" w:rsidR="00030FBC" w:rsidRPr="001953E3" w:rsidRDefault="00030FBC" w:rsidP="00030FBC">
      <w:pPr>
        <w:spacing w:after="240"/>
        <w:jc w:val="center"/>
        <w:rPr>
          <w:sz w:val="24"/>
          <w:szCs w:val="24"/>
          <w:lang w:val="en-IN"/>
        </w:rPr>
      </w:pPr>
      <w:r w:rsidRPr="00030FBC">
        <w:rPr>
          <w:i/>
          <w:iCs/>
          <w:color w:val="404040" w:themeColor="text1" w:themeTint="BF"/>
          <w:sz w:val="24"/>
          <w:szCs w:val="24"/>
        </w:rPr>
        <w:t>Thermal model symbols for heat generation and diffusion</w:t>
      </w:r>
      <w:r w:rsidRPr="00D90A34">
        <w:rPr>
          <w:i/>
          <w:iCs/>
          <w:color w:val="404040" w:themeColor="text1" w:themeTint="BF"/>
          <w:sz w:val="24"/>
          <w:szCs w:val="24"/>
        </w:rPr>
        <w:t>.</w:t>
      </w:r>
    </w:p>
    <w:p w14:paraId="192EBD6F" w14:textId="77777777" w:rsidR="00030FBC" w:rsidRPr="00E07E81" w:rsidRDefault="00030FBC" w:rsidP="00E07E81">
      <w:pPr>
        <w:pStyle w:val="BodyText"/>
        <w:spacing w:line="360" w:lineRule="auto"/>
        <w:ind w:left="426" w:right="566"/>
        <w:jc w:val="center"/>
        <w:rPr>
          <w:b/>
          <w:bCs/>
          <w:i/>
          <w:iCs/>
          <w:sz w:val="28"/>
          <w:szCs w:val="28"/>
          <w:lang w:val="en-IN"/>
        </w:rPr>
      </w:pPr>
    </w:p>
    <w:tbl>
      <w:tblPr>
        <w:tblStyle w:val="TableGrid"/>
        <w:tblW w:w="5607" w:type="dxa"/>
        <w:jc w:val="center"/>
        <w:tblLook w:val="04A0" w:firstRow="1" w:lastRow="0" w:firstColumn="1" w:lastColumn="0" w:noHBand="0" w:noVBand="1"/>
      </w:tblPr>
      <w:tblGrid>
        <w:gridCol w:w="2366"/>
        <w:gridCol w:w="3241"/>
      </w:tblGrid>
      <w:tr w:rsidR="00C763AF" w:rsidRPr="00437F79" w14:paraId="4D816A8E" w14:textId="77777777" w:rsidTr="007A3400">
        <w:trPr>
          <w:trHeight w:val="634"/>
          <w:jc w:val="center"/>
        </w:trPr>
        <w:tc>
          <w:tcPr>
            <w:tcW w:w="2366" w:type="dxa"/>
            <w:vAlign w:val="center"/>
            <w:hideMark/>
          </w:tcPr>
          <w:p w14:paraId="6FF0D550" w14:textId="77777777" w:rsidR="00C763AF" w:rsidRPr="00E12588" w:rsidRDefault="00C763AF" w:rsidP="005F31E1">
            <w:pPr>
              <w:pStyle w:val="BodyText"/>
              <w:rPr>
                <w:b/>
                <w:bCs/>
                <w:sz w:val="28"/>
                <w:szCs w:val="28"/>
                <w:lang w:val="en-IN"/>
              </w:rPr>
            </w:pPr>
            <w:r w:rsidRPr="00E12588">
              <w:rPr>
                <w:b/>
                <w:bCs/>
                <w:sz w:val="28"/>
                <w:szCs w:val="28"/>
                <w:lang w:val="en-IN"/>
              </w:rPr>
              <w:t>Symbol</w:t>
            </w:r>
          </w:p>
        </w:tc>
        <w:tc>
          <w:tcPr>
            <w:tcW w:w="0" w:type="auto"/>
            <w:vAlign w:val="center"/>
            <w:hideMark/>
          </w:tcPr>
          <w:p w14:paraId="700D68FB" w14:textId="6647D194" w:rsidR="00C763AF" w:rsidRPr="007A3400" w:rsidRDefault="00C763AF" w:rsidP="007A3400">
            <w:pPr>
              <w:pStyle w:val="BodyText"/>
              <w:rPr>
                <w:b/>
                <w:bCs/>
                <w:sz w:val="28"/>
                <w:szCs w:val="28"/>
                <w:lang w:val="en-IN"/>
              </w:rPr>
            </w:pPr>
            <w:r w:rsidRPr="00E12588">
              <w:rPr>
                <w:b/>
                <w:bCs/>
                <w:sz w:val="28"/>
                <w:szCs w:val="28"/>
                <w:lang w:val="en-IN"/>
              </w:rPr>
              <w:t>Description</w:t>
            </w:r>
          </w:p>
        </w:tc>
      </w:tr>
      <w:tr w:rsidR="00C763AF" w:rsidRPr="00437F79" w14:paraId="09142CAE" w14:textId="77777777" w:rsidTr="007A3400">
        <w:trPr>
          <w:trHeight w:val="634"/>
          <w:jc w:val="center"/>
        </w:trPr>
        <w:tc>
          <w:tcPr>
            <w:tcW w:w="2366" w:type="dxa"/>
            <w:vAlign w:val="center"/>
            <w:hideMark/>
          </w:tcPr>
          <w:p w14:paraId="78E1AFB6" w14:textId="77777777" w:rsidR="00C763AF" w:rsidRPr="00E12588" w:rsidRDefault="00C763AF" w:rsidP="005F31E1">
            <w:pPr>
              <w:pStyle w:val="BodyText"/>
              <w:rPr>
                <w:sz w:val="28"/>
                <w:szCs w:val="28"/>
                <w:lang w:val="en-IN"/>
              </w:rPr>
            </w:pPr>
            <w:r w:rsidRPr="00E12588">
              <w:rPr>
                <w:sz w:val="28"/>
                <w:szCs w:val="28"/>
                <w:lang w:val="en-IN"/>
              </w:rPr>
              <w:t>α</w:t>
            </w:r>
          </w:p>
        </w:tc>
        <w:tc>
          <w:tcPr>
            <w:tcW w:w="0" w:type="auto"/>
            <w:vAlign w:val="center"/>
            <w:hideMark/>
          </w:tcPr>
          <w:p w14:paraId="051EC910" w14:textId="77777777" w:rsidR="00C763AF" w:rsidRPr="00E12588" w:rsidRDefault="00C763AF" w:rsidP="005F31E1">
            <w:pPr>
              <w:pStyle w:val="BodyText"/>
              <w:rPr>
                <w:sz w:val="28"/>
                <w:szCs w:val="28"/>
                <w:lang w:val="en-IN"/>
              </w:rPr>
            </w:pPr>
            <w:r w:rsidRPr="00E12588">
              <w:rPr>
                <w:sz w:val="28"/>
                <w:szCs w:val="28"/>
                <w:lang w:val="en-IN"/>
              </w:rPr>
              <w:t>Thermal diffusivity</w:t>
            </w:r>
          </w:p>
        </w:tc>
      </w:tr>
      <w:tr w:rsidR="00C763AF" w:rsidRPr="00437F79" w14:paraId="2375C9FB" w14:textId="77777777" w:rsidTr="007A3400">
        <w:trPr>
          <w:trHeight w:val="634"/>
          <w:jc w:val="center"/>
        </w:trPr>
        <w:tc>
          <w:tcPr>
            <w:tcW w:w="2366" w:type="dxa"/>
            <w:vAlign w:val="center"/>
            <w:hideMark/>
          </w:tcPr>
          <w:p w14:paraId="6602B5B9" w14:textId="77777777" w:rsidR="00C763AF" w:rsidRPr="00E12588" w:rsidRDefault="00C763AF" w:rsidP="005F31E1">
            <w:pPr>
              <w:pStyle w:val="BodyText"/>
              <w:rPr>
                <w:sz w:val="28"/>
                <w:szCs w:val="28"/>
                <w:lang w:val="en-IN"/>
              </w:rPr>
            </w:pPr>
            <w:proofErr w:type="spellStart"/>
            <w:r w:rsidRPr="00E12588">
              <w:rPr>
                <w:sz w:val="28"/>
                <w:szCs w:val="28"/>
                <w:lang w:val="en-IN"/>
              </w:rPr>
              <w:t>Q_gen</w:t>
            </w:r>
            <w:proofErr w:type="spellEnd"/>
          </w:p>
        </w:tc>
        <w:tc>
          <w:tcPr>
            <w:tcW w:w="0" w:type="auto"/>
            <w:vAlign w:val="center"/>
            <w:hideMark/>
          </w:tcPr>
          <w:p w14:paraId="110261FC" w14:textId="77777777" w:rsidR="00C763AF" w:rsidRPr="00E12588" w:rsidRDefault="00C763AF" w:rsidP="005F31E1">
            <w:pPr>
              <w:pStyle w:val="BodyText"/>
              <w:rPr>
                <w:sz w:val="28"/>
                <w:szCs w:val="28"/>
                <w:lang w:val="en-IN"/>
              </w:rPr>
            </w:pPr>
            <w:r w:rsidRPr="00E12588">
              <w:rPr>
                <w:sz w:val="28"/>
                <w:szCs w:val="28"/>
                <w:lang w:val="en-IN"/>
              </w:rPr>
              <w:t>Joule heating (I²R)</w:t>
            </w:r>
          </w:p>
        </w:tc>
      </w:tr>
    </w:tbl>
    <w:p w14:paraId="3838858D" w14:textId="77777777" w:rsidR="00C763AF" w:rsidRPr="00E12588" w:rsidRDefault="00C763AF" w:rsidP="00C763AF">
      <w:pPr>
        <w:pStyle w:val="BodyText"/>
        <w:spacing w:before="240" w:line="360" w:lineRule="auto"/>
        <w:ind w:left="426" w:right="642"/>
        <w:rPr>
          <w:sz w:val="28"/>
          <w:szCs w:val="28"/>
          <w:lang w:val="en-IN"/>
        </w:rPr>
      </w:pPr>
      <w:r w:rsidRPr="00E12588">
        <w:rPr>
          <w:sz w:val="28"/>
          <w:szCs w:val="28"/>
          <w:lang w:val="en-IN"/>
        </w:rPr>
        <w:t>Thermal Dynamics Equation:</w:t>
      </w:r>
    </w:p>
    <w:p w14:paraId="6B683B47" w14:textId="4A3E7020" w:rsidR="00C763AF" w:rsidRPr="00E12588" w:rsidRDefault="00000000" w:rsidP="00C763AF">
      <w:pPr>
        <w:pStyle w:val="BodyText"/>
        <w:spacing w:line="360" w:lineRule="auto"/>
        <w:ind w:left="426" w:right="642"/>
        <w:jc w:val="center"/>
        <w:rPr>
          <w:sz w:val="28"/>
          <w:szCs w:val="28"/>
          <w:lang w:val="en-IN"/>
        </w:rPr>
      </w:pPr>
      <m:oMathPara>
        <m:oMath>
          <m:f>
            <m:fPr>
              <m:ctrlPr>
                <w:rPr>
                  <w:rFonts w:ascii="Cambria Math" w:hAnsi="Cambria Math"/>
                  <w:sz w:val="28"/>
                  <w:szCs w:val="28"/>
                  <w:lang w:val="en-IN"/>
                </w:rPr>
              </m:ctrlPr>
            </m:fPr>
            <m:num>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num>
            <m:den>
              <m:r>
                <m:rPr>
                  <m:sty m:val="p"/>
                </m:rPr>
                <w:rPr>
                  <w:rFonts w:ascii="Cambria Math" w:hAnsi="Cambria Math"/>
                  <w:sz w:val="28"/>
                  <w:szCs w:val="28"/>
                  <w:lang w:val="en-IN"/>
                </w:rPr>
                <m:t>∂</m:t>
              </m:r>
              <m:r>
                <w:rPr>
                  <w:rFonts w:ascii="Cambria Math" w:hAnsi="Cambria Math"/>
                  <w:sz w:val="28"/>
                  <w:szCs w:val="28"/>
                  <w:lang w:val="en-IN"/>
                </w:rPr>
                <m:t>t</m:t>
              </m:r>
              <m:ctrlPr>
                <w:rPr>
                  <w:rFonts w:ascii="Cambria Math" w:hAnsi="Cambria Math"/>
                  <w:i/>
                  <w:sz w:val="28"/>
                  <w:szCs w:val="28"/>
                  <w:lang w:val="en-IN"/>
                </w:rPr>
              </m:ctrlPr>
            </m:den>
          </m:f>
          <m:r>
            <w:rPr>
              <w:rFonts w:ascii="Cambria Math" w:hAnsi="Cambria Math"/>
              <w:sz w:val="28"/>
              <w:szCs w:val="28"/>
              <w:lang w:val="en-IN"/>
            </w:rPr>
            <m:t>=</m:t>
          </m:r>
          <m:r>
            <m:rPr>
              <m:sty m:val="p"/>
            </m:rPr>
            <w:rPr>
              <w:rFonts w:ascii="Cambria Math" w:hAnsi="Cambria Math"/>
              <w:sz w:val="28"/>
              <w:szCs w:val="28"/>
              <w:lang w:val="en-IN"/>
            </w:rPr>
            <m:t>α</m:t>
          </m:r>
          <m:sSup>
            <m:sSupPr>
              <m:ctrlPr>
                <w:rPr>
                  <w:rFonts w:ascii="Cambria Math" w:hAnsi="Cambria Math"/>
                  <w:i/>
                  <w:sz w:val="28"/>
                  <w:szCs w:val="28"/>
                  <w:lang w:val="en-IN"/>
                </w:rPr>
              </m:ctrlPr>
            </m:sSupPr>
            <m:e>
              <m:r>
                <m:rPr>
                  <m:sty m:val="p"/>
                </m:rPr>
                <w:rPr>
                  <w:rFonts w:ascii="Cambria Math" w:hAnsi="Cambria Math"/>
                  <w:sz w:val="28"/>
                  <w:szCs w:val="28"/>
                  <w:lang w:val="en-IN"/>
                </w:rPr>
                <m:t>∇</m:t>
              </m:r>
              <m:ctrlPr>
                <w:rPr>
                  <w:rFonts w:ascii="Cambria Math" w:hAnsi="Cambria Math"/>
                  <w:sz w:val="28"/>
                  <w:szCs w:val="28"/>
                  <w:lang w:val="en-IN"/>
                </w:rPr>
              </m:ctrlPr>
            </m:e>
            <m:sup>
              <m:r>
                <w:rPr>
                  <w:rFonts w:ascii="Cambria Math" w:hAnsi="Cambria Math"/>
                  <w:sz w:val="28"/>
                  <w:szCs w:val="28"/>
                  <w:lang w:val="en-IN"/>
                </w:rPr>
                <m:t>2</m:t>
              </m:r>
            </m:sup>
          </m:sSup>
          <m:r>
            <w:rPr>
              <w:rFonts w:ascii="Cambria Math" w:hAnsi="Cambria Math"/>
              <w:sz w:val="28"/>
              <w:szCs w:val="28"/>
              <w:lang w:val="en-IN"/>
            </w:rPr>
            <m:t>T+</m:t>
          </m:r>
          <m:sSub>
            <m:sSubPr>
              <m:ctrlPr>
                <w:rPr>
                  <w:rFonts w:ascii="Cambria Math" w:hAnsi="Cambria Math"/>
                  <w:i/>
                  <w:sz w:val="28"/>
                  <w:szCs w:val="28"/>
                  <w:lang w:val="en-IN"/>
                </w:rPr>
              </m:ctrlPr>
            </m:sSubPr>
            <m:e>
              <m:r>
                <w:rPr>
                  <w:rFonts w:ascii="Cambria Math" w:hAnsi="Cambria Math"/>
                  <w:sz w:val="28"/>
                  <w:szCs w:val="28"/>
                  <w:lang w:val="en-IN"/>
                </w:rPr>
                <m:t>Q</m:t>
              </m:r>
            </m:e>
            <m:sub>
              <m:r>
                <w:rPr>
                  <w:rFonts w:ascii="Cambria Math" w:hAnsi="Cambria Math"/>
                  <w:sz w:val="28"/>
                  <w:szCs w:val="28"/>
                  <w:lang w:val="en-IN"/>
                </w:rPr>
                <m:t>gen</m:t>
              </m:r>
            </m:sub>
          </m:sSub>
        </m:oMath>
      </m:oMathPara>
    </w:p>
    <w:p w14:paraId="18B6F075" w14:textId="77777777" w:rsidR="00C763AF" w:rsidRPr="00437F79" w:rsidRDefault="00C763AF" w:rsidP="00C763AF">
      <w:pPr>
        <w:pStyle w:val="BodyText"/>
        <w:spacing w:line="360" w:lineRule="auto"/>
        <w:ind w:left="426" w:right="642"/>
        <w:rPr>
          <w:lang w:val="en-IN"/>
        </w:rPr>
      </w:pPr>
    </w:p>
    <w:p w14:paraId="3D336E14" w14:textId="77777777" w:rsidR="00C763AF" w:rsidRDefault="00C763AF" w:rsidP="00C763AF">
      <w:pPr>
        <w:pStyle w:val="Heading3"/>
        <w:spacing w:line="480" w:lineRule="auto"/>
        <w:rPr>
          <w:lang w:val="en-IN"/>
        </w:rPr>
      </w:pPr>
      <w:r w:rsidRPr="00437F79">
        <w:rPr>
          <w:lang w:val="en-IN"/>
        </w:rPr>
        <w:t>Appendix B: Dataset Information</w:t>
      </w:r>
    </w:p>
    <w:p w14:paraId="048A658C" w14:textId="08001355" w:rsidR="00BE3AEE" w:rsidRDefault="00BE3AEE" w:rsidP="00BE3AEE">
      <w:pPr>
        <w:pStyle w:val="BodyText"/>
        <w:spacing w:line="360" w:lineRule="auto"/>
        <w:ind w:left="426" w:right="566"/>
        <w:jc w:val="center"/>
        <w:rPr>
          <w:color w:val="404040" w:themeColor="text1" w:themeTint="BF"/>
          <w:sz w:val="28"/>
          <w:szCs w:val="28"/>
        </w:rPr>
      </w:pPr>
      <w:r w:rsidRPr="00BE3AEE">
        <w:rPr>
          <w:rStyle w:val="SubtleEmphasis"/>
          <w:b/>
          <w:bCs/>
          <w:i w:val="0"/>
          <w:iCs w:val="0"/>
          <w:sz w:val="28"/>
          <w:szCs w:val="28"/>
        </w:rPr>
        <w:t>Table 12.2.1</w:t>
      </w:r>
      <w:r>
        <w:rPr>
          <w:rStyle w:val="SubtleEmphasis"/>
          <w:b/>
          <w:bCs/>
          <w:i w:val="0"/>
          <w:iCs w:val="0"/>
          <w:sz w:val="28"/>
          <w:szCs w:val="28"/>
        </w:rPr>
        <w:t xml:space="preserve"> </w:t>
      </w:r>
      <w:r w:rsidRPr="00BE3AEE">
        <w:rPr>
          <w:color w:val="404040" w:themeColor="text1" w:themeTint="BF"/>
          <w:sz w:val="28"/>
          <w:szCs w:val="28"/>
        </w:rPr>
        <w:t>Dataset Information</w:t>
      </w:r>
    </w:p>
    <w:p w14:paraId="6FD0DCD1" w14:textId="63D53ED1" w:rsidR="00CF56A7" w:rsidRPr="00BE3AEE" w:rsidRDefault="00CF56A7" w:rsidP="00BE3AEE">
      <w:pPr>
        <w:pStyle w:val="BodyText"/>
        <w:spacing w:line="360" w:lineRule="auto"/>
        <w:ind w:left="426" w:right="566"/>
        <w:jc w:val="center"/>
        <w:rPr>
          <w:b/>
          <w:bCs/>
          <w:i/>
          <w:iCs/>
          <w:sz w:val="28"/>
          <w:szCs w:val="28"/>
          <w:lang w:val="en-IN"/>
        </w:rPr>
      </w:pPr>
      <w:r w:rsidRPr="00CF56A7">
        <w:rPr>
          <w:i/>
          <w:iCs/>
          <w:color w:val="404040" w:themeColor="text1" w:themeTint="BF"/>
        </w:rPr>
        <w:t>Datasets used for training and validation</w:t>
      </w:r>
      <w:r w:rsidRPr="00D90A34">
        <w:rPr>
          <w:i/>
          <w:iCs/>
          <w:color w:val="404040" w:themeColor="text1" w:themeTint="BF"/>
        </w:rPr>
        <w:t>.</w:t>
      </w:r>
    </w:p>
    <w:tbl>
      <w:tblPr>
        <w:tblStyle w:val="TableGrid"/>
        <w:tblW w:w="8370" w:type="dxa"/>
        <w:jc w:val="center"/>
        <w:tblLook w:val="04A0" w:firstRow="1" w:lastRow="0" w:firstColumn="1" w:lastColumn="0" w:noHBand="0" w:noVBand="1"/>
      </w:tblPr>
      <w:tblGrid>
        <w:gridCol w:w="4523"/>
        <w:gridCol w:w="3847"/>
      </w:tblGrid>
      <w:tr w:rsidR="00C763AF" w:rsidRPr="00437F79" w14:paraId="54C43541" w14:textId="77777777" w:rsidTr="00E1088F">
        <w:trPr>
          <w:trHeight w:val="551"/>
          <w:jc w:val="center"/>
        </w:trPr>
        <w:tc>
          <w:tcPr>
            <w:tcW w:w="4523" w:type="dxa"/>
            <w:vAlign w:val="center"/>
            <w:hideMark/>
          </w:tcPr>
          <w:p w14:paraId="7912CA3B" w14:textId="77777777" w:rsidR="00C763AF" w:rsidRPr="00E12588" w:rsidRDefault="00C763AF" w:rsidP="005F31E1">
            <w:pPr>
              <w:pStyle w:val="BodyText"/>
              <w:rPr>
                <w:b/>
                <w:bCs/>
                <w:sz w:val="28"/>
                <w:szCs w:val="28"/>
                <w:lang w:val="en-IN"/>
              </w:rPr>
            </w:pPr>
            <w:r w:rsidRPr="00E12588">
              <w:rPr>
                <w:b/>
                <w:bCs/>
                <w:sz w:val="28"/>
                <w:szCs w:val="28"/>
                <w:lang w:val="en-IN"/>
              </w:rPr>
              <w:t>Dataset Source</w:t>
            </w:r>
          </w:p>
        </w:tc>
        <w:tc>
          <w:tcPr>
            <w:tcW w:w="0" w:type="auto"/>
            <w:vAlign w:val="center"/>
            <w:hideMark/>
          </w:tcPr>
          <w:p w14:paraId="60E538E3" w14:textId="77777777" w:rsidR="00C763AF" w:rsidRPr="00E12588" w:rsidRDefault="00C763AF" w:rsidP="005F31E1">
            <w:pPr>
              <w:pStyle w:val="BodyText"/>
              <w:rPr>
                <w:b/>
                <w:bCs/>
                <w:sz w:val="28"/>
                <w:szCs w:val="28"/>
                <w:lang w:val="en-IN"/>
              </w:rPr>
            </w:pPr>
            <w:r w:rsidRPr="00E12588">
              <w:rPr>
                <w:b/>
                <w:bCs/>
                <w:sz w:val="28"/>
                <w:szCs w:val="28"/>
                <w:lang w:val="en-IN"/>
              </w:rPr>
              <w:t>Purpose</w:t>
            </w:r>
          </w:p>
        </w:tc>
      </w:tr>
      <w:tr w:rsidR="00C763AF" w:rsidRPr="00437F79" w14:paraId="048CD84A" w14:textId="77777777" w:rsidTr="00E1088F">
        <w:trPr>
          <w:trHeight w:val="551"/>
          <w:jc w:val="center"/>
        </w:trPr>
        <w:tc>
          <w:tcPr>
            <w:tcW w:w="4523" w:type="dxa"/>
            <w:vAlign w:val="center"/>
            <w:hideMark/>
          </w:tcPr>
          <w:p w14:paraId="063BE1D2" w14:textId="77777777" w:rsidR="00C763AF" w:rsidRPr="00E12588" w:rsidRDefault="00C763AF" w:rsidP="005F31E1">
            <w:pPr>
              <w:pStyle w:val="BodyText"/>
              <w:rPr>
                <w:sz w:val="28"/>
                <w:szCs w:val="28"/>
                <w:lang w:val="en-IN"/>
              </w:rPr>
            </w:pPr>
            <w:r w:rsidRPr="00E12588">
              <w:rPr>
                <w:sz w:val="28"/>
                <w:szCs w:val="28"/>
                <w:lang w:val="en-IN"/>
              </w:rPr>
              <w:t xml:space="preserve">NASA </w:t>
            </w:r>
            <w:proofErr w:type="spellStart"/>
            <w:r w:rsidRPr="00E12588">
              <w:rPr>
                <w:sz w:val="28"/>
                <w:szCs w:val="28"/>
                <w:lang w:val="en-IN"/>
              </w:rPr>
              <w:t>PCoE</w:t>
            </w:r>
            <w:proofErr w:type="spellEnd"/>
            <w:r w:rsidRPr="00E12588">
              <w:rPr>
                <w:sz w:val="28"/>
                <w:szCs w:val="28"/>
                <w:lang w:val="en-IN"/>
              </w:rPr>
              <w:t xml:space="preserve"> Dataset (B0005)</w:t>
            </w:r>
          </w:p>
        </w:tc>
        <w:tc>
          <w:tcPr>
            <w:tcW w:w="0" w:type="auto"/>
            <w:vAlign w:val="center"/>
            <w:hideMark/>
          </w:tcPr>
          <w:p w14:paraId="4252FBA6" w14:textId="77777777" w:rsidR="00C763AF" w:rsidRPr="00E12588" w:rsidRDefault="00C763AF" w:rsidP="005F31E1">
            <w:pPr>
              <w:pStyle w:val="BodyText"/>
              <w:rPr>
                <w:sz w:val="28"/>
                <w:szCs w:val="28"/>
                <w:lang w:val="en-IN"/>
              </w:rPr>
            </w:pPr>
            <w:r w:rsidRPr="00E12588">
              <w:rPr>
                <w:sz w:val="28"/>
                <w:szCs w:val="28"/>
                <w:lang w:val="en-IN"/>
              </w:rPr>
              <w:t>Battery degradation learning</w:t>
            </w:r>
          </w:p>
        </w:tc>
      </w:tr>
      <w:tr w:rsidR="00C763AF" w:rsidRPr="00437F79" w14:paraId="027F33B4" w14:textId="77777777" w:rsidTr="00E1088F">
        <w:trPr>
          <w:trHeight w:val="551"/>
          <w:jc w:val="center"/>
        </w:trPr>
        <w:tc>
          <w:tcPr>
            <w:tcW w:w="4523" w:type="dxa"/>
            <w:vAlign w:val="center"/>
            <w:hideMark/>
          </w:tcPr>
          <w:p w14:paraId="2A523F37" w14:textId="77777777" w:rsidR="00C763AF" w:rsidRPr="00E12588" w:rsidRDefault="00C763AF" w:rsidP="005F31E1">
            <w:pPr>
              <w:pStyle w:val="BodyText"/>
              <w:rPr>
                <w:sz w:val="28"/>
                <w:szCs w:val="28"/>
                <w:lang w:val="en-IN"/>
              </w:rPr>
            </w:pPr>
            <w:proofErr w:type="spellStart"/>
            <w:r w:rsidRPr="00E12588">
              <w:rPr>
                <w:sz w:val="28"/>
                <w:szCs w:val="28"/>
                <w:lang w:val="en-IN"/>
              </w:rPr>
              <w:t>PyBaMM</w:t>
            </w:r>
            <w:proofErr w:type="spellEnd"/>
            <w:r w:rsidRPr="00E12588">
              <w:rPr>
                <w:sz w:val="28"/>
                <w:szCs w:val="28"/>
                <w:lang w:val="en-IN"/>
              </w:rPr>
              <w:t xml:space="preserve"> Simulation Data</w:t>
            </w:r>
          </w:p>
        </w:tc>
        <w:tc>
          <w:tcPr>
            <w:tcW w:w="0" w:type="auto"/>
            <w:vAlign w:val="center"/>
            <w:hideMark/>
          </w:tcPr>
          <w:p w14:paraId="304FDA87" w14:textId="77777777" w:rsidR="00C763AF" w:rsidRPr="00E12588" w:rsidRDefault="00C763AF" w:rsidP="005F31E1">
            <w:pPr>
              <w:pStyle w:val="BodyText"/>
              <w:rPr>
                <w:sz w:val="28"/>
                <w:szCs w:val="28"/>
                <w:lang w:val="en-IN"/>
              </w:rPr>
            </w:pPr>
            <w:r w:rsidRPr="00E12588">
              <w:rPr>
                <w:sz w:val="28"/>
                <w:szCs w:val="28"/>
                <w:lang w:val="en-IN"/>
              </w:rPr>
              <w:t xml:space="preserve">Cycle </w:t>
            </w:r>
            <w:proofErr w:type="spellStart"/>
            <w:r w:rsidRPr="00E12588">
              <w:rPr>
                <w:sz w:val="28"/>
                <w:szCs w:val="28"/>
                <w:lang w:val="en-IN"/>
              </w:rPr>
              <w:t>behavior</w:t>
            </w:r>
            <w:proofErr w:type="spellEnd"/>
            <w:r w:rsidRPr="00E12588">
              <w:rPr>
                <w:sz w:val="28"/>
                <w:szCs w:val="28"/>
                <w:lang w:val="en-IN"/>
              </w:rPr>
              <w:t xml:space="preserve"> </w:t>
            </w:r>
            <w:proofErr w:type="spellStart"/>
            <w:r w:rsidRPr="00E12588">
              <w:rPr>
                <w:sz w:val="28"/>
                <w:szCs w:val="28"/>
                <w:lang w:val="en-IN"/>
              </w:rPr>
              <w:t>modeling</w:t>
            </w:r>
            <w:proofErr w:type="spellEnd"/>
          </w:p>
        </w:tc>
      </w:tr>
      <w:tr w:rsidR="00C763AF" w:rsidRPr="00437F79" w14:paraId="0A00111D" w14:textId="77777777" w:rsidTr="00E1088F">
        <w:trPr>
          <w:trHeight w:val="551"/>
          <w:jc w:val="center"/>
        </w:trPr>
        <w:tc>
          <w:tcPr>
            <w:tcW w:w="4523" w:type="dxa"/>
            <w:vAlign w:val="center"/>
            <w:hideMark/>
          </w:tcPr>
          <w:p w14:paraId="64EF3EE1" w14:textId="77777777" w:rsidR="00C763AF" w:rsidRPr="00E12588" w:rsidRDefault="00C763AF" w:rsidP="005F31E1">
            <w:pPr>
              <w:pStyle w:val="BodyText"/>
              <w:rPr>
                <w:sz w:val="28"/>
                <w:szCs w:val="28"/>
                <w:lang w:val="en-IN"/>
              </w:rPr>
            </w:pPr>
            <w:r w:rsidRPr="00E12588">
              <w:rPr>
                <w:sz w:val="28"/>
                <w:szCs w:val="28"/>
                <w:lang w:val="en-IN"/>
              </w:rPr>
              <w:t>Laboratory Experimental Data</w:t>
            </w:r>
          </w:p>
        </w:tc>
        <w:tc>
          <w:tcPr>
            <w:tcW w:w="0" w:type="auto"/>
            <w:vAlign w:val="center"/>
            <w:hideMark/>
          </w:tcPr>
          <w:p w14:paraId="494C2A50" w14:textId="77777777" w:rsidR="00C763AF" w:rsidRPr="00E12588" w:rsidRDefault="00C763AF" w:rsidP="005F31E1">
            <w:pPr>
              <w:pStyle w:val="BodyText"/>
              <w:rPr>
                <w:sz w:val="28"/>
                <w:szCs w:val="28"/>
                <w:lang w:val="en-IN"/>
              </w:rPr>
            </w:pPr>
            <w:r w:rsidRPr="00E12588">
              <w:rPr>
                <w:sz w:val="28"/>
                <w:szCs w:val="28"/>
                <w:lang w:val="en-IN"/>
              </w:rPr>
              <w:t>Validation (50 cycles)</w:t>
            </w:r>
          </w:p>
        </w:tc>
      </w:tr>
    </w:tbl>
    <w:p w14:paraId="0D08A09F" w14:textId="77777777" w:rsidR="00C763AF" w:rsidRPr="00E12588" w:rsidRDefault="00C763AF" w:rsidP="00C763AF">
      <w:pPr>
        <w:pStyle w:val="BodyText"/>
        <w:spacing w:before="240" w:line="360" w:lineRule="auto"/>
        <w:ind w:left="426" w:right="642"/>
        <w:rPr>
          <w:sz w:val="28"/>
          <w:szCs w:val="28"/>
          <w:lang w:val="en-IN"/>
        </w:rPr>
      </w:pPr>
      <w:r w:rsidRPr="00E12588">
        <w:rPr>
          <w:b/>
          <w:bCs/>
          <w:sz w:val="28"/>
          <w:szCs w:val="28"/>
          <w:lang w:val="en-IN"/>
        </w:rPr>
        <w:t>Training Features</w:t>
      </w:r>
    </w:p>
    <w:p w14:paraId="1F069B07" w14:textId="77777777" w:rsidR="00C763AF" w:rsidRPr="00E12588" w:rsidRDefault="00C763AF" w:rsidP="00C763AF">
      <w:pPr>
        <w:pStyle w:val="BodyText"/>
        <w:numPr>
          <w:ilvl w:val="0"/>
          <w:numId w:val="130"/>
        </w:numPr>
        <w:spacing w:line="360" w:lineRule="auto"/>
        <w:ind w:left="785" w:right="642"/>
        <w:rPr>
          <w:sz w:val="28"/>
          <w:szCs w:val="28"/>
          <w:lang w:val="en-IN"/>
        </w:rPr>
      </w:pPr>
      <w:r w:rsidRPr="00E12588">
        <w:rPr>
          <w:sz w:val="28"/>
          <w:szCs w:val="28"/>
          <w:lang w:val="en-IN"/>
        </w:rPr>
        <w:t>Pack voltage</w:t>
      </w:r>
    </w:p>
    <w:p w14:paraId="5B7615E9" w14:textId="77777777" w:rsidR="00C763AF" w:rsidRPr="00E12588" w:rsidRDefault="00C763AF" w:rsidP="00C763AF">
      <w:pPr>
        <w:pStyle w:val="BodyText"/>
        <w:numPr>
          <w:ilvl w:val="0"/>
          <w:numId w:val="130"/>
        </w:numPr>
        <w:spacing w:line="360" w:lineRule="auto"/>
        <w:ind w:left="785" w:right="642"/>
        <w:rPr>
          <w:sz w:val="28"/>
          <w:szCs w:val="28"/>
          <w:lang w:val="en-IN"/>
        </w:rPr>
      </w:pPr>
      <w:r w:rsidRPr="00E12588">
        <w:rPr>
          <w:sz w:val="28"/>
          <w:szCs w:val="28"/>
          <w:lang w:val="en-IN"/>
        </w:rPr>
        <w:t>Pack current</w:t>
      </w:r>
    </w:p>
    <w:p w14:paraId="5C337897" w14:textId="77777777" w:rsidR="00C763AF" w:rsidRPr="00E12588" w:rsidRDefault="00C763AF" w:rsidP="00C763AF">
      <w:pPr>
        <w:pStyle w:val="BodyText"/>
        <w:numPr>
          <w:ilvl w:val="0"/>
          <w:numId w:val="130"/>
        </w:numPr>
        <w:spacing w:line="360" w:lineRule="auto"/>
        <w:ind w:left="785" w:right="642"/>
        <w:rPr>
          <w:sz w:val="28"/>
          <w:szCs w:val="28"/>
          <w:lang w:val="en-IN"/>
        </w:rPr>
      </w:pPr>
      <w:r w:rsidRPr="00E12588">
        <w:rPr>
          <w:sz w:val="28"/>
          <w:szCs w:val="28"/>
          <w:lang w:val="en-IN"/>
        </w:rPr>
        <w:t>Cell voltage distribution</w:t>
      </w:r>
    </w:p>
    <w:p w14:paraId="3DA616BE" w14:textId="77777777" w:rsidR="00C763AF" w:rsidRPr="00E12588" w:rsidRDefault="00C763AF" w:rsidP="00C763AF">
      <w:pPr>
        <w:pStyle w:val="BodyText"/>
        <w:numPr>
          <w:ilvl w:val="0"/>
          <w:numId w:val="130"/>
        </w:numPr>
        <w:spacing w:line="360" w:lineRule="auto"/>
        <w:ind w:left="785" w:right="642"/>
        <w:rPr>
          <w:sz w:val="28"/>
          <w:szCs w:val="28"/>
          <w:lang w:val="en-IN"/>
        </w:rPr>
      </w:pPr>
      <w:r w:rsidRPr="00E12588">
        <w:rPr>
          <w:sz w:val="28"/>
          <w:szCs w:val="28"/>
          <w:lang w:val="en-IN"/>
        </w:rPr>
        <w:t>Busbar temperature</w:t>
      </w:r>
    </w:p>
    <w:p w14:paraId="066712B3" w14:textId="6EC9F691" w:rsidR="004A7608" w:rsidRPr="003B1E08" w:rsidRDefault="00C763AF" w:rsidP="003B1E08">
      <w:pPr>
        <w:pStyle w:val="BodyText"/>
        <w:numPr>
          <w:ilvl w:val="0"/>
          <w:numId w:val="130"/>
        </w:numPr>
        <w:spacing w:after="240" w:line="360" w:lineRule="auto"/>
        <w:ind w:left="785" w:right="642"/>
        <w:rPr>
          <w:sz w:val="28"/>
          <w:szCs w:val="28"/>
          <w:lang w:val="en-IN"/>
        </w:rPr>
      </w:pPr>
      <w:r w:rsidRPr="00E12588">
        <w:rPr>
          <w:sz w:val="28"/>
          <w:szCs w:val="28"/>
          <w:lang w:val="en-IN"/>
        </w:rPr>
        <w:t>Time sequence data</w:t>
      </w:r>
    </w:p>
    <w:p w14:paraId="0B9C9DF3" w14:textId="77777777" w:rsidR="00C763AF" w:rsidRDefault="00C763AF" w:rsidP="00C763AF">
      <w:pPr>
        <w:pStyle w:val="Heading3"/>
        <w:spacing w:line="480" w:lineRule="auto"/>
        <w:rPr>
          <w:lang w:val="en-IN"/>
        </w:rPr>
      </w:pPr>
      <w:r w:rsidRPr="00437F79">
        <w:rPr>
          <w:lang w:val="en-IN"/>
        </w:rPr>
        <w:lastRenderedPageBreak/>
        <w:t>Appendix C: Hardware Components</w:t>
      </w:r>
    </w:p>
    <w:p w14:paraId="6C65912D" w14:textId="37465F29" w:rsidR="004176EA" w:rsidRDefault="004176EA" w:rsidP="00077C0F">
      <w:pPr>
        <w:pStyle w:val="BodyText"/>
        <w:spacing w:after="240"/>
        <w:ind w:left="426" w:right="566"/>
        <w:jc w:val="center"/>
        <w:rPr>
          <w:color w:val="404040" w:themeColor="text1" w:themeTint="BF"/>
          <w:sz w:val="28"/>
          <w:szCs w:val="28"/>
        </w:rPr>
      </w:pPr>
      <w:r w:rsidRPr="004176EA">
        <w:rPr>
          <w:rStyle w:val="SubtleEmphasis"/>
          <w:b/>
          <w:bCs/>
          <w:i w:val="0"/>
          <w:iCs w:val="0"/>
          <w:sz w:val="28"/>
          <w:szCs w:val="28"/>
        </w:rPr>
        <w:t>Table 12.3.1</w:t>
      </w:r>
      <w:r>
        <w:rPr>
          <w:rStyle w:val="SubtleEmphasis"/>
          <w:b/>
          <w:bCs/>
          <w:i w:val="0"/>
          <w:iCs w:val="0"/>
          <w:sz w:val="28"/>
          <w:szCs w:val="28"/>
        </w:rPr>
        <w:t xml:space="preserve"> </w:t>
      </w:r>
      <w:r w:rsidRPr="004176EA">
        <w:rPr>
          <w:color w:val="404040" w:themeColor="text1" w:themeTint="BF"/>
          <w:sz w:val="28"/>
          <w:szCs w:val="28"/>
        </w:rPr>
        <w:t>Hardware Components</w:t>
      </w:r>
    </w:p>
    <w:p w14:paraId="52912590" w14:textId="708CD463" w:rsidR="00077C0F" w:rsidRPr="004176EA" w:rsidRDefault="00077C0F" w:rsidP="008A76EC">
      <w:pPr>
        <w:pStyle w:val="BodyText"/>
        <w:spacing w:after="240" w:line="360" w:lineRule="auto"/>
        <w:ind w:left="426" w:right="566"/>
        <w:jc w:val="center"/>
        <w:rPr>
          <w:b/>
          <w:bCs/>
          <w:i/>
          <w:iCs/>
          <w:sz w:val="28"/>
          <w:szCs w:val="28"/>
          <w:lang w:val="en-IN"/>
        </w:rPr>
      </w:pPr>
      <w:r w:rsidRPr="00077C0F">
        <w:rPr>
          <w:i/>
          <w:iCs/>
          <w:color w:val="404040" w:themeColor="text1" w:themeTint="BF"/>
        </w:rPr>
        <w:t>Hardware components and specifications for sensing and control</w:t>
      </w:r>
      <w:r w:rsidRPr="00D90A34">
        <w:rPr>
          <w:i/>
          <w:iCs/>
          <w:color w:val="404040" w:themeColor="text1" w:themeTint="BF"/>
        </w:rPr>
        <w:t>.</w:t>
      </w:r>
    </w:p>
    <w:tbl>
      <w:tblPr>
        <w:tblStyle w:val="TableGrid"/>
        <w:tblW w:w="7405" w:type="dxa"/>
        <w:jc w:val="center"/>
        <w:tblLook w:val="04A0" w:firstRow="1" w:lastRow="0" w:firstColumn="1" w:lastColumn="0" w:noHBand="0" w:noVBand="1"/>
      </w:tblPr>
      <w:tblGrid>
        <w:gridCol w:w="3329"/>
        <w:gridCol w:w="4076"/>
      </w:tblGrid>
      <w:tr w:rsidR="00C763AF" w:rsidRPr="00437F79" w14:paraId="58A31DDB" w14:textId="77777777" w:rsidTr="00E1088F">
        <w:trPr>
          <w:trHeight w:val="558"/>
          <w:jc w:val="center"/>
        </w:trPr>
        <w:tc>
          <w:tcPr>
            <w:tcW w:w="3329" w:type="dxa"/>
            <w:vAlign w:val="center"/>
            <w:hideMark/>
          </w:tcPr>
          <w:p w14:paraId="126418BF" w14:textId="77777777" w:rsidR="00C763AF" w:rsidRPr="00E12588" w:rsidRDefault="00C763AF" w:rsidP="005F31E1">
            <w:pPr>
              <w:pStyle w:val="BodyText"/>
              <w:rPr>
                <w:b/>
                <w:bCs/>
                <w:sz w:val="28"/>
                <w:szCs w:val="28"/>
                <w:lang w:val="en-IN"/>
              </w:rPr>
            </w:pPr>
            <w:r w:rsidRPr="00E12588">
              <w:rPr>
                <w:b/>
                <w:bCs/>
                <w:sz w:val="28"/>
                <w:szCs w:val="28"/>
                <w:lang w:val="en-IN"/>
              </w:rPr>
              <w:t>Component</w:t>
            </w:r>
          </w:p>
        </w:tc>
        <w:tc>
          <w:tcPr>
            <w:tcW w:w="0" w:type="auto"/>
            <w:vAlign w:val="center"/>
            <w:hideMark/>
          </w:tcPr>
          <w:p w14:paraId="251603F9" w14:textId="77777777" w:rsidR="00C763AF" w:rsidRPr="00E12588" w:rsidRDefault="00C763AF" w:rsidP="005F31E1">
            <w:pPr>
              <w:pStyle w:val="BodyText"/>
              <w:rPr>
                <w:b/>
                <w:bCs/>
                <w:sz w:val="28"/>
                <w:szCs w:val="28"/>
                <w:lang w:val="en-IN"/>
              </w:rPr>
            </w:pPr>
            <w:r w:rsidRPr="00E12588">
              <w:rPr>
                <w:b/>
                <w:bCs/>
                <w:sz w:val="28"/>
                <w:szCs w:val="28"/>
                <w:lang w:val="en-IN"/>
              </w:rPr>
              <w:t>Specification</w:t>
            </w:r>
          </w:p>
        </w:tc>
      </w:tr>
      <w:tr w:rsidR="00C763AF" w:rsidRPr="00437F79" w14:paraId="6604B22D" w14:textId="77777777" w:rsidTr="00E1088F">
        <w:trPr>
          <w:trHeight w:val="558"/>
          <w:jc w:val="center"/>
        </w:trPr>
        <w:tc>
          <w:tcPr>
            <w:tcW w:w="3329" w:type="dxa"/>
            <w:vAlign w:val="center"/>
            <w:hideMark/>
          </w:tcPr>
          <w:p w14:paraId="04BD2F75" w14:textId="77777777" w:rsidR="00C763AF" w:rsidRPr="00E12588" w:rsidRDefault="00C763AF" w:rsidP="005F31E1">
            <w:pPr>
              <w:pStyle w:val="BodyText"/>
              <w:rPr>
                <w:sz w:val="28"/>
                <w:szCs w:val="28"/>
                <w:lang w:val="en-IN"/>
              </w:rPr>
            </w:pPr>
            <w:r w:rsidRPr="00E12588">
              <w:rPr>
                <w:sz w:val="28"/>
                <w:szCs w:val="28"/>
                <w:lang w:val="en-IN"/>
              </w:rPr>
              <w:t>Microcontroller</w:t>
            </w:r>
          </w:p>
        </w:tc>
        <w:tc>
          <w:tcPr>
            <w:tcW w:w="0" w:type="auto"/>
            <w:vAlign w:val="center"/>
            <w:hideMark/>
          </w:tcPr>
          <w:p w14:paraId="68D24743" w14:textId="77777777" w:rsidR="00C763AF" w:rsidRPr="00E12588" w:rsidRDefault="00C763AF" w:rsidP="005F31E1">
            <w:pPr>
              <w:pStyle w:val="BodyText"/>
              <w:rPr>
                <w:sz w:val="28"/>
                <w:szCs w:val="28"/>
                <w:lang w:val="en-IN"/>
              </w:rPr>
            </w:pPr>
            <w:r w:rsidRPr="00E12588">
              <w:rPr>
                <w:sz w:val="28"/>
                <w:szCs w:val="28"/>
                <w:lang w:val="en-IN"/>
              </w:rPr>
              <w:t>ESP32-WROOM-32 (240 MHz)</w:t>
            </w:r>
          </w:p>
        </w:tc>
      </w:tr>
      <w:tr w:rsidR="00C763AF" w:rsidRPr="00437F79" w14:paraId="0BF71F9D" w14:textId="77777777" w:rsidTr="00E1088F">
        <w:trPr>
          <w:trHeight w:val="558"/>
          <w:jc w:val="center"/>
        </w:trPr>
        <w:tc>
          <w:tcPr>
            <w:tcW w:w="3329" w:type="dxa"/>
            <w:vAlign w:val="center"/>
            <w:hideMark/>
          </w:tcPr>
          <w:p w14:paraId="5D344435" w14:textId="77777777" w:rsidR="00C763AF" w:rsidRPr="00E12588" w:rsidRDefault="00C763AF" w:rsidP="005F31E1">
            <w:pPr>
              <w:pStyle w:val="BodyText"/>
              <w:rPr>
                <w:sz w:val="28"/>
                <w:szCs w:val="28"/>
                <w:lang w:val="en-IN"/>
              </w:rPr>
            </w:pPr>
            <w:r w:rsidRPr="00E12588">
              <w:rPr>
                <w:sz w:val="28"/>
                <w:szCs w:val="28"/>
                <w:lang w:val="en-IN"/>
              </w:rPr>
              <w:t>Current Sensor</w:t>
            </w:r>
          </w:p>
        </w:tc>
        <w:tc>
          <w:tcPr>
            <w:tcW w:w="0" w:type="auto"/>
            <w:vAlign w:val="center"/>
            <w:hideMark/>
          </w:tcPr>
          <w:p w14:paraId="3929999E" w14:textId="77777777" w:rsidR="00C763AF" w:rsidRPr="00E12588" w:rsidRDefault="00C763AF" w:rsidP="005F31E1">
            <w:pPr>
              <w:pStyle w:val="BodyText"/>
              <w:rPr>
                <w:sz w:val="28"/>
                <w:szCs w:val="28"/>
                <w:lang w:val="en-IN"/>
              </w:rPr>
            </w:pPr>
            <w:r w:rsidRPr="00E12588">
              <w:rPr>
                <w:sz w:val="28"/>
                <w:szCs w:val="28"/>
                <w:lang w:val="en-IN"/>
              </w:rPr>
              <w:t>INA219 (±50 A)</w:t>
            </w:r>
          </w:p>
        </w:tc>
      </w:tr>
      <w:tr w:rsidR="00C763AF" w:rsidRPr="00437F79" w14:paraId="56C189EA" w14:textId="77777777" w:rsidTr="00E1088F">
        <w:trPr>
          <w:trHeight w:val="558"/>
          <w:jc w:val="center"/>
        </w:trPr>
        <w:tc>
          <w:tcPr>
            <w:tcW w:w="3329" w:type="dxa"/>
            <w:vAlign w:val="center"/>
            <w:hideMark/>
          </w:tcPr>
          <w:p w14:paraId="22847C04" w14:textId="77777777" w:rsidR="00C763AF" w:rsidRPr="00E12588" w:rsidRDefault="00C763AF" w:rsidP="005F31E1">
            <w:pPr>
              <w:pStyle w:val="BodyText"/>
              <w:rPr>
                <w:sz w:val="28"/>
                <w:szCs w:val="28"/>
                <w:lang w:val="en-IN"/>
              </w:rPr>
            </w:pPr>
            <w:r w:rsidRPr="00E12588">
              <w:rPr>
                <w:sz w:val="28"/>
                <w:szCs w:val="28"/>
                <w:lang w:val="en-IN"/>
              </w:rPr>
              <w:t>ADC Module</w:t>
            </w:r>
          </w:p>
        </w:tc>
        <w:tc>
          <w:tcPr>
            <w:tcW w:w="0" w:type="auto"/>
            <w:vAlign w:val="center"/>
            <w:hideMark/>
          </w:tcPr>
          <w:p w14:paraId="4F965ED9" w14:textId="77777777" w:rsidR="00C763AF" w:rsidRPr="00E12588" w:rsidRDefault="00C763AF" w:rsidP="005F31E1">
            <w:pPr>
              <w:pStyle w:val="BodyText"/>
              <w:rPr>
                <w:sz w:val="28"/>
                <w:szCs w:val="28"/>
                <w:lang w:val="en-IN"/>
              </w:rPr>
            </w:pPr>
            <w:r w:rsidRPr="00E12588">
              <w:rPr>
                <w:sz w:val="28"/>
                <w:szCs w:val="28"/>
                <w:lang w:val="en-IN"/>
              </w:rPr>
              <w:t>ADS1115 (16-bit resolution)</w:t>
            </w:r>
          </w:p>
        </w:tc>
      </w:tr>
      <w:tr w:rsidR="00C763AF" w:rsidRPr="00437F79" w14:paraId="083D2128" w14:textId="77777777" w:rsidTr="00E1088F">
        <w:trPr>
          <w:trHeight w:val="558"/>
          <w:jc w:val="center"/>
        </w:trPr>
        <w:tc>
          <w:tcPr>
            <w:tcW w:w="3329" w:type="dxa"/>
            <w:vAlign w:val="center"/>
            <w:hideMark/>
          </w:tcPr>
          <w:p w14:paraId="59D4C31A" w14:textId="77777777" w:rsidR="00C763AF" w:rsidRPr="00E12588" w:rsidRDefault="00C763AF" w:rsidP="005F31E1">
            <w:pPr>
              <w:pStyle w:val="BodyText"/>
              <w:rPr>
                <w:sz w:val="28"/>
                <w:szCs w:val="28"/>
                <w:lang w:val="en-IN"/>
              </w:rPr>
            </w:pPr>
            <w:r w:rsidRPr="00E12588">
              <w:rPr>
                <w:sz w:val="28"/>
                <w:szCs w:val="28"/>
                <w:lang w:val="en-IN"/>
              </w:rPr>
              <w:t>Thermal Sensor</w:t>
            </w:r>
          </w:p>
        </w:tc>
        <w:tc>
          <w:tcPr>
            <w:tcW w:w="0" w:type="auto"/>
            <w:vAlign w:val="center"/>
            <w:hideMark/>
          </w:tcPr>
          <w:p w14:paraId="524DA844" w14:textId="77777777" w:rsidR="00C763AF" w:rsidRPr="00E12588" w:rsidRDefault="00C763AF" w:rsidP="005F31E1">
            <w:pPr>
              <w:pStyle w:val="BodyText"/>
              <w:rPr>
                <w:sz w:val="28"/>
                <w:szCs w:val="28"/>
                <w:lang w:val="en-IN"/>
              </w:rPr>
            </w:pPr>
            <w:r w:rsidRPr="00E12588">
              <w:rPr>
                <w:sz w:val="28"/>
                <w:szCs w:val="28"/>
                <w:lang w:val="en-IN"/>
              </w:rPr>
              <w:t>J-type Thermocouple (±1.5°C)</w:t>
            </w:r>
          </w:p>
        </w:tc>
      </w:tr>
      <w:tr w:rsidR="00C763AF" w:rsidRPr="00437F79" w14:paraId="058D47DC" w14:textId="77777777" w:rsidTr="00E1088F">
        <w:trPr>
          <w:trHeight w:val="558"/>
          <w:jc w:val="center"/>
        </w:trPr>
        <w:tc>
          <w:tcPr>
            <w:tcW w:w="3329" w:type="dxa"/>
            <w:vAlign w:val="center"/>
            <w:hideMark/>
          </w:tcPr>
          <w:p w14:paraId="2C2DB6F3" w14:textId="77777777" w:rsidR="00C763AF" w:rsidRPr="00E12588" w:rsidRDefault="00C763AF" w:rsidP="005F31E1">
            <w:pPr>
              <w:pStyle w:val="BodyText"/>
              <w:rPr>
                <w:sz w:val="28"/>
                <w:szCs w:val="28"/>
                <w:lang w:val="en-IN"/>
              </w:rPr>
            </w:pPr>
            <w:r w:rsidRPr="00E12588">
              <w:rPr>
                <w:sz w:val="28"/>
                <w:szCs w:val="28"/>
                <w:lang w:val="en-IN"/>
              </w:rPr>
              <w:t>Switching Device</w:t>
            </w:r>
          </w:p>
        </w:tc>
        <w:tc>
          <w:tcPr>
            <w:tcW w:w="0" w:type="auto"/>
            <w:vAlign w:val="center"/>
            <w:hideMark/>
          </w:tcPr>
          <w:p w14:paraId="70D063B0" w14:textId="77777777" w:rsidR="00C763AF" w:rsidRPr="00E12588" w:rsidRDefault="00C763AF" w:rsidP="005F31E1">
            <w:pPr>
              <w:pStyle w:val="BodyText"/>
              <w:rPr>
                <w:sz w:val="28"/>
                <w:szCs w:val="28"/>
                <w:lang w:val="en-IN"/>
              </w:rPr>
            </w:pPr>
            <w:r w:rsidRPr="00E12588">
              <w:rPr>
                <w:sz w:val="28"/>
                <w:szCs w:val="28"/>
                <w:lang w:val="en-IN"/>
              </w:rPr>
              <w:t>IRFZ44N MOSFET (49 A)</w:t>
            </w:r>
          </w:p>
        </w:tc>
      </w:tr>
      <w:tr w:rsidR="00C763AF" w:rsidRPr="00437F79" w14:paraId="2E268FD5" w14:textId="77777777" w:rsidTr="00E1088F">
        <w:trPr>
          <w:trHeight w:val="558"/>
          <w:jc w:val="center"/>
        </w:trPr>
        <w:tc>
          <w:tcPr>
            <w:tcW w:w="3329" w:type="dxa"/>
            <w:vAlign w:val="center"/>
            <w:hideMark/>
          </w:tcPr>
          <w:p w14:paraId="180A6C36" w14:textId="77777777" w:rsidR="00C763AF" w:rsidRPr="00E12588" w:rsidRDefault="00C763AF" w:rsidP="005F31E1">
            <w:pPr>
              <w:pStyle w:val="BodyText"/>
              <w:rPr>
                <w:sz w:val="28"/>
                <w:szCs w:val="28"/>
                <w:lang w:val="en-IN"/>
              </w:rPr>
            </w:pPr>
            <w:r w:rsidRPr="00E12588">
              <w:rPr>
                <w:sz w:val="28"/>
                <w:szCs w:val="28"/>
                <w:lang w:val="en-IN"/>
              </w:rPr>
              <w:t>Isolation Device</w:t>
            </w:r>
          </w:p>
        </w:tc>
        <w:tc>
          <w:tcPr>
            <w:tcW w:w="0" w:type="auto"/>
            <w:vAlign w:val="center"/>
            <w:hideMark/>
          </w:tcPr>
          <w:p w14:paraId="62E60A50" w14:textId="77777777" w:rsidR="00C763AF" w:rsidRPr="00E12588" w:rsidRDefault="00C763AF" w:rsidP="005F31E1">
            <w:pPr>
              <w:pStyle w:val="BodyText"/>
              <w:rPr>
                <w:sz w:val="28"/>
                <w:szCs w:val="28"/>
                <w:lang w:val="en-IN"/>
              </w:rPr>
            </w:pPr>
            <w:r w:rsidRPr="00E12588">
              <w:rPr>
                <w:sz w:val="28"/>
                <w:szCs w:val="28"/>
                <w:lang w:val="en-IN"/>
              </w:rPr>
              <w:t>PC817 Optocoupler</w:t>
            </w:r>
          </w:p>
        </w:tc>
      </w:tr>
      <w:tr w:rsidR="00C763AF" w:rsidRPr="00437F79" w14:paraId="36FEEE29" w14:textId="77777777" w:rsidTr="00E1088F">
        <w:trPr>
          <w:trHeight w:val="558"/>
          <w:jc w:val="center"/>
        </w:trPr>
        <w:tc>
          <w:tcPr>
            <w:tcW w:w="3329" w:type="dxa"/>
            <w:vAlign w:val="center"/>
            <w:hideMark/>
          </w:tcPr>
          <w:p w14:paraId="1868A005" w14:textId="77777777" w:rsidR="00C763AF" w:rsidRPr="00E12588" w:rsidRDefault="00C763AF" w:rsidP="005F31E1">
            <w:pPr>
              <w:pStyle w:val="BodyText"/>
              <w:rPr>
                <w:sz w:val="28"/>
                <w:szCs w:val="28"/>
                <w:lang w:val="en-IN"/>
              </w:rPr>
            </w:pPr>
            <w:r w:rsidRPr="00E12588">
              <w:rPr>
                <w:sz w:val="28"/>
                <w:szCs w:val="28"/>
                <w:lang w:val="en-IN"/>
              </w:rPr>
              <w:t>Relay Module</w:t>
            </w:r>
          </w:p>
        </w:tc>
        <w:tc>
          <w:tcPr>
            <w:tcW w:w="0" w:type="auto"/>
            <w:vAlign w:val="center"/>
            <w:hideMark/>
          </w:tcPr>
          <w:p w14:paraId="00CF97CB" w14:textId="77777777" w:rsidR="00C763AF" w:rsidRPr="00E12588" w:rsidRDefault="00C763AF" w:rsidP="005F31E1">
            <w:pPr>
              <w:pStyle w:val="BodyText"/>
              <w:rPr>
                <w:sz w:val="28"/>
                <w:szCs w:val="28"/>
                <w:lang w:val="en-IN"/>
              </w:rPr>
            </w:pPr>
            <w:r w:rsidRPr="00E12588">
              <w:rPr>
                <w:sz w:val="28"/>
                <w:szCs w:val="28"/>
                <w:lang w:val="en-IN"/>
              </w:rPr>
              <w:t>SRD-12VDC</w:t>
            </w:r>
          </w:p>
        </w:tc>
      </w:tr>
    </w:tbl>
    <w:p w14:paraId="36018BB2" w14:textId="77777777" w:rsidR="00C763AF" w:rsidRDefault="00C763AF" w:rsidP="00F23909">
      <w:pPr>
        <w:pStyle w:val="Heading3"/>
        <w:spacing w:before="240" w:line="480" w:lineRule="auto"/>
        <w:rPr>
          <w:lang w:val="en-IN"/>
        </w:rPr>
      </w:pPr>
      <w:r w:rsidRPr="00437F79">
        <w:rPr>
          <w:lang w:val="en-IN"/>
        </w:rPr>
        <w:t>Appendix D: AI Model Architecture</w:t>
      </w:r>
    </w:p>
    <w:p w14:paraId="03650102" w14:textId="3880B916" w:rsidR="00FC45D0" w:rsidRDefault="00FC45D0" w:rsidP="00DF17A6">
      <w:pPr>
        <w:pStyle w:val="BodyText"/>
        <w:spacing w:line="360" w:lineRule="auto"/>
        <w:ind w:left="426" w:right="566"/>
        <w:jc w:val="center"/>
        <w:rPr>
          <w:color w:val="404040" w:themeColor="text1" w:themeTint="BF"/>
          <w:sz w:val="28"/>
          <w:szCs w:val="28"/>
        </w:rPr>
      </w:pPr>
      <w:r w:rsidRPr="00ED36EB">
        <w:rPr>
          <w:rStyle w:val="SubtleEmphasis"/>
          <w:b/>
          <w:bCs/>
          <w:i w:val="0"/>
          <w:iCs w:val="0"/>
          <w:sz w:val="28"/>
          <w:szCs w:val="28"/>
        </w:rPr>
        <w:t>Table 12.4.1</w:t>
      </w:r>
      <w:r>
        <w:rPr>
          <w:rStyle w:val="SubtleEmphasis"/>
          <w:b/>
          <w:bCs/>
          <w:i w:val="0"/>
          <w:iCs w:val="0"/>
          <w:sz w:val="28"/>
          <w:szCs w:val="28"/>
        </w:rPr>
        <w:t xml:space="preserve"> </w:t>
      </w:r>
      <w:r w:rsidRPr="00FC45D0">
        <w:rPr>
          <w:color w:val="404040" w:themeColor="text1" w:themeTint="BF"/>
          <w:sz w:val="28"/>
          <w:szCs w:val="28"/>
        </w:rPr>
        <w:t>AI Model Architecture</w:t>
      </w:r>
    </w:p>
    <w:p w14:paraId="1E6FBE55" w14:textId="2AB98843" w:rsidR="00DF17A6" w:rsidRPr="00DF17A6" w:rsidRDefault="00DF17A6" w:rsidP="001D3D3A">
      <w:pPr>
        <w:pStyle w:val="BodyText"/>
        <w:spacing w:after="240"/>
        <w:ind w:left="426" w:right="566"/>
        <w:jc w:val="center"/>
        <w:rPr>
          <w:b/>
          <w:bCs/>
          <w:i/>
          <w:iCs/>
          <w:sz w:val="28"/>
          <w:szCs w:val="28"/>
          <w:lang w:val="en-IN"/>
        </w:rPr>
      </w:pPr>
      <w:r w:rsidRPr="00DF17A6">
        <w:rPr>
          <w:i/>
          <w:iCs/>
          <w:color w:val="404040" w:themeColor="text1" w:themeTint="BF"/>
        </w:rPr>
        <w:t>GRU neural network configuration for SOC prediction</w:t>
      </w:r>
      <w:r w:rsidRPr="00D90A34">
        <w:rPr>
          <w:i/>
          <w:iCs/>
          <w:color w:val="404040" w:themeColor="text1" w:themeTint="BF"/>
        </w:rPr>
        <w:t>.</w:t>
      </w:r>
    </w:p>
    <w:tbl>
      <w:tblPr>
        <w:tblStyle w:val="TableGrid"/>
        <w:tblW w:w="8077" w:type="dxa"/>
        <w:jc w:val="center"/>
        <w:tblLook w:val="04A0" w:firstRow="1" w:lastRow="0" w:firstColumn="1" w:lastColumn="0" w:noHBand="0" w:noVBand="1"/>
      </w:tblPr>
      <w:tblGrid>
        <w:gridCol w:w="3996"/>
        <w:gridCol w:w="4081"/>
      </w:tblGrid>
      <w:tr w:rsidR="00C763AF" w:rsidRPr="00437F79" w14:paraId="717BBCC0" w14:textId="77777777" w:rsidTr="00E1088F">
        <w:trPr>
          <w:trHeight w:val="559"/>
          <w:jc w:val="center"/>
        </w:trPr>
        <w:tc>
          <w:tcPr>
            <w:tcW w:w="3996" w:type="dxa"/>
            <w:vAlign w:val="center"/>
            <w:hideMark/>
          </w:tcPr>
          <w:p w14:paraId="7459025A" w14:textId="77777777" w:rsidR="00C763AF" w:rsidRPr="00E12588" w:rsidRDefault="00C763AF" w:rsidP="005F31E1">
            <w:pPr>
              <w:pStyle w:val="BodyText"/>
              <w:rPr>
                <w:b/>
                <w:bCs/>
                <w:sz w:val="28"/>
                <w:szCs w:val="28"/>
                <w:lang w:val="en-IN"/>
              </w:rPr>
            </w:pPr>
            <w:r w:rsidRPr="00E12588">
              <w:rPr>
                <w:b/>
                <w:bCs/>
                <w:sz w:val="28"/>
                <w:szCs w:val="28"/>
                <w:lang w:val="en-IN"/>
              </w:rPr>
              <w:t>Parameter</w:t>
            </w:r>
          </w:p>
        </w:tc>
        <w:tc>
          <w:tcPr>
            <w:tcW w:w="0" w:type="auto"/>
            <w:vAlign w:val="center"/>
            <w:hideMark/>
          </w:tcPr>
          <w:p w14:paraId="15BC3CF8" w14:textId="77777777" w:rsidR="00C763AF" w:rsidRPr="00E12588" w:rsidRDefault="00C763AF" w:rsidP="005F31E1">
            <w:pPr>
              <w:pStyle w:val="BodyText"/>
              <w:rPr>
                <w:b/>
                <w:bCs/>
                <w:sz w:val="28"/>
                <w:szCs w:val="28"/>
                <w:lang w:val="en-IN"/>
              </w:rPr>
            </w:pPr>
            <w:r w:rsidRPr="00E12588">
              <w:rPr>
                <w:b/>
                <w:bCs/>
                <w:sz w:val="28"/>
                <w:szCs w:val="28"/>
                <w:lang w:val="en-IN"/>
              </w:rPr>
              <w:t>Configuration</w:t>
            </w:r>
          </w:p>
        </w:tc>
      </w:tr>
      <w:tr w:rsidR="00C763AF" w:rsidRPr="00437F79" w14:paraId="11BD8F1B" w14:textId="77777777" w:rsidTr="00E1088F">
        <w:trPr>
          <w:trHeight w:val="559"/>
          <w:jc w:val="center"/>
        </w:trPr>
        <w:tc>
          <w:tcPr>
            <w:tcW w:w="3996" w:type="dxa"/>
            <w:vAlign w:val="center"/>
            <w:hideMark/>
          </w:tcPr>
          <w:p w14:paraId="3304F69B" w14:textId="77777777" w:rsidR="00C763AF" w:rsidRPr="00E12588" w:rsidRDefault="00C763AF" w:rsidP="005F31E1">
            <w:pPr>
              <w:pStyle w:val="BodyText"/>
              <w:rPr>
                <w:sz w:val="28"/>
                <w:szCs w:val="28"/>
                <w:lang w:val="en-IN"/>
              </w:rPr>
            </w:pPr>
            <w:r w:rsidRPr="00E12588">
              <w:rPr>
                <w:sz w:val="28"/>
                <w:szCs w:val="28"/>
                <w:lang w:val="en-IN"/>
              </w:rPr>
              <w:t>Network Type</w:t>
            </w:r>
          </w:p>
        </w:tc>
        <w:tc>
          <w:tcPr>
            <w:tcW w:w="0" w:type="auto"/>
            <w:vAlign w:val="center"/>
            <w:hideMark/>
          </w:tcPr>
          <w:p w14:paraId="60755EAA" w14:textId="77777777" w:rsidR="00C763AF" w:rsidRPr="00E12588" w:rsidRDefault="00C763AF" w:rsidP="005F31E1">
            <w:pPr>
              <w:pStyle w:val="BodyText"/>
              <w:rPr>
                <w:sz w:val="28"/>
                <w:szCs w:val="28"/>
                <w:lang w:val="en-IN"/>
              </w:rPr>
            </w:pPr>
            <w:r w:rsidRPr="00E12588">
              <w:rPr>
                <w:sz w:val="28"/>
                <w:szCs w:val="28"/>
                <w:lang w:val="en-IN"/>
              </w:rPr>
              <w:t>GRU Recurrent Neural Network</w:t>
            </w:r>
          </w:p>
        </w:tc>
      </w:tr>
      <w:tr w:rsidR="00C763AF" w:rsidRPr="00437F79" w14:paraId="4D890DC8" w14:textId="77777777" w:rsidTr="00E1088F">
        <w:trPr>
          <w:trHeight w:val="559"/>
          <w:jc w:val="center"/>
        </w:trPr>
        <w:tc>
          <w:tcPr>
            <w:tcW w:w="3996" w:type="dxa"/>
            <w:vAlign w:val="center"/>
            <w:hideMark/>
          </w:tcPr>
          <w:p w14:paraId="3027AF23" w14:textId="77777777" w:rsidR="00C763AF" w:rsidRPr="00E12588" w:rsidRDefault="00C763AF" w:rsidP="005F31E1">
            <w:pPr>
              <w:pStyle w:val="BodyText"/>
              <w:rPr>
                <w:sz w:val="28"/>
                <w:szCs w:val="28"/>
                <w:lang w:val="en-IN"/>
              </w:rPr>
            </w:pPr>
            <w:r w:rsidRPr="00E12588">
              <w:rPr>
                <w:sz w:val="28"/>
                <w:szCs w:val="28"/>
                <w:lang w:val="en-IN"/>
              </w:rPr>
              <w:t>Hidden Layers</w:t>
            </w:r>
          </w:p>
        </w:tc>
        <w:tc>
          <w:tcPr>
            <w:tcW w:w="0" w:type="auto"/>
            <w:vAlign w:val="center"/>
            <w:hideMark/>
          </w:tcPr>
          <w:p w14:paraId="7D76B19F" w14:textId="77777777" w:rsidR="00C763AF" w:rsidRPr="00E12588" w:rsidRDefault="00C763AF" w:rsidP="005F31E1">
            <w:pPr>
              <w:pStyle w:val="BodyText"/>
              <w:rPr>
                <w:sz w:val="28"/>
                <w:szCs w:val="28"/>
                <w:lang w:val="en-IN"/>
              </w:rPr>
            </w:pPr>
            <w:r w:rsidRPr="00E12588">
              <w:rPr>
                <w:sz w:val="28"/>
                <w:szCs w:val="28"/>
                <w:lang w:val="en-IN"/>
              </w:rPr>
              <w:t>2 Layers</w:t>
            </w:r>
          </w:p>
        </w:tc>
      </w:tr>
      <w:tr w:rsidR="00C763AF" w:rsidRPr="00437F79" w14:paraId="5D270E68" w14:textId="77777777" w:rsidTr="00E1088F">
        <w:trPr>
          <w:trHeight w:val="559"/>
          <w:jc w:val="center"/>
        </w:trPr>
        <w:tc>
          <w:tcPr>
            <w:tcW w:w="3996" w:type="dxa"/>
            <w:vAlign w:val="center"/>
            <w:hideMark/>
          </w:tcPr>
          <w:p w14:paraId="1DE29696" w14:textId="77777777" w:rsidR="00C763AF" w:rsidRPr="00E12588" w:rsidRDefault="00C763AF" w:rsidP="005F31E1">
            <w:pPr>
              <w:pStyle w:val="BodyText"/>
              <w:rPr>
                <w:sz w:val="28"/>
                <w:szCs w:val="28"/>
                <w:lang w:val="en-IN"/>
              </w:rPr>
            </w:pPr>
            <w:r w:rsidRPr="00E12588">
              <w:rPr>
                <w:sz w:val="28"/>
                <w:szCs w:val="28"/>
                <w:lang w:val="en-IN"/>
              </w:rPr>
              <w:t>Neurons per Layer</w:t>
            </w:r>
          </w:p>
        </w:tc>
        <w:tc>
          <w:tcPr>
            <w:tcW w:w="0" w:type="auto"/>
            <w:vAlign w:val="center"/>
            <w:hideMark/>
          </w:tcPr>
          <w:p w14:paraId="18B7C5AC" w14:textId="77777777" w:rsidR="00C763AF" w:rsidRPr="00E12588" w:rsidRDefault="00C763AF" w:rsidP="005F31E1">
            <w:pPr>
              <w:pStyle w:val="BodyText"/>
              <w:rPr>
                <w:sz w:val="28"/>
                <w:szCs w:val="28"/>
                <w:lang w:val="en-IN"/>
              </w:rPr>
            </w:pPr>
            <w:r w:rsidRPr="00E12588">
              <w:rPr>
                <w:sz w:val="28"/>
                <w:szCs w:val="28"/>
                <w:lang w:val="en-IN"/>
              </w:rPr>
              <w:t>50 Units</w:t>
            </w:r>
          </w:p>
        </w:tc>
      </w:tr>
      <w:tr w:rsidR="00C763AF" w:rsidRPr="00437F79" w14:paraId="50F90BBB" w14:textId="77777777" w:rsidTr="00E1088F">
        <w:trPr>
          <w:trHeight w:val="559"/>
          <w:jc w:val="center"/>
        </w:trPr>
        <w:tc>
          <w:tcPr>
            <w:tcW w:w="3996" w:type="dxa"/>
            <w:vAlign w:val="center"/>
            <w:hideMark/>
          </w:tcPr>
          <w:p w14:paraId="3E608B17" w14:textId="77777777" w:rsidR="00C763AF" w:rsidRPr="00E12588" w:rsidRDefault="00C763AF" w:rsidP="005F31E1">
            <w:pPr>
              <w:pStyle w:val="BodyText"/>
              <w:rPr>
                <w:sz w:val="28"/>
                <w:szCs w:val="28"/>
                <w:lang w:val="en-IN"/>
              </w:rPr>
            </w:pPr>
            <w:r w:rsidRPr="00E12588">
              <w:rPr>
                <w:sz w:val="28"/>
                <w:szCs w:val="28"/>
                <w:lang w:val="en-IN"/>
              </w:rPr>
              <w:t>Activation Functions</w:t>
            </w:r>
          </w:p>
        </w:tc>
        <w:tc>
          <w:tcPr>
            <w:tcW w:w="0" w:type="auto"/>
            <w:vAlign w:val="center"/>
            <w:hideMark/>
          </w:tcPr>
          <w:p w14:paraId="18C4CCFF" w14:textId="77777777" w:rsidR="00C763AF" w:rsidRPr="00E12588" w:rsidRDefault="00C763AF" w:rsidP="005F31E1">
            <w:pPr>
              <w:pStyle w:val="BodyText"/>
              <w:rPr>
                <w:sz w:val="28"/>
                <w:szCs w:val="28"/>
                <w:lang w:val="en-IN"/>
              </w:rPr>
            </w:pPr>
            <w:proofErr w:type="spellStart"/>
            <w:r w:rsidRPr="00E12588">
              <w:rPr>
                <w:sz w:val="28"/>
                <w:szCs w:val="28"/>
                <w:lang w:val="en-IN"/>
              </w:rPr>
              <w:t>ReLU</w:t>
            </w:r>
            <w:proofErr w:type="spellEnd"/>
            <w:r w:rsidRPr="00E12588">
              <w:rPr>
                <w:sz w:val="28"/>
                <w:szCs w:val="28"/>
                <w:lang w:val="en-IN"/>
              </w:rPr>
              <w:t xml:space="preserve"> + Sigmoid</w:t>
            </w:r>
          </w:p>
        </w:tc>
      </w:tr>
      <w:tr w:rsidR="00C763AF" w:rsidRPr="00437F79" w14:paraId="55138160" w14:textId="77777777" w:rsidTr="00E1088F">
        <w:trPr>
          <w:trHeight w:val="559"/>
          <w:jc w:val="center"/>
        </w:trPr>
        <w:tc>
          <w:tcPr>
            <w:tcW w:w="3996" w:type="dxa"/>
            <w:vAlign w:val="center"/>
            <w:hideMark/>
          </w:tcPr>
          <w:p w14:paraId="7D43EE81" w14:textId="77777777" w:rsidR="00C763AF" w:rsidRPr="00E12588" w:rsidRDefault="00C763AF" w:rsidP="005F31E1">
            <w:pPr>
              <w:pStyle w:val="BodyText"/>
              <w:rPr>
                <w:sz w:val="28"/>
                <w:szCs w:val="28"/>
                <w:lang w:val="en-IN"/>
              </w:rPr>
            </w:pPr>
            <w:r w:rsidRPr="00E12588">
              <w:rPr>
                <w:sz w:val="28"/>
                <w:szCs w:val="28"/>
                <w:lang w:val="en-IN"/>
              </w:rPr>
              <w:t>Loss Function</w:t>
            </w:r>
          </w:p>
        </w:tc>
        <w:tc>
          <w:tcPr>
            <w:tcW w:w="0" w:type="auto"/>
            <w:vAlign w:val="center"/>
            <w:hideMark/>
          </w:tcPr>
          <w:p w14:paraId="3221C872" w14:textId="77777777" w:rsidR="00C763AF" w:rsidRPr="00E12588" w:rsidRDefault="00C763AF" w:rsidP="005F31E1">
            <w:pPr>
              <w:pStyle w:val="BodyText"/>
              <w:rPr>
                <w:sz w:val="28"/>
                <w:szCs w:val="28"/>
                <w:lang w:val="en-IN"/>
              </w:rPr>
            </w:pPr>
            <w:r w:rsidRPr="00E12588">
              <w:rPr>
                <w:sz w:val="28"/>
                <w:szCs w:val="28"/>
                <w:lang w:val="en-IN"/>
              </w:rPr>
              <w:t>Mean Squared Error</w:t>
            </w:r>
          </w:p>
        </w:tc>
      </w:tr>
      <w:tr w:rsidR="00C763AF" w:rsidRPr="00437F79" w14:paraId="41417CAA" w14:textId="77777777" w:rsidTr="00E1088F">
        <w:trPr>
          <w:trHeight w:val="559"/>
          <w:jc w:val="center"/>
        </w:trPr>
        <w:tc>
          <w:tcPr>
            <w:tcW w:w="3996" w:type="dxa"/>
            <w:vAlign w:val="center"/>
            <w:hideMark/>
          </w:tcPr>
          <w:p w14:paraId="6857100C" w14:textId="77777777" w:rsidR="00C763AF" w:rsidRPr="00E12588" w:rsidRDefault="00C763AF" w:rsidP="005F31E1">
            <w:pPr>
              <w:pStyle w:val="BodyText"/>
              <w:rPr>
                <w:sz w:val="28"/>
                <w:szCs w:val="28"/>
                <w:lang w:val="en-IN"/>
              </w:rPr>
            </w:pPr>
            <w:r w:rsidRPr="00E12588">
              <w:rPr>
                <w:sz w:val="28"/>
                <w:szCs w:val="28"/>
                <w:lang w:val="en-IN"/>
              </w:rPr>
              <w:t>Training Epochs</w:t>
            </w:r>
          </w:p>
        </w:tc>
        <w:tc>
          <w:tcPr>
            <w:tcW w:w="0" w:type="auto"/>
            <w:vAlign w:val="center"/>
            <w:hideMark/>
          </w:tcPr>
          <w:p w14:paraId="6F0F83D5" w14:textId="77777777" w:rsidR="00C763AF" w:rsidRPr="00E12588" w:rsidRDefault="00C763AF" w:rsidP="005F31E1">
            <w:pPr>
              <w:pStyle w:val="BodyText"/>
              <w:rPr>
                <w:sz w:val="28"/>
                <w:szCs w:val="28"/>
                <w:lang w:val="en-IN"/>
              </w:rPr>
            </w:pPr>
            <w:r w:rsidRPr="00E12588">
              <w:rPr>
                <w:sz w:val="28"/>
                <w:szCs w:val="28"/>
                <w:lang w:val="en-IN"/>
              </w:rPr>
              <w:t>100</w:t>
            </w:r>
          </w:p>
        </w:tc>
      </w:tr>
      <w:tr w:rsidR="00C763AF" w:rsidRPr="00437F79" w14:paraId="62BB707D" w14:textId="77777777" w:rsidTr="00E1088F">
        <w:trPr>
          <w:trHeight w:val="559"/>
          <w:jc w:val="center"/>
        </w:trPr>
        <w:tc>
          <w:tcPr>
            <w:tcW w:w="3996" w:type="dxa"/>
            <w:vAlign w:val="center"/>
            <w:hideMark/>
          </w:tcPr>
          <w:p w14:paraId="08584A05" w14:textId="77777777" w:rsidR="00C763AF" w:rsidRPr="00E12588" w:rsidRDefault="00C763AF" w:rsidP="005F31E1">
            <w:pPr>
              <w:pStyle w:val="BodyText"/>
              <w:rPr>
                <w:sz w:val="28"/>
                <w:szCs w:val="28"/>
                <w:lang w:val="en-IN"/>
              </w:rPr>
            </w:pPr>
            <w:r w:rsidRPr="00E12588">
              <w:rPr>
                <w:sz w:val="28"/>
                <w:szCs w:val="28"/>
                <w:lang w:val="en-IN"/>
              </w:rPr>
              <w:t>SOC Accuracy Target</w:t>
            </w:r>
          </w:p>
        </w:tc>
        <w:tc>
          <w:tcPr>
            <w:tcW w:w="0" w:type="auto"/>
            <w:vAlign w:val="center"/>
            <w:hideMark/>
          </w:tcPr>
          <w:p w14:paraId="3E1C6780" w14:textId="77777777" w:rsidR="00C763AF" w:rsidRPr="00E12588" w:rsidRDefault="00C763AF" w:rsidP="005F31E1">
            <w:pPr>
              <w:pStyle w:val="BodyText"/>
              <w:rPr>
                <w:sz w:val="28"/>
                <w:szCs w:val="28"/>
                <w:lang w:val="en-IN"/>
              </w:rPr>
            </w:pPr>
            <w:r w:rsidRPr="00E12588">
              <w:rPr>
                <w:sz w:val="28"/>
                <w:szCs w:val="28"/>
                <w:lang w:val="en-IN"/>
              </w:rPr>
              <w:t>RMSE &lt; 2.5%</w:t>
            </w:r>
          </w:p>
        </w:tc>
      </w:tr>
    </w:tbl>
    <w:p w14:paraId="5446B618" w14:textId="77777777" w:rsidR="00F60CB1" w:rsidRDefault="00F60CB1" w:rsidP="00C763AF">
      <w:pPr>
        <w:pStyle w:val="BodyText"/>
        <w:spacing w:after="240" w:line="360" w:lineRule="auto"/>
        <w:ind w:left="426" w:right="566"/>
        <w:jc w:val="center"/>
        <w:rPr>
          <w:rStyle w:val="SubtleEmphasis"/>
        </w:rPr>
      </w:pPr>
    </w:p>
    <w:p w14:paraId="0E93A577" w14:textId="77777777" w:rsidR="00F60CB1" w:rsidRDefault="00F60CB1" w:rsidP="00C763AF">
      <w:pPr>
        <w:pStyle w:val="BodyText"/>
        <w:spacing w:after="240" w:line="360" w:lineRule="auto"/>
        <w:ind w:left="426" w:right="566"/>
        <w:jc w:val="center"/>
        <w:rPr>
          <w:rStyle w:val="SubtleEmphasis"/>
        </w:rPr>
      </w:pPr>
    </w:p>
    <w:p w14:paraId="1AEA00E5" w14:textId="77777777" w:rsidR="00F60CB1" w:rsidRPr="00437F79" w:rsidRDefault="00F60CB1" w:rsidP="00B42292">
      <w:pPr>
        <w:pStyle w:val="BodyText"/>
        <w:spacing w:after="240" w:line="360" w:lineRule="auto"/>
        <w:ind w:right="566"/>
        <w:rPr>
          <w:b/>
          <w:bCs/>
          <w:lang w:val="en-IN"/>
        </w:rPr>
      </w:pPr>
    </w:p>
    <w:p w14:paraId="219E9F57" w14:textId="77777777" w:rsidR="00C763AF" w:rsidRDefault="00C763AF" w:rsidP="00C763AF">
      <w:pPr>
        <w:pStyle w:val="Heading3"/>
        <w:spacing w:line="480" w:lineRule="auto"/>
        <w:rPr>
          <w:lang w:val="en-IN"/>
        </w:rPr>
      </w:pPr>
      <w:r w:rsidRPr="00437F79">
        <w:rPr>
          <w:lang w:val="en-IN"/>
        </w:rPr>
        <w:lastRenderedPageBreak/>
        <w:t>Appendix E: Inverter Electrical Performance</w:t>
      </w:r>
    </w:p>
    <w:p w14:paraId="7D79B2F4" w14:textId="4602AD7E" w:rsidR="005E494B" w:rsidRDefault="005E494B" w:rsidP="001D3D3A">
      <w:pPr>
        <w:pStyle w:val="BodyText"/>
        <w:spacing w:line="360" w:lineRule="auto"/>
        <w:ind w:left="426" w:right="566"/>
        <w:jc w:val="center"/>
        <w:rPr>
          <w:color w:val="404040" w:themeColor="text1" w:themeTint="BF"/>
          <w:sz w:val="28"/>
          <w:szCs w:val="28"/>
        </w:rPr>
      </w:pPr>
      <w:r w:rsidRPr="005E494B">
        <w:rPr>
          <w:rStyle w:val="SubtleEmphasis"/>
          <w:b/>
          <w:bCs/>
          <w:i w:val="0"/>
          <w:iCs w:val="0"/>
          <w:sz w:val="28"/>
          <w:szCs w:val="28"/>
        </w:rPr>
        <w:t>Table 12.5.1</w:t>
      </w:r>
      <w:r>
        <w:rPr>
          <w:rStyle w:val="SubtleEmphasis"/>
          <w:b/>
          <w:bCs/>
          <w:i w:val="0"/>
          <w:iCs w:val="0"/>
          <w:sz w:val="28"/>
          <w:szCs w:val="28"/>
        </w:rPr>
        <w:t xml:space="preserve"> </w:t>
      </w:r>
      <w:r w:rsidRPr="005E494B">
        <w:rPr>
          <w:color w:val="404040" w:themeColor="text1" w:themeTint="BF"/>
          <w:sz w:val="28"/>
          <w:szCs w:val="28"/>
        </w:rPr>
        <w:t>Inverter Electrical Performance</w:t>
      </w:r>
    </w:p>
    <w:p w14:paraId="29D49FAD" w14:textId="4F715D33" w:rsidR="001D3D3A" w:rsidRPr="005E494B" w:rsidRDefault="001D3D3A" w:rsidP="001D3D3A">
      <w:pPr>
        <w:pStyle w:val="BodyText"/>
        <w:spacing w:after="240"/>
        <w:ind w:left="426" w:right="566"/>
        <w:jc w:val="center"/>
        <w:rPr>
          <w:b/>
          <w:bCs/>
          <w:i/>
          <w:iCs/>
          <w:sz w:val="28"/>
          <w:szCs w:val="28"/>
          <w:lang w:val="en-IN"/>
        </w:rPr>
      </w:pPr>
      <w:r w:rsidRPr="001D3D3A">
        <w:rPr>
          <w:i/>
          <w:iCs/>
          <w:color w:val="404040" w:themeColor="text1" w:themeTint="BF"/>
        </w:rPr>
        <w:t>Inverter topology and performance characteristics.</w:t>
      </w:r>
    </w:p>
    <w:tbl>
      <w:tblPr>
        <w:tblStyle w:val="TableGrid"/>
        <w:tblW w:w="8314" w:type="dxa"/>
        <w:jc w:val="center"/>
        <w:tblLook w:val="04A0" w:firstRow="1" w:lastRow="0" w:firstColumn="1" w:lastColumn="0" w:noHBand="0" w:noVBand="1"/>
      </w:tblPr>
      <w:tblGrid>
        <w:gridCol w:w="4121"/>
        <w:gridCol w:w="4193"/>
      </w:tblGrid>
      <w:tr w:rsidR="00C763AF" w:rsidRPr="00437F79" w14:paraId="2A8DB21B" w14:textId="77777777" w:rsidTr="00E1088F">
        <w:trPr>
          <w:trHeight w:val="548"/>
          <w:jc w:val="center"/>
        </w:trPr>
        <w:tc>
          <w:tcPr>
            <w:tcW w:w="4121" w:type="dxa"/>
            <w:vAlign w:val="center"/>
            <w:hideMark/>
          </w:tcPr>
          <w:p w14:paraId="5D538C98" w14:textId="77777777" w:rsidR="00C763AF" w:rsidRPr="00E12588" w:rsidRDefault="00C763AF" w:rsidP="005F31E1">
            <w:pPr>
              <w:pStyle w:val="BodyText"/>
              <w:rPr>
                <w:b/>
                <w:bCs/>
                <w:sz w:val="28"/>
                <w:szCs w:val="28"/>
                <w:lang w:val="en-IN"/>
              </w:rPr>
            </w:pPr>
            <w:r w:rsidRPr="00E12588">
              <w:rPr>
                <w:b/>
                <w:bCs/>
                <w:sz w:val="28"/>
                <w:szCs w:val="28"/>
                <w:lang w:val="en-IN"/>
              </w:rPr>
              <w:t>Parameter</w:t>
            </w:r>
          </w:p>
        </w:tc>
        <w:tc>
          <w:tcPr>
            <w:tcW w:w="0" w:type="auto"/>
            <w:vAlign w:val="center"/>
            <w:hideMark/>
          </w:tcPr>
          <w:p w14:paraId="694581B3" w14:textId="77777777" w:rsidR="00C763AF" w:rsidRPr="00E12588" w:rsidRDefault="00C763AF" w:rsidP="005F31E1">
            <w:pPr>
              <w:pStyle w:val="BodyText"/>
              <w:rPr>
                <w:b/>
                <w:bCs/>
                <w:sz w:val="28"/>
                <w:szCs w:val="28"/>
                <w:lang w:val="en-IN"/>
              </w:rPr>
            </w:pPr>
            <w:r w:rsidRPr="00E12588">
              <w:rPr>
                <w:b/>
                <w:bCs/>
                <w:sz w:val="28"/>
                <w:szCs w:val="28"/>
                <w:lang w:val="en-IN"/>
              </w:rPr>
              <w:t>Value</w:t>
            </w:r>
          </w:p>
        </w:tc>
      </w:tr>
      <w:tr w:rsidR="00C763AF" w:rsidRPr="00437F79" w14:paraId="33B499D3" w14:textId="77777777" w:rsidTr="00E1088F">
        <w:trPr>
          <w:trHeight w:val="548"/>
          <w:jc w:val="center"/>
        </w:trPr>
        <w:tc>
          <w:tcPr>
            <w:tcW w:w="4121" w:type="dxa"/>
            <w:vAlign w:val="center"/>
            <w:hideMark/>
          </w:tcPr>
          <w:p w14:paraId="18F675E0" w14:textId="77777777" w:rsidR="00C763AF" w:rsidRPr="00E12588" w:rsidRDefault="00C763AF" w:rsidP="005F31E1">
            <w:pPr>
              <w:pStyle w:val="BodyText"/>
              <w:rPr>
                <w:sz w:val="28"/>
                <w:szCs w:val="28"/>
                <w:lang w:val="en-IN"/>
              </w:rPr>
            </w:pPr>
            <w:r w:rsidRPr="00E12588">
              <w:rPr>
                <w:sz w:val="28"/>
                <w:szCs w:val="28"/>
                <w:lang w:val="en-IN"/>
              </w:rPr>
              <w:t>Inverter Topology</w:t>
            </w:r>
          </w:p>
        </w:tc>
        <w:tc>
          <w:tcPr>
            <w:tcW w:w="0" w:type="auto"/>
            <w:vAlign w:val="center"/>
            <w:hideMark/>
          </w:tcPr>
          <w:p w14:paraId="4214D177" w14:textId="77777777" w:rsidR="00C763AF" w:rsidRPr="00E12588" w:rsidRDefault="00C763AF" w:rsidP="005F31E1">
            <w:pPr>
              <w:pStyle w:val="BodyText"/>
              <w:rPr>
                <w:sz w:val="28"/>
                <w:szCs w:val="28"/>
                <w:lang w:val="en-IN"/>
              </w:rPr>
            </w:pPr>
            <w:r w:rsidRPr="00E12588">
              <w:rPr>
                <w:sz w:val="28"/>
                <w:szCs w:val="28"/>
                <w:lang w:val="en-IN"/>
              </w:rPr>
              <w:t>6-pulse 3-phase MOSFET bridge</w:t>
            </w:r>
          </w:p>
        </w:tc>
      </w:tr>
      <w:tr w:rsidR="00C763AF" w:rsidRPr="00437F79" w14:paraId="0A86F1DF" w14:textId="77777777" w:rsidTr="00E1088F">
        <w:trPr>
          <w:trHeight w:val="548"/>
          <w:jc w:val="center"/>
        </w:trPr>
        <w:tc>
          <w:tcPr>
            <w:tcW w:w="4121" w:type="dxa"/>
            <w:vAlign w:val="center"/>
            <w:hideMark/>
          </w:tcPr>
          <w:p w14:paraId="327DF418" w14:textId="77777777" w:rsidR="00C763AF" w:rsidRPr="00E12588" w:rsidRDefault="00C763AF" w:rsidP="005F31E1">
            <w:pPr>
              <w:pStyle w:val="BodyText"/>
              <w:rPr>
                <w:sz w:val="28"/>
                <w:szCs w:val="28"/>
                <w:lang w:val="en-IN"/>
              </w:rPr>
            </w:pPr>
            <w:r w:rsidRPr="00E12588">
              <w:rPr>
                <w:sz w:val="28"/>
                <w:szCs w:val="28"/>
                <w:lang w:val="en-IN"/>
              </w:rPr>
              <w:t>Output Voltage</w:t>
            </w:r>
          </w:p>
        </w:tc>
        <w:tc>
          <w:tcPr>
            <w:tcW w:w="0" w:type="auto"/>
            <w:vAlign w:val="center"/>
            <w:hideMark/>
          </w:tcPr>
          <w:p w14:paraId="2509F84A" w14:textId="77777777" w:rsidR="00C763AF" w:rsidRPr="00E12588" w:rsidRDefault="00C763AF" w:rsidP="005F31E1">
            <w:pPr>
              <w:pStyle w:val="BodyText"/>
              <w:rPr>
                <w:sz w:val="28"/>
                <w:szCs w:val="28"/>
                <w:lang w:val="en-IN"/>
              </w:rPr>
            </w:pPr>
            <w:r w:rsidRPr="00E12588">
              <w:rPr>
                <w:sz w:val="28"/>
                <w:szCs w:val="28"/>
                <w:lang w:val="en-IN"/>
              </w:rPr>
              <w:t>415 V AC</w:t>
            </w:r>
          </w:p>
        </w:tc>
      </w:tr>
      <w:tr w:rsidR="00C763AF" w:rsidRPr="00437F79" w14:paraId="7830615E" w14:textId="77777777" w:rsidTr="00E1088F">
        <w:trPr>
          <w:trHeight w:val="548"/>
          <w:jc w:val="center"/>
        </w:trPr>
        <w:tc>
          <w:tcPr>
            <w:tcW w:w="4121" w:type="dxa"/>
            <w:vAlign w:val="center"/>
            <w:hideMark/>
          </w:tcPr>
          <w:p w14:paraId="75F9BA52" w14:textId="77777777" w:rsidR="00C763AF" w:rsidRPr="00E12588" w:rsidRDefault="00C763AF" w:rsidP="005F31E1">
            <w:pPr>
              <w:pStyle w:val="BodyText"/>
              <w:rPr>
                <w:sz w:val="28"/>
                <w:szCs w:val="28"/>
                <w:lang w:val="en-IN"/>
              </w:rPr>
            </w:pPr>
            <w:r w:rsidRPr="00E12588">
              <w:rPr>
                <w:sz w:val="28"/>
                <w:szCs w:val="28"/>
                <w:lang w:val="en-IN"/>
              </w:rPr>
              <w:t>Frequency</w:t>
            </w:r>
          </w:p>
        </w:tc>
        <w:tc>
          <w:tcPr>
            <w:tcW w:w="0" w:type="auto"/>
            <w:vAlign w:val="center"/>
            <w:hideMark/>
          </w:tcPr>
          <w:p w14:paraId="086DD27B" w14:textId="77777777" w:rsidR="00C763AF" w:rsidRPr="00E12588" w:rsidRDefault="00C763AF" w:rsidP="005F31E1">
            <w:pPr>
              <w:pStyle w:val="BodyText"/>
              <w:rPr>
                <w:sz w:val="28"/>
                <w:szCs w:val="28"/>
                <w:lang w:val="en-IN"/>
              </w:rPr>
            </w:pPr>
            <w:r w:rsidRPr="00E12588">
              <w:rPr>
                <w:sz w:val="28"/>
                <w:szCs w:val="28"/>
                <w:lang w:val="en-IN"/>
              </w:rPr>
              <w:t>50 Hz</w:t>
            </w:r>
          </w:p>
        </w:tc>
      </w:tr>
      <w:tr w:rsidR="00C763AF" w:rsidRPr="00437F79" w14:paraId="3A830305" w14:textId="77777777" w:rsidTr="00E1088F">
        <w:trPr>
          <w:trHeight w:val="548"/>
          <w:jc w:val="center"/>
        </w:trPr>
        <w:tc>
          <w:tcPr>
            <w:tcW w:w="4121" w:type="dxa"/>
            <w:vAlign w:val="center"/>
            <w:hideMark/>
          </w:tcPr>
          <w:p w14:paraId="73144530" w14:textId="77777777" w:rsidR="00C763AF" w:rsidRPr="00E12588" w:rsidRDefault="00C763AF" w:rsidP="005F31E1">
            <w:pPr>
              <w:pStyle w:val="BodyText"/>
              <w:rPr>
                <w:sz w:val="28"/>
                <w:szCs w:val="28"/>
                <w:lang w:val="en-IN"/>
              </w:rPr>
            </w:pPr>
            <w:r w:rsidRPr="00E12588">
              <w:rPr>
                <w:sz w:val="28"/>
                <w:szCs w:val="28"/>
                <w:lang w:val="en-IN"/>
              </w:rPr>
              <w:t>Switching Frequency</w:t>
            </w:r>
          </w:p>
        </w:tc>
        <w:tc>
          <w:tcPr>
            <w:tcW w:w="0" w:type="auto"/>
            <w:vAlign w:val="center"/>
            <w:hideMark/>
          </w:tcPr>
          <w:p w14:paraId="6BAF2DF5" w14:textId="77777777" w:rsidR="00C763AF" w:rsidRPr="00E12588" w:rsidRDefault="00C763AF" w:rsidP="005F31E1">
            <w:pPr>
              <w:pStyle w:val="BodyText"/>
              <w:rPr>
                <w:sz w:val="28"/>
                <w:szCs w:val="28"/>
                <w:lang w:val="en-IN"/>
              </w:rPr>
            </w:pPr>
            <w:r w:rsidRPr="00E12588">
              <w:rPr>
                <w:sz w:val="28"/>
                <w:szCs w:val="28"/>
                <w:lang w:val="en-IN"/>
              </w:rPr>
              <w:t>20 kHz PWM</w:t>
            </w:r>
          </w:p>
        </w:tc>
      </w:tr>
      <w:tr w:rsidR="00C763AF" w:rsidRPr="00437F79" w14:paraId="60E43AD6" w14:textId="77777777" w:rsidTr="00E1088F">
        <w:trPr>
          <w:trHeight w:val="548"/>
          <w:jc w:val="center"/>
        </w:trPr>
        <w:tc>
          <w:tcPr>
            <w:tcW w:w="4121" w:type="dxa"/>
            <w:vAlign w:val="center"/>
            <w:hideMark/>
          </w:tcPr>
          <w:p w14:paraId="4F17A9C3" w14:textId="77777777" w:rsidR="00C763AF" w:rsidRPr="00E12588" w:rsidRDefault="00C763AF" w:rsidP="005F31E1">
            <w:pPr>
              <w:pStyle w:val="BodyText"/>
              <w:rPr>
                <w:sz w:val="28"/>
                <w:szCs w:val="28"/>
                <w:lang w:val="en-IN"/>
              </w:rPr>
            </w:pPr>
            <w:r w:rsidRPr="00E12588">
              <w:rPr>
                <w:sz w:val="28"/>
                <w:szCs w:val="28"/>
                <w:lang w:val="en-IN"/>
              </w:rPr>
              <w:t>Total Harmonic Distortion</w:t>
            </w:r>
          </w:p>
        </w:tc>
        <w:tc>
          <w:tcPr>
            <w:tcW w:w="0" w:type="auto"/>
            <w:vAlign w:val="center"/>
            <w:hideMark/>
          </w:tcPr>
          <w:p w14:paraId="59D87A9A" w14:textId="77777777" w:rsidR="00C763AF" w:rsidRPr="00E12588" w:rsidRDefault="00C763AF" w:rsidP="005F31E1">
            <w:pPr>
              <w:pStyle w:val="BodyText"/>
              <w:rPr>
                <w:sz w:val="28"/>
                <w:szCs w:val="28"/>
                <w:lang w:val="en-IN"/>
              </w:rPr>
            </w:pPr>
            <w:r w:rsidRPr="00E12588">
              <w:rPr>
                <w:sz w:val="28"/>
                <w:szCs w:val="28"/>
                <w:lang w:val="en-IN"/>
              </w:rPr>
              <w:t>&lt; 5%</w:t>
            </w:r>
          </w:p>
        </w:tc>
      </w:tr>
      <w:tr w:rsidR="00C763AF" w:rsidRPr="00437F79" w14:paraId="3175D525" w14:textId="77777777" w:rsidTr="00E1088F">
        <w:trPr>
          <w:trHeight w:val="548"/>
          <w:jc w:val="center"/>
        </w:trPr>
        <w:tc>
          <w:tcPr>
            <w:tcW w:w="4121" w:type="dxa"/>
            <w:vAlign w:val="center"/>
            <w:hideMark/>
          </w:tcPr>
          <w:p w14:paraId="2EB21C3A" w14:textId="77777777" w:rsidR="00C763AF" w:rsidRPr="00E12588" w:rsidRDefault="00C763AF" w:rsidP="005F31E1">
            <w:pPr>
              <w:pStyle w:val="BodyText"/>
              <w:rPr>
                <w:sz w:val="28"/>
                <w:szCs w:val="28"/>
                <w:lang w:val="en-IN"/>
              </w:rPr>
            </w:pPr>
            <w:r w:rsidRPr="00E12588">
              <w:rPr>
                <w:sz w:val="28"/>
                <w:szCs w:val="28"/>
                <w:lang w:val="en-IN"/>
              </w:rPr>
              <w:t>Conversion Efficiency</w:t>
            </w:r>
          </w:p>
        </w:tc>
        <w:tc>
          <w:tcPr>
            <w:tcW w:w="0" w:type="auto"/>
            <w:vAlign w:val="center"/>
            <w:hideMark/>
          </w:tcPr>
          <w:p w14:paraId="01F1B9E9" w14:textId="77777777" w:rsidR="00C763AF" w:rsidRPr="00E12588" w:rsidRDefault="00C763AF" w:rsidP="005F31E1">
            <w:pPr>
              <w:pStyle w:val="BodyText"/>
              <w:rPr>
                <w:sz w:val="28"/>
                <w:szCs w:val="28"/>
                <w:lang w:val="en-IN"/>
              </w:rPr>
            </w:pPr>
            <w:r w:rsidRPr="00E12588">
              <w:rPr>
                <w:sz w:val="28"/>
                <w:szCs w:val="28"/>
                <w:lang w:val="en-IN"/>
              </w:rPr>
              <w:t>88–90%</w:t>
            </w:r>
          </w:p>
        </w:tc>
      </w:tr>
    </w:tbl>
    <w:p w14:paraId="68C37543" w14:textId="77777777" w:rsidR="00C763AF" w:rsidRDefault="00C763AF" w:rsidP="005A7139">
      <w:pPr>
        <w:pStyle w:val="Heading3"/>
        <w:spacing w:before="240" w:line="480" w:lineRule="auto"/>
        <w:rPr>
          <w:lang w:val="en-IN"/>
        </w:rPr>
      </w:pPr>
      <w:r w:rsidRPr="00437F79">
        <w:rPr>
          <w:lang w:val="en-IN"/>
        </w:rPr>
        <w:t>Appendix F: Communication System</w:t>
      </w:r>
    </w:p>
    <w:p w14:paraId="657F788E" w14:textId="3BBE6770" w:rsidR="0021624D" w:rsidRDefault="0021624D" w:rsidP="00FD17B1">
      <w:pPr>
        <w:pStyle w:val="BodyText"/>
        <w:spacing w:after="240"/>
        <w:ind w:left="426" w:right="566"/>
        <w:jc w:val="center"/>
        <w:rPr>
          <w:color w:val="404040" w:themeColor="text1" w:themeTint="BF"/>
          <w:sz w:val="28"/>
          <w:szCs w:val="28"/>
        </w:rPr>
      </w:pPr>
      <w:r w:rsidRPr="0021624D">
        <w:rPr>
          <w:rStyle w:val="SubtleEmphasis"/>
          <w:b/>
          <w:bCs/>
          <w:i w:val="0"/>
          <w:iCs w:val="0"/>
          <w:sz w:val="28"/>
          <w:szCs w:val="28"/>
        </w:rPr>
        <w:t>Table 12.6.1</w:t>
      </w:r>
      <w:r>
        <w:rPr>
          <w:rStyle w:val="SubtleEmphasis"/>
          <w:b/>
          <w:bCs/>
          <w:i w:val="0"/>
          <w:iCs w:val="0"/>
          <w:sz w:val="28"/>
          <w:szCs w:val="28"/>
        </w:rPr>
        <w:t xml:space="preserve"> </w:t>
      </w:r>
      <w:r w:rsidRPr="0021624D">
        <w:rPr>
          <w:color w:val="404040" w:themeColor="text1" w:themeTint="BF"/>
          <w:sz w:val="28"/>
          <w:szCs w:val="28"/>
        </w:rPr>
        <w:t>Communication System</w:t>
      </w:r>
    </w:p>
    <w:p w14:paraId="6E636B35" w14:textId="590B9DC2" w:rsidR="00FD17B1" w:rsidRPr="0021624D" w:rsidRDefault="00FD17B1" w:rsidP="00FD17B1">
      <w:pPr>
        <w:pStyle w:val="BodyText"/>
        <w:spacing w:after="240"/>
        <w:ind w:left="426" w:right="566"/>
        <w:jc w:val="center"/>
        <w:rPr>
          <w:b/>
          <w:bCs/>
          <w:i/>
          <w:iCs/>
          <w:sz w:val="28"/>
          <w:szCs w:val="28"/>
          <w:lang w:val="en-IN"/>
        </w:rPr>
      </w:pPr>
      <w:r w:rsidRPr="00FD17B1">
        <w:rPr>
          <w:i/>
          <w:iCs/>
          <w:color w:val="404040" w:themeColor="text1" w:themeTint="BF"/>
        </w:rPr>
        <w:t>IoT communication setup and connectivity details</w:t>
      </w:r>
      <w:r w:rsidRPr="001D3D3A">
        <w:rPr>
          <w:i/>
          <w:iCs/>
          <w:color w:val="404040" w:themeColor="text1" w:themeTint="BF"/>
        </w:rPr>
        <w:t>.</w:t>
      </w:r>
    </w:p>
    <w:tbl>
      <w:tblPr>
        <w:tblStyle w:val="TableGrid"/>
        <w:tblW w:w="0" w:type="auto"/>
        <w:jc w:val="center"/>
        <w:tblLook w:val="04A0" w:firstRow="1" w:lastRow="0" w:firstColumn="1" w:lastColumn="0" w:noHBand="0" w:noVBand="1"/>
      </w:tblPr>
      <w:tblGrid>
        <w:gridCol w:w="3516"/>
        <w:gridCol w:w="2977"/>
      </w:tblGrid>
      <w:tr w:rsidR="00C763AF" w:rsidRPr="00437F79" w14:paraId="23DA696E" w14:textId="77777777" w:rsidTr="00644BB0">
        <w:trPr>
          <w:trHeight w:val="567"/>
          <w:jc w:val="center"/>
        </w:trPr>
        <w:tc>
          <w:tcPr>
            <w:tcW w:w="3516" w:type="dxa"/>
            <w:vAlign w:val="center"/>
            <w:hideMark/>
          </w:tcPr>
          <w:p w14:paraId="2D7680FB" w14:textId="77777777" w:rsidR="00C763AF" w:rsidRPr="00E12588" w:rsidRDefault="00C763AF" w:rsidP="005F31E1">
            <w:pPr>
              <w:pStyle w:val="BodyText"/>
              <w:spacing w:line="360" w:lineRule="auto"/>
              <w:rPr>
                <w:b/>
                <w:bCs/>
                <w:sz w:val="28"/>
                <w:szCs w:val="28"/>
                <w:lang w:val="en-IN"/>
              </w:rPr>
            </w:pPr>
            <w:r w:rsidRPr="00E12588">
              <w:rPr>
                <w:b/>
                <w:bCs/>
                <w:sz w:val="28"/>
                <w:szCs w:val="28"/>
                <w:lang w:val="en-IN"/>
              </w:rPr>
              <w:t>Technology</w:t>
            </w:r>
          </w:p>
        </w:tc>
        <w:tc>
          <w:tcPr>
            <w:tcW w:w="2977" w:type="dxa"/>
            <w:vAlign w:val="center"/>
            <w:hideMark/>
          </w:tcPr>
          <w:p w14:paraId="363ED767" w14:textId="77777777" w:rsidR="00C763AF" w:rsidRPr="00E12588" w:rsidRDefault="00C763AF" w:rsidP="005F31E1">
            <w:pPr>
              <w:pStyle w:val="BodyText"/>
              <w:spacing w:line="360" w:lineRule="auto"/>
              <w:rPr>
                <w:b/>
                <w:bCs/>
                <w:sz w:val="28"/>
                <w:szCs w:val="28"/>
                <w:lang w:val="en-IN"/>
              </w:rPr>
            </w:pPr>
            <w:r w:rsidRPr="00E12588">
              <w:rPr>
                <w:b/>
                <w:bCs/>
                <w:sz w:val="28"/>
                <w:szCs w:val="28"/>
                <w:lang w:val="en-IN"/>
              </w:rPr>
              <w:t>Implementation</w:t>
            </w:r>
          </w:p>
        </w:tc>
      </w:tr>
      <w:tr w:rsidR="00C763AF" w:rsidRPr="00437F79" w14:paraId="45BC5EE1" w14:textId="77777777" w:rsidTr="00644BB0">
        <w:trPr>
          <w:trHeight w:val="567"/>
          <w:jc w:val="center"/>
        </w:trPr>
        <w:tc>
          <w:tcPr>
            <w:tcW w:w="3516" w:type="dxa"/>
            <w:vAlign w:val="center"/>
            <w:hideMark/>
          </w:tcPr>
          <w:p w14:paraId="0D0B60BA" w14:textId="77777777" w:rsidR="00C763AF" w:rsidRPr="00E12588" w:rsidRDefault="00C763AF" w:rsidP="005F31E1">
            <w:pPr>
              <w:pStyle w:val="BodyText"/>
              <w:spacing w:line="360" w:lineRule="auto"/>
              <w:rPr>
                <w:sz w:val="28"/>
                <w:szCs w:val="28"/>
                <w:lang w:val="en-IN"/>
              </w:rPr>
            </w:pPr>
            <w:r w:rsidRPr="00E12588">
              <w:rPr>
                <w:sz w:val="28"/>
                <w:szCs w:val="28"/>
                <w:lang w:val="en-IN"/>
              </w:rPr>
              <w:t>Protocol</w:t>
            </w:r>
          </w:p>
        </w:tc>
        <w:tc>
          <w:tcPr>
            <w:tcW w:w="2977" w:type="dxa"/>
            <w:vAlign w:val="center"/>
            <w:hideMark/>
          </w:tcPr>
          <w:p w14:paraId="088A8927" w14:textId="77777777" w:rsidR="00C763AF" w:rsidRPr="00E12588" w:rsidRDefault="00C763AF" w:rsidP="005F31E1">
            <w:pPr>
              <w:pStyle w:val="BodyText"/>
              <w:spacing w:line="360" w:lineRule="auto"/>
              <w:rPr>
                <w:sz w:val="28"/>
                <w:szCs w:val="28"/>
                <w:lang w:val="en-IN"/>
              </w:rPr>
            </w:pPr>
            <w:r w:rsidRPr="00E12588">
              <w:rPr>
                <w:sz w:val="28"/>
                <w:szCs w:val="28"/>
                <w:lang w:val="en-IN"/>
              </w:rPr>
              <w:t>MQTT</w:t>
            </w:r>
          </w:p>
        </w:tc>
      </w:tr>
      <w:tr w:rsidR="00C763AF" w:rsidRPr="00437F79" w14:paraId="787E3D58" w14:textId="77777777" w:rsidTr="00644BB0">
        <w:trPr>
          <w:trHeight w:val="567"/>
          <w:jc w:val="center"/>
        </w:trPr>
        <w:tc>
          <w:tcPr>
            <w:tcW w:w="3516" w:type="dxa"/>
            <w:vAlign w:val="center"/>
            <w:hideMark/>
          </w:tcPr>
          <w:p w14:paraId="6690C30A" w14:textId="77777777" w:rsidR="00C763AF" w:rsidRPr="00E12588" w:rsidRDefault="00C763AF" w:rsidP="005F31E1">
            <w:pPr>
              <w:pStyle w:val="BodyText"/>
              <w:spacing w:line="360" w:lineRule="auto"/>
              <w:rPr>
                <w:sz w:val="28"/>
                <w:szCs w:val="28"/>
                <w:lang w:val="en-IN"/>
              </w:rPr>
            </w:pPr>
            <w:r w:rsidRPr="00E12588">
              <w:rPr>
                <w:sz w:val="28"/>
                <w:szCs w:val="28"/>
                <w:lang w:val="en-IN"/>
              </w:rPr>
              <w:t>Network</w:t>
            </w:r>
          </w:p>
        </w:tc>
        <w:tc>
          <w:tcPr>
            <w:tcW w:w="2977" w:type="dxa"/>
            <w:vAlign w:val="center"/>
            <w:hideMark/>
          </w:tcPr>
          <w:p w14:paraId="5A9746A6" w14:textId="77777777" w:rsidR="00C763AF" w:rsidRPr="00E12588" w:rsidRDefault="00C763AF" w:rsidP="005F31E1">
            <w:pPr>
              <w:pStyle w:val="BodyText"/>
              <w:spacing w:line="360" w:lineRule="auto"/>
              <w:rPr>
                <w:sz w:val="28"/>
                <w:szCs w:val="28"/>
                <w:lang w:val="en-IN"/>
              </w:rPr>
            </w:pPr>
            <w:r w:rsidRPr="00E12588">
              <w:rPr>
                <w:sz w:val="28"/>
                <w:szCs w:val="28"/>
                <w:lang w:val="en-IN"/>
              </w:rPr>
              <w:t>Wi-Fi Connectivity</w:t>
            </w:r>
          </w:p>
        </w:tc>
      </w:tr>
      <w:tr w:rsidR="00C763AF" w:rsidRPr="00437F79" w14:paraId="37DF7594" w14:textId="77777777" w:rsidTr="00644BB0">
        <w:trPr>
          <w:trHeight w:val="567"/>
          <w:jc w:val="center"/>
        </w:trPr>
        <w:tc>
          <w:tcPr>
            <w:tcW w:w="3516" w:type="dxa"/>
            <w:vAlign w:val="center"/>
            <w:hideMark/>
          </w:tcPr>
          <w:p w14:paraId="1E046084" w14:textId="77777777" w:rsidR="00C763AF" w:rsidRPr="00E12588" w:rsidRDefault="00C763AF" w:rsidP="005F31E1">
            <w:pPr>
              <w:pStyle w:val="BodyText"/>
              <w:spacing w:line="360" w:lineRule="auto"/>
              <w:rPr>
                <w:sz w:val="28"/>
                <w:szCs w:val="28"/>
                <w:lang w:val="en-IN"/>
              </w:rPr>
            </w:pPr>
            <w:r w:rsidRPr="00E12588">
              <w:rPr>
                <w:sz w:val="28"/>
                <w:szCs w:val="28"/>
                <w:lang w:val="en-IN"/>
              </w:rPr>
              <w:t>Database</w:t>
            </w:r>
          </w:p>
        </w:tc>
        <w:tc>
          <w:tcPr>
            <w:tcW w:w="2977" w:type="dxa"/>
            <w:vAlign w:val="center"/>
            <w:hideMark/>
          </w:tcPr>
          <w:p w14:paraId="28F7720F" w14:textId="77777777" w:rsidR="00C763AF" w:rsidRPr="00E12588" w:rsidRDefault="00C763AF" w:rsidP="005F31E1">
            <w:pPr>
              <w:pStyle w:val="BodyText"/>
              <w:spacing w:line="360" w:lineRule="auto"/>
              <w:rPr>
                <w:sz w:val="28"/>
                <w:szCs w:val="28"/>
                <w:lang w:val="en-IN"/>
              </w:rPr>
            </w:pPr>
            <w:r w:rsidRPr="00E12588">
              <w:rPr>
                <w:sz w:val="28"/>
                <w:szCs w:val="28"/>
                <w:lang w:val="en-IN"/>
              </w:rPr>
              <w:t>Astra DB Cloud</w:t>
            </w:r>
          </w:p>
        </w:tc>
      </w:tr>
      <w:tr w:rsidR="00C763AF" w:rsidRPr="00437F79" w14:paraId="5E8D46F0" w14:textId="77777777" w:rsidTr="00644BB0">
        <w:trPr>
          <w:trHeight w:val="567"/>
          <w:jc w:val="center"/>
        </w:trPr>
        <w:tc>
          <w:tcPr>
            <w:tcW w:w="3516" w:type="dxa"/>
            <w:vAlign w:val="center"/>
            <w:hideMark/>
          </w:tcPr>
          <w:p w14:paraId="12AE7739" w14:textId="77777777" w:rsidR="00C763AF" w:rsidRPr="00E12588" w:rsidRDefault="00C763AF" w:rsidP="005F31E1">
            <w:pPr>
              <w:pStyle w:val="BodyText"/>
              <w:spacing w:line="360" w:lineRule="auto"/>
              <w:rPr>
                <w:sz w:val="28"/>
                <w:szCs w:val="28"/>
                <w:lang w:val="en-IN"/>
              </w:rPr>
            </w:pPr>
            <w:r w:rsidRPr="00E12588">
              <w:rPr>
                <w:sz w:val="28"/>
                <w:szCs w:val="28"/>
                <w:lang w:val="en-IN"/>
              </w:rPr>
              <w:t>Update Support</w:t>
            </w:r>
          </w:p>
        </w:tc>
        <w:tc>
          <w:tcPr>
            <w:tcW w:w="2977" w:type="dxa"/>
            <w:vAlign w:val="center"/>
            <w:hideMark/>
          </w:tcPr>
          <w:p w14:paraId="4A2091FC" w14:textId="77777777" w:rsidR="00C763AF" w:rsidRPr="00E12588" w:rsidRDefault="00C763AF" w:rsidP="005F31E1">
            <w:pPr>
              <w:pStyle w:val="BodyText"/>
              <w:spacing w:line="360" w:lineRule="auto"/>
              <w:rPr>
                <w:sz w:val="28"/>
                <w:szCs w:val="28"/>
                <w:lang w:val="en-IN"/>
              </w:rPr>
            </w:pPr>
            <w:r w:rsidRPr="00E12588">
              <w:rPr>
                <w:sz w:val="28"/>
                <w:szCs w:val="28"/>
                <w:lang w:val="en-IN"/>
              </w:rPr>
              <w:t>OTA Firmware Upgrade</w:t>
            </w:r>
          </w:p>
        </w:tc>
      </w:tr>
    </w:tbl>
    <w:p w14:paraId="04C80048" w14:textId="77777777" w:rsidR="00EC7AB1" w:rsidRDefault="00EC7AB1" w:rsidP="00053C19">
      <w:pPr>
        <w:pStyle w:val="Heading3"/>
        <w:spacing w:before="240" w:line="480" w:lineRule="auto"/>
        <w:rPr>
          <w:lang w:val="en-IN"/>
        </w:rPr>
      </w:pPr>
    </w:p>
    <w:p w14:paraId="5A74084E" w14:textId="77777777" w:rsidR="00EC7AB1" w:rsidRDefault="00EC7AB1" w:rsidP="00053C19">
      <w:pPr>
        <w:pStyle w:val="Heading3"/>
        <w:spacing w:before="240" w:line="480" w:lineRule="auto"/>
        <w:rPr>
          <w:lang w:val="en-IN"/>
        </w:rPr>
      </w:pPr>
    </w:p>
    <w:p w14:paraId="3EB8574E" w14:textId="77777777" w:rsidR="00EC7AB1" w:rsidRDefault="00EC7AB1" w:rsidP="00053C19">
      <w:pPr>
        <w:pStyle w:val="Heading3"/>
        <w:spacing w:before="240" w:line="480" w:lineRule="auto"/>
        <w:rPr>
          <w:lang w:val="en-IN"/>
        </w:rPr>
      </w:pPr>
    </w:p>
    <w:p w14:paraId="55E732BC" w14:textId="77777777" w:rsidR="00EC7AB1" w:rsidRDefault="00EC7AB1" w:rsidP="00053C19">
      <w:pPr>
        <w:pStyle w:val="Heading3"/>
        <w:spacing w:before="240" w:line="480" w:lineRule="auto"/>
        <w:rPr>
          <w:lang w:val="en-IN"/>
        </w:rPr>
      </w:pPr>
    </w:p>
    <w:p w14:paraId="00E504A3" w14:textId="40FA1AE9" w:rsidR="00C763AF" w:rsidRDefault="00C763AF" w:rsidP="00053C19">
      <w:pPr>
        <w:pStyle w:val="Heading3"/>
        <w:spacing w:before="240" w:line="480" w:lineRule="auto"/>
        <w:rPr>
          <w:lang w:val="en-IN"/>
        </w:rPr>
      </w:pPr>
      <w:r w:rsidRPr="00437F79">
        <w:rPr>
          <w:lang w:val="en-IN"/>
        </w:rPr>
        <w:lastRenderedPageBreak/>
        <w:t>Appendix G: Safety Protection Logic</w:t>
      </w:r>
    </w:p>
    <w:p w14:paraId="6CD1D211" w14:textId="5152205C" w:rsidR="00BD5156" w:rsidRDefault="00BD5156" w:rsidP="00B0227A">
      <w:pPr>
        <w:pStyle w:val="BodyText"/>
        <w:spacing w:after="240"/>
        <w:ind w:left="426" w:right="566"/>
        <w:jc w:val="center"/>
        <w:rPr>
          <w:color w:val="404040" w:themeColor="text1" w:themeTint="BF"/>
          <w:sz w:val="28"/>
          <w:szCs w:val="28"/>
        </w:rPr>
      </w:pPr>
      <w:r w:rsidRPr="00BD5156">
        <w:rPr>
          <w:rStyle w:val="SubtleEmphasis"/>
          <w:b/>
          <w:bCs/>
          <w:i w:val="0"/>
          <w:iCs w:val="0"/>
          <w:sz w:val="28"/>
          <w:szCs w:val="28"/>
        </w:rPr>
        <w:t>Table 12.7.1</w:t>
      </w:r>
      <w:r>
        <w:rPr>
          <w:rStyle w:val="SubtleEmphasis"/>
          <w:b/>
          <w:bCs/>
          <w:i w:val="0"/>
          <w:iCs w:val="0"/>
          <w:sz w:val="28"/>
          <w:szCs w:val="28"/>
        </w:rPr>
        <w:t xml:space="preserve"> </w:t>
      </w:r>
      <w:r w:rsidRPr="00BD5156">
        <w:rPr>
          <w:color w:val="404040" w:themeColor="text1" w:themeTint="BF"/>
          <w:sz w:val="28"/>
          <w:szCs w:val="28"/>
        </w:rPr>
        <w:t>Safety Protection Logic</w:t>
      </w:r>
    </w:p>
    <w:p w14:paraId="3EF998BB" w14:textId="0672C8BA" w:rsidR="00B0227A" w:rsidRPr="00B0227A" w:rsidRDefault="00B0227A" w:rsidP="00B0227A">
      <w:pPr>
        <w:pStyle w:val="BodyText"/>
        <w:spacing w:after="240"/>
        <w:ind w:left="426" w:right="566"/>
        <w:jc w:val="center"/>
        <w:rPr>
          <w:b/>
          <w:bCs/>
          <w:i/>
          <w:iCs/>
          <w:sz w:val="28"/>
          <w:szCs w:val="28"/>
          <w:lang w:val="en-IN"/>
        </w:rPr>
      </w:pPr>
      <w:r w:rsidRPr="00B0227A">
        <w:rPr>
          <w:i/>
          <w:iCs/>
          <w:color w:val="404040" w:themeColor="text1" w:themeTint="BF"/>
        </w:rPr>
        <w:t>Protection conditions and system responses</w:t>
      </w:r>
      <w:r w:rsidRPr="001D3D3A">
        <w:rPr>
          <w:i/>
          <w:iCs/>
          <w:color w:val="404040" w:themeColor="text1" w:themeTint="BF"/>
        </w:rPr>
        <w:t>.</w:t>
      </w:r>
    </w:p>
    <w:tbl>
      <w:tblPr>
        <w:tblStyle w:val="TableGrid"/>
        <w:tblW w:w="8612" w:type="dxa"/>
        <w:jc w:val="center"/>
        <w:tblLook w:val="04A0" w:firstRow="1" w:lastRow="0" w:firstColumn="1" w:lastColumn="0" w:noHBand="0" w:noVBand="1"/>
      </w:tblPr>
      <w:tblGrid>
        <w:gridCol w:w="4326"/>
        <w:gridCol w:w="4286"/>
      </w:tblGrid>
      <w:tr w:rsidR="00C763AF" w:rsidRPr="00437F79" w14:paraId="46FAF664" w14:textId="77777777" w:rsidTr="00503ED3">
        <w:trPr>
          <w:trHeight w:val="536"/>
          <w:jc w:val="center"/>
        </w:trPr>
        <w:tc>
          <w:tcPr>
            <w:tcW w:w="4326" w:type="dxa"/>
            <w:vAlign w:val="center"/>
            <w:hideMark/>
          </w:tcPr>
          <w:p w14:paraId="6CEF9E47" w14:textId="77777777" w:rsidR="00C763AF" w:rsidRPr="00E12588" w:rsidRDefault="00C763AF" w:rsidP="005F31E1">
            <w:pPr>
              <w:pStyle w:val="BodyText"/>
              <w:rPr>
                <w:b/>
                <w:bCs/>
                <w:sz w:val="28"/>
                <w:szCs w:val="28"/>
                <w:lang w:val="en-IN"/>
              </w:rPr>
            </w:pPr>
            <w:r w:rsidRPr="00E12588">
              <w:rPr>
                <w:b/>
                <w:bCs/>
                <w:sz w:val="28"/>
                <w:szCs w:val="28"/>
                <w:lang w:val="en-IN"/>
              </w:rPr>
              <w:t>Condition</w:t>
            </w:r>
          </w:p>
        </w:tc>
        <w:tc>
          <w:tcPr>
            <w:tcW w:w="0" w:type="auto"/>
            <w:vAlign w:val="center"/>
            <w:hideMark/>
          </w:tcPr>
          <w:p w14:paraId="3F980B6C" w14:textId="77777777" w:rsidR="00C763AF" w:rsidRPr="00E12588" w:rsidRDefault="00C763AF" w:rsidP="005F31E1">
            <w:pPr>
              <w:pStyle w:val="BodyText"/>
              <w:rPr>
                <w:b/>
                <w:bCs/>
                <w:sz w:val="28"/>
                <w:szCs w:val="28"/>
                <w:lang w:val="en-IN"/>
              </w:rPr>
            </w:pPr>
            <w:r w:rsidRPr="00E12588">
              <w:rPr>
                <w:b/>
                <w:bCs/>
                <w:sz w:val="28"/>
                <w:szCs w:val="28"/>
                <w:lang w:val="en-IN"/>
              </w:rPr>
              <w:t>System Response</w:t>
            </w:r>
          </w:p>
        </w:tc>
      </w:tr>
      <w:tr w:rsidR="00C763AF" w:rsidRPr="00437F79" w14:paraId="58B24C1E" w14:textId="77777777" w:rsidTr="00503ED3">
        <w:trPr>
          <w:trHeight w:val="536"/>
          <w:jc w:val="center"/>
        </w:trPr>
        <w:tc>
          <w:tcPr>
            <w:tcW w:w="4326" w:type="dxa"/>
            <w:vAlign w:val="center"/>
            <w:hideMark/>
          </w:tcPr>
          <w:p w14:paraId="24CB3119" w14:textId="77777777" w:rsidR="00C763AF" w:rsidRPr="00E12588" w:rsidRDefault="00C763AF" w:rsidP="005F31E1">
            <w:pPr>
              <w:pStyle w:val="BodyText"/>
              <w:rPr>
                <w:sz w:val="28"/>
                <w:szCs w:val="28"/>
                <w:lang w:val="en-IN"/>
              </w:rPr>
            </w:pPr>
            <w:r w:rsidRPr="00E12588">
              <w:rPr>
                <w:sz w:val="28"/>
                <w:szCs w:val="28"/>
                <w:lang w:val="en-IN"/>
              </w:rPr>
              <w:t>Temperature &gt; 45°C</w:t>
            </w:r>
          </w:p>
        </w:tc>
        <w:tc>
          <w:tcPr>
            <w:tcW w:w="0" w:type="auto"/>
            <w:vAlign w:val="center"/>
            <w:hideMark/>
          </w:tcPr>
          <w:p w14:paraId="22274C99" w14:textId="77777777" w:rsidR="00C763AF" w:rsidRPr="00E12588" w:rsidRDefault="00C763AF" w:rsidP="005F31E1">
            <w:pPr>
              <w:pStyle w:val="BodyText"/>
              <w:rPr>
                <w:sz w:val="28"/>
                <w:szCs w:val="28"/>
                <w:lang w:val="en-IN"/>
              </w:rPr>
            </w:pPr>
            <w:r w:rsidRPr="00E12588">
              <w:rPr>
                <w:sz w:val="28"/>
                <w:szCs w:val="28"/>
                <w:lang w:val="en-IN"/>
              </w:rPr>
              <w:t>Relay isolation + Cooling fan ON</w:t>
            </w:r>
          </w:p>
        </w:tc>
      </w:tr>
      <w:tr w:rsidR="00C763AF" w:rsidRPr="00437F79" w14:paraId="6FA41DA6" w14:textId="77777777" w:rsidTr="00503ED3">
        <w:trPr>
          <w:trHeight w:val="536"/>
          <w:jc w:val="center"/>
        </w:trPr>
        <w:tc>
          <w:tcPr>
            <w:tcW w:w="4326" w:type="dxa"/>
            <w:vAlign w:val="center"/>
            <w:hideMark/>
          </w:tcPr>
          <w:p w14:paraId="4B1F0020" w14:textId="77777777" w:rsidR="00C763AF" w:rsidRPr="00E12588" w:rsidRDefault="00C763AF" w:rsidP="005F31E1">
            <w:pPr>
              <w:pStyle w:val="BodyText"/>
              <w:rPr>
                <w:sz w:val="28"/>
                <w:szCs w:val="28"/>
                <w:lang w:val="en-IN"/>
              </w:rPr>
            </w:pPr>
            <w:r w:rsidRPr="00E12588">
              <w:rPr>
                <w:sz w:val="28"/>
                <w:szCs w:val="28"/>
                <w:lang w:val="en-IN"/>
              </w:rPr>
              <w:t>Voltage imbalance &gt; 0.2 V</w:t>
            </w:r>
          </w:p>
        </w:tc>
        <w:tc>
          <w:tcPr>
            <w:tcW w:w="0" w:type="auto"/>
            <w:vAlign w:val="center"/>
            <w:hideMark/>
          </w:tcPr>
          <w:p w14:paraId="7F54B4AC" w14:textId="77777777" w:rsidR="00C763AF" w:rsidRPr="00E12588" w:rsidRDefault="00C763AF" w:rsidP="005F31E1">
            <w:pPr>
              <w:pStyle w:val="BodyText"/>
              <w:rPr>
                <w:sz w:val="28"/>
                <w:szCs w:val="28"/>
                <w:lang w:val="en-IN"/>
              </w:rPr>
            </w:pPr>
            <w:r w:rsidRPr="00E12588">
              <w:rPr>
                <w:sz w:val="28"/>
                <w:szCs w:val="28"/>
                <w:lang w:val="en-IN"/>
              </w:rPr>
              <w:t>Cell balancing activation</w:t>
            </w:r>
          </w:p>
        </w:tc>
      </w:tr>
      <w:tr w:rsidR="00C763AF" w:rsidRPr="00437F79" w14:paraId="65365784" w14:textId="77777777" w:rsidTr="00503ED3">
        <w:trPr>
          <w:trHeight w:val="536"/>
          <w:jc w:val="center"/>
        </w:trPr>
        <w:tc>
          <w:tcPr>
            <w:tcW w:w="4326" w:type="dxa"/>
            <w:vAlign w:val="center"/>
            <w:hideMark/>
          </w:tcPr>
          <w:p w14:paraId="06124A31" w14:textId="77777777" w:rsidR="00C763AF" w:rsidRPr="00E12588" w:rsidRDefault="00C763AF" w:rsidP="005F31E1">
            <w:pPr>
              <w:pStyle w:val="BodyText"/>
              <w:rPr>
                <w:sz w:val="28"/>
                <w:szCs w:val="28"/>
                <w:lang w:val="en-IN"/>
              </w:rPr>
            </w:pPr>
            <w:r w:rsidRPr="00E12588">
              <w:rPr>
                <w:sz w:val="28"/>
                <w:szCs w:val="28"/>
                <w:lang w:val="en-IN"/>
              </w:rPr>
              <w:t>Current &gt; 10 A</w:t>
            </w:r>
          </w:p>
        </w:tc>
        <w:tc>
          <w:tcPr>
            <w:tcW w:w="0" w:type="auto"/>
            <w:vAlign w:val="center"/>
            <w:hideMark/>
          </w:tcPr>
          <w:p w14:paraId="06B4E809" w14:textId="77777777" w:rsidR="00C763AF" w:rsidRPr="00E12588" w:rsidRDefault="00C763AF" w:rsidP="005F31E1">
            <w:pPr>
              <w:pStyle w:val="BodyText"/>
              <w:rPr>
                <w:sz w:val="28"/>
                <w:szCs w:val="28"/>
                <w:lang w:val="en-IN"/>
              </w:rPr>
            </w:pPr>
            <w:r w:rsidRPr="00E12588">
              <w:rPr>
                <w:sz w:val="28"/>
                <w:szCs w:val="28"/>
                <w:lang w:val="en-IN"/>
              </w:rPr>
              <w:t>MOSFET cutoff</w:t>
            </w:r>
          </w:p>
        </w:tc>
      </w:tr>
      <w:tr w:rsidR="00C763AF" w:rsidRPr="00437F79" w14:paraId="09E6B2FD" w14:textId="77777777" w:rsidTr="00503ED3">
        <w:trPr>
          <w:trHeight w:val="536"/>
          <w:jc w:val="center"/>
        </w:trPr>
        <w:tc>
          <w:tcPr>
            <w:tcW w:w="4326" w:type="dxa"/>
            <w:vAlign w:val="center"/>
            <w:hideMark/>
          </w:tcPr>
          <w:p w14:paraId="70C85045" w14:textId="77777777" w:rsidR="00C763AF" w:rsidRPr="00E12588" w:rsidRDefault="00C763AF" w:rsidP="005F31E1">
            <w:pPr>
              <w:pStyle w:val="BodyText"/>
              <w:rPr>
                <w:sz w:val="28"/>
                <w:szCs w:val="28"/>
                <w:lang w:val="en-IN"/>
              </w:rPr>
            </w:pPr>
            <w:r w:rsidRPr="00E12588">
              <w:rPr>
                <w:sz w:val="28"/>
                <w:szCs w:val="28"/>
                <w:lang w:val="en-IN"/>
              </w:rPr>
              <w:t>SOC &lt; 20% or &gt; 95%</w:t>
            </w:r>
          </w:p>
        </w:tc>
        <w:tc>
          <w:tcPr>
            <w:tcW w:w="0" w:type="auto"/>
            <w:vAlign w:val="center"/>
            <w:hideMark/>
          </w:tcPr>
          <w:p w14:paraId="4FBC67CB" w14:textId="77777777" w:rsidR="00C763AF" w:rsidRPr="00E12588" w:rsidRDefault="00C763AF" w:rsidP="005F31E1">
            <w:pPr>
              <w:pStyle w:val="BodyText"/>
              <w:rPr>
                <w:sz w:val="28"/>
                <w:szCs w:val="28"/>
                <w:lang w:val="en-IN"/>
              </w:rPr>
            </w:pPr>
            <w:r w:rsidRPr="00E12588">
              <w:rPr>
                <w:sz w:val="28"/>
                <w:szCs w:val="28"/>
                <w:lang w:val="en-IN"/>
              </w:rPr>
              <w:t>Protection mode</w:t>
            </w:r>
          </w:p>
        </w:tc>
      </w:tr>
    </w:tbl>
    <w:p w14:paraId="630B2D26" w14:textId="77777777" w:rsidR="00C763AF" w:rsidRDefault="00C763AF" w:rsidP="00272A70">
      <w:pPr>
        <w:pStyle w:val="Heading3"/>
        <w:spacing w:before="240" w:line="480" w:lineRule="auto"/>
        <w:rPr>
          <w:lang w:val="en-IN"/>
        </w:rPr>
      </w:pPr>
      <w:r w:rsidRPr="00437F79">
        <w:rPr>
          <w:lang w:val="en-IN"/>
        </w:rPr>
        <w:t>Appendix H: Software Development Tools</w:t>
      </w:r>
    </w:p>
    <w:p w14:paraId="7373F4B7" w14:textId="39B93C2B" w:rsidR="00F111D4" w:rsidRDefault="00F111D4" w:rsidP="00783BB7">
      <w:pPr>
        <w:pStyle w:val="BodyText"/>
        <w:spacing w:after="240"/>
        <w:ind w:left="426" w:right="566"/>
        <w:jc w:val="center"/>
        <w:rPr>
          <w:color w:val="404040" w:themeColor="text1" w:themeTint="BF"/>
          <w:sz w:val="28"/>
          <w:szCs w:val="28"/>
        </w:rPr>
      </w:pPr>
      <w:r w:rsidRPr="00F111D4">
        <w:rPr>
          <w:rStyle w:val="SubtleEmphasis"/>
          <w:b/>
          <w:bCs/>
          <w:i w:val="0"/>
          <w:iCs w:val="0"/>
          <w:sz w:val="28"/>
          <w:szCs w:val="28"/>
        </w:rPr>
        <w:t>Table 12.8.1</w:t>
      </w:r>
      <w:r>
        <w:rPr>
          <w:rStyle w:val="SubtleEmphasis"/>
          <w:b/>
          <w:bCs/>
          <w:i w:val="0"/>
          <w:iCs w:val="0"/>
          <w:sz w:val="28"/>
          <w:szCs w:val="28"/>
        </w:rPr>
        <w:t xml:space="preserve"> </w:t>
      </w:r>
      <w:r w:rsidRPr="00F111D4">
        <w:rPr>
          <w:color w:val="404040" w:themeColor="text1" w:themeTint="BF"/>
          <w:sz w:val="28"/>
          <w:szCs w:val="28"/>
        </w:rPr>
        <w:t>Software Development Tools</w:t>
      </w:r>
    </w:p>
    <w:p w14:paraId="55342AAC" w14:textId="1352CD51" w:rsidR="00783BB7" w:rsidRPr="00783BB7" w:rsidRDefault="00506566" w:rsidP="00783BB7">
      <w:pPr>
        <w:pStyle w:val="BodyText"/>
        <w:spacing w:after="240"/>
        <w:ind w:left="426" w:right="566"/>
        <w:jc w:val="center"/>
        <w:rPr>
          <w:b/>
          <w:bCs/>
          <w:i/>
          <w:iCs/>
          <w:sz w:val="28"/>
          <w:szCs w:val="28"/>
          <w:lang w:val="en-IN"/>
        </w:rPr>
      </w:pPr>
      <w:r w:rsidRPr="00506566">
        <w:rPr>
          <w:i/>
          <w:iCs/>
          <w:color w:val="404040" w:themeColor="text1" w:themeTint="BF"/>
        </w:rPr>
        <w:t>Software stack for development, simulation, and visualization.</w:t>
      </w:r>
    </w:p>
    <w:tbl>
      <w:tblPr>
        <w:tblStyle w:val="TableGrid"/>
        <w:tblW w:w="7367" w:type="dxa"/>
        <w:jc w:val="center"/>
        <w:tblLook w:val="04A0" w:firstRow="1" w:lastRow="0" w:firstColumn="1" w:lastColumn="0" w:noHBand="0" w:noVBand="1"/>
      </w:tblPr>
      <w:tblGrid>
        <w:gridCol w:w="3929"/>
        <w:gridCol w:w="3438"/>
      </w:tblGrid>
      <w:tr w:rsidR="00C763AF" w:rsidRPr="00437F79" w14:paraId="089E5EC6" w14:textId="77777777" w:rsidTr="00503ED3">
        <w:trPr>
          <w:trHeight w:val="537"/>
          <w:jc w:val="center"/>
        </w:trPr>
        <w:tc>
          <w:tcPr>
            <w:tcW w:w="3929" w:type="dxa"/>
            <w:vAlign w:val="center"/>
            <w:hideMark/>
          </w:tcPr>
          <w:p w14:paraId="3ECFE518" w14:textId="77777777" w:rsidR="00C763AF" w:rsidRPr="00E12588" w:rsidRDefault="00C763AF" w:rsidP="005F31E1">
            <w:pPr>
              <w:pStyle w:val="BodyText"/>
              <w:rPr>
                <w:b/>
                <w:bCs/>
                <w:sz w:val="28"/>
                <w:szCs w:val="28"/>
                <w:lang w:val="en-IN"/>
              </w:rPr>
            </w:pPr>
            <w:r w:rsidRPr="00E12588">
              <w:rPr>
                <w:b/>
                <w:bCs/>
                <w:sz w:val="28"/>
                <w:szCs w:val="28"/>
                <w:lang w:val="en-IN"/>
              </w:rPr>
              <w:t>Layer</w:t>
            </w:r>
          </w:p>
        </w:tc>
        <w:tc>
          <w:tcPr>
            <w:tcW w:w="0" w:type="auto"/>
            <w:vAlign w:val="center"/>
            <w:hideMark/>
          </w:tcPr>
          <w:p w14:paraId="48949ED6" w14:textId="77777777" w:rsidR="00C763AF" w:rsidRPr="00E12588" w:rsidRDefault="00C763AF" w:rsidP="005F31E1">
            <w:pPr>
              <w:pStyle w:val="BodyText"/>
              <w:rPr>
                <w:b/>
                <w:bCs/>
                <w:sz w:val="28"/>
                <w:szCs w:val="28"/>
                <w:lang w:val="en-IN"/>
              </w:rPr>
            </w:pPr>
            <w:r w:rsidRPr="00E12588">
              <w:rPr>
                <w:b/>
                <w:bCs/>
                <w:sz w:val="28"/>
                <w:szCs w:val="28"/>
                <w:lang w:val="en-IN"/>
              </w:rPr>
              <w:t>Technology</w:t>
            </w:r>
          </w:p>
        </w:tc>
      </w:tr>
      <w:tr w:rsidR="00C763AF" w:rsidRPr="00437F79" w14:paraId="2F475F33" w14:textId="77777777" w:rsidTr="00503ED3">
        <w:trPr>
          <w:trHeight w:val="537"/>
          <w:jc w:val="center"/>
        </w:trPr>
        <w:tc>
          <w:tcPr>
            <w:tcW w:w="3929" w:type="dxa"/>
            <w:vAlign w:val="center"/>
            <w:hideMark/>
          </w:tcPr>
          <w:p w14:paraId="3EA67C0A" w14:textId="77777777" w:rsidR="00C763AF" w:rsidRPr="00E12588" w:rsidRDefault="00C763AF" w:rsidP="005F31E1">
            <w:pPr>
              <w:pStyle w:val="BodyText"/>
              <w:rPr>
                <w:sz w:val="28"/>
                <w:szCs w:val="28"/>
                <w:lang w:val="en-IN"/>
              </w:rPr>
            </w:pPr>
            <w:r w:rsidRPr="00E12588">
              <w:rPr>
                <w:sz w:val="28"/>
                <w:szCs w:val="28"/>
                <w:lang w:val="en-IN"/>
              </w:rPr>
              <w:t>Programming</w:t>
            </w:r>
          </w:p>
        </w:tc>
        <w:tc>
          <w:tcPr>
            <w:tcW w:w="0" w:type="auto"/>
            <w:vAlign w:val="center"/>
            <w:hideMark/>
          </w:tcPr>
          <w:p w14:paraId="13F1689F" w14:textId="77777777" w:rsidR="00C763AF" w:rsidRPr="00E12588" w:rsidRDefault="00C763AF" w:rsidP="005F31E1">
            <w:pPr>
              <w:pStyle w:val="BodyText"/>
              <w:rPr>
                <w:sz w:val="28"/>
                <w:szCs w:val="28"/>
                <w:lang w:val="en-IN"/>
              </w:rPr>
            </w:pPr>
            <w:r w:rsidRPr="00E12588">
              <w:rPr>
                <w:sz w:val="28"/>
                <w:szCs w:val="28"/>
                <w:lang w:val="en-IN"/>
              </w:rPr>
              <w:t>Python 3.11</w:t>
            </w:r>
          </w:p>
        </w:tc>
      </w:tr>
      <w:tr w:rsidR="00C763AF" w:rsidRPr="00437F79" w14:paraId="623F2AFB" w14:textId="77777777" w:rsidTr="00503ED3">
        <w:trPr>
          <w:trHeight w:val="537"/>
          <w:jc w:val="center"/>
        </w:trPr>
        <w:tc>
          <w:tcPr>
            <w:tcW w:w="3929" w:type="dxa"/>
            <w:vAlign w:val="center"/>
            <w:hideMark/>
          </w:tcPr>
          <w:p w14:paraId="601BED49" w14:textId="77777777" w:rsidR="00C763AF" w:rsidRPr="00E12588" w:rsidRDefault="00C763AF" w:rsidP="005F31E1">
            <w:pPr>
              <w:pStyle w:val="BodyText"/>
              <w:rPr>
                <w:sz w:val="28"/>
                <w:szCs w:val="28"/>
                <w:lang w:val="en-IN"/>
              </w:rPr>
            </w:pPr>
            <w:r w:rsidRPr="00E12588">
              <w:rPr>
                <w:sz w:val="28"/>
                <w:szCs w:val="28"/>
                <w:lang w:val="en-IN"/>
              </w:rPr>
              <w:t>Embedded Firmware</w:t>
            </w:r>
          </w:p>
        </w:tc>
        <w:tc>
          <w:tcPr>
            <w:tcW w:w="0" w:type="auto"/>
            <w:vAlign w:val="center"/>
            <w:hideMark/>
          </w:tcPr>
          <w:p w14:paraId="2A6AE77B" w14:textId="77777777" w:rsidR="00C763AF" w:rsidRPr="00E12588" w:rsidRDefault="00C763AF" w:rsidP="005F31E1">
            <w:pPr>
              <w:pStyle w:val="BodyText"/>
              <w:rPr>
                <w:sz w:val="28"/>
                <w:szCs w:val="28"/>
                <w:lang w:val="en-IN"/>
              </w:rPr>
            </w:pPr>
            <w:r w:rsidRPr="00E12588">
              <w:rPr>
                <w:sz w:val="28"/>
                <w:szCs w:val="28"/>
                <w:lang w:val="en-IN"/>
              </w:rPr>
              <w:t>Arduino IDE 2.3.2</w:t>
            </w:r>
          </w:p>
        </w:tc>
      </w:tr>
      <w:tr w:rsidR="00C763AF" w:rsidRPr="00437F79" w14:paraId="6920361A" w14:textId="77777777" w:rsidTr="00503ED3">
        <w:trPr>
          <w:trHeight w:val="537"/>
          <w:jc w:val="center"/>
        </w:trPr>
        <w:tc>
          <w:tcPr>
            <w:tcW w:w="3929" w:type="dxa"/>
            <w:vAlign w:val="center"/>
            <w:hideMark/>
          </w:tcPr>
          <w:p w14:paraId="2C60BC19" w14:textId="77777777" w:rsidR="00C763AF" w:rsidRPr="00E12588" w:rsidRDefault="00C763AF" w:rsidP="005F31E1">
            <w:pPr>
              <w:pStyle w:val="BodyText"/>
              <w:rPr>
                <w:sz w:val="28"/>
                <w:szCs w:val="28"/>
                <w:lang w:val="en-IN"/>
              </w:rPr>
            </w:pPr>
            <w:r w:rsidRPr="00E12588">
              <w:rPr>
                <w:sz w:val="28"/>
                <w:szCs w:val="28"/>
                <w:lang w:val="en-IN"/>
              </w:rPr>
              <w:t>ML Framework</w:t>
            </w:r>
          </w:p>
        </w:tc>
        <w:tc>
          <w:tcPr>
            <w:tcW w:w="0" w:type="auto"/>
            <w:vAlign w:val="center"/>
            <w:hideMark/>
          </w:tcPr>
          <w:p w14:paraId="161CC78D" w14:textId="77777777" w:rsidR="00C763AF" w:rsidRPr="00E12588" w:rsidRDefault="00C763AF" w:rsidP="005F31E1">
            <w:pPr>
              <w:pStyle w:val="BodyText"/>
              <w:rPr>
                <w:sz w:val="28"/>
                <w:szCs w:val="28"/>
                <w:lang w:val="en-IN"/>
              </w:rPr>
            </w:pPr>
            <w:r w:rsidRPr="00E12588">
              <w:rPr>
                <w:sz w:val="28"/>
                <w:szCs w:val="28"/>
                <w:lang w:val="en-IN"/>
              </w:rPr>
              <w:t>TensorFlow, Scikit-learn</w:t>
            </w:r>
          </w:p>
        </w:tc>
      </w:tr>
      <w:tr w:rsidR="00C763AF" w:rsidRPr="00437F79" w14:paraId="5B3C5EB9" w14:textId="77777777" w:rsidTr="00503ED3">
        <w:trPr>
          <w:trHeight w:val="537"/>
          <w:jc w:val="center"/>
        </w:trPr>
        <w:tc>
          <w:tcPr>
            <w:tcW w:w="3929" w:type="dxa"/>
            <w:vAlign w:val="center"/>
            <w:hideMark/>
          </w:tcPr>
          <w:p w14:paraId="13C86109" w14:textId="77777777" w:rsidR="00C763AF" w:rsidRPr="00E12588" w:rsidRDefault="00C763AF" w:rsidP="005F31E1">
            <w:pPr>
              <w:pStyle w:val="BodyText"/>
              <w:rPr>
                <w:sz w:val="28"/>
                <w:szCs w:val="28"/>
                <w:lang w:val="en-IN"/>
              </w:rPr>
            </w:pPr>
            <w:r w:rsidRPr="00E12588">
              <w:rPr>
                <w:sz w:val="28"/>
                <w:szCs w:val="28"/>
                <w:lang w:val="en-IN"/>
              </w:rPr>
              <w:t>Simulation</w:t>
            </w:r>
          </w:p>
        </w:tc>
        <w:tc>
          <w:tcPr>
            <w:tcW w:w="0" w:type="auto"/>
            <w:vAlign w:val="center"/>
            <w:hideMark/>
          </w:tcPr>
          <w:p w14:paraId="093F44BB" w14:textId="77777777" w:rsidR="00C763AF" w:rsidRPr="00E12588" w:rsidRDefault="00C763AF" w:rsidP="005F31E1">
            <w:pPr>
              <w:pStyle w:val="BodyText"/>
              <w:rPr>
                <w:sz w:val="28"/>
                <w:szCs w:val="28"/>
                <w:lang w:val="en-IN"/>
              </w:rPr>
            </w:pPr>
            <w:r w:rsidRPr="00E12588">
              <w:rPr>
                <w:sz w:val="28"/>
                <w:szCs w:val="28"/>
                <w:lang w:val="en-IN"/>
              </w:rPr>
              <w:t>MATLAB, COMSOL</w:t>
            </w:r>
          </w:p>
        </w:tc>
      </w:tr>
      <w:tr w:rsidR="00C763AF" w:rsidRPr="00437F79" w14:paraId="66F2FEE8" w14:textId="77777777" w:rsidTr="00503ED3">
        <w:trPr>
          <w:trHeight w:val="537"/>
          <w:jc w:val="center"/>
        </w:trPr>
        <w:tc>
          <w:tcPr>
            <w:tcW w:w="3929" w:type="dxa"/>
            <w:vAlign w:val="center"/>
            <w:hideMark/>
          </w:tcPr>
          <w:p w14:paraId="360AC02A" w14:textId="77777777" w:rsidR="00C763AF" w:rsidRPr="00E12588" w:rsidRDefault="00C763AF" w:rsidP="005F31E1">
            <w:pPr>
              <w:pStyle w:val="BodyText"/>
              <w:rPr>
                <w:sz w:val="28"/>
                <w:szCs w:val="28"/>
                <w:lang w:val="en-IN"/>
              </w:rPr>
            </w:pPr>
            <w:r w:rsidRPr="00E12588">
              <w:rPr>
                <w:sz w:val="28"/>
                <w:szCs w:val="28"/>
                <w:lang w:val="en-IN"/>
              </w:rPr>
              <w:t>Visualization</w:t>
            </w:r>
          </w:p>
        </w:tc>
        <w:tc>
          <w:tcPr>
            <w:tcW w:w="0" w:type="auto"/>
            <w:vAlign w:val="center"/>
            <w:hideMark/>
          </w:tcPr>
          <w:p w14:paraId="557AE6BF" w14:textId="77777777" w:rsidR="00C763AF" w:rsidRPr="00E12588" w:rsidRDefault="00C763AF" w:rsidP="005F31E1">
            <w:pPr>
              <w:pStyle w:val="BodyText"/>
              <w:rPr>
                <w:sz w:val="28"/>
                <w:szCs w:val="28"/>
                <w:lang w:val="en-IN"/>
              </w:rPr>
            </w:pPr>
            <w:proofErr w:type="spellStart"/>
            <w:r w:rsidRPr="00E12588">
              <w:rPr>
                <w:sz w:val="28"/>
                <w:szCs w:val="28"/>
                <w:lang w:val="en-IN"/>
              </w:rPr>
              <w:t>Streamlit</w:t>
            </w:r>
            <w:proofErr w:type="spellEnd"/>
            <w:r w:rsidRPr="00E12588">
              <w:rPr>
                <w:sz w:val="28"/>
                <w:szCs w:val="28"/>
                <w:lang w:val="en-IN"/>
              </w:rPr>
              <w:t>, Grafana</w:t>
            </w:r>
          </w:p>
        </w:tc>
      </w:tr>
    </w:tbl>
    <w:p w14:paraId="4CB9218D" w14:textId="77777777" w:rsidR="00C763AF" w:rsidRPr="00437F79" w:rsidRDefault="00C763AF" w:rsidP="007E6BC4">
      <w:pPr>
        <w:pStyle w:val="Heading3"/>
        <w:spacing w:before="240" w:line="480" w:lineRule="auto"/>
        <w:rPr>
          <w:lang w:val="en-IN"/>
        </w:rPr>
      </w:pPr>
      <w:r w:rsidRPr="00437F79">
        <w:rPr>
          <w:lang w:val="en-IN"/>
        </w:rPr>
        <w:t xml:space="preserve">Appendix </w:t>
      </w:r>
      <w:r>
        <w:rPr>
          <w:lang w:val="en-IN"/>
        </w:rPr>
        <w:t>I</w:t>
      </w:r>
      <w:r w:rsidRPr="00437F79">
        <w:rPr>
          <w:lang w:val="en-IN"/>
        </w:rPr>
        <w:t xml:space="preserve">: </w:t>
      </w:r>
      <w:r>
        <w:rPr>
          <w:lang w:val="en-IN"/>
        </w:rPr>
        <w:t>AI Algorithm Code Snippets</w:t>
      </w:r>
    </w:p>
    <w:p w14:paraId="7548E939" w14:textId="77777777" w:rsidR="00C763AF" w:rsidRDefault="00C763AF" w:rsidP="00C763AF">
      <w:pPr>
        <w:pStyle w:val="BodyText"/>
        <w:shd w:val="clear" w:color="auto" w:fill="F2F2F2" w:themeFill="background1" w:themeFillShade="F2"/>
        <w:spacing w:line="360" w:lineRule="auto"/>
        <w:ind w:left="426" w:right="642"/>
      </w:pPr>
      <w:r>
        <w:t># ======================================================</w:t>
      </w:r>
    </w:p>
    <w:p w14:paraId="09282918" w14:textId="77777777" w:rsidR="00C763AF" w:rsidRDefault="00C763AF" w:rsidP="00C763AF">
      <w:pPr>
        <w:pStyle w:val="BodyText"/>
        <w:shd w:val="clear" w:color="auto" w:fill="F2F2F2" w:themeFill="background1" w:themeFillShade="F2"/>
        <w:spacing w:line="360" w:lineRule="auto"/>
        <w:ind w:left="426" w:right="642"/>
      </w:pPr>
      <w:r>
        <w:t># CORE BATTERY INTELLIGENCE FUNCTIONS</w:t>
      </w:r>
    </w:p>
    <w:p w14:paraId="4A908BC4" w14:textId="7934ABFE" w:rsidR="00C763AF" w:rsidRDefault="00C763AF" w:rsidP="00E12588">
      <w:pPr>
        <w:pStyle w:val="BodyText"/>
        <w:shd w:val="clear" w:color="auto" w:fill="F2F2F2" w:themeFill="background1" w:themeFillShade="F2"/>
        <w:spacing w:line="360" w:lineRule="auto"/>
        <w:ind w:left="426" w:right="642"/>
      </w:pPr>
      <w:r>
        <w:t># ======================================================</w:t>
      </w:r>
    </w:p>
    <w:p w14:paraId="264EB0B3"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calculate_</w:t>
      </w:r>
      <w:proofErr w:type="gramStart"/>
      <w:r>
        <w:t>soc</w:t>
      </w:r>
      <w:proofErr w:type="spellEnd"/>
      <w:r>
        <w:t>(</w:t>
      </w:r>
      <w:proofErr w:type="gramEnd"/>
      <w:r>
        <w:t xml:space="preserve">voltage, </w:t>
      </w:r>
      <w:proofErr w:type="spellStart"/>
      <w:r>
        <w:t>v_min</w:t>
      </w:r>
      <w:proofErr w:type="spellEnd"/>
      <w:r>
        <w:t xml:space="preserve">=3.0, </w:t>
      </w:r>
      <w:proofErr w:type="spellStart"/>
      <w:r>
        <w:t>v_max</w:t>
      </w:r>
      <w:proofErr w:type="spellEnd"/>
      <w:r>
        <w:t>=4.2):</w:t>
      </w:r>
    </w:p>
    <w:p w14:paraId="33DD9C58" w14:textId="77777777" w:rsidR="00C763AF" w:rsidRDefault="00C763AF" w:rsidP="00C763AF">
      <w:pPr>
        <w:pStyle w:val="BodyText"/>
        <w:shd w:val="clear" w:color="auto" w:fill="F2F2F2" w:themeFill="background1" w:themeFillShade="F2"/>
        <w:spacing w:line="360" w:lineRule="auto"/>
        <w:ind w:left="426" w:right="642"/>
      </w:pPr>
      <w:r>
        <w:t xml:space="preserve">    """Hybrid SOC estimation using normalized voltage mapping"""</w:t>
      </w:r>
    </w:p>
    <w:p w14:paraId="17F28A85" w14:textId="74B722A9" w:rsidR="00C763AF" w:rsidRDefault="00C763AF" w:rsidP="00E12588">
      <w:pPr>
        <w:pStyle w:val="BodyText"/>
        <w:shd w:val="clear" w:color="auto" w:fill="F2F2F2" w:themeFill="background1" w:themeFillShade="F2"/>
        <w:spacing w:line="360" w:lineRule="auto"/>
        <w:ind w:left="426" w:right="642"/>
      </w:pPr>
      <w:r>
        <w:t xml:space="preserve">    return </w:t>
      </w:r>
      <w:proofErr w:type="gramStart"/>
      <w:r>
        <w:t>float(</w:t>
      </w:r>
      <w:proofErr w:type="spellStart"/>
      <w:r>
        <w:t>np.clip</w:t>
      </w:r>
      <w:proofErr w:type="spellEnd"/>
      <w:proofErr w:type="gramEnd"/>
      <w:r>
        <w:t xml:space="preserve">((voltage - </w:t>
      </w:r>
      <w:proofErr w:type="spellStart"/>
      <w:r>
        <w:t>v_min</w:t>
      </w:r>
      <w:proofErr w:type="spellEnd"/>
      <w:r>
        <w:t>) / (</w:t>
      </w:r>
      <w:proofErr w:type="spellStart"/>
      <w:r>
        <w:t>v_max</w:t>
      </w:r>
      <w:proofErr w:type="spellEnd"/>
      <w:r>
        <w:t xml:space="preserve"> - </w:t>
      </w:r>
      <w:proofErr w:type="spellStart"/>
      <w:r>
        <w:t>v_min</w:t>
      </w:r>
      <w:proofErr w:type="spellEnd"/>
      <w:r>
        <w:t>) * 100, 0, 100))</w:t>
      </w:r>
    </w:p>
    <w:p w14:paraId="5CB32A6F" w14:textId="77777777" w:rsidR="00E12588" w:rsidRDefault="00E12588" w:rsidP="00E12588">
      <w:pPr>
        <w:pStyle w:val="BodyText"/>
        <w:shd w:val="clear" w:color="auto" w:fill="F2F2F2" w:themeFill="background1" w:themeFillShade="F2"/>
        <w:spacing w:line="360" w:lineRule="auto"/>
        <w:ind w:left="426" w:right="642"/>
      </w:pPr>
    </w:p>
    <w:p w14:paraId="4EB8CE5B"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calculate_</w:t>
      </w:r>
      <w:proofErr w:type="gramStart"/>
      <w:r>
        <w:t>soh</w:t>
      </w:r>
      <w:proofErr w:type="spellEnd"/>
      <w:r>
        <w:t>(</w:t>
      </w:r>
      <w:proofErr w:type="gramEnd"/>
      <w:r>
        <w:t xml:space="preserve">voltage, </w:t>
      </w:r>
      <w:proofErr w:type="spellStart"/>
      <w:r>
        <w:t>avg_voltage</w:t>
      </w:r>
      <w:proofErr w:type="spellEnd"/>
      <w:r>
        <w:t>, temperature):</w:t>
      </w:r>
    </w:p>
    <w:p w14:paraId="22D1622F" w14:textId="77777777" w:rsidR="00C763AF" w:rsidRDefault="00C763AF" w:rsidP="00C763AF">
      <w:pPr>
        <w:pStyle w:val="BodyText"/>
        <w:shd w:val="clear" w:color="auto" w:fill="F2F2F2" w:themeFill="background1" w:themeFillShade="F2"/>
        <w:spacing w:line="360" w:lineRule="auto"/>
        <w:ind w:left="426" w:right="642"/>
      </w:pPr>
      <w:r>
        <w:t xml:space="preserve">    """SOH estimation using degradation stress model"""</w:t>
      </w:r>
    </w:p>
    <w:p w14:paraId="55B078D8" w14:textId="77777777" w:rsidR="00C763AF" w:rsidRPr="00A00442" w:rsidRDefault="00C763AF" w:rsidP="00C763AF">
      <w:pPr>
        <w:pStyle w:val="BodyText"/>
        <w:shd w:val="clear" w:color="auto" w:fill="F2F2F2" w:themeFill="background1" w:themeFillShade="F2"/>
        <w:spacing w:line="360" w:lineRule="auto"/>
        <w:ind w:left="426" w:right="642"/>
        <w:rPr>
          <w:lang w:val="pt-PT"/>
        </w:rPr>
      </w:pPr>
      <w:r>
        <w:lastRenderedPageBreak/>
        <w:t xml:space="preserve">    </w:t>
      </w:r>
      <w:proofErr w:type="spellStart"/>
      <w:r w:rsidRPr="00A00442">
        <w:rPr>
          <w:lang w:val="pt-PT"/>
        </w:rPr>
        <w:t>delta_t</w:t>
      </w:r>
      <w:proofErr w:type="spellEnd"/>
      <w:r w:rsidRPr="00A00442">
        <w:rPr>
          <w:lang w:val="pt-PT"/>
        </w:rPr>
        <w:t xml:space="preserve"> = </w:t>
      </w:r>
      <w:proofErr w:type="spellStart"/>
      <w:proofErr w:type="gramStart"/>
      <w:r w:rsidRPr="00A00442">
        <w:rPr>
          <w:lang w:val="pt-PT"/>
        </w:rPr>
        <w:t>max</w:t>
      </w:r>
      <w:proofErr w:type="spellEnd"/>
      <w:r w:rsidRPr="00A00442">
        <w:rPr>
          <w:lang w:val="pt-PT"/>
        </w:rPr>
        <w:t>(</w:t>
      </w:r>
      <w:proofErr w:type="gramEnd"/>
      <w:r w:rsidRPr="00A00442">
        <w:rPr>
          <w:lang w:val="pt-PT"/>
        </w:rPr>
        <w:t xml:space="preserve">0, </w:t>
      </w:r>
      <w:proofErr w:type="spellStart"/>
      <w:r w:rsidRPr="00A00442">
        <w:rPr>
          <w:lang w:val="pt-PT"/>
        </w:rPr>
        <w:t>temperature</w:t>
      </w:r>
      <w:proofErr w:type="spellEnd"/>
      <w:r w:rsidRPr="00A00442">
        <w:rPr>
          <w:lang w:val="pt-PT"/>
        </w:rPr>
        <w:t xml:space="preserve"> - 25)</w:t>
      </w:r>
    </w:p>
    <w:p w14:paraId="6E18D327" w14:textId="77777777" w:rsidR="00C763AF" w:rsidRPr="00A00442" w:rsidRDefault="00C763AF" w:rsidP="00C763AF">
      <w:pPr>
        <w:pStyle w:val="BodyText"/>
        <w:shd w:val="clear" w:color="auto" w:fill="F2F2F2" w:themeFill="background1" w:themeFillShade="F2"/>
        <w:spacing w:line="360" w:lineRule="auto"/>
        <w:ind w:left="426" w:right="642"/>
        <w:rPr>
          <w:lang w:val="pt-PT"/>
        </w:rPr>
      </w:pPr>
      <w:r w:rsidRPr="00A00442">
        <w:rPr>
          <w:lang w:val="pt-PT"/>
        </w:rPr>
        <w:t xml:space="preserve">    </w:t>
      </w:r>
      <w:proofErr w:type="spellStart"/>
      <w:r w:rsidRPr="00A00442">
        <w:rPr>
          <w:lang w:val="pt-PT"/>
        </w:rPr>
        <w:t>delta_v</w:t>
      </w:r>
      <w:proofErr w:type="spellEnd"/>
      <w:r w:rsidRPr="00A00442">
        <w:rPr>
          <w:lang w:val="pt-PT"/>
        </w:rPr>
        <w:t xml:space="preserve"> = </w:t>
      </w:r>
      <w:proofErr w:type="spellStart"/>
      <w:proofErr w:type="gramStart"/>
      <w:r w:rsidRPr="00A00442">
        <w:rPr>
          <w:lang w:val="pt-PT"/>
        </w:rPr>
        <w:t>abs</w:t>
      </w:r>
      <w:proofErr w:type="spellEnd"/>
      <w:r w:rsidRPr="00A00442">
        <w:rPr>
          <w:lang w:val="pt-PT"/>
        </w:rPr>
        <w:t>(</w:t>
      </w:r>
      <w:proofErr w:type="spellStart"/>
      <w:proofErr w:type="gramEnd"/>
      <w:r w:rsidRPr="00A00442">
        <w:rPr>
          <w:lang w:val="pt-PT"/>
        </w:rPr>
        <w:t>voltage</w:t>
      </w:r>
      <w:proofErr w:type="spellEnd"/>
      <w:r w:rsidRPr="00A00442">
        <w:rPr>
          <w:lang w:val="pt-PT"/>
        </w:rPr>
        <w:t xml:space="preserve"> - </w:t>
      </w:r>
      <w:proofErr w:type="spellStart"/>
      <w:r w:rsidRPr="00A00442">
        <w:rPr>
          <w:lang w:val="pt-PT"/>
        </w:rPr>
        <w:t>avg_voltage</w:t>
      </w:r>
      <w:proofErr w:type="spellEnd"/>
      <w:r w:rsidRPr="00A00442">
        <w:rPr>
          <w:lang w:val="pt-PT"/>
        </w:rPr>
        <w:t>)</w:t>
      </w:r>
    </w:p>
    <w:p w14:paraId="49697375" w14:textId="77777777" w:rsidR="00C763AF" w:rsidRPr="00A00442" w:rsidRDefault="00C763AF" w:rsidP="00C763AF">
      <w:pPr>
        <w:pStyle w:val="BodyText"/>
        <w:shd w:val="clear" w:color="auto" w:fill="F2F2F2" w:themeFill="background1" w:themeFillShade="F2"/>
        <w:spacing w:line="360" w:lineRule="auto"/>
        <w:ind w:left="426" w:right="642"/>
        <w:rPr>
          <w:lang w:val="pt-PT"/>
        </w:rPr>
      </w:pPr>
    </w:p>
    <w:p w14:paraId="6D7F25BE" w14:textId="77777777" w:rsidR="00C763AF" w:rsidRDefault="00C763AF" w:rsidP="00C763AF">
      <w:pPr>
        <w:pStyle w:val="BodyText"/>
        <w:shd w:val="clear" w:color="auto" w:fill="F2F2F2" w:themeFill="background1" w:themeFillShade="F2"/>
        <w:spacing w:line="360" w:lineRule="auto"/>
        <w:ind w:left="426" w:right="642"/>
      </w:pPr>
      <w:r w:rsidRPr="00A00442">
        <w:rPr>
          <w:lang w:val="pt-PT"/>
        </w:rPr>
        <w:t xml:space="preserve">    </w:t>
      </w:r>
      <w:r>
        <w:t xml:space="preserve">soh = 100 - (0.3 * </w:t>
      </w:r>
      <w:proofErr w:type="spellStart"/>
      <w:r>
        <w:t>delta_t</w:t>
      </w:r>
      <w:proofErr w:type="spellEnd"/>
      <w:r>
        <w:t xml:space="preserve">) - (80 * </w:t>
      </w:r>
      <w:proofErr w:type="spellStart"/>
      <w:r>
        <w:t>delta_v</w:t>
      </w:r>
      <w:proofErr w:type="spellEnd"/>
      <w:r>
        <w:t>)</w:t>
      </w:r>
    </w:p>
    <w:p w14:paraId="67348053" w14:textId="7670DF82" w:rsidR="00C763AF" w:rsidRDefault="00C763AF" w:rsidP="00A56087">
      <w:pPr>
        <w:pStyle w:val="BodyText"/>
        <w:shd w:val="clear" w:color="auto" w:fill="F2F2F2" w:themeFill="background1" w:themeFillShade="F2"/>
        <w:spacing w:line="360" w:lineRule="auto"/>
        <w:ind w:left="426" w:right="642"/>
      </w:pPr>
      <w:r>
        <w:t xml:space="preserve">    return </w:t>
      </w:r>
      <w:proofErr w:type="gramStart"/>
      <w:r>
        <w:t>float(</w:t>
      </w:r>
      <w:proofErr w:type="spellStart"/>
      <w:r>
        <w:t>np.clip</w:t>
      </w:r>
      <w:proofErr w:type="spellEnd"/>
      <w:proofErr w:type="gramEnd"/>
      <w:r>
        <w:t>(soh, 80, 100))</w:t>
      </w:r>
    </w:p>
    <w:p w14:paraId="7D79679A" w14:textId="77777777" w:rsidR="00A56087" w:rsidRDefault="00A56087" w:rsidP="00A56087">
      <w:pPr>
        <w:pStyle w:val="BodyText"/>
        <w:shd w:val="clear" w:color="auto" w:fill="F2F2F2" w:themeFill="background1" w:themeFillShade="F2"/>
        <w:spacing w:line="360" w:lineRule="auto"/>
        <w:ind w:left="426" w:right="642"/>
      </w:pPr>
    </w:p>
    <w:p w14:paraId="642BE99C" w14:textId="77777777" w:rsidR="00C763AF" w:rsidRDefault="00C763AF" w:rsidP="00C763AF">
      <w:pPr>
        <w:pStyle w:val="BodyText"/>
        <w:shd w:val="clear" w:color="auto" w:fill="F2F2F2" w:themeFill="background1" w:themeFillShade="F2"/>
        <w:spacing w:line="360" w:lineRule="auto"/>
        <w:ind w:left="426" w:right="642"/>
      </w:pPr>
      <w:r>
        <w:t># ======================================================</w:t>
      </w:r>
    </w:p>
    <w:p w14:paraId="03ADF060" w14:textId="77777777" w:rsidR="00C763AF" w:rsidRDefault="00C763AF" w:rsidP="00C763AF">
      <w:pPr>
        <w:pStyle w:val="BodyText"/>
        <w:shd w:val="clear" w:color="auto" w:fill="F2F2F2" w:themeFill="background1" w:themeFillShade="F2"/>
        <w:spacing w:line="360" w:lineRule="auto"/>
        <w:ind w:left="426" w:right="642"/>
      </w:pPr>
      <w:r>
        <w:t># DEGRADATION MODEL ENGINE</w:t>
      </w:r>
    </w:p>
    <w:p w14:paraId="54FCD321" w14:textId="0AC3E205" w:rsidR="00C763AF" w:rsidRDefault="00C763AF" w:rsidP="00D14BB8">
      <w:pPr>
        <w:pStyle w:val="BodyText"/>
        <w:shd w:val="clear" w:color="auto" w:fill="F2F2F2" w:themeFill="background1" w:themeFillShade="F2"/>
        <w:spacing w:line="360" w:lineRule="auto"/>
        <w:ind w:left="426" w:right="642"/>
      </w:pPr>
      <w:r>
        <w:t># ======================================================</w:t>
      </w:r>
    </w:p>
    <w:p w14:paraId="023C6EC9"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update_</w:t>
      </w:r>
      <w:proofErr w:type="gramStart"/>
      <w:r>
        <w:t>degradation</w:t>
      </w:r>
      <w:proofErr w:type="spellEnd"/>
      <w:r>
        <w:t>(</w:t>
      </w:r>
      <w:proofErr w:type="spellStart"/>
      <w:proofErr w:type="gramEnd"/>
      <w:r>
        <w:t>degradation_index</w:t>
      </w:r>
      <w:proofErr w:type="spellEnd"/>
      <w:r>
        <w:t>, temperature, imbalance, current):</w:t>
      </w:r>
    </w:p>
    <w:p w14:paraId="6372C7AB" w14:textId="77777777" w:rsidR="00C763AF" w:rsidRDefault="00C763AF" w:rsidP="00C763AF">
      <w:pPr>
        <w:pStyle w:val="BodyText"/>
        <w:shd w:val="clear" w:color="auto" w:fill="F2F2F2" w:themeFill="background1" w:themeFillShade="F2"/>
        <w:spacing w:line="360" w:lineRule="auto"/>
        <w:ind w:left="426" w:right="642"/>
      </w:pPr>
    </w:p>
    <w:p w14:paraId="4562E33C"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temp_factor</w:t>
      </w:r>
      <w:proofErr w:type="spellEnd"/>
      <w:r>
        <w:t xml:space="preserve"> = temperature / 50</w:t>
      </w:r>
    </w:p>
    <w:p w14:paraId="7DB445CA"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imbalance_factor</w:t>
      </w:r>
      <w:proofErr w:type="spellEnd"/>
      <w:r>
        <w:t xml:space="preserve"> = imbalance / 0.05</w:t>
      </w:r>
    </w:p>
    <w:p w14:paraId="07E66427"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current_factor</w:t>
      </w:r>
      <w:proofErr w:type="spellEnd"/>
      <w:r>
        <w:t xml:space="preserve"> = abs(current) / 10</w:t>
      </w:r>
    </w:p>
    <w:p w14:paraId="2C9CD2C2" w14:textId="77777777" w:rsidR="00C763AF" w:rsidRDefault="00C763AF" w:rsidP="00C763AF">
      <w:pPr>
        <w:pStyle w:val="BodyText"/>
        <w:shd w:val="clear" w:color="auto" w:fill="F2F2F2" w:themeFill="background1" w:themeFillShade="F2"/>
        <w:spacing w:line="360" w:lineRule="auto"/>
        <w:ind w:left="426" w:right="642"/>
      </w:pPr>
    </w:p>
    <w:p w14:paraId="174E24DC" w14:textId="77777777" w:rsidR="00C763AF" w:rsidRDefault="00C763AF" w:rsidP="00C763AF">
      <w:pPr>
        <w:pStyle w:val="BodyText"/>
        <w:shd w:val="clear" w:color="auto" w:fill="F2F2F2" w:themeFill="background1" w:themeFillShade="F2"/>
        <w:spacing w:line="360" w:lineRule="auto"/>
        <w:ind w:left="426" w:right="642"/>
      </w:pPr>
      <w:r>
        <w:t xml:space="preserve">    stress = (</w:t>
      </w:r>
    </w:p>
    <w:p w14:paraId="2BE8D13B" w14:textId="77777777" w:rsidR="00C763AF" w:rsidRDefault="00C763AF" w:rsidP="00C763AF">
      <w:pPr>
        <w:pStyle w:val="BodyText"/>
        <w:shd w:val="clear" w:color="auto" w:fill="F2F2F2" w:themeFill="background1" w:themeFillShade="F2"/>
        <w:spacing w:line="360" w:lineRule="auto"/>
        <w:ind w:left="426" w:right="642"/>
      </w:pPr>
      <w:r>
        <w:t xml:space="preserve">        0.45 * </w:t>
      </w:r>
      <w:proofErr w:type="spellStart"/>
      <w:r>
        <w:t>temp_factor</w:t>
      </w:r>
      <w:proofErr w:type="spellEnd"/>
      <w:r>
        <w:t xml:space="preserve"> +</w:t>
      </w:r>
    </w:p>
    <w:p w14:paraId="1DAF9EF3" w14:textId="77777777" w:rsidR="00C763AF" w:rsidRDefault="00C763AF" w:rsidP="00C763AF">
      <w:pPr>
        <w:pStyle w:val="BodyText"/>
        <w:shd w:val="clear" w:color="auto" w:fill="F2F2F2" w:themeFill="background1" w:themeFillShade="F2"/>
        <w:spacing w:line="360" w:lineRule="auto"/>
        <w:ind w:left="426" w:right="642"/>
      </w:pPr>
      <w:r>
        <w:t xml:space="preserve">        0.35 * </w:t>
      </w:r>
      <w:proofErr w:type="spellStart"/>
      <w:r>
        <w:t>imbalance_factor</w:t>
      </w:r>
      <w:proofErr w:type="spellEnd"/>
      <w:r>
        <w:t xml:space="preserve"> +</w:t>
      </w:r>
    </w:p>
    <w:p w14:paraId="757193EF" w14:textId="77777777" w:rsidR="00C763AF" w:rsidRDefault="00C763AF" w:rsidP="00C763AF">
      <w:pPr>
        <w:pStyle w:val="BodyText"/>
        <w:shd w:val="clear" w:color="auto" w:fill="F2F2F2" w:themeFill="background1" w:themeFillShade="F2"/>
        <w:spacing w:line="360" w:lineRule="auto"/>
        <w:ind w:left="426" w:right="642"/>
      </w:pPr>
      <w:r>
        <w:t xml:space="preserve">        0.20 * </w:t>
      </w:r>
      <w:proofErr w:type="spellStart"/>
      <w:r>
        <w:t>current_factor</w:t>
      </w:r>
      <w:proofErr w:type="spellEnd"/>
    </w:p>
    <w:p w14:paraId="77A2D4F0" w14:textId="29FC019D" w:rsidR="00C763AF" w:rsidRDefault="00C763AF" w:rsidP="00FF381B">
      <w:pPr>
        <w:pStyle w:val="BodyText"/>
        <w:shd w:val="clear" w:color="auto" w:fill="F2F2F2" w:themeFill="background1" w:themeFillShade="F2"/>
        <w:spacing w:line="360" w:lineRule="auto"/>
        <w:ind w:left="426" w:right="642"/>
      </w:pPr>
      <w:r>
        <w:t xml:space="preserve">    )</w:t>
      </w:r>
    </w:p>
    <w:p w14:paraId="3CD001E9"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degradation_index</w:t>
      </w:r>
      <w:proofErr w:type="spellEnd"/>
      <w:r>
        <w:t xml:space="preserve"> += stress * 0.00002</w:t>
      </w:r>
    </w:p>
    <w:p w14:paraId="12E611E7"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degradation_index</w:t>
      </w:r>
      <w:proofErr w:type="spellEnd"/>
      <w:r>
        <w:t xml:space="preserve"> = </w:t>
      </w:r>
      <w:proofErr w:type="gramStart"/>
      <w:r>
        <w:t>min(</w:t>
      </w:r>
      <w:proofErr w:type="spellStart"/>
      <w:proofErr w:type="gramEnd"/>
      <w:r>
        <w:t>degradation_index</w:t>
      </w:r>
      <w:proofErr w:type="spellEnd"/>
      <w:r>
        <w:t>, 1)</w:t>
      </w:r>
    </w:p>
    <w:p w14:paraId="1F497E9F" w14:textId="77777777" w:rsidR="00C763AF" w:rsidRDefault="00C763AF" w:rsidP="00C763AF">
      <w:pPr>
        <w:pStyle w:val="BodyText"/>
        <w:shd w:val="clear" w:color="auto" w:fill="F2F2F2" w:themeFill="background1" w:themeFillShade="F2"/>
        <w:spacing w:line="360" w:lineRule="auto"/>
        <w:ind w:left="426" w:right="642"/>
      </w:pPr>
    </w:p>
    <w:p w14:paraId="507F8C2E" w14:textId="1B11B4F1" w:rsidR="00C763AF" w:rsidRDefault="00C763AF" w:rsidP="003C7942">
      <w:pPr>
        <w:pStyle w:val="BodyText"/>
        <w:shd w:val="clear" w:color="auto" w:fill="F2F2F2" w:themeFill="background1" w:themeFillShade="F2"/>
        <w:spacing w:line="360" w:lineRule="auto"/>
        <w:ind w:left="426" w:right="642"/>
      </w:pPr>
      <w:r>
        <w:t xml:space="preserve">    return </w:t>
      </w:r>
      <w:proofErr w:type="spellStart"/>
      <w:r>
        <w:t>degradation_index</w:t>
      </w:r>
      <w:proofErr w:type="spellEnd"/>
    </w:p>
    <w:p w14:paraId="5D03F7E6" w14:textId="77777777" w:rsidR="003C7942" w:rsidRDefault="003C7942" w:rsidP="003C7942">
      <w:pPr>
        <w:pStyle w:val="BodyText"/>
        <w:shd w:val="clear" w:color="auto" w:fill="F2F2F2" w:themeFill="background1" w:themeFillShade="F2"/>
        <w:spacing w:line="360" w:lineRule="auto"/>
        <w:ind w:left="426" w:right="642"/>
      </w:pPr>
    </w:p>
    <w:p w14:paraId="4831A843" w14:textId="77777777" w:rsidR="00C763AF" w:rsidRDefault="00C763AF" w:rsidP="00C763AF">
      <w:pPr>
        <w:pStyle w:val="BodyText"/>
        <w:shd w:val="clear" w:color="auto" w:fill="F2F2F2" w:themeFill="background1" w:themeFillShade="F2"/>
        <w:spacing w:line="360" w:lineRule="auto"/>
        <w:ind w:left="426" w:right="642"/>
      </w:pPr>
      <w:r>
        <w:t># ======================================================</w:t>
      </w:r>
    </w:p>
    <w:p w14:paraId="3410ED3B" w14:textId="77777777" w:rsidR="00C763AF" w:rsidRDefault="00C763AF" w:rsidP="00C763AF">
      <w:pPr>
        <w:pStyle w:val="BodyText"/>
        <w:shd w:val="clear" w:color="auto" w:fill="F2F2F2" w:themeFill="background1" w:themeFillShade="F2"/>
        <w:spacing w:line="360" w:lineRule="auto"/>
        <w:ind w:left="426" w:right="642"/>
      </w:pPr>
      <w:r>
        <w:t># THERMAL FAULT DETECTION</w:t>
      </w:r>
    </w:p>
    <w:p w14:paraId="59A7BD76" w14:textId="196DCA5B" w:rsidR="00C763AF" w:rsidRDefault="00C763AF" w:rsidP="00440990">
      <w:pPr>
        <w:pStyle w:val="BodyText"/>
        <w:shd w:val="clear" w:color="auto" w:fill="F2F2F2" w:themeFill="background1" w:themeFillShade="F2"/>
        <w:spacing w:line="360" w:lineRule="auto"/>
        <w:ind w:left="426" w:right="642"/>
      </w:pPr>
      <w:r>
        <w:t># ======================================================</w:t>
      </w:r>
    </w:p>
    <w:p w14:paraId="131C2B57"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thermal_fault_detect</w:t>
      </w:r>
      <w:proofErr w:type="spellEnd"/>
      <w:r>
        <w:t>(temperature):</w:t>
      </w:r>
    </w:p>
    <w:p w14:paraId="3AB7696B" w14:textId="77777777" w:rsidR="00C763AF" w:rsidRDefault="00C763AF" w:rsidP="00C763AF">
      <w:pPr>
        <w:pStyle w:val="BodyText"/>
        <w:shd w:val="clear" w:color="auto" w:fill="F2F2F2" w:themeFill="background1" w:themeFillShade="F2"/>
        <w:spacing w:line="360" w:lineRule="auto"/>
        <w:ind w:left="426" w:right="642"/>
      </w:pPr>
    </w:p>
    <w:p w14:paraId="29540C48" w14:textId="77777777" w:rsidR="00C763AF" w:rsidRDefault="00C763AF" w:rsidP="00C763AF">
      <w:pPr>
        <w:pStyle w:val="BodyText"/>
        <w:shd w:val="clear" w:color="auto" w:fill="F2F2F2" w:themeFill="background1" w:themeFillShade="F2"/>
        <w:spacing w:line="360" w:lineRule="auto"/>
        <w:ind w:left="426" w:right="642"/>
      </w:pPr>
      <w:r>
        <w:t xml:space="preserve">    if temperature &gt; 45:</w:t>
      </w:r>
    </w:p>
    <w:p w14:paraId="1867FAE7" w14:textId="77777777" w:rsidR="00C763AF" w:rsidRDefault="00C763AF" w:rsidP="00C763AF">
      <w:pPr>
        <w:pStyle w:val="BodyText"/>
        <w:shd w:val="clear" w:color="auto" w:fill="F2F2F2" w:themeFill="background1" w:themeFillShade="F2"/>
        <w:spacing w:line="360" w:lineRule="auto"/>
        <w:ind w:left="426" w:right="642"/>
      </w:pPr>
      <w:r>
        <w:t xml:space="preserve">        return "CRITICAL"</w:t>
      </w:r>
    </w:p>
    <w:p w14:paraId="6811341A"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elif</w:t>
      </w:r>
      <w:proofErr w:type="spellEnd"/>
      <w:r>
        <w:t xml:space="preserve"> temperature &gt; 40:</w:t>
      </w:r>
    </w:p>
    <w:p w14:paraId="7708AE85" w14:textId="77777777" w:rsidR="00C763AF" w:rsidRDefault="00C763AF" w:rsidP="00C763AF">
      <w:pPr>
        <w:pStyle w:val="BodyText"/>
        <w:shd w:val="clear" w:color="auto" w:fill="F2F2F2" w:themeFill="background1" w:themeFillShade="F2"/>
        <w:spacing w:line="360" w:lineRule="auto"/>
        <w:ind w:left="426" w:right="642"/>
      </w:pPr>
      <w:r>
        <w:t xml:space="preserve">        return "WARNING"</w:t>
      </w:r>
    </w:p>
    <w:p w14:paraId="09E2B1CB" w14:textId="31034313" w:rsidR="00C763AF" w:rsidRDefault="00C763AF" w:rsidP="00FF07FD">
      <w:pPr>
        <w:pStyle w:val="BodyText"/>
        <w:shd w:val="clear" w:color="auto" w:fill="F2F2F2" w:themeFill="background1" w:themeFillShade="F2"/>
        <w:spacing w:line="360" w:lineRule="auto"/>
        <w:ind w:left="426" w:right="642"/>
      </w:pPr>
      <w:r>
        <w:t xml:space="preserve">    return "NORMAL"</w:t>
      </w:r>
    </w:p>
    <w:p w14:paraId="58CB7271" w14:textId="77777777" w:rsidR="00C763AF" w:rsidRDefault="00C763AF" w:rsidP="00C763AF">
      <w:pPr>
        <w:pStyle w:val="BodyText"/>
        <w:shd w:val="clear" w:color="auto" w:fill="F2F2F2" w:themeFill="background1" w:themeFillShade="F2"/>
        <w:spacing w:line="360" w:lineRule="auto"/>
        <w:ind w:left="426" w:right="642"/>
      </w:pPr>
    </w:p>
    <w:p w14:paraId="0FF22DA6" w14:textId="77777777" w:rsidR="00C763AF" w:rsidRDefault="00C763AF" w:rsidP="00C763AF">
      <w:pPr>
        <w:pStyle w:val="BodyText"/>
        <w:shd w:val="clear" w:color="auto" w:fill="F2F2F2" w:themeFill="background1" w:themeFillShade="F2"/>
        <w:spacing w:line="360" w:lineRule="auto"/>
        <w:ind w:left="426" w:right="642"/>
      </w:pPr>
      <w:r>
        <w:t># ======================================================</w:t>
      </w:r>
    </w:p>
    <w:p w14:paraId="58CDEF8D" w14:textId="77777777" w:rsidR="00C763AF" w:rsidRDefault="00C763AF" w:rsidP="00C763AF">
      <w:pPr>
        <w:pStyle w:val="BodyText"/>
        <w:shd w:val="clear" w:color="auto" w:fill="F2F2F2" w:themeFill="background1" w:themeFillShade="F2"/>
        <w:spacing w:line="360" w:lineRule="auto"/>
        <w:ind w:left="426" w:right="642"/>
      </w:pPr>
      <w:r>
        <w:t># ENERGY DISPATCH INTELLIGENCE ENGINE</w:t>
      </w:r>
    </w:p>
    <w:p w14:paraId="18B86BDD" w14:textId="4C1C1DC9" w:rsidR="00C763AF" w:rsidRDefault="00C763AF" w:rsidP="00E92208">
      <w:pPr>
        <w:pStyle w:val="BodyText"/>
        <w:shd w:val="clear" w:color="auto" w:fill="F2F2F2" w:themeFill="background1" w:themeFillShade="F2"/>
        <w:spacing w:line="360" w:lineRule="auto"/>
        <w:ind w:left="426" w:right="642"/>
      </w:pPr>
      <w:r>
        <w:t># ======================================================</w:t>
      </w:r>
    </w:p>
    <w:p w14:paraId="760EB328"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compute_energy_</w:t>
      </w:r>
      <w:proofErr w:type="gramStart"/>
      <w:r>
        <w:t>dispatch</w:t>
      </w:r>
      <w:proofErr w:type="spellEnd"/>
      <w:r>
        <w:t>(</w:t>
      </w:r>
      <w:proofErr w:type="spellStart"/>
      <w:proofErr w:type="gramEnd"/>
      <w:r>
        <w:t>pack_soc</w:t>
      </w:r>
      <w:proofErr w:type="spellEnd"/>
      <w:r>
        <w:t xml:space="preserve">, </w:t>
      </w:r>
      <w:proofErr w:type="spellStart"/>
      <w:r>
        <w:t>pack_temp</w:t>
      </w:r>
      <w:proofErr w:type="spellEnd"/>
      <w:r>
        <w:t xml:space="preserve">, soh, </w:t>
      </w:r>
      <w:proofErr w:type="spellStart"/>
      <w:r>
        <w:t>solar_generation</w:t>
      </w:r>
      <w:proofErr w:type="spellEnd"/>
      <w:r>
        <w:t xml:space="preserve">, </w:t>
      </w:r>
      <w:proofErr w:type="spellStart"/>
      <w:r>
        <w:t>grid_price</w:t>
      </w:r>
      <w:proofErr w:type="spellEnd"/>
      <w:r>
        <w:t>):</w:t>
      </w:r>
    </w:p>
    <w:p w14:paraId="2CFBF660" w14:textId="77777777" w:rsidR="00C763AF" w:rsidRDefault="00C763AF" w:rsidP="00C763AF">
      <w:pPr>
        <w:pStyle w:val="BodyText"/>
        <w:shd w:val="clear" w:color="auto" w:fill="F2F2F2" w:themeFill="background1" w:themeFillShade="F2"/>
        <w:spacing w:line="360" w:lineRule="auto"/>
        <w:ind w:left="426" w:right="642"/>
      </w:pPr>
    </w:p>
    <w:p w14:paraId="592789A1"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battery_score</w:t>
      </w:r>
      <w:proofErr w:type="spellEnd"/>
      <w:r>
        <w:t xml:space="preserve"> = (</w:t>
      </w:r>
    </w:p>
    <w:p w14:paraId="5CD7CDA3" w14:textId="77777777" w:rsidR="00C763AF" w:rsidRDefault="00C763AF" w:rsidP="00C763AF">
      <w:pPr>
        <w:pStyle w:val="BodyText"/>
        <w:shd w:val="clear" w:color="auto" w:fill="F2F2F2" w:themeFill="background1" w:themeFillShade="F2"/>
        <w:spacing w:line="360" w:lineRule="auto"/>
        <w:ind w:left="426" w:right="642"/>
      </w:pPr>
      <w:r>
        <w:t xml:space="preserve">        0.45 * (soh / 100) +</w:t>
      </w:r>
    </w:p>
    <w:p w14:paraId="5DF8D27C" w14:textId="77777777" w:rsidR="00C763AF" w:rsidRDefault="00C763AF" w:rsidP="00C763AF">
      <w:pPr>
        <w:pStyle w:val="BodyText"/>
        <w:shd w:val="clear" w:color="auto" w:fill="F2F2F2" w:themeFill="background1" w:themeFillShade="F2"/>
        <w:spacing w:line="360" w:lineRule="auto"/>
        <w:ind w:left="426" w:right="642"/>
      </w:pPr>
      <w:r>
        <w:t xml:space="preserve">        0.35 * (</w:t>
      </w:r>
      <w:proofErr w:type="spellStart"/>
      <w:r>
        <w:t>pack_soc</w:t>
      </w:r>
      <w:proofErr w:type="spellEnd"/>
      <w:r>
        <w:t xml:space="preserve"> / 100) +</w:t>
      </w:r>
    </w:p>
    <w:p w14:paraId="2DAFCAF2" w14:textId="77777777" w:rsidR="00C763AF" w:rsidRDefault="00C763AF" w:rsidP="00C763AF">
      <w:pPr>
        <w:pStyle w:val="BodyText"/>
        <w:shd w:val="clear" w:color="auto" w:fill="F2F2F2" w:themeFill="background1" w:themeFillShade="F2"/>
        <w:spacing w:line="360" w:lineRule="auto"/>
        <w:ind w:left="426" w:right="642"/>
      </w:pPr>
      <w:r>
        <w:t xml:space="preserve">        0.20 * (1 - </w:t>
      </w:r>
      <w:proofErr w:type="gramStart"/>
      <w:r>
        <w:t>max(</w:t>
      </w:r>
      <w:proofErr w:type="spellStart"/>
      <w:proofErr w:type="gramEnd"/>
      <w:r>
        <w:t>pack_temp</w:t>
      </w:r>
      <w:proofErr w:type="spellEnd"/>
      <w:r>
        <w:t xml:space="preserve"> - 30, 0) / 20)</w:t>
      </w:r>
    </w:p>
    <w:p w14:paraId="4C096EF8" w14:textId="77777777" w:rsidR="00C763AF" w:rsidRDefault="00C763AF" w:rsidP="00C763AF">
      <w:pPr>
        <w:pStyle w:val="BodyText"/>
        <w:shd w:val="clear" w:color="auto" w:fill="F2F2F2" w:themeFill="background1" w:themeFillShade="F2"/>
        <w:spacing w:line="360" w:lineRule="auto"/>
        <w:ind w:left="426" w:right="642"/>
      </w:pPr>
      <w:r>
        <w:t xml:space="preserve">    )</w:t>
      </w:r>
    </w:p>
    <w:p w14:paraId="20F2FDC2" w14:textId="77777777" w:rsidR="00C763AF" w:rsidRDefault="00C763AF" w:rsidP="00C763AF">
      <w:pPr>
        <w:pStyle w:val="BodyText"/>
        <w:shd w:val="clear" w:color="auto" w:fill="F2F2F2" w:themeFill="background1" w:themeFillShade="F2"/>
        <w:spacing w:line="360" w:lineRule="auto"/>
        <w:ind w:left="426" w:right="642"/>
      </w:pPr>
    </w:p>
    <w:p w14:paraId="24FDB0E7"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solar_score</w:t>
      </w:r>
      <w:proofErr w:type="spellEnd"/>
      <w:r>
        <w:t xml:space="preserve"> = </w:t>
      </w:r>
      <w:proofErr w:type="spellStart"/>
      <w:r>
        <w:t>solar_generation</w:t>
      </w:r>
      <w:proofErr w:type="spellEnd"/>
      <w:r>
        <w:t xml:space="preserve"> / 4</w:t>
      </w:r>
    </w:p>
    <w:p w14:paraId="337854F3"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grid_score</w:t>
      </w:r>
      <w:proofErr w:type="spellEnd"/>
      <w:r>
        <w:t xml:space="preserve"> = {"Low":0.9, "Medium":0.6, "High":0.</w:t>
      </w:r>
      <w:proofErr w:type="gramStart"/>
      <w:r>
        <w:t>3}[</w:t>
      </w:r>
      <w:proofErr w:type="spellStart"/>
      <w:proofErr w:type="gramEnd"/>
      <w:r>
        <w:t>grid_price</w:t>
      </w:r>
      <w:proofErr w:type="spellEnd"/>
      <w:r>
        <w:t>]</w:t>
      </w:r>
    </w:p>
    <w:p w14:paraId="2A5FCF9C" w14:textId="77777777" w:rsidR="00C763AF" w:rsidRDefault="00C763AF" w:rsidP="00C763AF">
      <w:pPr>
        <w:pStyle w:val="BodyText"/>
        <w:shd w:val="clear" w:color="auto" w:fill="F2F2F2" w:themeFill="background1" w:themeFillShade="F2"/>
        <w:spacing w:line="360" w:lineRule="auto"/>
        <w:ind w:left="426" w:right="642"/>
      </w:pPr>
    </w:p>
    <w:p w14:paraId="38AC6BA3" w14:textId="77777777" w:rsidR="00C763AF" w:rsidRDefault="00C763AF" w:rsidP="00C763AF">
      <w:pPr>
        <w:pStyle w:val="BodyText"/>
        <w:shd w:val="clear" w:color="auto" w:fill="F2F2F2" w:themeFill="background1" w:themeFillShade="F2"/>
        <w:spacing w:line="360" w:lineRule="auto"/>
        <w:ind w:left="426" w:right="642"/>
      </w:pPr>
      <w:r>
        <w:t xml:space="preserve">    scores = {</w:t>
      </w:r>
    </w:p>
    <w:p w14:paraId="49AA2F7F" w14:textId="77777777" w:rsidR="00C763AF" w:rsidRDefault="00C763AF" w:rsidP="00C763AF">
      <w:pPr>
        <w:pStyle w:val="BodyText"/>
        <w:shd w:val="clear" w:color="auto" w:fill="F2F2F2" w:themeFill="background1" w:themeFillShade="F2"/>
        <w:spacing w:line="360" w:lineRule="auto"/>
        <w:ind w:left="426" w:right="642"/>
      </w:pPr>
      <w:r>
        <w:t xml:space="preserve">        "Solar": </w:t>
      </w:r>
      <w:proofErr w:type="spellStart"/>
      <w:r>
        <w:t>solar_score</w:t>
      </w:r>
      <w:proofErr w:type="spellEnd"/>
      <w:r>
        <w:t>,</w:t>
      </w:r>
    </w:p>
    <w:p w14:paraId="20ECE877" w14:textId="77777777" w:rsidR="00C763AF" w:rsidRDefault="00C763AF" w:rsidP="00C763AF">
      <w:pPr>
        <w:pStyle w:val="BodyText"/>
        <w:shd w:val="clear" w:color="auto" w:fill="F2F2F2" w:themeFill="background1" w:themeFillShade="F2"/>
        <w:spacing w:line="360" w:lineRule="auto"/>
        <w:ind w:left="426" w:right="642"/>
      </w:pPr>
      <w:r>
        <w:t xml:space="preserve">        "Battery": </w:t>
      </w:r>
      <w:proofErr w:type="spellStart"/>
      <w:r>
        <w:t>battery_score</w:t>
      </w:r>
      <w:proofErr w:type="spellEnd"/>
      <w:r>
        <w:t>,</w:t>
      </w:r>
    </w:p>
    <w:p w14:paraId="3B9EE217" w14:textId="77777777" w:rsidR="00C763AF" w:rsidRDefault="00C763AF" w:rsidP="00C763AF">
      <w:pPr>
        <w:pStyle w:val="BodyText"/>
        <w:shd w:val="clear" w:color="auto" w:fill="F2F2F2" w:themeFill="background1" w:themeFillShade="F2"/>
        <w:spacing w:line="360" w:lineRule="auto"/>
        <w:ind w:left="426" w:right="642"/>
      </w:pPr>
      <w:r>
        <w:t xml:space="preserve">        "Grid": </w:t>
      </w:r>
      <w:proofErr w:type="spellStart"/>
      <w:r>
        <w:t>grid_score</w:t>
      </w:r>
      <w:proofErr w:type="spellEnd"/>
    </w:p>
    <w:p w14:paraId="5954636C" w14:textId="77777777" w:rsidR="00C763AF" w:rsidRDefault="00C763AF" w:rsidP="00C763AF">
      <w:pPr>
        <w:pStyle w:val="BodyText"/>
        <w:shd w:val="clear" w:color="auto" w:fill="F2F2F2" w:themeFill="background1" w:themeFillShade="F2"/>
        <w:spacing w:line="360" w:lineRule="auto"/>
        <w:ind w:left="426" w:right="642"/>
      </w:pPr>
      <w:r>
        <w:t xml:space="preserve">    }</w:t>
      </w:r>
    </w:p>
    <w:p w14:paraId="157702A0" w14:textId="77777777" w:rsidR="00C763AF" w:rsidRDefault="00C763AF" w:rsidP="00C763AF">
      <w:pPr>
        <w:pStyle w:val="BodyText"/>
        <w:shd w:val="clear" w:color="auto" w:fill="F2F2F2" w:themeFill="background1" w:themeFillShade="F2"/>
        <w:spacing w:line="360" w:lineRule="auto"/>
        <w:ind w:left="426" w:right="642"/>
      </w:pPr>
    </w:p>
    <w:p w14:paraId="11AC662E" w14:textId="77777777" w:rsidR="00C763AF" w:rsidRDefault="00C763AF" w:rsidP="00C763AF">
      <w:pPr>
        <w:pStyle w:val="BodyText"/>
        <w:shd w:val="clear" w:color="auto" w:fill="F2F2F2" w:themeFill="background1" w:themeFillShade="F2"/>
        <w:spacing w:line="360" w:lineRule="auto"/>
        <w:ind w:left="426" w:right="642"/>
      </w:pPr>
      <w:r>
        <w:t xml:space="preserve">    total = sum(</w:t>
      </w:r>
      <w:proofErr w:type="spellStart"/>
      <w:proofErr w:type="gramStart"/>
      <w:r>
        <w:t>scores.values</w:t>
      </w:r>
      <w:proofErr w:type="spellEnd"/>
      <w:proofErr w:type="gramEnd"/>
      <w:r>
        <w:t>()) + 1e-6</w:t>
      </w:r>
    </w:p>
    <w:p w14:paraId="1DD8B314" w14:textId="77777777" w:rsidR="00C763AF" w:rsidRDefault="00C763AF" w:rsidP="00C763AF">
      <w:pPr>
        <w:pStyle w:val="BodyText"/>
        <w:shd w:val="clear" w:color="auto" w:fill="F2F2F2" w:themeFill="background1" w:themeFillShade="F2"/>
        <w:spacing w:line="360" w:lineRule="auto"/>
        <w:ind w:left="426" w:right="642"/>
      </w:pPr>
    </w:p>
    <w:p w14:paraId="1D5ABADE" w14:textId="77777777" w:rsidR="00C763AF" w:rsidRDefault="00C763AF" w:rsidP="00C763AF">
      <w:pPr>
        <w:pStyle w:val="BodyText"/>
        <w:shd w:val="clear" w:color="auto" w:fill="F2F2F2" w:themeFill="background1" w:themeFillShade="F2"/>
        <w:spacing w:line="360" w:lineRule="auto"/>
        <w:ind w:left="426" w:right="642"/>
      </w:pPr>
      <w:r>
        <w:t xml:space="preserve">    allocation = {k: v/total*100 for </w:t>
      </w:r>
      <w:proofErr w:type="spellStart"/>
      <w:proofErr w:type="gramStart"/>
      <w:r>
        <w:t>k,v</w:t>
      </w:r>
      <w:proofErr w:type="spellEnd"/>
      <w:proofErr w:type="gramEnd"/>
      <w:r>
        <w:t xml:space="preserve"> in </w:t>
      </w:r>
      <w:proofErr w:type="spellStart"/>
      <w:proofErr w:type="gramStart"/>
      <w:r>
        <w:t>scores.items</w:t>
      </w:r>
      <w:proofErr w:type="spellEnd"/>
      <w:proofErr w:type="gramEnd"/>
      <w:r>
        <w:t>()}</w:t>
      </w:r>
    </w:p>
    <w:p w14:paraId="3CBF9DC2" w14:textId="77777777" w:rsidR="00C763AF" w:rsidRDefault="00C763AF" w:rsidP="00C763AF">
      <w:pPr>
        <w:pStyle w:val="BodyText"/>
        <w:shd w:val="clear" w:color="auto" w:fill="F2F2F2" w:themeFill="background1" w:themeFillShade="F2"/>
        <w:spacing w:line="360" w:lineRule="auto"/>
        <w:ind w:left="426" w:right="642"/>
      </w:pPr>
    </w:p>
    <w:p w14:paraId="624E0359" w14:textId="1BA5C989" w:rsidR="00C763AF" w:rsidRDefault="00C763AF" w:rsidP="00461998">
      <w:pPr>
        <w:pStyle w:val="BodyText"/>
        <w:shd w:val="clear" w:color="auto" w:fill="F2F2F2" w:themeFill="background1" w:themeFillShade="F2"/>
        <w:spacing w:line="360" w:lineRule="auto"/>
        <w:ind w:left="426" w:right="642"/>
      </w:pPr>
      <w:r>
        <w:t xml:space="preserve">    return allocation</w:t>
      </w:r>
    </w:p>
    <w:p w14:paraId="761BA6D3" w14:textId="77777777" w:rsidR="00461998" w:rsidRDefault="00461998" w:rsidP="00461998">
      <w:pPr>
        <w:pStyle w:val="BodyText"/>
        <w:shd w:val="clear" w:color="auto" w:fill="F2F2F2" w:themeFill="background1" w:themeFillShade="F2"/>
        <w:spacing w:line="360" w:lineRule="auto"/>
        <w:ind w:left="426" w:right="642"/>
      </w:pPr>
    </w:p>
    <w:p w14:paraId="65E35DA6" w14:textId="77777777" w:rsidR="00C763AF" w:rsidRDefault="00C763AF" w:rsidP="00C763AF">
      <w:pPr>
        <w:pStyle w:val="BodyText"/>
        <w:shd w:val="clear" w:color="auto" w:fill="F2F2F2" w:themeFill="background1" w:themeFillShade="F2"/>
        <w:spacing w:line="360" w:lineRule="auto"/>
        <w:ind w:left="426" w:right="642"/>
      </w:pPr>
      <w:r>
        <w:t># ======================================================</w:t>
      </w:r>
    </w:p>
    <w:p w14:paraId="5E8C8DDB" w14:textId="77777777" w:rsidR="00C763AF" w:rsidRDefault="00C763AF" w:rsidP="00C763AF">
      <w:pPr>
        <w:pStyle w:val="BodyText"/>
        <w:shd w:val="clear" w:color="auto" w:fill="F2F2F2" w:themeFill="background1" w:themeFillShade="F2"/>
        <w:spacing w:line="360" w:lineRule="auto"/>
        <w:ind w:left="426" w:right="642"/>
      </w:pPr>
      <w:r>
        <w:t># OPERATING MODE DECISION ENGINE</w:t>
      </w:r>
    </w:p>
    <w:p w14:paraId="79E9FC49" w14:textId="587EB6C4" w:rsidR="00C763AF" w:rsidRDefault="00C763AF" w:rsidP="00C126C0">
      <w:pPr>
        <w:pStyle w:val="BodyText"/>
        <w:shd w:val="clear" w:color="auto" w:fill="F2F2F2" w:themeFill="background1" w:themeFillShade="F2"/>
        <w:spacing w:line="360" w:lineRule="auto"/>
        <w:ind w:left="426" w:right="642"/>
      </w:pPr>
      <w:r>
        <w:t># ======================================================</w:t>
      </w:r>
    </w:p>
    <w:p w14:paraId="20808052" w14:textId="77777777" w:rsidR="00C763AF" w:rsidRDefault="00C763AF" w:rsidP="00C763AF">
      <w:pPr>
        <w:pStyle w:val="BodyText"/>
        <w:shd w:val="clear" w:color="auto" w:fill="F2F2F2" w:themeFill="background1" w:themeFillShade="F2"/>
        <w:spacing w:line="360" w:lineRule="auto"/>
        <w:ind w:left="426" w:right="642"/>
      </w:pPr>
      <w:r>
        <w:t xml:space="preserve">def </w:t>
      </w:r>
      <w:proofErr w:type="spellStart"/>
      <w:r>
        <w:t>determine_operating_</w:t>
      </w:r>
      <w:proofErr w:type="gramStart"/>
      <w:r>
        <w:t>mode</w:t>
      </w:r>
      <w:proofErr w:type="spellEnd"/>
      <w:r>
        <w:t>(</w:t>
      </w:r>
      <w:proofErr w:type="spellStart"/>
      <w:proofErr w:type="gramEnd"/>
      <w:r>
        <w:t>pack_temp</w:t>
      </w:r>
      <w:proofErr w:type="spellEnd"/>
      <w:r>
        <w:t xml:space="preserve">, soh, </w:t>
      </w:r>
      <w:proofErr w:type="spellStart"/>
      <w:r>
        <w:t>solar_generation</w:t>
      </w:r>
      <w:proofErr w:type="spellEnd"/>
      <w:r>
        <w:t xml:space="preserve">, </w:t>
      </w:r>
      <w:proofErr w:type="spellStart"/>
      <w:r>
        <w:t>demand_load</w:t>
      </w:r>
      <w:proofErr w:type="spellEnd"/>
      <w:r>
        <w:t xml:space="preserve">, </w:t>
      </w:r>
      <w:proofErr w:type="spellStart"/>
      <w:r>
        <w:t>grid_price</w:t>
      </w:r>
      <w:proofErr w:type="spellEnd"/>
      <w:r>
        <w:t>):</w:t>
      </w:r>
    </w:p>
    <w:p w14:paraId="7CC790BE" w14:textId="77777777" w:rsidR="00C763AF" w:rsidRDefault="00C763AF" w:rsidP="00C763AF">
      <w:pPr>
        <w:pStyle w:val="BodyText"/>
        <w:shd w:val="clear" w:color="auto" w:fill="F2F2F2" w:themeFill="background1" w:themeFillShade="F2"/>
        <w:spacing w:line="360" w:lineRule="auto"/>
        <w:ind w:left="426" w:right="642"/>
      </w:pPr>
    </w:p>
    <w:p w14:paraId="0F08C9C1" w14:textId="77777777" w:rsidR="00C763AF" w:rsidRDefault="00C763AF" w:rsidP="00C763AF">
      <w:pPr>
        <w:pStyle w:val="BodyText"/>
        <w:shd w:val="clear" w:color="auto" w:fill="F2F2F2" w:themeFill="background1" w:themeFillShade="F2"/>
        <w:spacing w:line="360" w:lineRule="auto"/>
        <w:ind w:left="426" w:right="642"/>
      </w:pPr>
      <w:r>
        <w:t xml:space="preserve">    if </w:t>
      </w:r>
      <w:proofErr w:type="spellStart"/>
      <w:r>
        <w:t>pack_temp</w:t>
      </w:r>
      <w:proofErr w:type="spellEnd"/>
      <w:r>
        <w:t xml:space="preserve"> &gt; 42 or </w:t>
      </w:r>
      <w:proofErr w:type="spellStart"/>
      <w:r>
        <w:t>soh</w:t>
      </w:r>
      <w:proofErr w:type="spellEnd"/>
      <w:r>
        <w:t xml:space="preserve"> &lt; 85:</w:t>
      </w:r>
    </w:p>
    <w:p w14:paraId="5F30A6FC" w14:textId="77777777" w:rsidR="00C763AF" w:rsidRDefault="00C763AF" w:rsidP="00C763AF">
      <w:pPr>
        <w:pStyle w:val="BodyText"/>
        <w:shd w:val="clear" w:color="auto" w:fill="F2F2F2" w:themeFill="background1" w:themeFillShade="F2"/>
        <w:spacing w:line="360" w:lineRule="auto"/>
        <w:ind w:left="426" w:right="642"/>
      </w:pPr>
      <w:r>
        <w:t xml:space="preserve">        return "Battery Protection Mode"</w:t>
      </w:r>
    </w:p>
    <w:p w14:paraId="68830263" w14:textId="77777777" w:rsidR="00C763AF" w:rsidRDefault="00C763AF" w:rsidP="00C763AF">
      <w:pPr>
        <w:pStyle w:val="BodyText"/>
        <w:shd w:val="clear" w:color="auto" w:fill="F2F2F2" w:themeFill="background1" w:themeFillShade="F2"/>
        <w:spacing w:line="360" w:lineRule="auto"/>
        <w:ind w:left="426" w:right="642"/>
      </w:pPr>
    </w:p>
    <w:p w14:paraId="04FF7EF0"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elif</w:t>
      </w:r>
      <w:proofErr w:type="spellEnd"/>
      <w:r>
        <w:t xml:space="preserve"> </w:t>
      </w:r>
      <w:proofErr w:type="spellStart"/>
      <w:r>
        <w:t>solar_generation</w:t>
      </w:r>
      <w:proofErr w:type="spellEnd"/>
      <w:r>
        <w:t xml:space="preserve"> &gt; </w:t>
      </w:r>
      <w:proofErr w:type="spellStart"/>
      <w:r>
        <w:t>demand_load</w:t>
      </w:r>
      <w:proofErr w:type="spellEnd"/>
      <w:r>
        <w:t>:</w:t>
      </w:r>
    </w:p>
    <w:p w14:paraId="58B57109" w14:textId="77777777" w:rsidR="00C763AF" w:rsidRDefault="00C763AF" w:rsidP="00C763AF">
      <w:pPr>
        <w:pStyle w:val="BodyText"/>
        <w:shd w:val="clear" w:color="auto" w:fill="F2F2F2" w:themeFill="background1" w:themeFillShade="F2"/>
        <w:spacing w:line="360" w:lineRule="auto"/>
        <w:ind w:left="426" w:right="642"/>
      </w:pPr>
      <w:r>
        <w:t xml:space="preserve">        return "Renewable Priority Mode"</w:t>
      </w:r>
    </w:p>
    <w:p w14:paraId="43BE5AC8" w14:textId="77777777" w:rsidR="00C763AF" w:rsidRDefault="00C763AF" w:rsidP="00C763AF">
      <w:pPr>
        <w:pStyle w:val="BodyText"/>
        <w:shd w:val="clear" w:color="auto" w:fill="F2F2F2" w:themeFill="background1" w:themeFillShade="F2"/>
        <w:spacing w:line="360" w:lineRule="auto"/>
        <w:ind w:left="426" w:right="642"/>
      </w:pPr>
    </w:p>
    <w:p w14:paraId="78AD95CD" w14:textId="77777777" w:rsidR="00C763AF" w:rsidRDefault="00C763AF" w:rsidP="00C763AF">
      <w:pPr>
        <w:pStyle w:val="BodyText"/>
        <w:shd w:val="clear" w:color="auto" w:fill="F2F2F2" w:themeFill="background1" w:themeFillShade="F2"/>
        <w:spacing w:line="360" w:lineRule="auto"/>
        <w:ind w:left="426" w:right="642"/>
      </w:pPr>
      <w:r>
        <w:t xml:space="preserve">    </w:t>
      </w:r>
      <w:proofErr w:type="spellStart"/>
      <w:r>
        <w:t>elif</w:t>
      </w:r>
      <w:proofErr w:type="spellEnd"/>
      <w:r>
        <w:t xml:space="preserve"> </w:t>
      </w:r>
      <w:proofErr w:type="spellStart"/>
      <w:r>
        <w:t>grid_price</w:t>
      </w:r>
      <w:proofErr w:type="spellEnd"/>
      <w:r>
        <w:t xml:space="preserve"> == "Low":</w:t>
      </w:r>
    </w:p>
    <w:p w14:paraId="3658CFEF" w14:textId="77777777" w:rsidR="00C763AF" w:rsidRDefault="00C763AF" w:rsidP="00C763AF">
      <w:pPr>
        <w:pStyle w:val="BodyText"/>
        <w:shd w:val="clear" w:color="auto" w:fill="F2F2F2" w:themeFill="background1" w:themeFillShade="F2"/>
        <w:spacing w:line="360" w:lineRule="auto"/>
        <w:ind w:left="426" w:right="642"/>
      </w:pPr>
      <w:r>
        <w:t xml:space="preserve">        return "Grid Charging Mode"</w:t>
      </w:r>
    </w:p>
    <w:p w14:paraId="082DE469" w14:textId="77777777" w:rsidR="00C763AF" w:rsidRDefault="00C763AF" w:rsidP="00C763AF">
      <w:pPr>
        <w:pStyle w:val="BodyText"/>
        <w:shd w:val="clear" w:color="auto" w:fill="F2F2F2" w:themeFill="background1" w:themeFillShade="F2"/>
        <w:spacing w:line="360" w:lineRule="auto"/>
        <w:ind w:left="426" w:right="642"/>
      </w:pPr>
    </w:p>
    <w:p w14:paraId="63A048CA" w14:textId="77777777" w:rsidR="00C763AF" w:rsidRDefault="00C763AF" w:rsidP="00C763AF">
      <w:pPr>
        <w:pStyle w:val="BodyText"/>
        <w:shd w:val="clear" w:color="auto" w:fill="F2F2F2" w:themeFill="background1" w:themeFillShade="F2"/>
        <w:spacing w:line="360" w:lineRule="auto"/>
        <w:ind w:left="426" w:right="642"/>
      </w:pPr>
      <w:r>
        <w:t xml:space="preserve">    else:</w:t>
      </w:r>
    </w:p>
    <w:p w14:paraId="17155383" w14:textId="77777777" w:rsidR="00C763AF" w:rsidRDefault="00C763AF" w:rsidP="00C763AF">
      <w:pPr>
        <w:pStyle w:val="BodyText"/>
        <w:shd w:val="clear" w:color="auto" w:fill="F2F2F2" w:themeFill="background1" w:themeFillShade="F2"/>
        <w:spacing w:line="360" w:lineRule="auto"/>
        <w:ind w:left="426" w:right="642"/>
      </w:pPr>
      <w:r>
        <w:t xml:space="preserve">        return "Battery Support Mode"</w:t>
      </w:r>
    </w:p>
    <w:p w14:paraId="2831922C" w14:textId="77777777" w:rsidR="00C763AF" w:rsidRDefault="00C763AF" w:rsidP="00C763AF">
      <w:pPr>
        <w:pStyle w:val="Heading3"/>
        <w:spacing w:line="480" w:lineRule="auto"/>
        <w:ind w:left="0"/>
        <w:rPr>
          <w:lang w:val="en-IN"/>
        </w:rPr>
      </w:pPr>
      <w:r>
        <w:rPr>
          <w:lang w:val="en-IN"/>
        </w:rPr>
        <w:br/>
      </w:r>
    </w:p>
    <w:p w14:paraId="10C163B3" w14:textId="77777777" w:rsidR="00C763AF" w:rsidRPr="00437F79" w:rsidRDefault="00C763AF" w:rsidP="00C763AF">
      <w:pPr>
        <w:pStyle w:val="Heading3"/>
        <w:spacing w:line="480" w:lineRule="auto"/>
        <w:rPr>
          <w:lang w:val="en-IN"/>
        </w:rPr>
      </w:pPr>
    </w:p>
    <w:p w14:paraId="661A88F7" w14:textId="77777777" w:rsidR="00C763AF" w:rsidRPr="00466B50" w:rsidRDefault="00C763AF" w:rsidP="00C763AF">
      <w:pPr>
        <w:pStyle w:val="BodyText"/>
        <w:spacing w:line="360" w:lineRule="auto"/>
        <w:rPr>
          <w:lang w:val="en-IN"/>
        </w:rPr>
        <w:sectPr w:rsidR="00C763AF" w:rsidRPr="00466B50" w:rsidSect="00C763AF">
          <w:footerReference w:type="default" r:id="rId40"/>
          <w:pgSz w:w="11910" w:h="16840"/>
          <w:pgMar w:top="980" w:right="566" w:bottom="1200" w:left="1559" w:header="0" w:footer="1000" w:gutter="0"/>
          <w:cols w:space="720"/>
        </w:sectPr>
      </w:pPr>
    </w:p>
    <w:p w14:paraId="23055BC0" w14:textId="77777777" w:rsidR="00C763AF" w:rsidRDefault="00C763AF" w:rsidP="00C763AF">
      <w:pPr>
        <w:pStyle w:val="Heading2"/>
      </w:pPr>
      <w:r>
        <w:rPr>
          <w:spacing w:val="-2"/>
        </w:rPr>
        <w:lastRenderedPageBreak/>
        <w:t>REFERENCES</w:t>
      </w:r>
    </w:p>
    <w:p w14:paraId="1F9D9D6F" w14:textId="77777777" w:rsidR="00C763AF" w:rsidRDefault="00C763AF" w:rsidP="00C763AF">
      <w:pPr>
        <w:pStyle w:val="BodyText"/>
        <w:spacing w:before="159"/>
        <w:rPr>
          <w:b/>
          <w:sz w:val="28"/>
        </w:rPr>
      </w:pPr>
    </w:p>
    <w:p w14:paraId="484317F9" w14:textId="4612C43A" w:rsidR="00C740A0" w:rsidRPr="00C740A0" w:rsidRDefault="00426F63" w:rsidP="00C740A0">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Guirguis, J., </w:t>
      </w:r>
      <w:proofErr w:type="spellStart"/>
      <w:r w:rsidRPr="00426F63">
        <w:rPr>
          <w:sz w:val="24"/>
          <w:szCs w:val="24"/>
          <w:lang w:val="en-IN" w:eastAsia="en-IN"/>
        </w:rPr>
        <w:t>Abdulmaksoud</w:t>
      </w:r>
      <w:proofErr w:type="spellEnd"/>
      <w:r w:rsidRPr="00426F63">
        <w:rPr>
          <w:sz w:val="24"/>
          <w:szCs w:val="24"/>
          <w:lang w:val="en-IN" w:eastAsia="en-IN"/>
        </w:rPr>
        <w:t xml:space="preserve">, A., Ismail, M., Kollmeyer, P. J., &amp; Ahmed, R. "Transformer-Based Deep Learning Strategies for Lithium-Ion Batteries SOX Estimation Using Regular and Inverted Embedding." </w:t>
      </w:r>
      <w:r w:rsidRPr="00426F63">
        <w:rPr>
          <w:i/>
          <w:iCs/>
          <w:sz w:val="24"/>
          <w:szCs w:val="24"/>
          <w:lang w:val="en-IN" w:eastAsia="en-IN"/>
        </w:rPr>
        <w:t>IEEE Access</w:t>
      </w:r>
      <w:r w:rsidRPr="00426F63">
        <w:rPr>
          <w:sz w:val="24"/>
          <w:szCs w:val="24"/>
          <w:lang w:val="en-IN" w:eastAsia="en-IN"/>
        </w:rPr>
        <w:t>, Vol. 12, pp. 167108–167119, 2024.</w:t>
      </w:r>
    </w:p>
    <w:p w14:paraId="1DA180FB" w14:textId="58B5F845"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Hannan, M. A., &amp; How, D. N. T. "Deep learning approach towards accurate state of charge estimation for lithium-ion batteries using self-supervised transformer model." </w:t>
      </w:r>
      <w:r w:rsidRPr="00426F63">
        <w:rPr>
          <w:i/>
          <w:iCs/>
          <w:sz w:val="24"/>
          <w:szCs w:val="24"/>
          <w:lang w:val="en-IN" w:eastAsia="en-IN"/>
        </w:rPr>
        <w:t>Scientific Reports</w:t>
      </w:r>
      <w:r w:rsidRPr="00426F63">
        <w:rPr>
          <w:sz w:val="24"/>
          <w:szCs w:val="24"/>
          <w:lang w:val="en-IN" w:eastAsia="en-IN"/>
        </w:rPr>
        <w:t>, Vol. 11, Article 19541, 2021.</w:t>
      </w:r>
    </w:p>
    <w:p w14:paraId="57DDCEA3" w14:textId="50326EDB"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Li, Y., Zhang, X., &amp; Chen, Z. "Thermal Fault Diagnosis Method for Lithium-ion Batteries Based on Electrochemical Impedance Spectroscopy." In </w:t>
      </w:r>
      <w:r w:rsidRPr="00426F63">
        <w:rPr>
          <w:i/>
          <w:iCs/>
          <w:sz w:val="24"/>
          <w:szCs w:val="24"/>
          <w:lang w:val="en-IN" w:eastAsia="en-IN"/>
        </w:rPr>
        <w:t>IEEE Conference Proceedings</w:t>
      </w:r>
      <w:r w:rsidRPr="00426F63">
        <w:rPr>
          <w:sz w:val="24"/>
          <w:szCs w:val="24"/>
          <w:lang w:val="en-IN" w:eastAsia="en-IN"/>
        </w:rPr>
        <w:t>, 2025.</w:t>
      </w:r>
    </w:p>
    <w:p w14:paraId="734D188E" w14:textId="3E6A0F40"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Singh, G., Sharma, P., &amp; Kumar, R. "Transformer-Based Deep Learning Models for State of Charge and State of Health Estimation of Li-Ion Batteries: A Survey Study." </w:t>
      </w:r>
      <w:r w:rsidRPr="00426F63">
        <w:rPr>
          <w:i/>
          <w:iCs/>
          <w:sz w:val="24"/>
          <w:szCs w:val="24"/>
          <w:lang w:val="en-IN" w:eastAsia="en-IN"/>
        </w:rPr>
        <w:t>Energies</w:t>
      </w:r>
      <w:r w:rsidRPr="00426F63">
        <w:rPr>
          <w:sz w:val="24"/>
          <w:szCs w:val="24"/>
          <w:lang w:val="en-IN" w:eastAsia="en-IN"/>
        </w:rPr>
        <w:t>, Vol. 17, No. 14, 3502, 2024.</w:t>
      </w:r>
    </w:p>
    <w:p w14:paraId="6FB3FB84" w14:textId="546A594A"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Zhang, H., Liu, Y., &amp; Wang, J. "State of Charge Estimation for Lithium-Ion Battery Using Transformer with Immersion and Invariance Adaptive Observer." </w:t>
      </w:r>
      <w:r w:rsidRPr="00426F63">
        <w:rPr>
          <w:i/>
          <w:iCs/>
          <w:sz w:val="24"/>
          <w:szCs w:val="24"/>
          <w:lang w:val="en-IN" w:eastAsia="en-IN"/>
        </w:rPr>
        <w:t>Journal of Energy Storage</w:t>
      </w:r>
      <w:r w:rsidRPr="00426F63">
        <w:rPr>
          <w:sz w:val="24"/>
          <w:szCs w:val="24"/>
          <w:lang w:val="en-IN" w:eastAsia="en-IN"/>
        </w:rPr>
        <w:t>, Vol. 45, 103768, 2022.</w:t>
      </w:r>
    </w:p>
    <w:p w14:paraId="66C4E193" w14:textId="54CA33E2"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Qin, Y., Yuen, C., Yin, X., &amp; Huang, B. "A Transferable Multi-</w:t>
      </w:r>
      <w:proofErr w:type="gramStart"/>
      <w:r w:rsidRPr="00426F63">
        <w:rPr>
          <w:sz w:val="24"/>
          <w:szCs w:val="24"/>
          <w:lang w:val="en-IN" w:eastAsia="en-IN"/>
        </w:rPr>
        <w:t>stage</w:t>
      </w:r>
      <w:proofErr w:type="gramEnd"/>
      <w:r w:rsidRPr="00426F63">
        <w:rPr>
          <w:sz w:val="24"/>
          <w:szCs w:val="24"/>
          <w:lang w:val="en-IN" w:eastAsia="en-IN"/>
        </w:rPr>
        <w:t xml:space="preserve"> Model with Cycling Discrepancy Learning for Lithium-ion Battery State of Health Estimation." </w:t>
      </w:r>
      <w:proofErr w:type="spellStart"/>
      <w:r w:rsidRPr="00426F63">
        <w:rPr>
          <w:i/>
          <w:iCs/>
          <w:sz w:val="24"/>
          <w:szCs w:val="24"/>
          <w:lang w:val="en-IN" w:eastAsia="en-IN"/>
        </w:rPr>
        <w:t>arXiv</w:t>
      </w:r>
      <w:proofErr w:type="spellEnd"/>
      <w:r w:rsidRPr="00426F63">
        <w:rPr>
          <w:i/>
          <w:iCs/>
          <w:sz w:val="24"/>
          <w:szCs w:val="24"/>
          <w:lang w:val="en-IN" w:eastAsia="en-IN"/>
        </w:rPr>
        <w:t xml:space="preserve"> preprint</w:t>
      </w:r>
      <w:r w:rsidRPr="00426F63">
        <w:rPr>
          <w:sz w:val="24"/>
          <w:szCs w:val="24"/>
          <w:lang w:val="en-IN" w:eastAsia="en-IN"/>
        </w:rPr>
        <w:t>, 2022.</w:t>
      </w:r>
    </w:p>
    <w:p w14:paraId="2A0EB087" w14:textId="3A0CC0E5"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Son, J., &amp; Du, Y. "Model-based Stochastic Fault Detection and Diagnosis for Lithium-ion Batteries." </w:t>
      </w:r>
      <w:proofErr w:type="spellStart"/>
      <w:r w:rsidRPr="00426F63">
        <w:rPr>
          <w:i/>
          <w:iCs/>
          <w:sz w:val="24"/>
          <w:szCs w:val="24"/>
          <w:lang w:val="en-IN" w:eastAsia="en-IN"/>
        </w:rPr>
        <w:t>arXiv</w:t>
      </w:r>
      <w:proofErr w:type="spellEnd"/>
      <w:r w:rsidRPr="00426F63">
        <w:rPr>
          <w:i/>
          <w:iCs/>
          <w:sz w:val="24"/>
          <w:szCs w:val="24"/>
          <w:lang w:val="en-IN" w:eastAsia="en-IN"/>
        </w:rPr>
        <w:t xml:space="preserve"> preprint</w:t>
      </w:r>
      <w:r w:rsidRPr="00426F63">
        <w:rPr>
          <w:sz w:val="24"/>
          <w:szCs w:val="24"/>
          <w:lang w:val="en-IN" w:eastAsia="en-IN"/>
        </w:rPr>
        <w:t>, 2019.</w:t>
      </w:r>
    </w:p>
    <w:p w14:paraId="1096E2A5" w14:textId="3101C540"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Plett, G. L. "Extended Kalman Filtering for Battery Management Systems of </w:t>
      </w:r>
      <w:proofErr w:type="spellStart"/>
      <w:r w:rsidRPr="00426F63">
        <w:rPr>
          <w:sz w:val="24"/>
          <w:szCs w:val="24"/>
          <w:lang w:val="en-IN" w:eastAsia="en-IN"/>
        </w:rPr>
        <w:t>LiPB</w:t>
      </w:r>
      <w:proofErr w:type="spellEnd"/>
      <w:r w:rsidRPr="00426F63">
        <w:rPr>
          <w:sz w:val="24"/>
          <w:szCs w:val="24"/>
          <w:lang w:val="en-IN" w:eastAsia="en-IN"/>
        </w:rPr>
        <w:t xml:space="preserve">-based HEV Battery Packs." </w:t>
      </w:r>
      <w:r w:rsidRPr="00426F63">
        <w:rPr>
          <w:i/>
          <w:iCs/>
          <w:sz w:val="24"/>
          <w:szCs w:val="24"/>
          <w:lang w:val="en-IN" w:eastAsia="en-IN"/>
        </w:rPr>
        <w:t>Journal of Power Sources</w:t>
      </w:r>
      <w:r w:rsidRPr="00426F63">
        <w:rPr>
          <w:sz w:val="24"/>
          <w:szCs w:val="24"/>
          <w:lang w:val="en-IN" w:eastAsia="en-IN"/>
        </w:rPr>
        <w:t>, Vol. 134, pp. 262–276, 2004.</w:t>
      </w:r>
    </w:p>
    <w:p w14:paraId="07817EE1" w14:textId="796CC11B"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Hu, X., Jiang, J., Cao, D., &amp; </w:t>
      </w:r>
      <w:proofErr w:type="spellStart"/>
      <w:r w:rsidRPr="00426F63">
        <w:rPr>
          <w:sz w:val="24"/>
          <w:szCs w:val="24"/>
          <w:lang w:val="en-IN" w:eastAsia="en-IN"/>
        </w:rPr>
        <w:t>Egardt</w:t>
      </w:r>
      <w:proofErr w:type="spellEnd"/>
      <w:r w:rsidRPr="00426F63">
        <w:rPr>
          <w:sz w:val="24"/>
          <w:szCs w:val="24"/>
          <w:lang w:val="en-IN" w:eastAsia="en-IN"/>
        </w:rPr>
        <w:t xml:space="preserve">, B. "Battery Health Prognosis for Electric Vehicles Using Sample Entropy and Sparse Bayesian Predictive </w:t>
      </w:r>
      <w:proofErr w:type="spellStart"/>
      <w:r w:rsidRPr="00426F63">
        <w:rPr>
          <w:sz w:val="24"/>
          <w:szCs w:val="24"/>
          <w:lang w:val="en-IN" w:eastAsia="en-IN"/>
        </w:rPr>
        <w:t>Modeling</w:t>
      </w:r>
      <w:proofErr w:type="spellEnd"/>
      <w:r w:rsidRPr="00426F63">
        <w:rPr>
          <w:sz w:val="24"/>
          <w:szCs w:val="24"/>
          <w:lang w:val="en-IN" w:eastAsia="en-IN"/>
        </w:rPr>
        <w:t xml:space="preserve">." </w:t>
      </w:r>
      <w:r w:rsidRPr="00426F63">
        <w:rPr>
          <w:i/>
          <w:iCs/>
          <w:sz w:val="24"/>
          <w:szCs w:val="24"/>
          <w:lang w:val="en-IN" w:eastAsia="en-IN"/>
        </w:rPr>
        <w:t>IEEE Transactions on Industrial Electronics</w:t>
      </w:r>
      <w:r w:rsidRPr="00426F63">
        <w:rPr>
          <w:sz w:val="24"/>
          <w:szCs w:val="24"/>
          <w:lang w:val="en-IN" w:eastAsia="en-IN"/>
        </w:rPr>
        <w:t>, Vol. 63, No. 4, pp. 2645–2656, 2016.</w:t>
      </w:r>
    </w:p>
    <w:p w14:paraId="0DED344A" w14:textId="67764D22"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proofErr w:type="spellStart"/>
      <w:r w:rsidRPr="00426F63">
        <w:rPr>
          <w:sz w:val="24"/>
          <w:szCs w:val="24"/>
          <w:lang w:val="en-IN" w:eastAsia="en-IN"/>
        </w:rPr>
        <w:t>Berecibar</w:t>
      </w:r>
      <w:proofErr w:type="spellEnd"/>
      <w:r w:rsidRPr="00426F63">
        <w:rPr>
          <w:sz w:val="24"/>
          <w:szCs w:val="24"/>
          <w:lang w:val="en-IN" w:eastAsia="en-IN"/>
        </w:rPr>
        <w:t xml:space="preserve">, M., </w:t>
      </w:r>
      <w:proofErr w:type="spellStart"/>
      <w:r w:rsidRPr="00426F63">
        <w:rPr>
          <w:sz w:val="24"/>
          <w:szCs w:val="24"/>
          <w:lang w:val="en-IN" w:eastAsia="en-IN"/>
        </w:rPr>
        <w:t>Gandiaga</w:t>
      </w:r>
      <w:proofErr w:type="spellEnd"/>
      <w:r w:rsidRPr="00426F63">
        <w:rPr>
          <w:sz w:val="24"/>
          <w:szCs w:val="24"/>
          <w:lang w:val="en-IN" w:eastAsia="en-IN"/>
        </w:rPr>
        <w:t xml:space="preserve">, I., Villarreal, I., Omar, N., Van Mierlo, J., &amp; Van den Bossche, P. "Critical Review of State of Health Estimation Methods of Li-Ion Batteries for Real Applications." </w:t>
      </w:r>
      <w:r w:rsidRPr="00426F63">
        <w:rPr>
          <w:i/>
          <w:iCs/>
          <w:sz w:val="24"/>
          <w:szCs w:val="24"/>
          <w:lang w:val="en-IN" w:eastAsia="en-IN"/>
        </w:rPr>
        <w:t>Renewable and Sustainable Energy Reviews</w:t>
      </w:r>
      <w:r w:rsidRPr="00426F63">
        <w:rPr>
          <w:sz w:val="24"/>
          <w:szCs w:val="24"/>
          <w:lang w:val="en-IN" w:eastAsia="en-IN"/>
        </w:rPr>
        <w:t>, Vol. 56, pp. 572–587, 2016.</w:t>
      </w:r>
    </w:p>
    <w:p w14:paraId="5FFBB759" w14:textId="68690D32"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Farmann, A., Waag, W., Sauer, D. U. "Critical Review of On-board Capacity Estimation Techniques for Lithium-ion Batteries in Electric and Hybrid Electric Vehicles." </w:t>
      </w:r>
      <w:r w:rsidRPr="00426F63">
        <w:rPr>
          <w:i/>
          <w:iCs/>
          <w:sz w:val="24"/>
          <w:szCs w:val="24"/>
          <w:lang w:val="en-IN" w:eastAsia="en-IN"/>
        </w:rPr>
        <w:t>Journal of Power Sources</w:t>
      </w:r>
      <w:r w:rsidRPr="00426F63">
        <w:rPr>
          <w:sz w:val="24"/>
          <w:szCs w:val="24"/>
          <w:lang w:val="en-IN" w:eastAsia="en-IN"/>
        </w:rPr>
        <w:t>, Vol. 281, pp. 114–130, 2015.</w:t>
      </w:r>
    </w:p>
    <w:p w14:paraId="56B5C193" w14:textId="55900FD6"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Severson, K. A., et al. "Data-driven prediction of battery cycle life before capacity degradation." </w:t>
      </w:r>
      <w:r w:rsidRPr="00426F63">
        <w:rPr>
          <w:i/>
          <w:iCs/>
          <w:sz w:val="24"/>
          <w:szCs w:val="24"/>
          <w:lang w:val="en-IN" w:eastAsia="en-IN"/>
        </w:rPr>
        <w:t>Nature Energy</w:t>
      </w:r>
      <w:r w:rsidRPr="00426F63">
        <w:rPr>
          <w:sz w:val="24"/>
          <w:szCs w:val="24"/>
          <w:lang w:val="en-IN" w:eastAsia="en-IN"/>
        </w:rPr>
        <w:t>, Vol. 4, pp. 383–391, 2019.</w:t>
      </w:r>
    </w:p>
    <w:p w14:paraId="15D001FE" w14:textId="586F08AE"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Yang, F., Wang, D., Xing, Y., Tsui, K. L., &amp; Pecht, M. "Deep Learning-Based Lithium-ion Battery State of Health Estimation." </w:t>
      </w:r>
      <w:r w:rsidRPr="00426F63">
        <w:rPr>
          <w:i/>
          <w:iCs/>
          <w:sz w:val="24"/>
          <w:szCs w:val="24"/>
          <w:lang w:val="en-IN" w:eastAsia="en-IN"/>
        </w:rPr>
        <w:t>IEEE Transactions on Industrial Informatics</w:t>
      </w:r>
      <w:r w:rsidRPr="00426F63">
        <w:rPr>
          <w:sz w:val="24"/>
          <w:szCs w:val="24"/>
          <w:lang w:val="en-IN" w:eastAsia="en-IN"/>
        </w:rPr>
        <w:t>, Vol. 16, No. 12, pp. 7821–7830, 2020.</w:t>
      </w:r>
    </w:p>
    <w:p w14:paraId="67E91BBA" w14:textId="04999F1A"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Lin, X., Perez, H. E., Siegel, J. B., et al. "Online Parameterization of Lumped Thermal Dynamics in Cylindrical Lithium-Ion Batteries for Core Temperature Estimation and Health Monitoring." </w:t>
      </w:r>
      <w:r w:rsidRPr="00426F63">
        <w:rPr>
          <w:i/>
          <w:iCs/>
          <w:sz w:val="24"/>
          <w:szCs w:val="24"/>
          <w:lang w:val="en-IN" w:eastAsia="en-IN"/>
        </w:rPr>
        <w:t>IEEE Transactions on Control Systems Technology</w:t>
      </w:r>
      <w:r w:rsidRPr="00426F63">
        <w:rPr>
          <w:sz w:val="24"/>
          <w:szCs w:val="24"/>
          <w:lang w:val="en-IN" w:eastAsia="en-IN"/>
        </w:rPr>
        <w:t>, Vol. 21, No. 5, pp. 1745–1755, 2013.</w:t>
      </w:r>
    </w:p>
    <w:p w14:paraId="74D9A015" w14:textId="28D1D236"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Wang, Y., Chen, Z., &amp; Sun, F. "Adaptive Battery Management Systems for Electric Vehicles." </w:t>
      </w:r>
      <w:r w:rsidRPr="00426F63">
        <w:rPr>
          <w:i/>
          <w:iCs/>
          <w:sz w:val="24"/>
          <w:szCs w:val="24"/>
          <w:lang w:val="en-IN" w:eastAsia="en-IN"/>
        </w:rPr>
        <w:t>Applied Energy</w:t>
      </w:r>
      <w:r w:rsidRPr="00426F63">
        <w:rPr>
          <w:sz w:val="24"/>
          <w:szCs w:val="24"/>
          <w:lang w:val="en-IN" w:eastAsia="en-IN"/>
        </w:rPr>
        <w:t>, Vol. 205, pp. 1500–1511, 2017.</w:t>
      </w:r>
    </w:p>
    <w:p w14:paraId="5BDF4CF3" w14:textId="3B8240D8"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Goodenough, J. B., &amp; Park, K. S. "The Li-Ion Rechargeable Battery: A Perspective." </w:t>
      </w:r>
      <w:r w:rsidRPr="00426F63">
        <w:rPr>
          <w:i/>
          <w:iCs/>
          <w:sz w:val="24"/>
          <w:szCs w:val="24"/>
          <w:lang w:val="en-IN" w:eastAsia="en-IN"/>
        </w:rPr>
        <w:t>Journal of the American Chemical Society</w:t>
      </w:r>
      <w:r w:rsidRPr="00426F63">
        <w:rPr>
          <w:sz w:val="24"/>
          <w:szCs w:val="24"/>
          <w:lang w:val="en-IN" w:eastAsia="en-IN"/>
        </w:rPr>
        <w:t>, Vol. 135, pp. 1167–1176, 2013.</w:t>
      </w:r>
    </w:p>
    <w:p w14:paraId="2097E1EB" w14:textId="392D3564"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Nitta, N., Wu, F., Lee, J. T., &amp; Yushin, G. "Li-ion Battery Materials: Present and Future." </w:t>
      </w:r>
      <w:r w:rsidRPr="00426F63">
        <w:rPr>
          <w:i/>
          <w:iCs/>
          <w:sz w:val="24"/>
          <w:szCs w:val="24"/>
          <w:lang w:val="en-IN" w:eastAsia="en-IN"/>
        </w:rPr>
        <w:t>Materials Today</w:t>
      </w:r>
      <w:r w:rsidRPr="00426F63">
        <w:rPr>
          <w:sz w:val="24"/>
          <w:szCs w:val="24"/>
          <w:lang w:val="en-IN" w:eastAsia="en-IN"/>
        </w:rPr>
        <w:t>, Vol. 18, No. 5, pp. 252–264, 2015.</w:t>
      </w:r>
    </w:p>
    <w:p w14:paraId="7DC2AD77" w14:textId="0C17A5BF"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lastRenderedPageBreak/>
        <w:t xml:space="preserve">Akinyele, D., &amp; Rayudu, R. "Review of Energy Storage Technologies for Sustainable Power Networks." </w:t>
      </w:r>
      <w:r w:rsidRPr="00426F63">
        <w:rPr>
          <w:i/>
          <w:iCs/>
          <w:sz w:val="24"/>
          <w:szCs w:val="24"/>
          <w:lang w:val="en-IN" w:eastAsia="en-IN"/>
        </w:rPr>
        <w:t>Sustainable Energy Technologies and Assessments</w:t>
      </w:r>
      <w:r w:rsidRPr="00426F63">
        <w:rPr>
          <w:sz w:val="24"/>
          <w:szCs w:val="24"/>
          <w:lang w:val="en-IN" w:eastAsia="en-IN"/>
        </w:rPr>
        <w:t>, Vol. 8, pp. 74–91, 2014.</w:t>
      </w:r>
    </w:p>
    <w:p w14:paraId="308597CE" w14:textId="4A5D1C9E"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Lund, H., et al. "Energy Storage and Smart Energy Systems." </w:t>
      </w:r>
      <w:r w:rsidRPr="00426F63">
        <w:rPr>
          <w:i/>
          <w:iCs/>
          <w:sz w:val="24"/>
          <w:szCs w:val="24"/>
          <w:lang w:val="en-IN" w:eastAsia="en-IN"/>
        </w:rPr>
        <w:t>International Journal of Sustainable Energy Planning and Management</w:t>
      </w:r>
      <w:r w:rsidRPr="00426F63">
        <w:rPr>
          <w:sz w:val="24"/>
          <w:szCs w:val="24"/>
          <w:lang w:val="en-IN" w:eastAsia="en-IN"/>
        </w:rPr>
        <w:t>, Vol. 11, pp. 3–14, 2016.</w:t>
      </w:r>
    </w:p>
    <w:p w14:paraId="101D9121" w14:textId="48D2FF3F"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Zhang, Y., Wang, C. Y., Tang, X. "Cycling Degradation of Lithium-Ion Batteries." </w:t>
      </w:r>
      <w:r w:rsidRPr="00426F63">
        <w:rPr>
          <w:i/>
          <w:iCs/>
          <w:sz w:val="24"/>
          <w:szCs w:val="24"/>
          <w:lang w:val="en-IN" w:eastAsia="en-IN"/>
        </w:rPr>
        <w:t>Journal of Power Sources</w:t>
      </w:r>
      <w:r w:rsidRPr="00426F63">
        <w:rPr>
          <w:sz w:val="24"/>
          <w:szCs w:val="24"/>
          <w:lang w:val="en-IN" w:eastAsia="en-IN"/>
        </w:rPr>
        <w:t>, Vol. 196, No. 3, pp. 1513–1520, 2011.</w:t>
      </w:r>
    </w:p>
    <w:p w14:paraId="595569EA" w14:textId="79ECAB1B"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Xu, B., </w:t>
      </w:r>
      <w:proofErr w:type="spellStart"/>
      <w:r w:rsidRPr="00426F63">
        <w:rPr>
          <w:sz w:val="24"/>
          <w:szCs w:val="24"/>
          <w:lang w:val="en-IN" w:eastAsia="en-IN"/>
        </w:rPr>
        <w:t>Oudalov</w:t>
      </w:r>
      <w:proofErr w:type="spellEnd"/>
      <w:r w:rsidRPr="00426F63">
        <w:rPr>
          <w:sz w:val="24"/>
          <w:szCs w:val="24"/>
          <w:lang w:val="en-IN" w:eastAsia="en-IN"/>
        </w:rPr>
        <w:t xml:space="preserve">, A., </w:t>
      </w:r>
      <w:proofErr w:type="spellStart"/>
      <w:r w:rsidRPr="00426F63">
        <w:rPr>
          <w:sz w:val="24"/>
          <w:szCs w:val="24"/>
          <w:lang w:val="en-IN" w:eastAsia="en-IN"/>
        </w:rPr>
        <w:t>Ulbig</w:t>
      </w:r>
      <w:proofErr w:type="spellEnd"/>
      <w:r w:rsidRPr="00426F63">
        <w:rPr>
          <w:sz w:val="24"/>
          <w:szCs w:val="24"/>
          <w:lang w:val="en-IN" w:eastAsia="en-IN"/>
        </w:rPr>
        <w:t xml:space="preserve">, A., Andersson, G., &amp; </w:t>
      </w:r>
      <w:proofErr w:type="spellStart"/>
      <w:r w:rsidRPr="00426F63">
        <w:rPr>
          <w:sz w:val="24"/>
          <w:szCs w:val="24"/>
          <w:lang w:val="en-IN" w:eastAsia="en-IN"/>
        </w:rPr>
        <w:t>Kirschen</w:t>
      </w:r>
      <w:proofErr w:type="spellEnd"/>
      <w:r w:rsidRPr="00426F63">
        <w:rPr>
          <w:sz w:val="24"/>
          <w:szCs w:val="24"/>
          <w:lang w:val="en-IN" w:eastAsia="en-IN"/>
        </w:rPr>
        <w:t>, D. "</w:t>
      </w:r>
      <w:proofErr w:type="spellStart"/>
      <w:r w:rsidRPr="00426F63">
        <w:rPr>
          <w:sz w:val="24"/>
          <w:szCs w:val="24"/>
          <w:lang w:val="en-IN" w:eastAsia="en-IN"/>
        </w:rPr>
        <w:t>Modeling</w:t>
      </w:r>
      <w:proofErr w:type="spellEnd"/>
      <w:r w:rsidRPr="00426F63">
        <w:rPr>
          <w:sz w:val="24"/>
          <w:szCs w:val="24"/>
          <w:lang w:val="en-IN" w:eastAsia="en-IN"/>
        </w:rPr>
        <w:t xml:space="preserve"> of Lithium-Ion Battery Degradation for Cell Life Assessment." </w:t>
      </w:r>
      <w:r w:rsidRPr="00426F63">
        <w:rPr>
          <w:i/>
          <w:iCs/>
          <w:sz w:val="24"/>
          <w:szCs w:val="24"/>
          <w:lang w:val="en-IN" w:eastAsia="en-IN"/>
        </w:rPr>
        <w:t>IEEE Transactions on Smart Grid</w:t>
      </w:r>
      <w:r w:rsidRPr="00426F63">
        <w:rPr>
          <w:sz w:val="24"/>
          <w:szCs w:val="24"/>
          <w:lang w:val="en-IN" w:eastAsia="en-IN"/>
        </w:rPr>
        <w:t>, Vol. 9, No. 2, pp. 1131–1140, 2018.</w:t>
      </w:r>
    </w:p>
    <w:p w14:paraId="3CCD286D" w14:textId="6E14DFDE"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proofErr w:type="spellStart"/>
      <w:r w:rsidRPr="00426F63">
        <w:rPr>
          <w:sz w:val="24"/>
          <w:szCs w:val="24"/>
          <w:lang w:val="en-IN" w:eastAsia="en-IN"/>
        </w:rPr>
        <w:t>Khezri</w:t>
      </w:r>
      <w:proofErr w:type="spellEnd"/>
      <w:r w:rsidRPr="00426F63">
        <w:rPr>
          <w:sz w:val="24"/>
          <w:szCs w:val="24"/>
          <w:lang w:val="en-IN" w:eastAsia="en-IN"/>
        </w:rPr>
        <w:t xml:space="preserve">, R., Mahmoudi, A., &amp; Hossain, M. J. "Optimal Energy Storage Scheduling in Microgrids." </w:t>
      </w:r>
      <w:r w:rsidRPr="00426F63">
        <w:rPr>
          <w:i/>
          <w:iCs/>
          <w:sz w:val="24"/>
          <w:szCs w:val="24"/>
          <w:lang w:val="en-IN" w:eastAsia="en-IN"/>
        </w:rPr>
        <w:t>IEEE Transactions on Sustainable Energy</w:t>
      </w:r>
      <w:r w:rsidRPr="00426F63">
        <w:rPr>
          <w:sz w:val="24"/>
          <w:szCs w:val="24"/>
          <w:lang w:val="en-IN" w:eastAsia="en-IN"/>
        </w:rPr>
        <w:t>, Vol. 10, No. 4, pp. 1813–1823, 2019.</w:t>
      </w:r>
    </w:p>
    <w:p w14:paraId="25949F16" w14:textId="7FA995C5"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proofErr w:type="spellStart"/>
      <w:r w:rsidRPr="00426F63">
        <w:rPr>
          <w:sz w:val="24"/>
          <w:szCs w:val="24"/>
          <w:lang w:val="en-IN" w:eastAsia="en-IN"/>
        </w:rPr>
        <w:t>Mnih</w:t>
      </w:r>
      <w:proofErr w:type="spellEnd"/>
      <w:r w:rsidRPr="00426F63">
        <w:rPr>
          <w:sz w:val="24"/>
          <w:szCs w:val="24"/>
          <w:lang w:val="en-IN" w:eastAsia="en-IN"/>
        </w:rPr>
        <w:t xml:space="preserve">, V., et al. "Human-level Control through Deep Reinforcement Learning." </w:t>
      </w:r>
      <w:r w:rsidRPr="00426F63">
        <w:rPr>
          <w:i/>
          <w:iCs/>
          <w:sz w:val="24"/>
          <w:szCs w:val="24"/>
          <w:lang w:val="en-IN" w:eastAsia="en-IN"/>
        </w:rPr>
        <w:t>Nature</w:t>
      </w:r>
      <w:r w:rsidRPr="00426F63">
        <w:rPr>
          <w:sz w:val="24"/>
          <w:szCs w:val="24"/>
          <w:lang w:val="en-IN" w:eastAsia="en-IN"/>
        </w:rPr>
        <w:t>, Vol. 518, pp. 529–533, 2015.</w:t>
      </w:r>
    </w:p>
    <w:p w14:paraId="51A7DF64" w14:textId="155649C4" w:rsidR="00426F63" w:rsidRPr="00426F63" w:rsidRDefault="00426F63" w:rsidP="00426F63">
      <w:pPr>
        <w:pStyle w:val="ListParagraph"/>
        <w:widowControl/>
        <w:numPr>
          <w:ilvl w:val="0"/>
          <w:numId w:val="1"/>
        </w:numPr>
        <w:autoSpaceDE/>
        <w:autoSpaceDN/>
        <w:spacing w:before="100" w:beforeAutospacing="1" w:after="100" w:afterAutospacing="1"/>
        <w:rPr>
          <w:sz w:val="24"/>
          <w:szCs w:val="24"/>
          <w:lang w:val="en-IN" w:eastAsia="en-IN"/>
        </w:rPr>
      </w:pPr>
      <w:r w:rsidRPr="00426F63">
        <w:rPr>
          <w:sz w:val="24"/>
          <w:szCs w:val="24"/>
          <w:lang w:val="en-IN" w:eastAsia="en-IN"/>
        </w:rPr>
        <w:t xml:space="preserve">Schulman, J., Wolski, F., Dhariwal, P., Radford, A., &amp; Klimov, O. "Proximal Policy Optimization Algorithms." </w:t>
      </w:r>
      <w:proofErr w:type="spellStart"/>
      <w:r w:rsidRPr="00426F63">
        <w:rPr>
          <w:i/>
          <w:iCs/>
          <w:sz w:val="24"/>
          <w:szCs w:val="24"/>
          <w:lang w:val="en-IN" w:eastAsia="en-IN"/>
        </w:rPr>
        <w:t>arXiv</w:t>
      </w:r>
      <w:proofErr w:type="spellEnd"/>
      <w:r w:rsidRPr="00426F63">
        <w:rPr>
          <w:i/>
          <w:iCs/>
          <w:sz w:val="24"/>
          <w:szCs w:val="24"/>
          <w:lang w:val="en-IN" w:eastAsia="en-IN"/>
        </w:rPr>
        <w:t xml:space="preserve"> preprint</w:t>
      </w:r>
      <w:r w:rsidRPr="00426F63">
        <w:rPr>
          <w:sz w:val="24"/>
          <w:szCs w:val="24"/>
          <w:lang w:val="en-IN" w:eastAsia="en-IN"/>
        </w:rPr>
        <w:t>, 2017.</w:t>
      </w:r>
    </w:p>
    <w:p w14:paraId="43A8AA4D" w14:textId="77777777" w:rsidR="00C763AF" w:rsidRDefault="00C763AF" w:rsidP="00C763AF">
      <w:pPr>
        <w:pStyle w:val="ListParagraph"/>
        <w:tabs>
          <w:tab w:val="left" w:pos="1146"/>
        </w:tabs>
        <w:spacing w:line="360" w:lineRule="auto"/>
        <w:ind w:right="564" w:firstLine="0"/>
        <w:jc w:val="both"/>
        <w:rPr>
          <w:sz w:val="24"/>
          <w:lang w:val="en-IN"/>
        </w:rPr>
      </w:pPr>
    </w:p>
    <w:p w14:paraId="389A2F7A" w14:textId="77777777" w:rsidR="00C763AF" w:rsidRDefault="00C763AF" w:rsidP="00C763AF">
      <w:pPr>
        <w:pStyle w:val="ListParagraph"/>
        <w:tabs>
          <w:tab w:val="left" w:pos="1146"/>
        </w:tabs>
        <w:spacing w:line="360" w:lineRule="auto"/>
        <w:ind w:right="564" w:firstLine="0"/>
        <w:jc w:val="both"/>
        <w:rPr>
          <w:sz w:val="24"/>
          <w:lang w:val="en-IN"/>
        </w:rPr>
      </w:pPr>
    </w:p>
    <w:p w14:paraId="0E1C3D8E" w14:textId="77777777" w:rsidR="00C763AF" w:rsidRDefault="00C763AF" w:rsidP="00C763AF">
      <w:pPr>
        <w:pStyle w:val="ListParagraph"/>
        <w:tabs>
          <w:tab w:val="left" w:pos="1146"/>
        </w:tabs>
        <w:spacing w:line="360" w:lineRule="auto"/>
        <w:ind w:right="564" w:firstLine="0"/>
        <w:jc w:val="both"/>
        <w:rPr>
          <w:sz w:val="24"/>
          <w:lang w:val="en-IN"/>
        </w:rPr>
      </w:pPr>
    </w:p>
    <w:p w14:paraId="6C722914" w14:textId="77777777" w:rsidR="00C763AF" w:rsidRDefault="00C763AF" w:rsidP="00C763AF">
      <w:pPr>
        <w:pStyle w:val="ListParagraph"/>
        <w:tabs>
          <w:tab w:val="left" w:pos="1146"/>
        </w:tabs>
        <w:spacing w:line="360" w:lineRule="auto"/>
        <w:ind w:right="564" w:firstLine="0"/>
        <w:jc w:val="both"/>
        <w:rPr>
          <w:sz w:val="24"/>
          <w:lang w:val="en-IN"/>
        </w:rPr>
      </w:pPr>
    </w:p>
    <w:p w14:paraId="729EE2D1" w14:textId="77777777" w:rsidR="00C763AF" w:rsidRDefault="00C763AF" w:rsidP="00C763AF">
      <w:pPr>
        <w:pStyle w:val="ListParagraph"/>
        <w:tabs>
          <w:tab w:val="left" w:pos="1146"/>
        </w:tabs>
        <w:spacing w:line="360" w:lineRule="auto"/>
        <w:ind w:right="564" w:firstLine="0"/>
        <w:jc w:val="both"/>
        <w:rPr>
          <w:sz w:val="24"/>
          <w:lang w:val="en-IN"/>
        </w:rPr>
      </w:pPr>
    </w:p>
    <w:p w14:paraId="5470642F" w14:textId="77777777" w:rsidR="00C763AF" w:rsidRDefault="00C763AF" w:rsidP="00C763AF">
      <w:pPr>
        <w:pStyle w:val="ListParagraph"/>
        <w:tabs>
          <w:tab w:val="left" w:pos="1146"/>
        </w:tabs>
        <w:spacing w:line="360" w:lineRule="auto"/>
        <w:ind w:right="564" w:firstLine="0"/>
        <w:jc w:val="both"/>
        <w:rPr>
          <w:sz w:val="24"/>
          <w:lang w:val="en-IN"/>
        </w:rPr>
      </w:pPr>
    </w:p>
    <w:p w14:paraId="76C04D71" w14:textId="77777777" w:rsidR="00C763AF" w:rsidRDefault="00C763AF" w:rsidP="00C763AF">
      <w:pPr>
        <w:pStyle w:val="ListParagraph"/>
        <w:tabs>
          <w:tab w:val="left" w:pos="1146"/>
        </w:tabs>
        <w:spacing w:line="360" w:lineRule="auto"/>
        <w:ind w:right="564" w:firstLine="0"/>
        <w:jc w:val="both"/>
        <w:rPr>
          <w:sz w:val="24"/>
          <w:lang w:val="en-IN"/>
        </w:rPr>
      </w:pPr>
    </w:p>
    <w:p w14:paraId="45D87034" w14:textId="77777777" w:rsidR="00C638FD" w:rsidRDefault="00C638FD" w:rsidP="00C763AF">
      <w:pPr>
        <w:pStyle w:val="ListParagraph"/>
        <w:tabs>
          <w:tab w:val="left" w:pos="1146"/>
        </w:tabs>
        <w:spacing w:line="360" w:lineRule="auto"/>
        <w:ind w:right="564" w:firstLine="0"/>
        <w:jc w:val="both"/>
        <w:rPr>
          <w:sz w:val="24"/>
          <w:lang w:val="en-IN"/>
        </w:rPr>
      </w:pPr>
    </w:p>
    <w:p w14:paraId="31A0B2A0" w14:textId="77777777" w:rsidR="00C638FD" w:rsidRDefault="00C638FD" w:rsidP="00C763AF">
      <w:pPr>
        <w:pStyle w:val="ListParagraph"/>
        <w:tabs>
          <w:tab w:val="left" w:pos="1146"/>
        </w:tabs>
        <w:spacing w:line="360" w:lineRule="auto"/>
        <w:ind w:right="564" w:firstLine="0"/>
        <w:jc w:val="both"/>
        <w:rPr>
          <w:sz w:val="24"/>
          <w:lang w:val="en-IN"/>
        </w:rPr>
      </w:pPr>
    </w:p>
    <w:p w14:paraId="581B3729" w14:textId="77777777" w:rsidR="00C638FD" w:rsidRDefault="00C638FD" w:rsidP="00C763AF">
      <w:pPr>
        <w:pStyle w:val="ListParagraph"/>
        <w:tabs>
          <w:tab w:val="left" w:pos="1146"/>
        </w:tabs>
        <w:spacing w:line="360" w:lineRule="auto"/>
        <w:ind w:right="564" w:firstLine="0"/>
        <w:jc w:val="both"/>
        <w:rPr>
          <w:sz w:val="24"/>
          <w:lang w:val="en-IN"/>
        </w:rPr>
      </w:pPr>
    </w:p>
    <w:p w14:paraId="1099F486" w14:textId="77777777" w:rsidR="00C638FD" w:rsidRDefault="00C638FD" w:rsidP="00C763AF">
      <w:pPr>
        <w:pStyle w:val="ListParagraph"/>
        <w:tabs>
          <w:tab w:val="left" w:pos="1146"/>
        </w:tabs>
        <w:spacing w:line="360" w:lineRule="auto"/>
        <w:ind w:right="564" w:firstLine="0"/>
        <w:jc w:val="both"/>
        <w:rPr>
          <w:sz w:val="24"/>
          <w:lang w:val="en-IN"/>
        </w:rPr>
      </w:pPr>
    </w:p>
    <w:p w14:paraId="134839D8" w14:textId="77777777" w:rsidR="00C638FD" w:rsidRDefault="00C638FD" w:rsidP="00C763AF">
      <w:pPr>
        <w:pStyle w:val="ListParagraph"/>
        <w:tabs>
          <w:tab w:val="left" w:pos="1146"/>
        </w:tabs>
        <w:spacing w:line="360" w:lineRule="auto"/>
        <w:ind w:right="564" w:firstLine="0"/>
        <w:jc w:val="both"/>
        <w:rPr>
          <w:sz w:val="24"/>
          <w:lang w:val="en-IN"/>
        </w:rPr>
      </w:pPr>
    </w:p>
    <w:p w14:paraId="2659152D" w14:textId="77777777" w:rsidR="00C638FD" w:rsidRDefault="00C638FD" w:rsidP="00C763AF">
      <w:pPr>
        <w:pStyle w:val="ListParagraph"/>
        <w:tabs>
          <w:tab w:val="left" w:pos="1146"/>
        </w:tabs>
        <w:spacing w:line="360" w:lineRule="auto"/>
        <w:ind w:right="564" w:firstLine="0"/>
        <w:jc w:val="both"/>
        <w:rPr>
          <w:sz w:val="24"/>
          <w:lang w:val="en-IN"/>
        </w:rPr>
      </w:pPr>
    </w:p>
    <w:p w14:paraId="62E492C0" w14:textId="77777777" w:rsidR="00C638FD" w:rsidRDefault="00C638FD" w:rsidP="00C763AF">
      <w:pPr>
        <w:pStyle w:val="ListParagraph"/>
        <w:tabs>
          <w:tab w:val="left" w:pos="1146"/>
        </w:tabs>
        <w:spacing w:line="360" w:lineRule="auto"/>
        <w:ind w:right="564" w:firstLine="0"/>
        <w:jc w:val="both"/>
        <w:rPr>
          <w:sz w:val="24"/>
          <w:lang w:val="en-IN"/>
        </w:rPr>
      </w:pPr>
    </w:p>
    <w:p w14:paraId="7AC94FC4" w14:textId="77777777" w:rsidR="00C638FD" w:rsidRDefault="00C638FD" w:rsidP="00C763AF">
      <w:pPr>
        <w:pStyle w:val="ListParagraph"/>
        <w:tabs>
          <w:tab w:val="left" w:pos="1146"/>
        </w:tabs>
        <w:spacing w:line="360" w:lineRule="auto"/>
        <w:ind w:right="564" w:firstLine="0"/>
        <w:jc w:val="both"/>
        <w:rPr>
          <w:sz w:val="24"/>
          <w:lang w:val="en-IN"/>
        </w:rPr>
      </w:pPr>
    </w:p>
    <w:p w14:paraId="39620F88" w14:textId="77777777" w:rsidR="00C638FD" w:rsidRDefault="00C638FD" w:rsidP="00C763AF">
      <w:pPr>
        <w:pStyle w:val="ListParagraph"/>
        <w:tabs>
          <w:tab w:val="left" w:pos="1146"/>
        </w:tabs>
        <w:spacing w:line="360" w:lineRule="auto"/>
        <w:ind w:right="564" w:firstLine="0"/>
        <w:jc w:val="both"/>
        <w:rPr>
          <w:sz w:val="24"/>
          <w:lang w:val="en-IN"/>
        </w:rPr>
      </w:pPr>
    </w:p>
    <w:p w14:paraId="0982927C" w14:textId="77777777" w:rsidR="00C638FD" w:rsidRDefault="00C638FD" w:rsidP="00C763AF">
      <w:pPr>
        <w:pStyle w:val="ListParagraph"/>
        <w:tabs>
          <w:tab w:val="left" w:pos="1146"/>
        </w:tabs>
        <w:spacing w:line="360" w:lineRule="auto"/>
        <w:ind w:right="564" w:firstLine="0"/>
        <w:jc w:val="both"/>
        <w:rPr>
          <w:sz w:val="24"/>
          <w:lang w:val="en-IN"/>
        </w:rPr>
      </w:pPr>
    </w:p>
    <w:p w14:paraId="6523AB5A" w14:textId="77777777" w:rsidR="00C638FD" w:rsidRDefault="00C638FD" w:rsidP="00C763AF">
      <w:pPr>
        <w:pStyle w:val="ListParagraph"/>
        <w:tabs>
          <w:tab w:val="left" w:pos="1146"/>
        </w:tabs>
        <w:spacing w:line="360" w:lineRule="auto"/>
        <w:ind w:right="564" w:firstLine="0"/>
        <w:jc w:val="both"/>
        <w:rPr>
          <w:sz w:val="24"/>
          <w:lang w:val="en-IN"/>
        </w:rPr>
      </w:pPr>
    </w:p>
    <w:p w14:paraId="33AAACEB" w14:textId="77777777" w:rsidR="00C638FD" w:rsidRDefault="00C638FD" w:rsidP="00C763AF">
      <w:pPr>
        <w:pStyle w:val="ListParagraph"/>
        <w:tabs>
          <w:tab w:val="left" w:pos="1146"/>
        </w:tabs>
        <w:spacing w:line="360" w:lineRule="auto"/>
        <w:ind w:right="564" w:firstLine="0"/>
        <w:jc w:val="both"/>
        <w:rPr>
          <w:sz w:val="24"/>
          <w:lang w:val="en-IN"/>
        </w:rPr>
      </w:pPr>
    </w:p>
    <w:p w14:paraId="0510D6A7" w14:textId="77777777" w:rsidR="00C638FD" w:rsidRDefault="00C638FD" w:rsidP="00C763AF">
      <w:pPr>
        <w:pStyle w:val="ListParagraph"/>
        <w:tabs>
          <w:tab w:val="left" w:pos="1146"/>
        </w:tabs>
        <w:spacing w:line="360" w:lineRule="auto"/>
        <w:ind w:right="564" w:firstLine="0"/>
        <w:jc w:val="both"/>
        <w:rPr>
          <w:sz w:val="24"/>
          <w:lang w:val="en-IN"/>
        </w:rPr>
      </w:pPr>
    </w:p>
    <w:p w14:paraId="25705FE8" w14:textId="77777777" w:rsidR="00C638FD" w:rsidRDefault="00C638FD" w:rsidP="00C763AF">
      <w:pPr>
        <w:pStyle w:val="ListParagraph"/>
        <w:tabs>
          <w:tab w:val="left" w:pos="1146"/>
        </w:tabs>
        <w:spacing w:line="360" w:lineRule="auto"/>
        <w:ind w:right="564" w:firstLine="0"/>
        <w:jc w:val="both"/>
        <w:rPr>
          <w:sz w:val="24"/>
          <w:lang w:val="en-IN"/>
        </w:rPr>
      </w:pPr>
    </w:p>
    <w:p w14:paraId="72235F94" w14:textId="77777777" w:rsidR="00C763AF" w:rsidRDefault="00C763AF" w:rsidP="00C763AF">
      <w:pPr>
        <w:pStyle w:val="BodyText"/>
        <w:rPr>
          <w:lang w:val="en-IN"/>
        </w:rPr>
      </w:pPr>
    </w:p>
    <w:p w14:paraId="72A11E5C" w14:textId="408DFF1C" w:rsidR="00A7133A" w:rsidRPr="00582628" w:rsidRDefault="00C763AF" w:rsidP="005B0DDA">
      <w:pPr>
        <w:pStyle w:val="BodyText"/>
        <w:jc w:val="center"/>
        <w:rPr>
          <w:lang w:val="en-IN"/>
        </w:rPr>
      </w:pPr>
      <w:r w:rsidRPr="008B64FA">
        <w:rPr>
          <w:b/>
          <w:bCs/>
          <w:i/>
          <w:iCs/>
          <w:lang w:val="en-IN"/>
        </w:rPr>
        <w:t>────────────── END OF DOCUMENT ──────────────</w:t>
      </w:r>
    </w:p>
    <w:sectPr w:rsidR="00A7133A" w:rsidRPr="00582628">
      <w:pgSz w:w="11910" w:h="16840"/>
      <w:pgMar w:top="900" w:right="566" w:bottom="1200" w:left="1559"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65C85" w14:textId="77777777" w:rsidR="00A97121" w:rsidRDefault="00A97121">
      <w:r>
        <w:separator/>
      </w:r>
    </w:p>
  </w:endnote>
  <w:endnote w:type="continuationSeparator" w:id="0">
    <w:p w14:paraId="17003AEE" w14:textId="77777777" w:rsidR="00A97121" w:rsidRDefault="00A97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905724"/>
      <w:docPartObj>
        <w:docPartGallery w:val="Page Numbers (Bottom of Page)"/>
        <w:docPartUnique/>
      </w:docPartObj>
    </w:sdtPr>
    <w:sdtEndPr>
      <w:rPr>
        <w:noProof/>
      </w:rPr>
    </w:sdtEndPr>
    <w:sdtContent>
      <w:p w14:paraId="016DDB45" w14:textId="282FDBCF" w:rsidR="00371E8A" w:rsidRDefault="00371E8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1C20C0" w14:textId="77777777" w:rsidR="008D7B21" w:rsidRDefault="008D7B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035757"/>
      <w:docPartObj>
        <w:docPartGallery w:val="Page Numbers (Bottom of Page)"/>
        <w:docPartUnique/>
      </w:docPartObj>
    </w:sdtPr>
    <w:sdtEndPr>
      <w:rPr>
        <w:noProof/>
      </w:rPr>
    </w:sdtEndPr>
    <w:sdtContent>
      <w:p w14:paraId="6A1C987B" w14:textId="77777777" w:rsidR="008D7B21" w:rsidRDefault="008D7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129A5F" w14:textId="77777777" w:rsidR="008D7B21" w:rsidRDefault="008D7B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80689"/>
      <w:docPartObj>
        <w:docPartGallery w:val="Page Numbers (Bottom of Page)"/>
        <w:docPartUnique/>
      </w:docPartObj>
    </w:sdtPr>
    <w:sdtEndPr>
      <w:rPr>
        <w:noProof/>
      </w:rPr>
    </w:sdtEndPr>
    <w:sdtContent>
      <w:p w14:paraId="2668A395" w14:textId="28DE92DF" w:rsidR="00581769" w:rsidRDefault="005817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4485B3" w14:textId="7308B706" w:rsidR="008A0EB8" w:rsidRDefault="008A0EB8">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013590"/>
      <w:docPartObj>
        <w:docPartGallery w:val="Page Numbers (Bottom of Page)"/>
        <w:docPartUnique/>
      </w:docPartObj>
    </w:sdtPr>
    <w:sdtEndPr>
      <w:rPr>
        <w:noProof/>
      </w:rPr>
    </w:sdtEndPr>
    <w:sdtContent>
      <w:p w14:paraId="2B368B95" w14:textId="138487CD" w:rsidR="00F55E5A" w:rsidRDefault="00F55E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4AFABB" w14:textId="77777777" w:rsidR="00581769" w:rsidRDefault="00581769">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3795036"/>
      <w:docPartObj>
        <w:docPartGallery w:val="Page Numbers (Bottom of Page)"/>
        <w:docPartUnique/>
      </w:docPartObj>
    </w:sdtPr>
    <w:sdtEndPr>
      <w:rPr>
        <w:noProof/>
      </w:rPr>
    </w:sdtEndPr>
    <w:sdtContent>
      <w:p w14:paraId="1DA29587" w14:textId="0725DAE1" w:rsidR="004E2E77" w:rsidRDefault="004E2E7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73B39F" w14:textId="77777777" w:rsidR="004E2E77" w:rsidRDefault="004E2E77">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260023"/>
      <w:docPartObj>
        <w:docPartGallery w:val="Page Numbers (Bottom of Page)"/>
        <w:docPartUnique/>
      </w:docPartObj>
    </w:sdtPr>
    <w:sdtEndPr>
      <w:rPr>
        <w:noProof/>
      </w:rPr>
    </w:sdtEndPr>
    <w:sdtContent>
      <w:p w14:paraId="0314E194" w14:textId="68C1C034" w:rsidR="008D7B21" w:rsidRDefault="008D7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5ACA8D" w14:textId="61AB48CE" w:rsidR="00C763AF" w:rsidRDefault="00C763AF">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0163584"/>
      <w:docPartObj>
        <w:docPartGallery w:val="Page Numbers (Bottom of Page)"/>
        <w:docPartUnique/>
      </w:docPartObj>
    </w:sdtPr>
    <w:sdtEndPr>
      <w:rPr>
        <w:noProof/>
      </w:rPr>
    </w:sdtEndPr>
    <w:sdtContent>
      <w:p w14:paraId="7FED9C5D" w14:textId="3B2236DD" w:rsidR="008D7B21" w:rsidRDefault="008D7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F27EF1" w14:textId="5AA17AB7" w:rsidR="00C763AF" w:rsidRDefault="00C763AF">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792872"/>
      <w:docPartObj>
        <w:docPartGallery w:val="Page Numbers (Bottom of Page)"/>
        <w:docPartUnique/>
      </w:docPartObj>
    </w:sdtPr>
    <w:sdtEndPr>
      <w:rPr>
        <w:noProof/>
      </w:rPr>
    </w:sdtEndPr>
    <w:sdtContent>
      <w:p w14:paraId="033D4EBB" w14:textId="160F7B70" w:rsidR="008D7B21" w:rsidRDefault="008D7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BDE395" w14:textId="500FA517" w:rsidR="00C763AF" w:rsidRDefault="00C763AF">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51658"/>
      <w:docPartObj>
        <w:docPartGallery w:val="Page Numbers (Bottom of Page)"/>
        <w:docPartUnique/>
      </w:docPartObj>
    </w:sdtPr>
    <w:sdtEndPr>
      <w:rPr>
        <w:noProof/>
      </w:rPr>
    </w:sdtEndPr>
    <w:sdtContent>
      <w:p w14:paraId="35BFF785" w14:textId="01A6EE85" w:rsidR="00FD0B79" w:rsidRDefault="00FD0B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89464D" w14:textId="70242583" w:rsidR="00C763AF" w:rsidRDefault="00C763AF">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D73C9" w14:textId="77777777" w:rsidR="00A97121" w:rsidRDefault="00A97121">
      <w:r>
        <w:separator/>
      </w:r>
    </w:p>
  </w:footnote>
  <w:footnote w:type="continuationSeparator" w:id="0">
    <w:p w14:paraId="1FC72B90" w14:textId="77777777" w:rsidR="00A97121" w:rsidRDefault="00A971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18E"/>
    <w:multiLevelType w:val="hybridMultilevel"/>
    <w:tmpl w:val="9B76937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 w15:restartNumberingAfterBreak="0">
    <w:nsid w:val="040315F5"/>
    <w:multiLevelType w:val="hybridMultilevel"/>
    <w:tmpl w:val="1550F6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15:restartNumberingAfterBreak="0">
    <w:nsid w:val="04C0798E"/>
    <w:multiLevelType w:val="hybridMultilevel"/>
    <w:tmpl w:val="2CBC99E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061512DA"/>
    <w:multiLevelType w:val="hybridMultilevel"/>
    <w:tmpl w:val="C3D42C2E"/>
    <w:lvl w:ilvl="0" w:tplc="FFFFFFFF">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40090005">
      <w:start w:val="1"/>
      <w:numFmt w:val="bullet"/>
      <w:lvlText w:val=""/>
      <w:lvlJc w:val="left"/>
      <w:pPr>
        <w:ind w:left="3306" w:hanging="360"/>
      </w:pPr>
      <w:rPr>
        <w:rFonts w:ascii="Wingdings" w:hAnsi="Wingdings"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 w15:restartNumberingAfterBreak="0">
    <w:nsid w:val="07132351"/>
    <w:multiLevelType w:val="hybridMultilevel"/>
    <w:tmpl w:val="10D8A09A"/>
    <w:lvl w:ilvl="0" w:tplc="ACFCCBAE">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6B0AE99C">
      <w:numFmt w:val="bullet"/>
      <w:lvlText w:val="•"/>
      <w:lvlJc w:val="left"/>
      <w:pPr>
        <w:ind w:left="2004" w:hanging="360"/>
      </w:pPr>
      <w:rPr>
        <w:rFonts w:hint="default"/>
        <w:lang w:val="en-US" w:eastAsia="en-US" w:bidi="ar-SA"/>
      </w:rPr>
    </w:lvl>
    <w:lvl w:ilvl="2" w:tplc="C5E8F81C">
      <w:numFmt w:val="bullet"/>
      <w:lvlText w:val="•"/>
      <w:lvlJc w:val="left"/>
      <w:pPr>
        <w:ind w:left="2868" w:hanging="360"/>
      </w:pPr>
      <w:rPr>
        <w:rFonts w:hint="default"/>
        <w:lang w:val="en-US" w:eastAsia="en-US" w:bidi="ar-SA"/>
      </w:rPr>
    </w:lvl>
    <w:lvl w:ilvl="3" w:tplc="D4324234">
      <w:numFmt w:val="bullet"/>
      <w:lvlText w:val="•"/>
      <w:lvlJc w:val="left"/>
      <w:pPr>
        <w:ind w:left="3732" w:hanging="360"/>
      </w:pPr>
      <w:rPr>
        <w:rFonts w:hint="default"/>
        <w:lang w:val="en-US" w:eastAsia="en-US" w:bidi="ar-SA"/>
      </w:rPr>
    </w:lvl>
    <w:lvl w:ilvl="4" w:tplc="5A5CEE72">
      <w:numFmt w:val="bullet"/>
      <w:lvlText w:val="•"/>
      <w:lvlJc w:val="left"/>
      <w:pPr>
        <w:ind w:left="4596" w:hanging="360"/>
      </w:pPr>
      <w:rPr>
        <w:rFonts w:hint="default"/>
        <w:lang w:val="en-US" w:eastAsia="en-US" w:bidi="ar-SA"/>
      </w:rPr>
    </w:lvl>
    <w:lvl w:ilvl="5" w:tplc="192AC2D2">
      <w:numFmt w:val="bullet"/>
      <w:lvlText w:val="•"/>
      <w:lvlJc w:val="left"/>
      <w:pPr>
        <w:ind w:left="5460" w:hanging="360"/>
      </w:pPr>
      <w:rPr>
        <w:rFonts w:hint="default"/>
        <w:lang w:val="en-US" w:eastAsia="en-US" w:bidi="ar-SA"/>
      </w:rPr>
    </w:lvl>
    <w:lvl w:ilvl="6" w:tplc="9F005D3C">
      <w:numFmt w:val="bullet"/>
      <w:lvlText w:val="•"/>
      <w:lvlJc w:val="left"/>
      <w:pPr>
        <w:ind w:left="6324" w:hanging="360"/>
      </w:pPr>
      <w:rPr>
        <w:rFonts w:hint="default"/>
        <w:lang w:val="en-US" w:eastAsia="en-US" w:bidi="ar-SA"/>
      </w:rPr>
    </w:lvl>
    <w:lvl w:ilvl="7" w:tplc="43D0ED42">
      <w:numFmt w:val="bullet"/>
      <w:lvlText w:val="•"/>
      <w:lvlJc w:val="left"/>
      <w:pPr>
        <w:ind w:left="7188" w:hanging="360"/>
      </w:pPr>
      <w:rPr>
        <w:rFonts w:hint="default"/>
        <w:lang w:val="en-US" w:eastAsia="en-US" w:bidi="ar-SA"/>
      </w:rPr>
    </w:lvl>
    <w:lvl w:ilvl="8" w:tplc="7B96B28A">
      <w:numFmt w:val="bullet"/>
      <w:lvlText w:val="•"/>
      <w:lvlJc w:val="left"/>
      <w:pPr>
        <w:ind w:left="8053" w:hanging="360"/>
      </w:pPr>
      <w:rPr>
        <w:rFonts w:hint="default"/>
        <w:lang w:val="en-US" w:eastAsia="en-US" w:bidi="ar-SA"/>
      </w:rPr>
    </w:lvl>
  </w:abstractNum>
  <w:abstractNum w:abstractNumId="5" w15:restartNumberingAfterBreak="0">
    <w:nsid w:val="073A7E9B"/>
    <w:multiLevelType w:val="hybridMultilevel"/>
    <w:tmpl w:val="8C646A7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089615B4"/>
    <w:multiLevelType w:val="multilevel"/>
    <w:tmpl w:val="BDD87E0C"/>
    <w:lvl w:ilvl="0">
      <w:start w:val="3"/>
      <w:numFmt w:val="decimal"/>
      <w:lvlText w:val="%1"/>
      <w:lvlJc w:val="left"/>
      <w:pPr>
        <w:ind w:left="848"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2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861" w:hanging="360"/>
      </w:pPr>
      <w:rPr>
        <w:rFonts w:hint="default"/>
        <w:lang w:val="en-US" w:eastAsia="en-US" w:bidi="ar-SA"/>
      </w:rPr>
    </w:lvl>
  </w:abstractNum>
  <w:abstractNum w:abstractNumId="7" w15:restartNumberingAfterBreak="0">
    <w:nsid w:val="09FC31B0"/>
    <w:multiLevelType w:val="multilevel"/>
    <w:tmpl w:val="3A9AAF06"/>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bullet"/>
      <w:lvlText w:val=""/>
      <w:lvlJc w:val="left"/>
      <w:pPr>
        <w:ind w:left="4746" w:hanging="360"/>
      </w:pPr>
      <w:rPr>
        <w:rFonts w:ascii="Wingdings" w:hAnsi="Wingdings" w:hint="default"/>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start w:val="1"/>
      <w:numFmt w:val="bullet"/>
      <w:lvlText w:val=""/>
      <w:lvlJc w:val="left"/>
      <w:pPr>
        <w:ind w:left="1146" w:hanging="360"/>
      </w:pPr>
      <w:rPr>
        <w:rFonts w:ascii="Wingdings" w:hAnsi="Wingdings" w:hint="default"/>
      </w:rPr>
    </w:lvl>
    <w:lvl w:ilvl="8">
      <w:start w:val="1"/>
      <w:numFmt w:val="bullet"/>
      <w:lvlText w:val=""/>
      <w:lvlJc w:val="left"/>
      <w:pPr>
        <w:ind w:left="7140" w:hanging="360"/>
      </w:pPr>
      <w:rPr>
        <w:rFonts w:ascii="Wingdings" w:hAnsi="Wingdings" w:hint="default"/>
      </w:rPr>
    </w:lvl>
  </w:abstractNum>
  <w:abstractNum w:abstractNumId="8" w15:restartNumberingAfterBreak="0">
    <w:nsid w:val="0A690BF3"/>
    <w:multiLevelType w:val="hybridMultilevel"/>
    <w:tmpl w:val="A372C984"/>
    <w:lvl w:ilvl="0" w:tplc="FFFFFFFF">
      <w:numFmt w:val="bullet"/>
      <w:lvlText w:val="•"/>
      <w:lvlJc w:val="left"/>
      <w:pPr>
        <w:ind w:left="1146" w:hanging="360"/>
      </w:pPr>
      <w:rPr>
        <w:rFont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 w15:restartNumberingAfterBreak="0">
    <w:nsid w:val="0B4A3E48"/>
    <w:multiLevelType w:val="hybridMultilevel"/>
    <w:tmpl w:val="15E0BBA6"/>
    <w:lvl w:ilvl="0" w:tplc="63E837A4">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tplc="0930C526">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2" w:tplc="C9EE6E1A">
      <w:numFmt w:val="bullet"/>
      <w:lvlText w:val="•"/>
      <w:lvlJc w:val="left"/>
      <w:pPr>
        <w:ind w:left="2100" w:hanging="360"/>
      </w:pPr>
      <w:rPr>
        <w:rFonts w:hint="default"/>
        <w:lang w:val="en-US" w:eastAsia="en-US" w:bidi="ar-SA"/>
      </w:rPr>
    </w:lvl>
    <w:lvl w:ilvl="3" w:tplc="70F85306">
      <w:numFmt w:val="bullet"/>
      <w:lvlText w:val="•"/>
      <w:lvlJc w:val="left"/>
      <w:pPr>
        <w:ind w:left="3060" w:hanging="360"/>
      </w:pPr>
      <w:rPr>
        <w:rFonts w:hint="default"/>
        <w:lang w:val="en-US" w:eastAsia="en-US" w:bidi="ar-SA"/>
      </w:rPr>
    </w:lvl>
    <w:lvl w:ilvl="4" w:tplc="6DAE2510">
      <w:numFmt w:val="bullet"/>
      <w:lvlText w:val="•"/>
      <w:lvlJc w:val="left"/>
      <w:pPr>
        <w:ind w:left="4020" w:hanging="360"/>
      </w:pPr>
      <w:rPr>
        <w:rFonts w:hint="default"/>
        <w:lang w:val="en-US" w:eastAsia="en-US" w:bidi="ar-SA"/>
      </w:rPr>
    </w:lvl>
    <w:lvl w:ilvl="5" w:tplc="3D9AABB4">
      <w:numFmt w:val="bullet"/>
      <w:lvlText w:val="•"/>
      <w:lvlJc w:val="left"/>
      <w:pPr>
        <w:ind w:left="4980" w:hanging="360"/>
      </w:pPr>
      <w:rPr>
        <w:rFonts w:hint="default"/>
        <w:lang w:val="en-US" w:eastAsia="en-US" w:bidi="ar-SA"/>
      </w:rPr>
    </w:lvl>
    <w:lvl w:ilvl="6" w:tplc="A96E8BFA">
      <w:numFmt w:val="bullet"/>
      <w:lvlText w:val="•"/>
      <w:lvlJc w:val="left"/>
      <w:pPr>
        <w:ind w:left="5940" w:hanging="360"/>
      </w:pPr>
      <w:rPr>
        <w:rFonts w:hint="default"/>
        <w:lang w:val="en-US" w:eastAsia="en-US" w:bidi="ar-SA"/>
      </w:rPr>
    </w:lvl>
    <w:lvl w:ilvl="7" w:tplc="971CA782">
      <w:numFmt w:val="bullet"/>
      <w:lvlText w:val="•"/>
      <w:lvlJc w:val="left"/>
      <w:pPr>
        <w:ind w:left="6900" w:hanging="360"/>
      </w:pPr>
      <w:rPr>
        <w:rFonts w:hint="default"/>
        <w:lang w:val="en-US" w:eastAsia="en-US" w:bidi="ar-SA"/>
      </w:rPr>
    </w:lvl>
    <w:lvl w:ilvl="8" w:tplc="CBBC6B2E">
      <w:numFmt w:val="bullet"/>
      <w:lvlText w:val="•"/>
      <w:lvlJc w:val="left"/>
      <w:pPr>
        <w:ind w:left="7861" w:hanging="360"/>
      </w:pPr>
      <w:rPr>
        <w:rFonts w:hint="default"/>
        <w:lang w:val="en-US" w:eastAsia="en-US" w:bidi="ar-SA"/>
      </w:rPr>
    </w:lvl>
  </w:abstractNum>
  <w:abstractNum w:abstractNumId="10" w15:restartNumberingAfterBreak="0">
    <w:nsid w:val="0C12534F"/>
    <w:multiLevelType w:val="hybridMultilevel"/>
    <w:tmpl w:val="9B605B6C"/>
    <w:lvl w:ilvl="0" w:tplc="40090005">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1" w15:restartNumberingAfterBreak="0">
    <w:nsid w:val="0C607DD8"/>
    <w:multiLevelType w:val="hybridMultilevel"/>
    <w:tmpl w:val="4860E28A"/>
    <w:lvl w:ilvl="0" w:tplc="7E169D50">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6E9858B2">
      <w:numFmt w:val="bullet"/>
      <w:lvlText w:val="•"/>
      <w:lvlJc w:val="left"/>
      <w:pPr>
        <w:ind w:left="2004" w:hanging="360"/>
      </w:pPr>
      <w:rPr>
        <w:rFonts w:hint="default"/>
        <w:lang w:val="en-US" w:eastAsia="en-US" w:bidi="ar-SA"/>
      </w:rPr>
    </w:lvl>
    <w:lvl w:ilvl="2" w:tplc="0D363D66">
      <w:numFmt w:val="bullet"/>
      <w:lvlText w:val="•"/>
      <w:lvlJc w:val="left"/>
      <w:pPr>
        <w:ind w:left="2868" w:hanging="360"/>
      </w:pPr>
      <w:rPr>
        <w:rFonts w:hint="default"/>
        <w:lang w:val="en-US" w:eastAsia="en-US" w:bidi="ar-SA"/>
      </w:rPr>
    </w:lvl>
    <w:lvl w:ilvl="3" w:tplc="F55424BC">
      <w:numFmt w:val="bullet"/>
      <w:lvlText w:val="•"/>
      <w:lvlJc w:val="left"/>
      <w:pPr>
        <w:ind w:left="3732" w:hanging="360"/>
      </w:pPr>
      <w:rPr>
        <w:rFonts w:hint="default"/>
        <w:lang w:val="en-US" w:eastAsia="en-US" w:bidi="ar-SA"/>
      </w:rPr>
    </w:lvl>
    <w:lvl w:ilvl="4" w:tplc="94CE0760">
      <w:numFmt w:val="bullet"/>
      <w:lvlText w:val="•"/>
      <w:lvlJc w:val="left"/>
      <w:pPr>
        <w:ind w:left="4596" w:hanging="360"/>
      </w:pPr>
      <w:rPr>
        <w:rFonts w:hint="default"/>
        <w:lang w:val="en-US" w:eastAsia="en-US" w:bidi="ar-SA"/>
      </w:rPr>
    </w:lvl>
    <w:lvl w:ilvl="5" w:tplc="5D1668C8">
      <w:numFmt w:val="bullet"/>
      <w:lvlText w:val="•"/>
      <w:lvlJc w:val="left"/>
      <w:pPr>
        <w:ind w:left="5460" w:hanging="360"/>
      </w:pPr>
      <w:rPr>
        <w:rFonts w:hint="default"/>
        <w:lang w:val="en-US" w:eastAsia="en-US" w:bidi="ar-SA"/>
      </w:rPr>
    </w:lvl>
    <w:lvl w:ilvl="6" w:tplc="16ECA3A2">
      <w:numFmt w:val="bullet"/>
      <w:lvlText w:val="•"/>
      <w:lvlJc w:val="left"/>
      <w:pPr>
        <w:ind w:left="6324" w:hanging="360"/>
      </w:pPr>
      <w:rPr>
        <w:rFonts w:hint="default"/>
        <w:lang w:val="en-US" w:eastAsia="en-US" w:bidi="ar-SA"/>
      </w:rPr>
    </w:lvl>
    <w:lvl w:ilvl="7" w:tplc="2A127862">
      <w:numFmt w:val="bullet"/>
      <w:lvlText w:val="•"/>
      <w:lvlJc w:val="left"/>
      <w:pPr>
        <w:ind w:left="7188" w:hanging="360"/>
      </w:pPr>
      <w:rPr>
        <w:rFonts w:hint="default"/>
        <w:lang w:val="en-US" w:eastAsia="en-US" w:bidi="ar-SA"/>
      </w:rPr>
    </w:lvl>
    <w:lvl w:ilvl="8" w:tplc="A7305984">
      <w:numFmt w:val="bullet"/>
      <w:lvlText w:val="•"/>
      <w:lvlJc w:val="left"/>
      <w:pPr>
        <w:ind w:left="8053" w:hanging="360"/>
      </w:pPr>
      <w:rPr>
        <w:rFonts w:hint="default"/>
        <w:lang w:val="en-US" w:eastAsia="en-US" w:bidi="ar-SA"/>
      </w:rPr>
    </w:lvl>
  </w:abstractNum>
  <w:abstractNum w:abstractNumId="12" w15:restartNumberingAfterBreak="0">
    <w:nsid w:val="0E353619"/>
    <w:multiLevelType w:val="multilevel"/>
    <w:tmpl w:val="4B56AA7E"/>
    <w:lvl w:ilvl="0">
      <w:start w:val="2"/>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628" w:hanging="420"/>
      </w:pPr>
      <w:rPr>
        <w:rFonts w:hint="default"/>
        <w:lang w:val="en-US" w:eastAsia="en-US" w:bidi="ar-SA"/>
      </w:rPr>
    </w:lvl>
    <w:lvl w:ilvl="3">
      <w:numFmt w:val="bullet"/>
      <w:lvlText w:val="•"/>
      <w:lvlJc w:val="left"/>
      <w:pPr>
        <w:ind w:left="3522" w:hanging="420"/>
      </w:pPr>
      <w:rPr>
        <w:rFonts w:hint="default"/>
        <w:lang w:val="en-US" w:eastAsia="en-US" w:bidi="ar-SA"/>
      </w:rPr>
    </w:lvl>
    <w:lvl w:ilvl="4">
      <w:numFmt w:val="bullet"/>
      <w:lvlText w:val="•"/>
      <w:lvlJc w:val="left"/>
      <w:pPr>
        <w:ind w:left="4416" w:hanging="420"/>
      </w:pPr>
      <w:rPr>
        <w:rFonts w:hint="default"/>
        <w:lang w:val="en-US" w:eastAsia="en-US" w:bidi="ar-SA"/>
      </w:rPr>
    </w:lvl>
    <w:lvl w:ilvl="5">
      <w:numFmt w:val="bullet"/>
      <w:lvlText w:val="•"/>
      <w:lvlJc w:val="left"/>
      <w:pPr>
        <w:ind w:left="5310" w:hanging="420"/>
      </w:pPr>
      <w:rPr>
        <w:rFonts w:hint="default"/>
        <w:lang w:val="en-US" w:eastAsia="en-US" w:bidi="ar-SA"/>
      </w:rPr>
    </w:lvl>
    <w:lvl w:ilvl="6">
      <w:numFmt w:val="bullet"/>
      <w:lvlText w:val="•"/>
      <w:lvlJc w:val="left"/>
      <w:pPr>
        <w:ind w:left="6204" w:hanging="420"/>
      </w:pPr>
      <w:rPr>
        <w:rFonts w:hint="default"/>
        <w:lang w:val="en-US" w:eastAsia="en-US" w:bidi="ar-SA"/>
      </w:rPr>
    </w:lvl>
    <w:lvl w:ilvl="7">
      <w:numFmt w:val="bullet"/>
      <w:lvlText w:val="•"/>
      <w:lvlJc w:val="left"/>
      <w:pPr>
        <w:ind w:left="7098" w:hanging="420"/>
      </w:pPr>
      <w:rPr>
        <w:rFonts w:hint="default"/>
        <w:lang w:val="en-US" w:eastAsia="en-US" w:bidi="ar-SA"/>
      </w:rPr>
    </w:lvl>
    <w:lvl w:ilvl="8">
      <w:numFmt w:val="bullet"/>
      <w:lvlText w:val="•"/>
      <w:lvlJc w:val="left"/>
      <w:pPr>
        <w:ind w:left="7993" w:hanging="420"/>
      </w:pPr>
      <w:rPr>
        <w:rFonts w:hint="default"/>
        <w:lang w:val="en-US" w:eastAsia="en-US" w:bidi="ar-SA"/>
      </w:rPr>
    </w:lvl>
  </w:abstractNum>
  <w:abstractNum w:abstractNumId="13" w15:restartNumberingAfterBreak="0">
    <w:nsid w:val="0F061E45"/>
    <w:multiLevelType w:val="hybridMultilevel"/>
    <w:tmpl w:val="03508A0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4" w15:restartNumberingAfterBreak="0">
    <w:nsid w:val="0F723AA2"/>
    <w:multiLevelType w:val="multilevel"/>
    <w:tmpl w:val="41D4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687672"/>
    <w:multiLevelType w:val="hybridMultilevel"/>
    <w:tmpl w:val="A3AEF050"/>
    <w:lvl w:ilvl="0" w:tplc="27B25E5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2631791"/>
    <w:multiLevelType w:val="hybridMultilevel"/>
    <w:tmpl w:val="96304F28"/>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138226DA"/>
    <w:multiLevelType w:val="hybridMultilevel"/>
    <w:tmpl w:val="871480F4"/>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8" w15:restartNumberingAfterBreak="0">
    <w:nsid w:val="14221CB3"/>
    <w:multiLevelType w:val="hybridMultilevel"/>
    <w:tmpl w:val="5942CD0A"/>
    <w:lvl w:ilvl="0" w:tplc="AB30E7C6">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158884C6">
      <w:numFmt w:val="bullet"/>
      <w:lvlText w:val="•"/>
      <w:lvlJc w:val="left"/>
      <w:pPr>
        <w:ind w:left="2004" w:hanging="360"/>
      </w:pPr>
      <w:rPr>
        <w:rFonts w:hint="default"/>
        <w:lang w:val="en-US" w:eastAsia="en-US" w:bidi="ar-SA"/>
      </w:rPr>
    </w:lvl>
    <w:lvl w:ilvl="2" w:tplc="257C485C">
      <w:numFmt w:val="bullet"/>
      <w:lvlText w:val="•"/>
      <w:lvlJc w:val="left"/>
      <w:pPr>
        <w:ind w:left="2868" w:hanging="360"/>
      </w:pPr>
      <w:rPr>
        <w:rFonts w:hint="default"/>
        <w:lang w:val="en-US" w:eastAsia="en-US" w:bidi="ar-SA"/>
      </w:rPr>
    </w:lvl>
    <w:lvl w:ilvl="3" w:tplc="7B32C326">
      <w:numFmt w:val="bullet"/>
      <w:lvlText w:val="•"/>
      <w:lvlJc w:val="left"/>
      <w:pPr>
        <w:ind w:left="3732" w:hanging="360"/>
      </w:pPr>
      <w:rPr>
        <w:rFonts w:hint="default"/>
        <w:lang w:val="en-US" w:eastAsia="en-US" w:bidi="ar-SA"/>
      </w:rPr>
    </w:lvl>
    <w:lvl w:ilvl="4" w:tplc="0590DF22">
      <w:numFmt w:val="bullet"/>
      <w:lvlText w:val="•"/>
      <w:lvlJc w:val="left"/>
      <w:pPr>
        <w:ind w:left="4596" w:hanging="360"/>
      </w:pPr>
      <w:rPr>
        <w:rFonts w:hint="default"/>
        <w:lang w:val="en-US" w:eastAsia="en-US" w:bidi="ar-SA"/>
      </w:rPr>
    </w:lvl>
    <w:lvl w:ilvl="5" w:tplc="DC844E54">
      <w:numFmt w:val="bullet"/>
      <w:lvlText w:val="•"/>
      <w:lvlJc w:val="left"/>
      <w:pPr>
        <w:ind w:left="5460" w:hanging="360"/>
      </w:pPr>
      <w:rPr>
        <w:rFonts w:hint="default"/>
        <w:lang w:val="en-US" w:eastAsia="en-US" w:bidi="ar-SA"/>
      </w:rPr>
    </w:lvl>
    <w:lvl w:ilvl="6" w:tplc="77706460">
      <w:numFmt w:val="bullet"/>
      <w:lvlText w:val="•"/>
      <w:lvlJc w:val="left"/>
      <w:pPr>
        <w:ind w:left="6324" w:hanging="360"/>
      </w:pPr>
      <w:rPr>
        <w:rFonts w:hint="default"/>
        <w:lang w:val="en-US" w:eastAsia="en-US" w:bidi="ar-SA"/>
      </w:rPr>
    </w:lvl>
    <w:lvl w:ilvl="7" w:tplc="3B824C1C">
      <w:numFmt w:val="bullet"/>
      <w:lvlText w:val="•"/>
      <w:lvlJc w:val="left"/>
      <w:pPr>
        <w:ind w:left="7188" w:hanging="360"/>
      </w:pPr>
      <w:rPr>
        <w:rFonts w:hint="default"/>
        <w:lang w:val="en-US" w:eastAsia="en-US" w:bidi="ar-SA"/>
      </w:rPr>
    </w:lvl>
    <w:lvl w:ilvl="8" w:tplc="5E428BB4">
      <w:numFmt w:val="bullet"/>
      <w:lvlText w:val="•"/>
      <w:lvlJc w:val="left"/>
      <w:pPr>
        <w:ind w:left="8053" w:hanging="360"/>
      </w:pPr>
      <w:rPr>
        <w:rFonts w:hint="default"/>
        <w:lang w:val="en-US" w:eastAsia="en-US" w:bidi="ar-SA"/>
      </w:rPr>
    </w:lvl>
  </w:abstractNum>
  <w:abstractNum w:abstractNumId="19" w15:restartNumberingAfterBreak="0">
    <w:nsid w:val="146D5F1D"/>
    <w:multiLevelType w:val="hybridMultilevel"/>
    <w:tmpl w:val="4A3670E8"/>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0" w15:restartNumberingAfterBreak="0">
    <w:nsid w:val="15051386"/>
    <w:multiLevelType w:val="multilevel"/>
    <w:tmpl w:val="838E485A"/>
    <w:lvl w:ilvl="0">
      <w:start w:val="1"/>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2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861" w:hanging="360"/>
      </w:pPr>
      <w:rPr>
        <w:rFonts w:hint="default"/>
        <w:lang w:val="en-US" w:eastAsia="en-US" w:bidi="ar-SA"/>
      </w:rPr>
    </w:lvl>
  </w:abstractNum>
  <w:abstractNum w:abstractNumId="21" w15:restartNumberingAfterBreak="0">
    <w:nsid w:val="164A4F73"/>
    <w:multiLevelType w:val="multilevel"/>
    <w:tmpl w:val="F81C0C76"/>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22" w15:restartNumberingAfterBreak="0">
    <w:nsid w:val="17D9193F"/>
    <w:multiLevelType w:val="multilevel"/>
    <w:tmpl w:val="7BD0425E"/>
    <w:lvl w:ilvl="0">
      <w:start w:val="7"/>
      <w:numFmt w:val="decimal"/>
      <w:lvlText w:val="%1"/>
      <w:lvlJc w:val="left"/>
      <w:pPr>
        <w:ind w:left="848"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60" w:hanging="360"/>
      </w:pPr>
      <w:rPr>
        <w:rFonts w:hint="default"/>
        <w:lang w:val="en-US" w:eastAsia="en-US" w:bidi="ar-SA"/>
      </w:rPr>
    </w:lvl>
    <w:lvl w:ilvl="4">
      <w:numFmt w:val="bullet"/>
      <w:lvlText w:val="•"/>
      <w:lvlJc w:val="left"/>
      <w:pPr>
        <w:ind w:left="402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861" w:hanging="360"/>
      </w:pPr>
      <w:rPr>
        <w:rFonts w:hint="default"/>
        <w:lang w:val="en-US" w:eastAsia="en-US" w:bidi="ar-SA"/>
      </w:rPr>
    </w:lvl>
  </w:abstractNum>
  <w:abstractNum w:abstractNumId="23" w15:restartNumberingAfterBreak="0">
    <w:nsid w:val="1A4922B5"/>
    <w:multiLevelType w:val="hybridMultilevel"/>
    <w:tmpl w:val="6B7877C8"/>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4" w15:restartNumberingAfterBreak="0">
    <w:nsid w:val="1B776923"/>
    <w:multiLevelType w:val="hybridMultilevel"/>
    <w:tmpl w:val="74462FE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1B815768"/>
    <w:multiLevelType w:val="hybridMultilevel"/>
    <w:tmpl w:val="138641F6"/>
    <w:lvl w:ilvl="0" w:tplc="27B25E5A">
      <w:numFmt w:val="bullet"/>
      <w:lvlText w:val="•"/>
      <w:lvlJc w:val="left"/>
      <w:pPr>
        <w:ind w:left="1146" w:hanging="360"/>
      </w:pPr>
      <w:rPr>
        <w:rFonts w:hint="default"/>
        <w:lang w:val="en-US" w:eastAsia="en-US" w:bidi="ar-SA"/>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6" w15:restartNumberingAfterBreak="0">
    <w:nsid w:val="1B8335E9"/>
    <w:multiLevelType w:val="multilevel"/>
    <w:tmpl w:val="C06EEC5E"/>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numFmt w:val="bullet"/>
      <w:lvlText w:val="•"/>
      <w:lvlJc w:val="left"/>
      <w:pPr>
        <w:ind w:left="3180" w:hanging="360"/>
      </w:pPr>
      <w:rPr>
        <w:rFonts w:hint="default"/>
        <w:lang w:val="en-US" w:eastAsia="en-US" w:bidi="ar-SA"/>
      </w:rPr>
    </w:lvl>
    <w:lvl w:ilvl="6">
      <w:numFmt w:val="bullet"/>
      <w:lvlText w:val="•"/>
      <w:lvlJc w:val="left"/>
      <w:pPr>
        <w:ind w:left="4500" w:hanging="360"/>
      </w:pPr>
      <w:rPr>
        <w:rFonts w:hint="default"/>
        <w:lang w:val="en-US" w:eastAsia="en-US" w:bidi="ar-SA"/>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27" w15:restartNumberingAfterBreak="0">
    <w:nsid w:val="1D254108"/>
    <w:multiLevelType w:val="hybridMultilevel"/>
    <w:tmpl w:val="09CADB7A"/>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28" w15:restartNumberingAfterBreak="0">
    <w:nsid w:val="1DEF16F6"/>
    <w:multiLevelType w:val="hybridMultilevel"/>
    <w:tmpl w:val="29B6A124"/>
    <w:lvl w:ilvl="0" w:tplc="628ADBEE">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BADE676C">
      <w:numFmt w:val="bullet"/>
      <w:lvlText w:val="•"/>
      <w:lvlJc w:val="left"/>
      <w:pPr>
        <w:ind w:left="2004" w:hanging="360"/>
      </w:pPr>
      <w:rPr>
        <w:rFonts w:hint="default"/>
        <w:lang w:val="en-US" w:eastAsia="en-US" w:bidi="ar-SA"/>
      </w:rPr>
    </w:lvl>
    <w:lvl w:ilvl="2" w:tplc="19901DDA">
      <w:numFmt w:val="bullet"/>
      <w:lvlText w:val="•"/>
      <w:lvlJc w:val="left"/>
      <w:pPr>
        <w:ind w:left="2868" w:hanging="360"/>
      </w:pPr>
      <w:rPr>
        <w:rFonts w:hint="default"/>
        <w:lang w:val="en-US" w:eastAsia="en-US" w:bidi="ar-SA"/>
      </w:rPr>
    </w:lvl>
    <w:lvl w:ilvl="3" w:tplc="A9E687D6">
      <w:numFmt w:val="bullet"/>
      <w:lvlText w:val="•"/>
      <w:lvlJc w:val="left"/>
      <w:pPr>
        <w:ind w:left="3732" w:hanging="360"/>
      </w:pPr>
      <w:rPr>
        <w:rFonts w:hint="default"/>
        <w:lang w:val="en-US" w:eastAsia="en-US" w:bidi="ar-SA"/>
      </w:rPr>
    </w:lvl>
    <w:lvl w:ilvl="4" w:tplc="8E364942">
      <w:numFmt w:val="bullet"/>
      <w:lvlText w:val="•"/>
      <w:lvlJc w:val="left"/>
      <w:pPr>
        <w:ind w:left="4596" w:hanging="360"/>
      </w:pPr>
      <w:rPr>
        <w:rFonts w:hint="default"/>
        <w:lang w:val="en-US" w:eastAsia="en-US" w:bidi="ar-SA"/>
      </w:rPr>
    </w:lvl>
    <w:lvl w:ilvl="5" w:tplc="BB181B86">
      <w:numFmt w:val="bullet"/>
      <w:lvlText w:val="•"/>
      <w:lvlJc w:val="left"/>
      <w:pPr>
        <w:ind w:left="5460" w:hanging="360"/>
      </w:pPr>
      <w:rPr>
        <w:rFonts w:hint="default"/>
        <w:lang w:val="en-US" w:eastAsia="en-US" w:bidi="ar-SA"/>
      </w:rPr>
    </w:lvl>
    <w:lvl w:ilvl="6" w:tplc="504E2084">
      <w:numFmt w:val="bullet"/>
      <w:lvlText w:val="•"/>
      <w:lvlJc w:val="left"/>
      <w:pPr>
        <w:ind w:left="6324" w:hanging="360"/>
      </w:pPr>
      <w:rPr>
        <w:rFonts w:hint="default"/>
        <w:lang w:val="en-US" w:eastAsia="en-US" w:bidi="ar-SA"/>
      </w:rPr>
    </w:lvl>
    <w:lvl w:ilvl="7" w:tplc="B69882E2">
      <w:numFmt w:val="bullet"/>
      <w:lvlText w:val="•"/>
      <w:lvlJc w:val="left"/>
      <w:pPr>
        <w:ind w:left="7188" w:hanging="360"/>
      </w:pPr>
      <w:rPr>
        <w:rFonts w:hint="default"/>
        <w:lang w:val="en-US" w:eastAsia="en-US" w:bidi="ar-SA"/>
      </w:rPr>
    </w:lvl>
    <w:lvl w:ilvl="8" w:tplc="9F46D60C">
      <w:numFmt w:val="bullet"/>
      <w:lvlText w:val="•"/>
      <w:lvlJc w:val="left"/>
      <w:pPr>
        <w:ind w:left="8053" w:hanging="360"/>
      </w:pPr>
      <w:rPr>
        <w:rFonts w:hint="default"/>
        <w:lang w:val="en-US" w:eastAsia="en-US" w:bidi="ar-SA"/>
      </w:rPr>
    </w:lvl>
  </w:abstractNum>
  <w:abstractNum w:abstractNumId="29" w15:restartNumberingAfterBreak="0">
    <w:nsid w:val="1E0446DC"/>
    <w:multiLevelType w:val="hybridMultilevel"/>
    <w:tmpl w:val="53F8BE1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30" w15:restartNumberingAfterBreak="0">
    <w:nsid w:val="1E3B7278"/>
    <w:multiLevelType w:val="multilevel"/>
    <w:tmpl w:val="570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7E6CF1"/>
    <w:multiLevelType w:val="hybridMultilevel"/>
    <w:tmpl w:val="586C8FD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F9712EC"/>
    <w:multiLevelType w:val="hybridMultilevel"/>
    <w:tmpl w:val="5A3C4296"/>
    <w:lvl w:ilvl="0" w:tplc="27B25E5A">
      <w:numFmt w:val="bullet"/>
      <w:lvlText w:val="•"/>
      <w:lvlJc w:val="left"/>
      <w:pPr>
        <w:ind w:left="1146" w:hanging="360"/>
      </w:pPr>
      <w:rPr>
        <w:rFonts w:hint="default"/>
        <w:lang w:val="en-US" w:eastAsia="en-US" w:bidi="ar-SA"/>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3" w15:restartNumberingAfterBreak="0">
    <w:nsid w:val="1FED06F7"/>
    <w:multiLevelType w:val="hybridMultilevel"/>
    <w:tmpl w:val="BF28E534"/>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34" w15:restartNumberingAfterBreak="0">
    <w:nsid w:val="201C7AD6"/>
    <w:multiLevelType w:val="hybridMultilevel"/>
    <w:tmpl w:val="739A49C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5" w15:restartNumberingAfterBreak="0">
    <w:nsid w:val="20312920"/>
    <w:multiLevelType w:val="hybridMultilevel"/>
    <w:tmpl w:val="C364691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6" w15:restartNumberingAfterBreak="0">
    <w:nsid w:val="20B85F6B"/>
    <w:multiLevelType w:val="hybridMultilevel"/>
    <w:tmpl w:val="B96AADBA"/>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37" w15:restartNumberingAfterBreak="0">
    <w:nsid w:val="21DA5F4B"/>
    <w:multiLevelType w:val="hybridMultilevel"/>
    <w:tmpl w:val="FB9E9220"/>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38" w15:restartNumberingAfterBreak="0">
    <w:nsid w:val="22D573F5"/>
    <w:multiLevelType w:val="hybridMultilevel"/>
    <w:tmpl w:val="AD8ED04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39" w15:restartNumberingAfterBreak="0">
    <w:nsid w:val="23B81436"/>
    <w:multiLevelType w:val="hybridMultilevel"/>
    <w:tmpl w:val="FDF649C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0" w15:restartNumberingAfterBreak="0">
    <w:nsid w:val="23E7167A"/>
    <w:multiLevelType w:val="hybridMultilevel"/>
    <w:tmpl w:val="1D1036BC"/>
    <w:lvl w:ilvl="0" w:tplc="40090005">
      <w:start w:val="1"/>
      <w:numFmt w:val="bullet"/>
      <w:lvlText w:val=""/>
      <w:lvlJc w:val="left"/>
      <w:pPr>
        <w:ind w:left="1146" w:hanging="360"/>
      </w:pPr>
      <w:rPr>
        <w:rFonts w:ascii="Wingdings" w:hAnsi="Wingding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1" w15:restartNumberingAfterBreak="0">
    <w:nsid w:val="255268D7"/>
    <w:multiLevelType w:val="hybridMultilevel"/>
    <w:tmpl w:val="9E68774E"/>
    <w:lvl w:ilvl="0" w:tplc="40090005">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42" w15:restartNumberingAfterBreak="0">
    <w:nsid w:val="2A117880"/>
    <w:multiLevelType w:val="hybridMultilevel"/>
    <w:tmpl w:val="28FEEF48"/>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43" w15:restartNumberingAfterBreak="0">
    <w:nsid w:val="2D03145D"/>
    <w:multiLevelType w:val="multilevel"/>
    <w:tmpl w:val="8722AB22"/>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159"/>
      </w:pPr>
      <w:rPr>
        <w:rFonts w:ascii="Symbol" w:eastAsia="Symbol" w:hAnsi="Symbol" w:cs="Symbol" w:hint="default"/>
        <w:spacing w:val="0"/>
        <w:w w:val="100"/>
        <w:lang w:val="en-US" w:eastAsia="en-US" w:bidi="ar-SA"/>
      </w:rPr>
    </w:lvl>
    <w:lvl w:ilvl="3">
      <w:numFmt w:val="bullet"/>
      <w:lvlText w:val=""/>
      <w:lvlJc w:val="left"/>
      <w:pPr>
        <w:ind w:left="1866" w:hanging="159"/>
      </w:pPr>
      <w:rPr>
        <w:rFonts w:ascii="Symbol" w:eastAsia="Symbol" w:hAnsi="Symbol" w:cs="Symbol" w:hint="default"/>
        <w:b w:val="0"/>
        <w:bCs w:val="0"/>
        <w:i w:val="0"/>
        <w:iCs w:val="0"/>
        <w:spacing w:val="0"/>
        <w:w w:val="99"/>
        <w:sz w:val="20"/>
        <w:szCs w:val="20"/>
        <w:lang w:val="en-US" w:eastAsia="en-US" w:bidi="ar-SA"/>
      </w:rPr>
    </w:lvl>
    <w:lvl w:ilvl="4">
      <w:start w:val="1"/>
      <w:numFmt w:val="bullet"/>
      <w:lvlText w:val=""/>
      <w:lvlJc w:val="left"/>
      <w:pPr>
        <w:ind w:left="4041" w:hanging="360"/>
      </w:pPr>
      <w:rPr>
        <w:rFonts w:ascii="Wingdings" w:hAnsi="Wingdings" w:hint="default"/>
      </w:rPr>
    </w:lvl>
    <w:lvl w:ilvl="5">
      <w:start w:val="1"/>
      <w:numFmt w:val="bullet"/>
      <w:lvlText w:val=""/>
      <w:lvlJc w:val="left"/>
      <w:pPr>
        <w:ind w:left="5031" w:hanging="360"/>
      </w:pPr>
      <w:rPr>
        <w:rFonts w:ascii="Wingdings" w:hAnsi="Wingdings" w:hint="default"/>
      </w:rPr>
    </w:lvl>
    <w:lvl w:ilvl="6">
      <w:numFmt w:val="bullet"/>
      <w:lvlText w:val="•"/>
      <w:lvlJc w:val="left"/>
      <w:pPr>
        <w:ind w:left="5820" w:hanging="159"/>
      </w:pPr>
      <w:rPr>
        <w:rFonts w:hint="default"/>
        <w:lang w:val="en-US" w:eastAsia="en-US" w:bidi="ar-SA"/>
      </w:rPr>
    </w:lvl>
    <w:lvl w:ilvl="7">
      <w:numFmt w:val="bullet"/>
      <w:lvlText w:val="•"/>
      <w:lvlJc w:val="left"/>
      <w:pPr>
        <w:ind w:left="6810" w:hanging="159"/>
      </w:pPr>
      <w:rPr>
        <w:rFonts w:hint="default"/>
        <w:lang w:val="en-US" w:eastAsia="en-US" w:bidi="ar-SA"/>
      </w:rPr>
    </w:lvl>
    <w:lvl w:ilvl="8">
      <w:numFmt w:val="bullet"/>
      <w:lvlText w:val="•"/>
      <w:lvlJc w:val="left"/>
      <w:pPr>
        <w:ind w:left="7801" w:hanging="159"/>
      </w:pPr>
      <w:rPr>
        <w:rFonts w:hint="default"/>
        <w:lang w:val="en-US" w:eastAsia="en-US" w:bidi="ar-SA"/>
      </w:rPr>
    </w:lvl>
  </w:abstractNum>
  <w:abstractNum w:abstractNumId="44" w15:restartNumberingAfterBreak="0">
    <w:nsid w:val="31461010"/>
    <w:multiLevelType w:val="hybridMultilevel"/>
    <w:tmpl w:val="CBC8717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5" w15:restartNumberingAfterBreak="0">
    <w:nsid w:val="3224489E"/>
    <w:multiLevelType w:val="hybridMultilevel"/>
    <w:tmpl w:val="29B8EDB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start w:val="1"/>
      <w:numFmt w:val="bullet"/>
      <w:lvlText w:val=""/>
      <w:lvlJc w:val="left"/>
      <w:pPr>
        <w:ind w:left="4746" w:hanging="360"/>
      </w:pPr>
      <w:rPr>
        <w:rFonts w:ascii="Wingdings" w:hAnsi="Wingdings" w:hint="default"/>
      </w:rPr>
    </w:lvl>
    <w:lvl w:ilvl="6" w:tplc="40090001">
      <w:start w:val="1"/>
      <w:numFmt w:val="bullet"/>
      <w:lvlText w:val=""/>
      <w:lvlJc w:val="left"/>
      <w:pPr>
        <w:ind w:left="5466" w:hanging="360"/>
      </w:pPr>
      <w:rPr>
        <w:rFonts w:ascii="Symbol" w:hAnsi="Symbol" w:hint="default"/>
      </w:rPr>
    </w:lvl>
    <w:lvl w:ilvl="7" w:tplc="40090003">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6" w15:restartNumberingAfterBreak="0">
    <w:nsid w:val="32C456E6"/>
    <w:multiLevelType w:val="hybridMultilevel"/>
    <w:tmpl w:val="171034D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7" w15:restartNumberingAfterBreak="0">
    <w:nsid w:val="32C60427"/>
    <w:multiLevelType w:val="multilevel"/>
    <w:tmpl w:val="85F20E26"/>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start w:val="1"/>
      <w:numFmt w:val="bullet"/>
      <w:lvlText w:val=""/>
      <w:lvlJc w:val="left"/>
      <w:pPr>
        <w:ind w:left="1146" w:hanging="360"/>
      </w:pPr>
      <w:rPr>
        <w:rFonts w:ascii="Wingdings" w:hAnsi="Wingdings" w:hint="default"/>
      </w:rPr>
    </w:lvl>
    <w:lvl w:ilvl="8">
      <w:start w:val="1"/>
      <w:numFmt w:val="bullet"/>
      <w:lvlText w:val=""/>
      <w:lvlJc w:val="left"/>
      <w:pPr>
        <w:ind w:left="7140" w:hanging="360"/>
      </w:pPr>
      <w:rPr>
        <w:rFonts w:ascii="Wingdings" w:hAnsi="Wingdings" w:hint="default"/>
      </w:rPr>
    </w:lvl>
  </w:abstractNum>
  <w:abstractNum w:abstractNumId="48" w15:restartNumberingAfterBreak="0">
    <w:nsid w:val="33405A92"/>
    <w:multiLevelType w:val="hybridMultilevel"/>
    <w:tmpl w:val="C78CE702"/>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9" w15:restartNumberingAfterBreak="0">
    <w:nsid w:val="33A5107E"/>
    <w:multiLevelType w:val="hybridMultilevel"/>
    <w:tmpl w:val="E968CC4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0" w15:restartNumberingAfterBreak="0">
    <w:nsid w:val="33B73145"/>
    <w:multiLevelType w:val="hybridMultilevel"/>
    <w:tmpl w:val="A83CB03E"/>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1" w15:restartNumberingAfterBreak="0">
    <w:nsid w:val="348801E0"/>
    <w:multiLevelType w:val="multilevel"/>
    <w:tmpl w:val="99F4A688"/>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numFmt w:val="bullet"/>
      <w:lvlText w:val="•"/>
      <w:lvlJc w:val="left"/>
      <w:pPr>
        <w:ind w:left="4500" w:hanging="360"/>
      </w:pPr>
      <w:rPr>
        <w:rFonts w:hint="default"/>
        <w:lang w:val="en-US" w:eastAsia="en-US" w:bidi="ar-SA"/>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52" w15:restartNumberingAfterBreak="0">
    <w:nsid w:val="34ED13EB"/>
    <w:multiLevelType w:val="multilevel"/>
    <w:tmpl w:val="C986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634526"/>
    <w:multiLevelType w:val="hybridMultilevel"/>
    <w:tmpl w:val="F8662942"/>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54" w15:restartNumberingAfterBreak="0">
    <w:nsid w:val="377C4C25"/>
    <w:multiLevelType w:val="hybridMultilevel"/>
    <w:tmpl w:val="D95091E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91A6BDD"/>
    <w:multiLevelType w:val="hybridMultilevel"/>
    <w:tmpl w:val="80802ABC"/>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6" w15:restartNumberingAfterBreak="0">
    <w:nsid w:val="3A423425"/>
    <w:multiLevelType w:val="multilevel"/>
    <w:tmpl w:val="62BC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465D1F"/>
    <w:multiLevelType w:val="hybridMultilevel"/>
    <w:tmpl w:val="9556736E"/>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8" w15:restartNumberingAfterBreak="0">
    <w:nsid w:val="3A8000F0"/>
    <w:multiLevelType w:val="multilevel"/>
    <w:tmpl w:val="99F4A688"/>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numFmt w:val="bullet"/>
      <w:lvlText w:val="•"/>
      <w:lvlJc w:val="left"/>
      <w:pPr>
        <w:ind w:left="4500" w:hanging="360"/>
      </w:pPr>
      <w:rPr>
        <w:rFonts w:hint="default"/>
        <w:lang w:val="en-US" w:eastAsia="en-US" w:bidi="ar-SA"/>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59" w15:restartNumberingAfterBreak="0">
    <w:nsid w:val="3B3B79CC"/>
    <w:multiLevelType w:val="multilevel"/>
    <w:tmpl w:val="C18217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8B123C"/>
    <w:multiLevelType w:val="hybridMultilevel"/>
    <w:tmpl w:val="59D49FE4"/>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1" w15:restartNumberingAfterBreak="0">
    <w:nsid w:val="3BA30B2F"/>
    <w:multiLevelType w:val="hybridMultilevel"/>
    <w:tmpl w:val="5D7A90B2"/>
    <w:lvl w:ilvl="0" w:tplc="828CBE0A">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25942AFC">
      <w:numFmt w:val="bullet"/>
      <w:lvlText w:val="•"/>
      <w:lvlJc w:val="left"/>
      <w:pPr>
        <w:ind w:left="2004" w:hanging="360"/>
      </w:pPr>
      <w:rPr>
        <w:rFonts w:hint="default"/>
        <w:lang w:val="en-US" w:eastAsia="en-US" w:bidi="ar-SA"/>
      </w:rPr>
    </w:lvl>
    <w:lvl w:ilvl="2" w:tplc="932EC4BC">
      <w:numFmt w:val="bullet"/>
      <w:lvlText w:val="•"/>
      <w:lvlJc w:val="left"/>
      <w:pPr>
        <w:ind w:left="2868" w:hanging="360"/>
      </w:pPr>
      <w:rPr>
        <w:rFonts w:hint="default"/>
        <w:lang w:val="en-US" w:eastAsia="en-US" w:bidi="ar-SA"/>
      </w:rPr>
    </w:lvl>
    <w:lvl w:ilvl="3" w:tplc="E7649390">
      <w:numFmt w:val="bullet"/>
      <w:lvlText w:val="•"/>
      <w:lvlJc w:val="left"/>
      <w:pPr>
        <w:ind w:left="3732" w:hanging="360"/>
      </w:pPr>
      <w:rPr>
        <w:rFonts w:hint="default"/>
        <w:lang w:val="en-US" w:eastAsia="en-US" w:bidi="ar-SA"/>
      </w:rPr>
    </w:lvl>
    <w:lvl w:ilvl="4" w:tplc="960E15F8">
      <w:numFmt w:val="bullet"/>
      <w:lvlText w:val="•"/>
      <w:lvlJc w:val="left"/>
      <w:pPr>
        <w:ind w:left="4596" w:hanging="360"/>
      </w:pPr>
      <w:rPr>
        <w:rFonts w:hint="default"/>
        <w:lang w:val="en-US" w:eastAsia="en-US" w:bidi="ar-SA"/>
      </w:rPr>
    </w:lvl>
    <w:lvl w:ilvl="5" w:tplc="10D6659A">
      <w:numFmt w:val="bullet"/>
      <w:lvlText w:val="•"/>
      <w:lvlJc w:val="left"/>
      <w:pPr>
        <w:ind w:left="5460" w:hanging="360"/>
      </w:pPr>
      <w:rPr>
        <w:rFonts w:hint="default"/>
        <w:lang w:val="en-US" w:eastAsia="en-US" w:bidi="ar-SA"/>
      </w:rPr>
    </w:lvl>
    <w:lvl w:ilvl="6" w:tplc="2E862706">
      <w:numFmt w:val="bullet"/>
      <w:lvlText w:val="•"/>
      <w:lvlJc w:val="left"/>
      <w:pPr>
        <w:ind w:left="6324" w:hanging="360"/>
      </w:pPr>
      <w:rPr>
        <w:rFonts w:hint="default"/>
        <w:lang w:val="en-US" w:eastAsia="en-US" w:bidi="ar-SA"/>
      </w:rPr>
    </w:lvl>
    <w:lvl w:ilvl="7" w:tplc="54469378">
      <w:numFmt w:val="bullet"/>
      <w:lvlText w:val="•"/>
      <w:lvlJc w:val="left"/>
      <w:pPr>
        <w:ind w:left="7188" w:hanging="360"/>
      </w:pPr>
      <w:rPr>
        <w:rFonts w:hint="default"/>
        <w:lang w:val="en-US" w:eastAsia="en-US" w:bidi="ar-SA"/>
      </w:rPr>
    </w:lvl>
    <w:lvl w:ilvl="8" w:tplc="E2ACA17E">
      <w:numFmt w:val="bullet"/>
      <w:lvlText w:val="•"/>
      <w:lvlJc w:val="left"/>
      <w:pPr>
        <w:ind w:left="8053" w:hanging="360"/>
      </w:pPr>
      <w:rPr>
        <w:rFonts w:hint="default"/>
        <w:lang w:val="en-US" w:eastAsia="en-US" w:bidi="ar-SA"/>
      </w:rPr>
    </w:lvl>
  </w:abstractNum>
  <w:abstractNum w:abstractNumId="62" w15:restartNumberingAfterBreak="0">
    <w:nsid w:val="3CC22C02"/>
    <w:multiLevelType w:val="hybridMultilevel"/>
    <w:tmpl w:val="E8F23130"/>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63" w15:restartNumberingAfterBreak="0">
    <w:nsid w:val="3D191719"/>
    <w:multiLevelType w:val="hybridMultilevel"/>
    <w:tmpl w:val="2C2276A2"/>
    <w:lvl w:ilvl="0" w:tplc="40090005">
      <w:start w:val="1"/>
      <w:numFmt w:val="bullet"/>
      <w:lvlText w:val=""/>
      <w:lvlJc w:val="left"/>
      <w:pPr>
        <w:ind w:left="1146" w:hanging="360"/>
      </w:pPr>
      <w:rPr>
        <w:rFonts w:ascii="Wingdings" w:hAnsi="Wingding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64" w15:restartNumberingAfterBreak="0">
    <w:nsid w:val="3DBD2CC3"/>
    <w:multiLevelType w:val="hybridMultilevel"/>
    <w:tmpl w:val="E470386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65" w15:restartNumberingAfterBreak="0">
    <w:nsid w:val="3DE64E47"/>
    <w:multiLevelType w:val="multilevel"/>
    <w:tmpl w:val="8758E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E2A1D6C"/>
    <w:multiLevelType w:val="hybridMultilevel"/>
    <w:tmpl w:val="4FF870DA"/>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67" w15:restartNumberingAfterBreak="0">
    <w:nsid w:val="3F4F0B65"/>
    <w:multiLevelType w:val="hybridMultilevel"/>
    <w:tmpl w:val="B608C48E"/>
    <w:lvl w:ilvl="0" w:tplc="F5EC296A">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14D0AE46">
      <w:numFmt w:val="bullet"/>
      <w:lvlText w:val="•"/>
      <w:lvlJc w:val="left"/>
      <w:pPr>
        <w:ind w:left="2004" w:hanging="360"/>
      </w:pPr>
      <w:rPr>
        <w:rFonts w:hint="default"/>
        <w:lang w:val="en-US" w:eastAsia="en-US" w:bidi="ar-SA"/>
      </w:rPr>
    </w:lvl>
    <w:lvl w:ilvl="2" w:tplc="203CF736">
      <w:numFmt w:val="bullet"/>
      <w:lvlText w:val="•"/>
      <w:lvlJc w:val="left"/>
      <w:pPr>
        <w:ind w:left="2868" w:hanging="360"/>
      </w:pPr>
      <w:rPr>
        <w:rFonts w:hint="default"/>
        <w:lang w:val="en-US" w:eastAsia="en-US" w:bidi="ar-SA"/>
      </w:rPr>
    </w:lvl>
    <w:lvl w:ilvl="3" w:tplc="873C9694">
      <w:numFmt w:val="bullet"/>
      <w:lvlText w:val="•"/>
      <w:lvlJc w:val="left"/>
      <w:pPr>
        <w:ind w:left="3732" w:hanging="360"/>
      </w:pPr>
      <w:rPr>
        <w:rFonts w:hint="default"/>
        <w:lang w:val="en-US" w:eastAsia="en-US" w:bidi="ar-SA"/>
      </w:rPr>
    </w:lvl>
    <w:lvl w:ilvl="4" w:tplc="24CE635C">
      <w:numFmt w:val="bullet"/>
      <w:lvlText w:val="•"/>
      <w:lvlJc w:val="left"/>
      <w:pPr>
        <w:ind w:left="4596" w:hanging="360"/>
      </w:pPr>
      <w:rPr>
        <w:rFonts w:hint="default"/>
        <w:lang w:val="en-US" w:eastAsia="en-US" w:bidi="ar-SA"/>
      </w:rPr>
    </w:lvl>
    <w:lvl w:ilvl="5" w:tplc="4A9490F8">
      <w:numFmt w:val="bullet"/>
      <w:lvlText w:val="•"/>
      <w:lvlJc w:val="left"/>
      <w:pPr>
        <w:ind w:left="5460" w:hanging="360"/>
      </w:pPr>
      <w:rPr>
        <w:rFonts w:hint="default"/>
        <w:lang w:val="en-US" w:eastAsia="en-US" w:bidi="ar-SA"/>
      </w:rPr>
    </w:lvl>
    <w:lvl w:ilvl="6" w:tplc="EEB2B5E2">
      <w:numFmt w:val="bullet"/>
      <w:lvlText w:val="•"/>
      <w:lvlJc w:val="left"/>
      <w:pPr>
        <w:ind w:left="6324" w:hanging="360"/>
      </w:pPr>
      <w:rPr>
        <w:rFonts w:hint="default"/>
        <w:lang w:val="en-US" w:eastAsia="en-US" w:bidi="ar-SA"/>
      </w:rPr>
    </w:lvl>
    <w:lvl w:ilvl="7" w:tplc="2FC6036C">
      <w:numFmt w:val="bullet"/>
      <w:lvlText w:val="•"/>
      <w:lvlJc w:val="left"/>
      <w:pPr>
        <w:ind w:left="7188" w:hanging="360"/>
      </w:pPr>
      <w:rPr>
        <w:rFonts w:hint="default"/>
        <w:lang w:val="en-US" w:eastAsia="en-US" w:bidi="ar-SA"/>
      </w:rPr>
    </w:lvl>
    <w:lvl w:ilvl="8" w:tplc="821E416C">
      <w:numFmt w:val="bullet"/>
      <w:lvlText w:val="•"/>
      <w:lvlJc w:val="left"/>
      <w:pPr>
        <w:ind w:left="8053" w:hanging="360"/>
      </w:pPr>
      <w:rPr>
        <w:rFonts w:hint="default"/>
        <w:lang w:val="en-US" w:eastAsia="en-US" w:bidi="ar-SA"/>
      </w:rPr>
    </w:lvl>
  </w:abstractNum>
  <w:abstractNum w:abstractNumId="68" w15:restartNumberingAfterBreak="0">
    <w:nsid w:val="3FE460DC"/>
    <w:multiLevelType w:val="multilevel"/>
    <w:tmpl w:val="F81C0C76"/>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69" w15:restartNumberingAfterBreak="0">
    <w:nsid w:val="418373C6"/>
    <w:multiLevelType w:val="hybridMultilevel"/>
    <w:tmpl w:val="9A54F71C"/>
    <w:lvl w:ilvl="0" w:tplc="8C38C948">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7E74B716">
      <w:numFmt w:val="bullet"/>
      <w:lvlText w:val="•"/>
      <w:lvlJc w:val="left"/>
      <w:pPr>
        <w:ind w:left="2004" w:hanging="360"/>
      </w:pPr>
      <w:rPr>
        <w:rFonts w:hint="default"/>
        <w:lang w:val="en-US" w:eastAsia="en-US" w:bidi="ar-SA"/>
      </w:rPr>
    </w:lvl>
    <w:lvl w:ilvl="2" w:tplc="4022CE94">
      <w:numFmt w:val="bullet"/>
      <w:lvlText w:val="•"/>
      <w:lvlJc w:val="left"/>
      <w:pPr>
        <w:ind w:left="2868" w:hanging="360"/>
      </w:pPr>
      <w:rPr>
        <w:rFonts w:hint="default"/>
        <w:lang w:val="en-US" w:eastAsia="en-US" w:bidi="ar-SA"/>
      </w:rPr>
    </w:lvl>
    <w:lvl w:ilvl="3" w:tplc="C2606540">
      <w:numFmt w:val="bullet"/>
      <w:lvlText w:val="•"/>
      <w:lvlJc w:val="left"/>
      <w:pPr>
        <w:ind w:left="3732" w:hanging="360"/>
      </w:pPr>
      <w:rPr>
        <w:rFonts w:hint="default"/>
        <w:lang w:val="en-US" w:eastAsia="en-US" w:bidi="ar-SA"/>
      </w:rPr>
    </w:lvl>
    <w:lvl w:ilvl="4" w:tplc="AA24CA32">
      <w:numFmt w:val="bullet"/>
      <w:lvlText w:val="•"/>
      <w:lvlJc w:val="left"/>
      <w:pPr>
        <w:ind w:left="4596" w:hanging="360"/>
      </w:pPr>
      <w:rPr>
        <w:rFonts w:hint="default"/>
        <w:lang w:val="en-US" w:eastAsia="en-US" w:bidi="ar-SA"/>
      </w:rPr>
    </w:lvl>
    <w:lvl w:ilvl="5" w:tplc="561257A6">
      <w:numFmt w:val="bullet"/>
      <w:lvlText w:val="•"/>
      <w:lvlJc w:val="left"/>
      <w:pPr>
        <w:ind w:left="5460" w:hanging="360"/>
      </w:pPr>
      <w:rPr>
        <w:rFonts w:hint="default"/>
        <w:lang w:val="en-US" w:eastAsia="en-US" w:bidi="ar-SA"/>
      </w:rPr>
    </w:lvl>
    <w:lvl w:ilvl="6" w:tplc="F8DE0C78">
      <w:numFmt w:val="bullet"/>
      <w:lvlText w:val="•"/>
      <w:lvlJc w:val="left"/>
      <w:pPr>
        <w:ind w:left="6324" w:hanging="360"/>
      </w:pPr>
      <w:rPr>
        <w:rFonts w:hint="default"/>
        <w:lang w:val="en-US" w:eastAsia="en-US" w:bidi="ar-SA"/>
      </w:rPr>
    </w:lvl>
    <w:lvl w:ilvl="7" w:tplc="B9767002">
      <w:numFmt w:val="bullet"/>
      <w:lvlText w:val="•"/>
      <w:lvlJc w:val="left"/>
      <w:pPr>
        <w:ind w:left="7188" w:hanging="360"/>
      </w:pPr>
      <w:rPr>
        <w:rFonts w:hint="default"/>
        <w:lang w:val="en-US" w:eastAsia="en-US" w:bidi="ar-SA"/>
      </w:rPr>
    </w:lvl>
    <w:lvl w:ilvl="8" w:tplc="64D0ED6E">
      <w:numFmt w:val="bullet"/>
      <w:lvlText w:val="•"/>
      <w:lvlJc w:val="left"/>
      <w:pPr>
        <w:ind w:left="8053" w:hanging="360"/>
      </w:pPr>
      <w:rPr>
        <w:rFonts w:hint="default"/>
        <w:lang w:val="en-US" w:eastAsia="en-US" w:bidi="ar-SA"/>
      </w:rPr>
    </w:lvl>
  </w:abstractNum>
  <w:abstractNum w:abstractNumId="70" w15:restartNumberingAfterBreak="0">
    <w:nsid w:val="430B368E"/>
    <w:multiLevelType w:val="hybridMultilevel"/>
    <w:tmpl w:val="3D5C744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71" w15:restartNumberingAfterBreak="0">
    <w:nsid w:val="44105DA7"/>
    <w:multiLevelType w:val="hybridMultilevel"/>
    <w:tmpl w:val="1B8AE86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2" w15:restartNumberingAfterBreak="0">
    <w:nsid w:val="4512142E"/>
    <w:multiLevelType w:val="multilevel"/>
    <w:tmpl w:val="85F20E26"/>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start w:val="1"/>
      <w:numFmt w:val="bullet"/>
      <w:lvlText w:val=""/>
      <w:lvlJc w:val="left"/>
      <w:pPr>
        <w:ind w:left="1146" w:hanging="360"/>
      </w:pPr>
      <w:rPr>
        <w:rFonts w:ascii="Wingdings" w:hAnsi="Wingdings" w:hint="default"/>
      </w:rPr>
    </w:lvl>
    <w:lvl w:ilvl="8">
      <w:start w:val="1"/>
      <w:numFmt w:val="bullet"/>
      <w:lvlText w:val=""/>
      <w:lvlJc w:val="left"/>
      <w:pPr>
        <w:ind w:left="7140" w:hanging="360"/>
      </w:pPr>
      <w:rPr>
        <w:rFonts w:ascii="Wingdings" w:hAnsi="Wingdings" w:hint="default"/>
      </w:rPr>
    </w:lvl>
  </w:abstractNum>
  <w:abstractNum w:abstractNumId="73" w15:restartNumberingAfterBreak="0">
    <w:nsid w:val="48484741"/>
    <w:multiLevelType w:val="multilevel"/>
    <w:tmpl w:val="AA40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C57AA9"/>
    <w:multiLevelType w:val="multilevel"/>
    <w:tmpl w:val="0188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555EDB"/>
    <w:multiLevelType w:val="multilevel"/>
    <w:tmpl w:val="5F828492"/>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374" w:hanging="360"/>
      </w:pPr>
      <w:rPr>
        <w:rFonts w:hint="default"/>
        <w:lang w:val="en-US" w:eastAsia="en-US" w:bidi="ar-SA"/>
      </w:rPr>
    </w:lvl>
    <w:lvl w:ilvl="5">
      <w:numFmt w:val="bullet"/>
      <w:lvlText w:val="•"/>
      <w:lvlJc w:val="left"/>
      <w:pPr>
        <w:ind w:left="3608" w:hanging="360"/>
      </w:pPr>
      <w:rPr>
        <w:rFonts w:hint="default"/>
        <w:lang w:val="en-US" w:eastAsia="en-US" w:bidi="ar-SA"/>
      </w:rPr>
    </w:lvl>
    <w:lvl w:ilvl="6">
      <w:numFmt w:val="bullet"/>
      <w:lvlText w:val="•"/>
      <w:lvlJc w:val="left"/>
      <w:pPr>
        <w:ind w:left="4843" w:hanging="360"/>
      </w:pPr>
      <w:rPr>
        <w:rFonts w:hint="default"/>
        <w:lang w:val="en-US" w:eastAsia="en-US" w:bidi="ar-SA"/>
      </w:rPr>
    </w:lvl>
    <w:lvl w:ilvl="7">
      <w:numFmt w:val="bullet"/>
      <w:lvlText w:val="•"/>
      <w:lvlJc w:val="left"/>
      <w:pPr>
        <w:ind w:left="6077" w:hanging="360"/>
      </w:pPr>
      <w:rPr>
        <w:rFonts w:hint="default"/>
        <w:lang w:val="en-US" w:eastAsia="en-US" w:bidi="ar-SA"/>
      </w:rPr>
    </w:lvl>
    <w:lvl w:ilvl="8">
      <w:numFmt w:val="bullet"/>
      <w:lvlText w:val="•"/>
      <w:lvlJc w:val="left"/>
      <w:pPr>
        <w:ind w:left="7312" w:hanging="360"/>
      </w:pPr>
      <w:rPr>
        <w:rFonts w:hint="default"/>
        <w:lang w:val="en-US" w:eastAsia="en-US" w:bidi="ar-SA"/>
      </w:rPr>
    </w:lvl>
  </w:abstractNum>
  <w:abstractNum w:abstractNumId="76" w15:restartNumberingAfterBreak="0">
    <w:nsid w:val="4B3B5302"/>
    <w:multiLevelType w:val="multilevel"/>
    <w:tmpl w:val="81F403BA"/>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159"/>
      </w:pPr>
      <w:rPr>
        <w:rFonts w:ascii="Symbol" w:eastAsia="Symbol" w:hAnsi="Symbol" w:cs="Symbol" w:hint="default"/>
        <w:spacing w:val="0"/>
        <w:w w:val="100"/>
        <w:lang w:val="en-US" w:eastAsia="en-US" w:bidi="ar-SA"/>
      </w:rPr>
    </w:lvl>
    <w:lvl w:ilvl="3">
      <w:numFmt w:val="bullet"/>
      <w:lvlText w:val=""/>
      <w:lvlJc w:val="left"/>
      <w:pPr>
        <w:ind w:left="1866" w:hanging="159"/>
      </w:pPr>
      <w:rPr>
        <w:rFonts w:ascii="Symbol" w:eastAsia="Symbol" w:hAnsi="Symbol" w:cs="Symbol" w:hint="default"/>
        <w:b w:val="0"/>
        <w:bCs w:val="0"/>
        <w:i w:val="0"/>
        <w:iCs w:val="0"/>
        <w:spacing w:val="0"/>
        <w:w w:val="99"/>
        <w:sz w:val="20"/>
        <w:szCs w:val="20"/>
        <w:lang w:val="en-US" w:eastAsia="en-US" w:bidi="ar-SA"/>
      </w:rPr>
    </w:lvl>
    <w:lvl w:ilvl="4">
      <w:start w:val="1"/>
      <w:numFmt w:val="bullet"/>
      <w:lvlText w:val=""/>
      <w:lvlJc w:val="left"/>
      <w:pPr>
        <w:ind w:left="4041" w:hanging="360"/>
      </w:pPr>
      <w:rPr>
        <w:rFonts w:ascii="Wingdings" w:hAnsi="Wingdings" w:hint="default"/>
      </w:rPr>
    </w:lvl>
    <w:lvl w:ilvl="5">
      <w:start w:val="1"/>
      <w:numFmt w:val="bullet"/>
      <w:lvlText w:val=""/>
      <w:lvlJc w:val="left"/>
      <w:pPr>
        <w:ind w:left="5031" w:hanging="360"/>
      </w:pPr>
      <w:rPr>
        <w:rFonts w:ascii="Wingdings" w:hAnsi="Wingdings" w:hint="default"/>
      </w:rPr>
    </w:lvl>
    <w:lvl w:ilvl="6">
      <w:numFmt w:val="bullet"/>
      <w:lvlText w:val="•"/>
      <w:lvlJc w:val="left"/>
      <w:pPr>
        <w:ind w:left="5820" w:hanging="159"/>
      </w:pPr>
      <w:rPr>
        <w:rFonts w:hint="default"/>
        <w:lang w:val="en-US" w:eastAsia="en-US" w:bidi="ar-SA"/>
      </w:rPr>
    </w:lvl>
    <w:lvl w:ilvl="7">
      <w:numFmt w:val="bullet"/>
      <w:lvlText w:val="•"/>
      <w:lvlJc w:val="left"/>
      <w:pPr>
        <w:ind w:left="6810" w:hanging="159"/>
      </w:pPr>
      <w:rPr>
        <w:rFonts w:hint="default"/>
        <w:lang w:val="en-US" w:eastAsia="en-US" w:bidi="ar-SA"/>
      </w:rPr>
    </w:lvl>
    <w:lvl w:ilvl="8">
      <w:numFmt w:val="bullet"/>
      <w:lvlText w:val="•"/>
      <w:lvlJc w:val="left"/>
      <w:pPr>
        <w:ind w:left="7801" w:hanging="159"/>
      </w:pPr>
      <w:rPr>
        <w:rFonts w:hint="default"/>
        <w:lang w:val="en-US" w:eastAsia="en-US" w:bidi="ar-SA"/>
      </w:rPr>
    </w:lvl>
  </w:abstractNum>
  <w:abstractNum w:abstractNumId="77" w15:restartNumberingAfterBreak="0">
    <w:nsid w:val="4D092A14"/>
    <w:multiLevelType w:val="hybridMultilevel"/>
    <w:tmpl w:val="8E6EA548"/>
    <w:lvl w:ilvl="0" w:tplc="40090005">
      <w:start w:val="1"/>
      <w:numFmt w:val="bullet"/>
      <w:lvlText w:val=""/>
      <w:lvlJc w:val="left"/>
      <w:pPr>
        <w:ind w:left="1146" w:hanging="360"/>
      </w:pPr>
      <w:rPr>
        <w:rFonts w:ascii="Wingdings" w:hAnsi="Wingding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78" w15:restartNumberingAfterBreak="0">
    <w:nsid w:val="4D1E3183"/>
    <w:multiLevelType w:val="multilevel"/>
    <w:tmpl w:val="583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839B3"/>
    <w:multiLevelType w:val="hybridMultilevel"/>
    <w:tmpl w:val="8D3A87E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0" w15:restartNumberingAfterBreak="0">
    <w:nsid w:val="4ED46BF3"/>
    <w:multiLevelType w:val="hybridMultilevel"/>
    <w:tmpl w:val="3516E340"/>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1" w15:restartNumberingAfterBreak="0">
    <w:nsid w:val="4F2628FA"/>
    <w:multiLevelType w:val="hybridMultilevel"/>
    <w:tmpl w:val="922E9C8A"/>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2" w15:restartNumberingAfterBreak="0">
    <w:nsid w:val="50772AC3"/>
    <w:multiLevelType w:val="hybridMultilevel"/>
    <w:tmpl w:val="8690D80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3" w15:restartNumberingAfterBreak="0">
    <w:nsid w:val="5152742C"/>
    <w:multiLevelType w:val="multilevel"/>
    <w:tmpl w:val="61AED024"/>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159"/>
      </w:pPr>
      <w:rPr>
        <w:rFonts w:ascii="Symbol" w:eastAsia="Symbol" w:hAnsi="Symbol" w:cs="Symbol" w:hint="default"/>
        <w:spacing w:val="0"/>
        <w:w w:val="100"/>
        <w:lang w:val="en-US" w:eastAsia="en-US" w:bidi="ar-SA"/>
      </w:rPr>
    </w:lvl>
    <w:lvl w:ilvl="3">
      <w:numFmt w:val="bullet"/>
      <w:lvlText w:val=""/>
      <w:lvlJc w:val="left"/>
      <w:pPr>
        <w:ind w:left="1866" w:hanging="159"/>
      </w:pPr>
      <w:rPr>
        <w:rFonts w:ascii="Symbol" w:eastAsia="Symbol" w:hAnsi="Symbol" w:cs="Symbol" w:hint="default"/>
        <w:b w:val="0"/>
        <w:bCs w:val="0"/>
        <w:i w:val="0"/>
        <w:iCs w:val="0"/>
        <w:spacing w:val="0"/>
        <w:w w:val="99"/>
        <w:sz w:val="20"/>
        <w:szCs w:val="20"/>
        <w:lang w:val="en-US" w:eastAsia="en-US" w:bidi="ar-SA"/>
      </w:rPr>
    </w:lvl>
    <w:lvl w:ilvl="4">
      <w:start w:val="1"/>
      <w:numFmt w:val="bullet"/>
      <w:lvlText w:val=""/>
      <w:lvlJc w:val="left"/>
      <w:pPr>
        <w:ind w:left="4041" w:hanging="360"/>
      </w:pPr>
      <w:rPr>
        <w:rFonts w:ascii="Wingdings" w:hAnsi="Wingdings" w:hint="default"/>
      </w:rPr>
    </w:lvl>
    <w:lvl w:ilvl="5">
      <w:numFmt w:val="bullet"/>
      <w:lvlText w:val="•"/>
      <w:lvlJc w:val="left"/>
      <w:pPr>
        <w:ind w:left="4830" w:hanging="159"/>
      </w:pPr>
      <w:rPr>
        <w:rFonts w:hint="default"/>
        <w:lang w:val="en-US" w:eastAsia="en-US" w:bidi="ar-SA"/>
      </w:rPr>
    </w:lvl>
    <w:lvl w:ilvl="6">
      <w:numFmt w:val="bullet"/>
      <w:lvlText w:val="•"/>
      <w:lvlJc w:val="left"/>
      <w:pPr>
        <w:ind w:left="5820" w:hanging="159"/>
      </w:pPr>
      <w:rPr>
        <w:rFonts w:hint="default"/>
        <w:lang w:val="en-US" w:eastAsia="en-US" w:bidi="ar-SA"/>
      </w:rPr>
    </w:lvl>
    <w:lvl w:ilvl="7">
      <w:numFmt w:val="bullet"/>
      <w:lvlText w:val="•"/>
      <w:lvlJc w:val="left"/>
      <w:pPr>
        <w:ind w:left="6810" w:hanging="159"/>
      </w:pPr>
      <w:rPr>
        <w:rFonts w:hint="default"/>
        <w:lang w:val="en-US" w:eastAsia="en-US" w:bidi="ar-SA"/>
      </w:rPr>
    </w:lvl>
    <w:lvl w:ilvl="8">
      <w:numFmt w:val="bullet"/>
      <w:lvlText w:val="•"/>
      <w:lvlJc w:val="left"/>
      <w:pPr>
        <w:ind w:left="7801" w:hanging="159"/>
      </w:pPr>
      <w:rPr>
        <w:rFonts w:hint="default"/>
        <w:lang w:val="en-US" w:eastAsia="en-US" w:bidi="ar-SA"/>
      </w:rPr>
    </w:lvl>
  </w:abstractNum>
  <w:abstractNum w:abstractNumId="84" w15:restartNumberingAfterBreak="0">
    <w:nsid w:val="51F86B8C"/>
    <w:multiLevelType w:val="hybridMultilevel"/>
    <w:tmpl w:val="3FB446A2"/>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5" w15:restartNumberingAfterBreak="0">
    <w:nsid w:val="541331FD"/>
    <w:multiLevelType w:val="multilevel"/>
    <w:tmpl w:val="B96AAFEA"/>
    <w:lvl w:ilvl="0">
      <w:start w:val="7"/>
      <w:numFmt w:val="decimal"/>
      <w:lvlText w:val="%1"/>
      <w:lvlJc w:val="left"/>
      <w:pPr>
        <w:ind w:left="848" w:hanging="423"/>
      </w:pPr>
      <w:rPr>
        <w:rFonts w:hint="default"/>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3">
      <w:start w:val="1"/>
      <w:numFmt w:val="bullet"/>
      <w:lvlText w:val=""/>
      <w:lvlJc w:val="left"/>
      <w:pPr>
        <w:ind w:left="3060" w:hanging="360"/>
      </w:pPr>
      <w:rPr>
        <w:rFonts w:ascii="Wingdings" w:hAnsi="Wingdings" w:hint="default"/>
      </w:rPr>
    </w:lvl>
    <w:lvl w:ilvl="4">
      <w:numFmt w:val="bullet"/>
      <w:lvlText w:val="•"/>
      <w:lvlJc w:val="left"/>
      <w:pPr>
        <w:ind w:left="4020" w:hanging="360"/>
      </w:pPr>
      <w:rPr>
        <w:rFonts w:hint="default"/>
        <w:lang w:val="en-US" w:eastAsia="en-US" w:bidi="ar-SA"/>
      </w:rPr>
    </w:lvl>
    <w:lvl w:ilvl="5">
      <w:numFmt w:val="bullet"/>
      <w:lvlText w:val="•"/>
      <w:lvlJc w:val="left"/>
      <w:pPr>
        <w:ind w:left="4980"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00" w:hanging="360"/>
      </w:pPr>
      <w:rPr>
        <w:rFonts w:hint="default"/>
        <w:lang w:val="en-US" w:eastAsia="en-US" w:bidi="ar-SA"/>
      </w:rPr>
    </w:lvl>
    <w:lvl w:ilvl="8">
      <w:numFmt w:val="bullet"/>
      <w:lvlText w:val="•"/>
      <w:lvlJc w:val="left"/>
      <w:pPr>
        <w:ind w:left="7861" w:hanging="360"/>
      </w:pPr>
      <w:rPr>
        <w:rFonts w:hint="default"/>
        <w:lang w:val="en-US" w:eastAsia="en-US" w:bidi="ar-SA"/>
      </w:rPr>
    </w:lvl>
  </w:abstractNum>
  <w:abstractNum w:abstractNumId="86" w15:restartNumberingAfterBreak="0">
    <w:nsid w:val="547B44CC"/>
    <w:multiLevelType w:val="hybridMultilevel"/>
    <w:tmpl w:val="292609DE"/>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7" w15:restartNumberingAfterBreak="0">
    <w:nsid w:val="55445258"/>
    <w:multiLevelType w:val="hybridMultilevel"/>
    <w:tmpl w:val="96D2A25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88" w15:restartNumberingAfterBreak="0">
    <w:nsid w:val="5624587F"/>
    <w:multiLevelType w:val="hybridMultilevel"/>
    <w:tmpl w:val="70A6231E"/>
    <w:lvl w:ilvl="0" w:tplc="AB88FD40">
      <w:start w:val="1"/>
      <w:numFmt w:val="decimal"/>
      <w:lvlText w:val="%1."/>
      <w:lvlJc w:val="left"/>
      <w:pPr>
        <w:ind w:left="114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7B25E5A">
      <w:numFmt w:val="bullet"/>
      <w:lvlText w:val="•"/>
      <w:lvlJc w:val="left"/>
      <w:pPr>
        <w:ind w:left="2004" w:hanging="360"/>
      </w:pPr>
      <w:rPr>
        <w:rFonts w:hint="default"/>
        <w:lang w:val="en-US" w:eastAsia="en-US" w:bidi="ar-SA"/>
      </w:rPr>
    </w:lvl>
    <w:lvl w:ilvl="2" w:tplc="2A22C1A8">
      <w:numFmt w:val="bullet"/>
      <w:lvlText w:val="•"/>
      <w:lvlJc w:val="left"/>
      <w:pPr>
        <w:ind w:left="2868" w:hanging="360"/>
      </w:pPr>
      <w:rPr>
        <w:rFonts w:hint="default"/>
        <w:lang w:val="en-US" w:eastAsia="en-US" w:bidi="ar-SA"/>
      </w:rPr>
    </w:lvl>
    <w:lvl w:ilvl="3" w:tplc="E360749C">
      <w:numFmt w:val="bullet"/>
      <w:lvlText w:val="•"/>
      <w:lvlJc w:val="left"/>
      <w:pPr>
        <w:ind w:left="3732" w:hanging="360"/>
      </w:pPr>
      <w:rPr>
        <w:rFonts w:hint="default"/>
        <w:lang w:val="en-US" w:eastAsia="en-US" w:bidi="ar-SA"/>
      </w:rPr>
    </w:lvl>
    <w:lvl w:ilvl="4" w:tplc="003EA758">
      <w:numFmt w:val="bullet"/>
      <w:lvlText w:val="•"/>
      <w:lvlJc w:val="left"/>
      <w:pPr>
        <w:ind w:left="4596" w:hanging="360"/>
      </w:pPr>
      <w:rPr>
        <w:rFonts w:hint="default"/>
        <w:lang w:val="en-US" w:eastAsia="en-US" w:bidi="ar-SA"/>
      </w:rPr>
    </w:lvl>
    <w:lvl w:ilvl="5" w:tplc="461E4A42">
      <w:numFmt w:val="bullet"/>
      <w:lvlText w:val="•"/>
      <w:lvlJc w:val="left"/>
      <w:pPr>
        <w:ind w:left="5460" w:hanging="360"/>
      </w:pPr>
      <w:rPr>
        <w:rFonts w:hint="default"/>
        <w:lang w:val="en-US" w:eastAsia="en-US" w:bidi="ar-SA"/>
      </w:rPr>
    </w:lvl>
    <w:lvl w:ilvl="6" w:tplc="249000FC">
      <w:numFmt w:val="bullet"/>
      <w:lvlText w:val="•"/>
      <w:lvlJc w:val="left"/>
      <w:pPr>
        <w:ind w:left="6324" w:hanging="360"/>
      </w:pPr>
      <w:rPr>
        <w:rFonts w:hint="default"/>
        <w:lang w:val="en-US" w:eastAsia="en-US" w:bidi="ar-SA"/>
      </w:rPr>
    </w:lvl>
    <w:lvl w:ilvl="7" w:tplc="31748802">
      <w:numFmt w:val="bullet"/>
      <w:lvlText w:val="•"/>
      <w:lvlJc w:val="left"/>
      <w:pPr>
        <w:ind w:left="7188" w:hanging="360"/>
      </w:pPr>
      <w:rPr>
        <w:rFonts w:hint="default"/>
        <w:lang w:val="en-US" w:eastAsia="en-US" w:bidi="ar-SA"/>
      </w:rPr>
    </w:lvl>
    <w:lvl w:ilvl="8" w:tplc="27E87088">
      <w:numFmt w:val="bullet"/>
      <w:lvlText w:val="•"/>
      <w:lvlJc w:val="left"/>
      <w:pPr>
        <w:ind w:left="8053" w:hanging="360"/>
      </w:pPr>
      <w:rPr>
        <w:rFonts w:hint="default"/>
        <w:lang w:val="en-US" w:eastAsia="en-US" w:bidi="ar-SA"/>
      </w:rPr>
    </w:lvl>
  </w:abstractNum>
  <w:abstractNum w:abstractNumId="89" w15:restartNumberingAfterBreak="0">
    <w:nsid w:val="568C0976"/>
    <w:multiLevelType w:val="hybridMultilevel"/>
    <w:tmpl w:val="3B2C65F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90" w15:restartNumberingAfterBreak="0">
    <w:nsid w:val="59056D51"/>
    <w:multiLevelType w:val="hybridMultilevel"/>
    <w:tmpl w:val="1EAAB9B8"/>
    <w:lvl w:ilvl="0" w:tplc="6B3C796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tplc="B31CC742">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2" w:tplc="A680FDEC">
      <w:numFmt w:val="bullet"/>
      <w:lvlText w:val="•"/>
      <w:lvlJc w:val="left"/>
      <w:pPr>
        <w:ind w:left="2100" w:hanging="360"/>
      </w:pPr>
      <w:rPr>
        <w:rFonts w:hint="default"/>
        <w:lang w:val="en-US" w:eastAsia="en-US" w:bidi="ar-SA"/>
      </w:rPr>
    </w:lvl>
    <w:lvl w:ilvl="3" w:tplc="CE0C35AC">
      <w:numFmt w:val="bullet"/>
      <w:lvlText w:val="•"/>
      <w:lvlJc w:val="left"/>
      <w:pPr>
        <w:ind w:left="3060" w:hanging="360"/>
      </w:pPr>
      <w:rPr>
        <w:rFonts w:hint="default"/>
        <w:lang w:val="en-US" w:eastAsia="en-US" w:bidi="ar-SA"/>
      </w:rPr>
    </w:lvl>
    <w:lvl w:ilvl="4" w:tplc="97506D9E">
      <w:numFmt w:val="bullet"/>
      <w:lvlText w:val="•"/>
      <w:lvlJc w:val="left"/>
      <w:pPr>
        <w:ind w:left="4020" w:hanging="360"/>
      </w:pPr>
      <w:rPr>
        <w:rFonts w:hint="default"/>
        <w:lang w:val="en-US" w:eastAsia="en-US" w:bidi="ar-SA"/>
      </w:rPr>
    </w:lvl>
    <w:lvl w:ilvl="5" w:tplc="A57E40DE">
      <w:numFmt w:val="bullet"/>
      <w:lvlText w:val="•"/>
      <w:lvlJc w:val="left"/>
      <w:pPr>
        <w:ind w:left="4980" w:hanging="360"/>
      </w:pPr>
      <w:rPr>
        <w:rFonts w:hint="default"/>
        <w:lang w:val="en-US" w:eastAsia="en-US" w:bidi="ar-SA"/>
      </w:rPr>
    </w:lvl>
    <w:lvl w:ilvl="6" w:tplc="02282BDC">
      <w:numFmt w:val="bullet"/>
      <w:lvlText w:val="•"/>
      <w:lvlJc w:val="left"/>
      <w:pPr>
        <w:ind w:left="5940" w:hanging="360"/>
      </w:pPr>
      <w:rPr>
        <w:rFonts w:hint="default"/>
        <w:lang w:val="en-US" w:eastAsia="en-US" w:bidi="ar-SA"/>
      </w:rPr>
    </w:lvl>
    <w:lvl w:ilvl="7" w:tplc="E138B9E2">
      <w:numFmt w:val="bullet"/>
      <w:lvlText w:val="•"/>
      <w:lvlJc w:val="left"/>
      <w:pPr>
        <w:ind w:left="6900" w:hanging="360"/>
      </w:pPr>
      <w:rPr>
        <w:rFonts w:hint="default"/>
        <w:lang w:val="en-US" w:eastAsia="en-US" w:bidi="ar-SA"/>
      </w:rPr>
    </w:lvl>
    <w:lvl w:ilvl="8" w:tplc="9F28409A">
      <w:numFmt w:val="bullet"/>
      <w:lvlText w:val="•"/>
      <w:lvlJc w:val="left"/>
      <w:pPr>
        <w:ind w:left="7861" w:hanging="360"/>
      </w:pPr>
      <w:rPr>
        <w:rFonts w:hint="default"/>
        <w:lang w:val="en-US" w:eastAsia="en-US" w:bidi="ar-SA"/>
      </w:rPr>
    </w:lvl>
  </w:abstractNum>
  <w:abstractNum w:abstractNumId="91" w15:restartNumberingAfterBreak="0">
    <w:nsid w:val="599855A3"/>
    <w:multiLevelType w:val="hybridMultilevel"/>
    <w:tmpl w:val="2FCE44D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92" w15:restartNumberingAfterBreak="0">
    <w:nsid w:val="59CA506F"/>
    <w:multiLevelType w:val="multilevel"/>
    <w:tmpl w:val="8F5A0CF8"/>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start w:val="1"/>
      <w:numFmt w:val="bullet"/>
      <w:lvlText w:val=""/>
      <w:lvlJc w:val="left"/>
      <w:pPr>
        <w:ind w:left="1146" w:hanging="360"/>
      </w:pPr>
      <w:rPr>
        <w:rFonts w:ascii="Wingdings" w:hAnsi="Wingdings" w:hint="default"/>
      </w:rPr>
    </w:lvl>
    <w:lvl w:ilvl="7">
      <w:start w:val="1"/>
      <w:numFmt w:val="bullet"/>
      <w:lvlText w:val=""/>
      <w:lvlJc w:val="left"/>
      <w:pPr>
        <w:ind w:left="1146" w:hanging="360"/>
      </w:pPr>
      <w:rPr>
        <w:rFonts w:ascii="Wingdings" w:hAnsi="Wingdings" w:hint="default"/>
      </w:rPr>
    </w:lvl>
    <w:lvl w:ilvl="8">
      <w:numFmt w:val="bullet"/>
      <w:lvlText w:val="•"/>
      <w:lvlJc w:val="left"/>
      <w:pPr>
        <w:ind w:left="7140" w:hanging="360"/>
      </w:pPr>
      <w:rPr>
        <w:rFonts w:hint="default"/>
        <w:lang w:val="en-US" w:eastAsia="en-US" w:bidi="ar-SA"/>
      </w:rPr>
    </w:lvl>
  </w:abstractNum>
  <w:abstractNum w:abstractNumId="93" w15:restartNumberingAfterBreak="0">
    <w:nsid w:val="5AFA794E"/>
    <w:multiLevelType w:val="hybridMultilevel"/>
    <w:tmpl w:val="D5AA5B56"/>
    <w:lvl w:ilvl="0" w:tplc="FFFFFFFF">
      <w:start w:val="1"/>
      <w:numFmt w:val="bullet"/>
      <w:lvlText w:val=""/>
      <w:lvlJc w:val="left"/>
      <w:pPr>
        <w:ind w:left="1146" w:hanging="360"/>
      </w:pPr>
      <w:rPr>
        <w:rFonts w:ascii="Wingdings" w:hAnsi="Wingding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40090005">
      <w:start w:val="1"/>
      <w:numFmt w:val="bullet"/>
      <w:lvlText w:val=""/>
      <w:lvlJc w:val="left"/>
      <w:pPr>
        <w:ind w:left="3306" w:hanging="360"/>
      </w:pPr>
      <w:rPr>
        <w:rFonts w:ascii="Wingdings" w:hAnsi="Wingdings"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4" w15:restartNumberingAfterBreak="0">
    <w:nsid w:val="5B3728AA"/>
    <w:multiLevelType w:val="hybridMultilevel"/>
    <w:tmpl w:val="7304ED18"/>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5" w15:restartNumberingAfterBreak="0">
    <w:nsid w:val="5C1B3521"/>
    <w:multiLevelType w:val="hybridMultilevel"/>
    <w:tmpl w:val="DFD0EF4C"/>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96" w15:restartNumberingAfterBreak="0">
    <w:nsid w:val="5CB979D4"/>
    <w:multiLevelType w:val="hybridMultilevel"/>
    <w:tmpl w:val="1236021C"/>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97" w15:restartNumberingAfterBreak="0">
    <w:nsid w:val="5CF15D67"/>
    <w:multiLevelType w:val="hybridMultilevel"/>
    <w:tmpl w:val="E5626432"/>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98" w15:restartNumberingAfterBreak="0">
    <w:nsid w:val="5F5E5749"/>
    <w:multiLevelType w:val="multilevel"/>
    <w:tmpl w:val="83CC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0184FC6"/>
    <w:multiLevelType w:val="multilevel"/>
    <w:tmpl w:val="99F4A688"/>
    <w:lvl w:ilvl="0">
      <w:start w:val="1"/>
      <w:numFmt w:val="decimal"/>
      <w:lvlText w:val="%1."/>
      <w:lvlJc w:val="left"/>
      <w:pPr>
        <w:ind w:left="706"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48"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057"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5">
      <w:start w:val="1"/>
      <w:numFmt w:val="bullet"/>
      <w:lvlText w:val=""/>
      <w:lvlJc w:val="left"/>
      <w:pPr>
        <w:ind w:left="3180" w:hanging="360"/>
      </w:pPr>
      <w:rPr>
        <w:rFonts w:ascii="Wingdings" w:hAnsi="Wingdings" w:hint="default"/>
      </w:rPr>
    </w:lvl>
    <w:lvl w:ilvl="6">
      <w:numFmt w:val="bullet"/>
      <w:lvlText w:val="•"/>
      <w:lvlJc w:val="left"/>
      <w:pPr>
        <w:ind w:left="4500" w:hanging="360"/>
      </w:pPr>
      <w:rPr>
        <w:rFonts w:hint="default"/>
        <w:lang w:val="en-US" w:eastAsia="en-US" w:bidi="ar-SA"/>
      </w:rPr>
    </w:lvl>
    <w:lvl w:ilvl="7">
      <w:numFmt w:val="bullet"/>
      <w:lvlText w:val="•"/>
      <w:lvlJc w:val="left"/>
      <w:pPr>
        <w:ind w:left="5820" w:hanging="360"/>
      </w:pPr>
      <w:rPr>
        <w:rFonts w:hint="default"/>
        <w:lang w:val="en-US" w:eastAsia="en-US" w:bidi="ar-SA"/>
      </w:rPr>
    </w:lvl>
    <w:lvl w:ilvl="8">
      <w:numFmt w:val="bullet"/>
      <w:lvlText w:val="•"/>
      <w:lvlJc w:val="left"/>
      <w:pPr>
        <w:ind w:left="7140" w:hanging="360"/>
      </w:pPr>
      <w:rPr>
        <w:rFonts w:hint="default"/>
        <w:lang w:val="en-US" w:eastAsia="en-US" w:bidi="ar-SA"/>
      </w:rPr>
    </w:lvl>
  </w:abstractNum>
  <w:abstractNum w:abstractNumId="100" w15:restartNumberingAfterBreak="0">
    <w:nsid w:val="614D136A"/>
    <w:multiLevelType w:val="multilevel"/>
    <w:tmpl w:val="E3D4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8D3BE7"/>
    <w:multiLevelType w:val="hybridMultilevel"/>
    <w:tmpl w:val="813C6380"/>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02" w15:restartNumberingAfterBreak="0">
    <w:nsid w:val="62437257"/>
    <w:multiLevelType w:val="hybridMultilevel"/>
    <w:tmpl w:val="9D18179A"/>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03" w15:restartNumberingAfterBreak="0">
    <w:nsid w:val="649E4FA7"/>
    <w:multiLevelType w:val="hybridMultilevel"/>
    <w:tmpl w:val="DFB6F932"/>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4" w15:restartNumberingAfterBreak="0">
    <w:nsid w:val="64B11987"/>
    <w:multiLevelType w:val="hybridMultilevel"/>
    <w:tmpl w:val="F60A8340"/>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5" w15:restartNumberingAfterBreak="0">
    <w:nsid w:val="652A43D0"/>
    <w:multiLevelType w:val="hybridMultilevel"/>
    <w:tmpl w:val="65549C62"/>
    <w:lvl w:ilvl="0" w:tplc="EA740566">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64E89302">
      <w:numFmt w:val="bullet"/>
      <w:lvlText w:val="•"/>
      <w:lvlJc w:val="left"/>
      <w:pPr>
        <w:ind w:left="2004" w:hanging="360"/>
      </w:pPr>
      <w:rPr>
        <w:rFonts w:hint="default"/>
        <w:lang w:val="en-US" w:eastAsia="en-US" w:bidi="ar-SA"/>
      </w:rPr>
    </w:lvl>
    <w:lvl w:ilvl="2" w:tplc="292853F4">
      <w:numFmt w:val="bullet"/>
      <w:lvlText w:val="•"/>
      <w:lvlJc w:val="left"/>
      <w:pPr>
        <w:ind w:left="2868" w:hanging="360"/>
      </w:pPr>
      <w:rPr>
        <w:rFonts w:hint="default"/>
        <w:lang w:val="en-US" w:eastAsia="en-US" w:bidi="ar-SA"/>
      </w:rPr>
    </w:lvl>
    <w:lvl w:ilvl="3" w:tplc="27E25260">
      <w:numFmt w:val="bullet"/>
      <w:lvlText w:val="•"/>
      <w:lvlJc w:val="left"/>
      <w:pPr>
        <w:ind w:left="3732" w:hanging="360"/>
      </w:pPr>
      <w:rPr>
        <w:rFonts w:hint="default"/>
        <w:lang w:val="en-US" w:eastAsia="en-US" w:bidi="ar-SA"/>
      </w:rPr>
    </w:lvl>
    <w:lvl w:ilvl="4" w:tplc="85720F32">
      <w:numFmt w:val="bullet"/>
      <w:lvlText w:val="•"/>
      <w:lvlJc w:val="left"/>
      <w:pPr>
        <w:ind w:left="4596" w:hanging="360"/>
      </w:pPr>
      <w:rPr>
        <w:rFonts w:hint="default"/>
        <w:lang w:val="en-US" w:eastAsia="en-US" w:bidi="ar-SA"/>
      </w:rPr>
    </w:lvl>
    <w:lvl w:ilvl="5" w:tplc="65EA5D3C">
      <w:numFmt w:val="bullet"/>
      <w:lvlText w:val="•"/>
      <w:lvlJc w:val="left"/>
      <w:pPr>
        <w:ind w:left="5460" w:hanging="360"/>
      </w:pPr>
      <w:rPr>
        <w:rFonts w:hint="default"/>
        <w:lang w:val="en-US" w:eastAsia="en-US" w:bidi="ar-SA"/>
      </w:rPr>
    </w:lvl>
    <w:lvl w:ilvl="6" w:tplc="597439C2">
      <w:numFmt w:val="bullet"/>
      <w:lvlText w:val="•"/>
      <w:lvlJc w:val="left"/>
      <w:pPr>
        <w:ind w:left="6324" w:hanging="360"/>
      </w:pPr>
      <w:rPr>
        <w:rFonts w:hint="default"/>
        <w:lang w:val="en-US" w:eastAsia="en-US" w:bidi="ar-SA"/>
      </w:rPr>
    </w:lvl>
    <w:lvl w:ilvl="7" w:tplc="1C44E162">
      <w:numFmt w:val="bullet"/>
      <w:lvlText w:val="•"/>
      <w:lvlJc w:val="left"/>
      <w:pPr>
        <w:ind w:left="7188" w:hanging="360"/>
      </w:pPr>
      <w:rPr>
        <w:rFonts w:hint="default"/>
        <w:lang w:val="en-US" w:eastAsia="en-US" w:bidi="ar-SA"/>
      </w:rPr>
    </w:lvl>
    <w:lvl w:ilvl="8" w:tplc="036812F2">
      <w:numFmt w:val="bullet"/>
      <w:lvlText w:val="•"/>
      <w:lvlJc w:val="left"/>
      <w:pPr>
        <w:ind w:left="8053" w:hanging="360"/>
      </w:pPr>
      <w:rPr>
        <w:rFonts w:hint="default"/>
        <w:lang w:val="en-US" w:eastAsia="en-US" w:bidi="ar-SA"/>
      </w:rPr>
    </w:lvl>
  </w:abstractNum>
  <w:abstractNum w:abstractNumId="106" w15:restartNumberingAfterBreak="0">
    <w:nsid w:val="66C572EE"/>
    <w:multiLevelType w:val="hybridMultilevel"/>
    <w:tmpl w:val="CDBE9E58"/>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7" w15:restartNumberingAfterBreak="0">
    <w:nsid w:val="674352B1"/>
    <w:multiLevelType w:val="hybridMultilevel"/>
    <w:tmpl w:val="465489E2"/>
    <w:lvl w:ilvl="0" w:tplc="27B25E5A">
      <w:numFmt w:val="bullet"/>
      <w:lvlText w:val="•"/>
      <w:lvlJc w:val="left"/>
      <w:pPr>
        <w:ind w:left="1146" w:hanging="360"/>
      </w:pPr>
      <w:rPr>
        <w:rFonts w:hint="default"/>
        <w:lang w:val="en-US" w:eastAsia="en-US" w:bidi="ar-SA"/>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8" w15:restartNumberingAfterBreak="0">
    <w:nsid w:val="67B01841"/>
    <w:multiLevelType w:val="hybridMultilevel"/>
    <w:tmpl w:val="53369218"/>
    <w:lvl w:ilvl="0" w:tplc="2CF89400">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49A6C4BC">
      <w:numFmt w:val="bullet"/>
      <w:lvlText w:val="•"/>
      <w:lvlJc w:val="left"/>
      <w:pPr>
        <w:ind w:left="2004" w:hanging="360"/>
      </w:pPr>
      <w:rPr>
        <w:rFonts w:hint="default"/>
        <w:lang w:val="en-US" w:eastAsia="en-US" w:bidi="ar-SA"/>
      </w:rPr>
    </w:lvl>
    <w:lvl w:ilvl="2" w:tplc="1AA45846">
      <w:numFmt w:val="bullet"/>
      <w:lvlText w:val="•"/>
      <w:lvlJc w:val="left"/>
      <w:pPr>
        <w:ind w:left="2868" w:hanging="360"/>
      </w:pPr>
      <w:rPr>
        <w:rFonts w:hint="default"/>
        <w:lang w:val="en-US" w:eastAsia="en-US" w:bidi="ar-SA"/>
      </w:rPr>
    </w:lvl>
    <w:lvl w:ilvl="3" w:tplc="F23EFACA">
      <w:numFmt w:val="bullet"/>
      <w:lvlText w:val="•"/>
      <w:lvlJc w:val="left"/>
      <w:pPr>
        <w:ind w:left="3732" w:hanging="360"/>
      </w:pPr>
      <w:rPr>
        <w:rFonts w:hint="default"/>
        <w:lang w:val="en-US" w:eastAsia="en-US" w:bidi="ar-SA"/>
      </w:rPr>
    </w:lvl>
    <w:lvl w:ilvl="4" w:tplc="9B0EDD98">
      <w:numFmt w:val="bullet"/>
      <w:lvlText w:val="•"/>
      <w:lvlJc w:val="left"/>
      <w:pPr>
        <w:ind w:left="4596" w:hanging="360"/>
      </w:pPr>
      <w:rPr>
        <w:rFonts w:hint="default"/>
        <w:lang w:val="en-US" w:eastAsia="en-US" w:bidi="ar-SA"/>
      </w:rPr>
    </w:lvl>
    <w:lvl w:ilvl="5" w:tplc="9546409A">
      <w:numFmt w:val="bullet"/>
      <w:lvlText w:val="•"/>
      <w:lvlJc w:val="left"/>
      <w:pPr>
        <w:ind w:left="5460" w:hanging="360"/>
      </w:pPr>
      <w:rPr>
        <w:rFonts w:hint="default"/>
        <w:lang w:val="en-US" w:eastAsia="en-US" w:bidi="ar-SA"/>
      </w:rPr>
    </w:lvl>
    <w:lvl w:ilvl="6" w:tplc="BBC29B68">
      <w:numFmt w:val="bullet"/>
      <w:lvlText w:val="•"/>
      <w:lvlJc w:val="left"/>
      <w:pPr>
        <w:ind w:left="6324" w:hanging="360"/>
      </w:pPr>
      <w:rPr>
        <w:rFonts w:hint="default"/>
        <w:lang w:val="en-US" w:eastAsia="en-US" w:bidi="ar-SA"/>
      </w:rPr>
    </w:lvl>
    <w:lvl w:ilvl="7" w:tplc="665C78AC">
      <w:numFmt w:val="bullet"/>
      <w:lvlText w:val="•"/>
      <w:lvlJc w:val="left"/>
      <w:pPr>
        <w:ind w:left="7188" w:hanging="360"/>
      </w:pPr>
      <w:rPr>
        <w:rFonts w:hint="default"/>
        <w:lang w:val="en-US" w:eastAsia="en-US" w:bidi="ar-SA"/>
      </w:rPr>
    </w:lvl>
    <w:lvl w:ilvl="8" w:tplc="F3744EB4">
      <w:numFmt w:val="bullet"/>
      <w:lvlText w:val="•"/>
      <w:lvlJc w:val="left"/>
      <w:pPr>
        <w:ind w:left="8053" w:hanging="360"/>
      </w:pPr>
      <w:rPr>
        <w:rFonts w:hint="default"/>
        <w:lang w:val="en-US" w:eastAsia="en-US" w:bidi="ar-SA"/>
      </w:rPr>
    </w:lvl>
  </w:abstractNum>
  <w:abstractNum w:abstractNumId="109" w15:restartNumberingAfterBreak="0">
    <w:nsid w:val="680D0AD8"/>
    <w:multiLevelType w:val="hybridMultilevel"/>
    <w:tmpl w:val="58AE8CC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0" w15:restartNumberingAfterBreak="0">
    <w:nsid w:val="68F30E34"/>
    <w:multiLevelType w:val="hybridMultilevel"/>
    <w:tmpl w:val="36D4C5B8"/>
    <w:lvl w:ilvl="0" w:tplc="27B25E5A">
      <w:numFmt w:val="bullet"/>
      <w:lvlText w:val="•"/>
      <w:lvlJc w:val="left"/>
      <w:pPr>
        <w:ind w:left="1146" w:hanging="360"/>
      </w:pPr>
      <w:rPr>
        <w:rFonts w:hint="default"/>
        <w:lang w:val="en-US" w:eastAsia="en-US" w:bidi="ar-SA"/>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1" w15:restartNumberingAfterBreak="0">
    <w:nsid w:val="6B8A53CE"/>
    <w:multiLevelType w:val="hybridMultilevel"/>
    <w:tmpl w:val="B17A37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2" w15:restartNumberingAfterBreak="0">
    <w:nsid w:val="6C263BEE"/>
    <w:multiLevelType w:val="hybridMultilevel"/>
    <w:tmpl w:val="B1C8B272"/>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13" w15:restartNumberingAfterBreak="0">
    <w:nsid w:val="6E4F16FB"/>
    <w:multiLevelType w:val="multilevel"/>
    <w:tmpl w:val="A820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6567DE"/>
    <w:multiLevelType w:val="hybridMultilevel"/>
    <w:tmpl w:val="16FC28E2"/>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15" w15:restartNumberingAfterBreak="0">
    <w:nsid w:val="6EA745ED"/>
    <w:multiLevelType w:val="hybridMultilevel"/>
    <w:tmpl w:val="BD0AB358"/>
    <w:lvl w:ilvl="0" w:tplc="B3929A9E">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09BCF65C">
      <w:numFmt w:val="bullet"/>
      <w:lvlText w:val="•"/>
      <w:lvlJc w:val="left"/>
      <w:pPr>
        <w:ind w:left="2004" w:hanging="360"/>
      </w:pPr>
      <w:rPr>
        <w:rFonts w:hint="default"/>
        <w:lang w:val="en-US" w:eastAsia="en-US" w:bidi="ar-SA"/>
      </w:rPr>
    </w:lvl>
    <w:lvl w:ilvl="2" w:tplc="EA0C7314">
      <w:numFmt w:val="bullet"/>
      <w:lvlText w:val="•"/>
      <w:lvlJc w:val="left"/>
      <w:pPr>
        <w:ind w:left="2868" w:hanging="360"/>
      </w:pPr>
      <w:rPr>
        <w:rFonts w:hint="default"/>
        <w:lang w:val="en-US" w:eastAsia="en-US" w:bidi="ar-SA"/>
      </w:rPr>
    </w:lvl>
    <w:lvl w:ilvl="3" w:tplc="678855B8">
      <w:numFmt w:val="bullet"/>
      <w:lvlText w:val="•"/>
      <w:lvlJc w:val="left"/>
      <w:pPr>
        <w:ind w:left="3732" w:hanging="360"/>
      </w:pPr>
      <w:rPr>
        <w:rFonts w:hint="default"/>
        <w:lang w:val="en-US" w:eastAsia="en-US" w:bidi="ar-SA"/>
      </w:rPr>
    </w:lvl>
    <w:lvl w:ilvl="4" w:tplc="F7AAEA76">
      <w:numFmt w:val="bullet"/>
      <w:lvlText w:val="•"/>
      <w:lvlJc w:val="left"/>
      <w:pPr>
        <w:ind w:left="4596" w:hanging="360"/>
      </w:pPr>
      <w:rPr>
        <w:rFonts w:hint="default"/>
        <w:lang w:val="en-US" w:eastAsia="en-US" w:bidi="ar-SA"/>
      </w:rPr>
    </w:lvl>
    <w:lvl w:ilvl="5" w:tplc="36D4AD18">
      <w:numFmt w:val="bullet"/>
      <w:lvlText w:val="•"/>
      <w:lvlJc w:val="left"/>
      <w:pPr>
        <w:ind w:left="5460" w:hanging="360"/>
      </w:pPr>
      <w:rPr>
        <w:rFonts w:hint="default"/>
        <w:lang w:val="en-US" w:eastAsia="en-US" w:bidi="ar-SA"/>
      </w:rPr>
    </w:lvl>
    <w:lvl w:ilvl="6" w:tplc="F7901AEE">
      <w:numFmt w:val="bullet"/>
      <w:lvlText w:val="•"/>
      <w:lvlJc w:val="left"/>
      <w:pPr>
        <w:ind w:left="6324" w:hanging="360"/>
      </w:pPr>
      <w:rPr>
        <w:rFonts w:hint="default"/>
        <w:lang w:val="en-US" w:eastAsia="en-US" w:bidi="ar-SA"/>
      </w:rPr>
    </w:lvl>
    <w:lvl w:ilvl="7" w:tplc="5D5270FE">
      <w:numFmt w:val="bullet"/>
      <w:lvlText w:val="•"/>
      <w:lvlJc w:val="left"/>
      <w:pPr>
        <w:ind w:left="7188" w:hanging="360"/>
      </w:pPr>
      <w:rPr>
        <w:rFonts w:hint="default"/>
        <w:lang w:val="en-US" w:eastAsia="en-US" w:bidi="ar-SA"/>
      </w:rPr>
    </w:lvl>
    <w:lvl w:ilvl="8" w:tplc="31120C98">
      <w:numFmt w:val="bullet"/>
      <w:lvlText w:val="•"/>
      <w:lvlJc w:val="left"/>
      <w:pPr>
        <w:ind w:left="8053" w:hanging="360"/>
      </w:pPr>
      <w:rPr>
        <w:rFonts w:hint="default"/>
        <w:lang w:val="en-US" w:eastAsia="en-US" w:bidi="ar-SA"/>
      </w:rPr>
    </w:lvl>
  </w:abstractNum>
  <w:abstractNum w:abstractNumId="116" w15:restartNumberingAfterBreak="0">
    <w:nsid w:val="6F416EAC"/>
    <w:multiLevelType w:val="hybridMultilevel"/>
    <w:tmpl w:val="28A80A26"/>
    <w:lvl w:ilvl="0" w:tplc="27B25E5A">
      <w:numFmt w:val="bullet"/>
      <w:lvlText w:val="•"/>
      <w:lvlJc w:val="left"/>
      <w:pPr>
        <w:ind w:left="1146" w:hanging="360"/>
      </w:pPr>
      <w:rPr>
        <w:rFonts w:hint="default"/>
        <w:lang w:val="en-US" w:eastAsia="en-US" w:bidi="ar-SA"/>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7" w15:restartNumberingAfterBreak="0">
    <w:nsid w:val="6FF43254"/>
    <w:multiLevelType w:val="hybridMultilevel"/>
    <w:tmpl w:val="565A33EC"/>
    <w:lvl w:ilvl="0" w:tplc="40090005">
      <w:start w:val="1"/>
      <w:numFmt w:val="bullet"/>
      <w:lvlText w:val=""/>
      <w:lvlJc w:val="left"/>
      <w:pPr>
        <w:ind w:left="1146" w:hanging="360"/>
      </w:pPr>
      <w:rPr>
        <w:rFonts w:ascii="Wingdings" w:hAnsi="Wingding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18" w15:restartNumberingAfterBreak="0">
    <w:nsid w:val="74A0605B"/>
    <w:multiLevelType w:val="hybridMultilevel"/>
    <w:tmpl w:val="B4B87D0A"/>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19" w15:restartNumberingAfterBreak="0">
    <w:nsid w:val="76DE66D9"/>
    <w:multiLevelType w:val="multilevel"/>
    <w:tmpl w:val="38A44D64"/>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159"/>
      </w:pPr>
      <w:rPr>
        <w:rFonts w:ascii="Symbol" w:eastAsia="Symbol" w:hAnsi="Symbol" w:cs="Symbol" w:hint="default"/>
        <w:spacing w:val="0"/>
        <w:w w:val="100"/>
        <w:lang w:val="en-US" w:eastAsia="en-US" w:bidi="ar-SA"/>
      </w:rPr>
    </w:lvl>
    <w:lvl w:ilvl="3">
      <w:numFmt w:val="bullet"/>
      <w:lvlText w:val=""/>
      <w:lvlJc w:val="left"/>
      <w:pPr>
        <w:ind w:left="1866" w:hanging="159"/>
      </w:pPr>
      <w:rPr>
        <w:rFonts w:ascii="Symbol" w:eastAsia="Symbol" w:hAnsi="Symbol" w:cs="Symbol" w:hint="default"/>
        <w:b w:val="0"/>
        <w:bCs w:val="0"/>
        <w:i w:val="0"/>
        <w:iCs w:val="0"/>
        <w:spacing w:val="0"/>
        <w:w w:val="99"/>
        <w:sz w:val="20"/>
        <w:szCs w:val="20"/>
        <w:lang w:val="en-US" w:eastAsia="en-US" w:bidi="ar-SA"/>
      </w:rPr>
    </w:lvl>
    <w:lvl w:ilvl="4">
      <w:start w:val="1"/>
      <w:numFmt w:val="bullet"/>
      <w:lvlText w:val=""/>
      <w:lvlJc w:val="left"/>
      <w:pPr>
        <w:ind w:left="4041" w:hanging="360"/>
      </w:pPr>
      <w:rPr>
        <w:rFonts w:ascii="Wingdings" w:hAnsi="Wingdings" w:hint="default"/>
      </w:rPr>
    </w:lvl>
    <w:lvl w:ilvl="5">
      <w:numFmt w:val="bullet"/>
      <w:lvlText w:val="•"/>
      <w:lvlJc w:val="left"/>
      <w:pPr>
        <w:ind w:left="5031" w:hanging="360"/>
      </w:pPr>
      <w:rPr>
        <w:rFonts w:hint="default"/>
        <w:lang w:val="en-US" w:eastAsia="en-US" w:bidi="ar-SA"/>
      </w:rPr>
    </w:lvl>
    <w:lvl w:ilvl="6">
      <w:numFmt w:val="bullet"/>
      <w:lvlText w:val="•"/>
      <w:lvlJc w:val="left"/>
      <w:pPr>
        <w:ind w:left="5820" w:hanging="159"/>
      </w:pPr>
      <w:rPr>
        <w:rFonts w:hint="default"/>
        <w:lang w:val="en-US" w:eastAsia="en-US" w:bidi="ar-SA"/>
      </w:rPr>
    </w:lvl>
    <w:lvl w:ilvl="7">
      <w:numFmt w:val="bullet"/>
      <w:lvlText w:val="•"/>
      <w:lvlJc w:val="left"/>
      <w:pPr>
        <w:ind w:left="6810" w:hanging="159"/>
      </w:pPr>
      <w:rPr>
        <w:rFonts w:hint="default"/>
        <w:lang w:val="en-US" w:eastAsia="en-US" w:bidi="ar-SA"/>
      </w:rPr>
    </w:lvl>
    <w:lvl w:ilvl="8">
      <w:numFmt w:val="bullet"/>
      <w:lvlText w:val="•"/>
      <w:lvlJc w:val="left"/>
      <w:pPr>
        <w:ind w:left="7801" w:hanging="159"/>
      </w:pPr>
      <w:rPr>
        <w:rFonts w:hint="default"/>
        <w:lang w:val="en-US" w:eastAsia="en-US" w:bidi="ar-SA"/>
      </w:rPr>
    </w:lvl>
  </w:abstractNum>
  <w:abstractNum w:abstractNumId="120" w15:restartNumberingAfterBreak="0">
    <w:nsid w:val="77137637"/>
    <w:multiLevelType w:val="hybridMultilevel"/>
    <w:tmpl w:val="DA045FA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1" w15:restartNumberingAfterBreak="0">
    <w:nsid w:val="77C8061B"/>
    <w:multiLevelType w:val="hybridMultilevel"/>
    <w:tmpl w:val="CFAC9E56"/>
    <w:lvl w:ilvl="0" w:tplc="F15A9CE4">
      <w:numFmt w:val="bullet"/>
      <w:lvlText w:val=""/>
      <w:lvlJc w:val="left"/>
      <w:pPr>
        <w:ind w:left="1146" w:hanging="360"/>
      </w:pPr>
      <w:rPr>
        <w:rFonts w:ascii="Symbol" w:eastAsia="Symbol" w:hAnsi="Symbol" w:cs="Symbol" w:hint="default"/>
        <w:b w:val="0"/>
        <w:bCs w:val="0"/>
        <w:i w:val="0"/>
        <w:iCs w:val="0"/>
        <w:spacing w:val="0"/>
        <w:w w:val="99"/>
        <w:sz w:val="20"/>
        <w:szCs w:val="20"/>
        <w:lang w:val="en-US" w:eastAsia="en-US" w:bidi="ar-SA"/>
      </w:rPr>
    </w:lvl>
    <w:lvl w:ilvl="1" w:tplc="5EF0748A">
      <w:numFmt w:val="bullet"/>
      <w:lvlText w:val=""/>
      <w:lvlJc w:val="left"/>
      <w:pPr>
        <w:ind w:left="1866" w:hanging="360"/>
      </w:pPr>
      <w:rPr>
        <w:rFonts w:ascii="Symbol" w:eastAsia="Symbol" w:hAnsi="Symbol" w:cs="Symbol" w:hint="default"/>
        <w:b w:val="0"/>
        <w:bCs w:val="0"/>
        <w:i w:val="0"/>
        <w:iCs w:val="0"/>
        <w:spacing w:val="0"/>
        <w:w w:val="99"/>
        <w:sz w:val="20"/>
        <w:szCs w:val="20"/>
        <w:lang w:val="en-US" w:eastAsia="en-US" w:bidi="ar-SA"/>
      </w:rPr>
    </w:lvl>
    <w:lvl w:ilvl="2" w:tplc="35A69AEC">
      <w:numFmt w:val="bullet"/>
      <w:lvlText w:val="•"/>
      <w:lvlJc w:val="left"/>
      <w:pPr>
        <w:ind w:left="2740" w:hanging="360"/>
      </w:pPr>
      <w:rPr>
        <w:rFonts w:hint="default"/>
        <w:lang w:val="en-US" w:eastAsia="en-US" w:bidi="ar-SA"/>
      </w:rPr>
    </w:lvl>
    <w:lvl w:ilvl="3" w:tplc="DCC4F2E4">
      <w:numFmt w:val="bullet"/>
      <w:lvlText w:val="•"/>
      <w:lvlJc w:val="left"/>
      <w:pPr>
        <w:ind w:left="3620" w:hanging="360"/>
      </w:pPr>
      <w:rPr>
        <w:rFonts w:hint="default"/>
        <w:lang w:val="en-US" w:eastAsia="en-US" w:bidi="ar-SA"/>
      </w:rPr>
    </w:lvl>
    <w:lvl w:ilvl="4" w:tplc="DD467EFA">
      <w:numFmt w:val="bullet"/>
      <w:lvlText w:val="•"/>
      <w:lvlJc w:val="left"/>
      <w:pPr>
        <w:ind w:left="4500" w:hanging="360"/>
      </w:pPr>
      <w:rPr>
        <w:rFonts w:hint="default"/>
        <w:lang w:val="en-US" w:eastAsia="en-US" w:bidi="ar-SA"/>
      </w:rPr>
    </w:lvl>
    <w:lvl w:ilvl="5" w:tplc="B2EEE8E0">
      <w:numFmt w:val="bullet"/>
      <w:lvlText w:val="•"/>
      <w:lvlJc w:val="left"/>
      <w:pPr>
        <w:ind w:left="5380" w:hanging="360"/>
      </w:pPr>
      <w:rPr>
        <w:rFonts w:hint="default"/>
        <w:lang w:val="en-US" w:eastAsia="en-US" w:bidi="ar-SA"/>
      </w:rPr>
    </w:lvl>
    <w:lvl w:ilvl="6" w:tplc="5568F5B2">
      <w:numFmt w:val="bullet"/>
      <w:lvlText w:val="•"/>
      <w:lvlJc w:val="left"/>
      <w:pPr>
        <w:ind w:left="6260" w:hanging="360"/>
      </w:pPr>
      <w:rPr>
        <w:rFonts w:hint="default"/>
        <w:lang w:val="en-US" w:eastAsia="en-US" w:bidi="ar-SA"/>
      </w:rPr>
    </w:lvl>
    <w:lvl w:ilvl="7" w:tplc="710088DC">
      <w:numFmt w:val="bullet"/>
      <w:lvlText w:val="•"/>
      <w:lvlJc w:val="left"/>
      <w:pPr>
        <w:ind w:left="7140" w:hanging="360"/>
      </w:pPr>
      <w:rPr>
        <w:rFonts w:hint="default"/>
        <w:lang w:val="en-US" w:eastAsia="en-US" w:bidi="ar-SA"/>
      </w:rPr>
    </w:lvl>
    <w:lvl w:ilvl="8" w:tplc="D92AB1AA">
      <w:numFmt w:val="bullet"/>
      <w:lvlText w:val="•"/>
      <w:lvlJc w:val="left"/>
      <w:pPr>
        <w:ind w:left="8021" w:hanging="360"/>
      </w:pPr>
      <w:rPr>
        <w:rFonts w:hint="default"/>
        <w:lang w:val="en-US" w:eastAsia="en-US" w:bidi="ar-SA"/>
      </w:rPr>
    </w:lvl>
  </w:abstractNum>
  <w:abstractNum w:abstractNumId="122" w15:restartNumberingAfterBreak="0">
    <w:nsid w:val="786938F4"/>
    <w:multiLevelType w:val="hybridMultilevel"/>
    <w:tmpl w:val="311436A8"/>
    <w:lvl w:ilvl="0" w:tplc="40090005">
      <w:start w:val="1"/>
      <w:numFmt w:val="bullet"/>
      <w:lvlText w:val=""/>
      <w:lvlJc w:val="left"/>
      <w:pPr>
        <w:ind w:left="3306" w:hanging="360"/>
      </w:pPr>
      <w:rPr>
        <w:rFonts w:ascii="Wingdings" w:hAnsi="Wingdings" w:hint="default"/>
      </w:rPr>
    </w:lvl>
    <w:lvl w:ilvl="1" w:tplc="40090003" w:tentative="1">
      <w:start w:val="1"/>
      <w:numFmt w:val="bullet"/>
      <w:lvlText w:val="o"/>
      <w:lvlJc w:val="left"/>
      <w:pPr>
        <w:ind w:left="4026" w:hanging="360"/>
      </w:pPr>
      <w:rPr>
        <w:rFonts w:ascii="Courier New" w:hAnsi="Courier New" w:cs="Courier New" w:hint="default"/>
      </w:rPr>
    </w:lvl>
    <w:lvl w:ilvl="2" w:tplc="40090005" w:tentative="1">
      <w:start w:val="1"/>
      <w:numFmt w:val="bullet"/>
      <w:lvlText w:val=""/>
      <w:lvlJc w:val="left"/>
      <w:pPr>
        <w:ind w:left="4746" w:hanging="360"/>
      </w:pPr>
      <w:rPr>
        <w:rFonts w:ascii="Wingdings" w:hAnsi="Wingdings" w:hint="default"/>
      </w:rPr>
    </w:lvl>
    <w:lvl w:ilvl="3" w:tplc="40090001" w:tentative="1">
      <w:start w:val="1"/>
      <w:numFmt w:val="bullet"/>
      <w:lvlText w:val=""/>
      <w:lvlJc w:val="left"/>
      <w:pPr>
        <w:ind w:left="5466" w:hanging="360"/>
      </w:pPr>
      <w:rPr>
        <w:rFonts w:ascii="Symbol" w:hAnsi="Symbol" w:hint="default"/>
      </w:rPr>
    </w:lvl>
    <w:lvl w:ilvl="4" w:tplc="40090003" w:tentative="1">
      <w:start w:val="1"/>
      <w:numFmt w:val="bullet"/>
      <w:lvlText w:val="o"/>
      <w:lvlJc w:val="left"/>
      <w:pPr>
        <w:ind w:left="6186" w:hanging="360"/>
      </w:pPr>
      <w:rPr>
        <w:rFonts w:ascii="Courier New" w:hAnsi="Courier New" w:cs="Courier New" w:hint="default"/>
      </w:rPr>
    </w:lvl>
    <w:lvl w:ilvl="5" w:tplc="40090005" w:tentative="1">
      <w:start w:val="1"/>
      <w:numFmt w:val="bullet"/>
      <w:lvlText w:val=""/>
      <w:lvlJc w:val="left"/>
      <w:pPr>
        <w:ind w:left="6906" w:hanging="360"/>
      </w:pPr>
      <w:rPr>
        <w:rFonts w:ascii="Wingdings" w:hAnsi="Wingdings" w:hint="default"/>
      </w:rPr>
    </w:lvl>
    <w:lvl w:ilvl="6" w:tplc="40090001" w:tentative="1">
      <w:start w:val="1"/>
      <w:numFmt w:val="bullet"/>
      <w:lvlText w:val=""/>
      <w:lvlJc w:val="left"/>
      <w:pPr>
        <w:ind w:left="7626" w:hanging="360"/>
      </w:pPr>
      <w:rPr>
        <w:rFonts w:ascii="Symbol" w:hAnsi="Symbol" w:hint="default"/>
      </w:rPr>
    </w:lvl>
    <w:lvl w:ilvl="7" w:tplc="40090003" w:tentative="1">
      <w:start w:val="1"/>
      <w:numFmt w:val="bullet"/>
      <w:lvlText w:val="o"/>
      <w:lvlJc w:val="left"/>
      <w:pPr>
        <w:ind w:left="8346" w:hanging="360"/>
      </w:pPr>
      <w:rPr>
        <w:rFonts w:ascii="Courier New" w:hAnsi="Courier New" w:cs="Courier New" w:hint="default"/>
      </w:rPr>
    </w:lvl>
    <w:lvl w:ilvl="8" w:tplc="40090005" w:tentative="1">
      <w:start w:val="1"/>
      <w:numFmt w:val="bullet"/>
      <w:lvlText w:val=""/>
      <w:lvlJc w:val="left"/>
      <w:pPr>
        <w:ind w:left="9066" w:hanging="360"/>
      </w:pPr>
      <w:rPr>
        <w:rFonts w:ascii="Wingdings" w:hAnsi="Wingdings" w:hint="default"/>
      </w:rPr>
    </w:lvl>
  </w:abstractNum>
  <w:abstractNum w:abstractNumId="123" w15:restartNumberingAfterBreak="0">
    <w:nsid w:val="786D4971"/>
    <w:multiLevelType w:val="hybridMultilevel"/>
    <w:tmpl w:val="DA2C89C2"/>
    <w:lvl w:ilvl="0" w:tplc="FFFFFFFF">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40090005">
      <w:start w:val="1"/>
      <w:numFmt w:val="bullet"/>
      <w:lvlText w:val=""/>
      <w:lvlJc w:val="left"/>
      <w:pPr>
        <w:ind w:left="1146" w:hanging="360"/>
      </w:pPr>
      <w:rPr>
        <w:rFonts w:ascii="Wingdings" w:hAnsi="Wingdings"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79BB49F5"/>
    <w:multiLevelType w:val="hybridMultilevel"/>
    <w:tmpl w:val="379CA42A"/>
    <w:lvl w:ilvl="0" w:tplc="FFFFFFFF">
      <w:numFmt w:val="bullet"/>
      <w:lvlText w:val="•"/>
      <w:lvlJc w:val="left"/>
      <w:pPr>
        <w:ind w:left="1146" w:hanging="360"/>
      </w:pPr>
      <w:rPr>
        <w:rFonts w:hint="default"/>
        <w:lang w:val="en-US" w:eastAsia="en-US" w:bidi="ar-SA"/>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27B25E5A">
      <w:numFmt w:val="bullet"/>
      <w:lvlText w:val="•"/>
      <w:lvlJc w:val="left"/>
      <w:pPr>
        <w:ind w:left="4746" w:hanging="360"/>
      </w:pPr>
      <w:rPr>
        <w:rFonts w:hint="default"/>
        <w:lang w:val="en-US" w:eastAsia="en-US" w:bidi="ar-SA"/>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25" w15:restartNumberingAfterBreak="0">
    <w:nsid w:val="7A206EAD"/>
    <w:multiLevelType w:val="hybridMultilevel"/>
    <w:tmpl w:val="5ED6AF24"/>
    <w:lvl w:ilvl="0" w:tplc="27B25E5A">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A6241A5"/>
    <w:multiLevelType w:val="hybridMultilevel"/>
    <w:tmpl w:val="2892DA26"/>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7" w15:restartNumberingAfterBreak="0">
    <w:nsid w:val="7AD2138A"/>
    <w:multiLevelType w:val="hybridMultilevel"/>
    <w:tmpl w:val="B79C7F6A"/>
    <w:lvl w:ilvl="0" w:tplc="40090005">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28" w15:restartNumberingAfterBreak="0">
    <w:nsid w:val="7B8869FF"/>
    <w:multiLevelType w:val="hybridMultilevel"/>
    <w:tmpl w:val="380A5A54"/>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29" w15:restartNumberingAfterBreak="0">
    <w:nsid w:val="7E3E5DB9"/>
    <w:multiLevelType w:val="hybridMultilevel"/>
    <w:tmpl w:val="7A965684"/>
    <w:lvl w:ilvl="0" w:tplc="40090005">
      <w:start w:val="1"/>
      <w:numFmt w:val="bullet"/>
      <w:lvlText w:val=""/>
      <w:lvlJc w:val="left"/>
      <w:pPr>
        <w:ind w:left="4380" w:hanging="360"/>
      </w:pPr>
      <w:rPr>
        <w:rFonts w:ascii="Wingdings" w:hAnsi="Wingdings" w:hint="default"/>
      </w:rPr>
    </w:lvl>
    <w:lvl w:ilvl="1" w:tplc="40090003" w:tentative="1">
      <w:start w:val="1"/>
      <w:numFmt w:val="bullet"/>
      <w:lvlText w:val="o"/>
      <w:lvlJc w:val="left"/>
      <w:pPr>
        <w:ind w:left="5100" w:hanging="360"/>
      </w:pPr>
      <w:rPr>
        <w:rFonts w:ascii="Courier New" w:hAnsi="Courier New" w:cs="Courier New" w:hint="default"/>
      </w:rPr>
    </w:lvl>
    <w:lvl w:ilvl="2" w:tplc="40090005" w:tentative="1">
      <w:start w:val="1"/>
      <w:numFmt w:val="bullet"/>
      <w:lvlText w:val=""/>
      <w:lvlJc w:val="left"/>
      <w:pPr>
        <w:ind w:left="5820" w:hanging="360"/>
      </w:pPr>
      <w:rPr>
        <w:rFonts w:ascii="Wingdings" w:hAnsi="Wingdings" w:hint="default"/>
      </w:rPr>
    </w:lvl>
    <w:lvl w:ilvl="3" w:tplc="40090001" w:tentative="1">
      <w:start w:val="1"/>
      <w:numFmt w:val="bullet"/>
      <w:lvlText w:val=""/>
      <w:lvlJc w:val="left"/>
      <w:pPr>
        <w:ind w:left="6540" w:hanging="360"/>
      </w:pPr>
      <w:rPr>
        <w:rFonts w:ascii="Symbol" w:hAnsi="Symbol" w:hint="default"/>
      </w:rPr>
    </w:lvl>
    <w:lvl w:ilvl="4" w:tplc="40090003" w:tentative="1">
      <w:start w:val="1"/>
      <w:numFmt w:val="bullet"/>
      <w:lvlText w:val="o"/>
      <w:lvlJc w:val="left"/>
      <w:pPr>
        <w:ind w:left="7260" w:hanging="360"/>
      </w:pPr>
      <w:rPr>
        <w:rFonts w:ascii="Courier New" w:hAnsi="Courier New" w:cs="Courier New" w:hint="default"/>
      </w:rPr>
    </w:lvl>
    <w:lvl w:ilvl="5" w:tplc="40090005" w:tentative="1">
      <w:start w:val="1"/>
      <w:numFmt w:val="bullet"/>
      <w:lvlText w:val=""/>
      <w:lvlJc w:val="left"/>
      <w:pPr>
        <w:ind w:left="7980" w:hanging="360"/>
      </w:pPr>
      <w:rPr>
        <w:rFonts w:ascii="Wingdings" w:hAnsi="Wingdings" w:hint="default"/>
      </w:rPr>
    </w:lvl>
    <w:lvl w:ilvl="6" w:tplc="40090001" w:tentative="1">
      <w:start w:val="1"/>
      <w:numFmt w:val="bullet"/>
      <w:lvlText w:val=""/>
      <w:lvlJc w:val="left"/>
      <w:pPr>
        <w:ind w:left="8700" w:hanging="360"/>
      </w:pPr>
      <w:rPr>
        <w:rFonts w:ascii="Symbol" w:hAnsi="Symbol" w:hint="default"/>
      </w:rPr>
    </w:lvl>
    <w:lvl w:ilvl="7" w:tplc="40090003" w:tentative="1">
      <w:start w:val="1"/>
      <w:numFmt w:val="bullet"/>
      <w:lvlText w:val="o"/>
      <w:lvlJc w:val="left"/>
      <w:pPr>
        <w:ind w:left="9420" w:hanging="360"/>
      </w:pPr>
      <w:rPr>
        <w:rFonts w:ascii="Courier New" w:hAnsi="Courier New" w:cs="Courier New" w:hint="default"/>
      </w:rPr>
    </w:lvl>
    <w:lvl w:ilvl="8" w:tplc="40090005" w:tentative="1">
      <w:start w:val="1"/>
      <w:numFmt w:val="bullet"/>
      <w:lvlText w:val=""/>
      <w:lvlJc w:val="left"/>
      <w:pPr>
        <w:ind w:left="10140" w:hanging="360"/>
      </w:pPr>
      <w:rPr>
        <w:rFonts w:ascii="Wingdings" w:hAnsi="Wingdings" w:hint="default"/>
      </w:rPr>
    </w:lvl>
  </w:abstractNum>
  <w:abstractNum w:abstractNumId="130" w15:restartNumberingAfterBreak="0">
    <w:nsid w:val="7EE85E26"/>
    <w:multiLevelType w:val="hybridMultilevel"/>
    <w:tmpl w:val="31B0BD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F8C6EF9"/>
    <w:multiLevelType w:val="multilevel"/>
    <w:tmpl w:val="61AED024"/>
    <w:lvl w:ilvl="0">
      <w:start w:val="4"/>
      <w:numFmt w:val="decimal"/>
      <w:lvlText w:val="%1"/>
      <w:lvlJc w:val="left"/>
      <w:pPr>
        <w:ind w:left="845" w:hanging="420"/>
      </w:pPr>
      <w:rPr>
        <w:rFonts w:hint="default"/>
        <w:lang w:val="en-US" w:eastAsia="en-US" w:bidi="ar-SA"/>
      </w:rPr>
    </w:lvl>
    <w:lvl w:ilvl="1">
      <w:start w:val="1"/>
      <w:numFmt w:val="decimal"/>
      <w:lvlText w:val="%1.%2"/>
      <w:lvlJc w:val="left"/>
      <w:pPr>
        <w:ind w:left="84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46" w:hanging="159"/>
      </w:pPr>
      <w:rPr>
        <w:rFonts w:ascii="Symbol" w:eastAsia="Symbol" w:hAnsi="Symbol" w:cs="Symbol" w:hint="default"/>
        <w:spacing w:val="0"/>
        <w:w w:val="100"/>
        <w:lang w:val="en-US" w:eastAsia="en-US" w:bidi="ar-SA"/>
      </w:rPr>
    </w:lvl>
    <w:lvl w:ilvl="3">
      <w:numFmt w:val="bullet"/>
      <w:lvlText w:val=""/>
      <w:lvlJc w:val="left"/>
      <w:pPr>
        <w:ind w:left="1866" w:hanging="159"/>
      </w:pPr>
      <w:rPr>
        <w:rFonts w:ascii="Symbol" w:eastAsia="Symbol" w:hAnsi="Symbol" w:cs="Symbol" w:hint="default"/>
        <w:b w:val="0"/>
        <w:bCs w:val="0"/>
        <w:i w:val="0"/>
        <w:iCs w:val="0"/>
        <w:spacing w:val="0"/>
        <w:w w:val="99"/>
        <w:sz w:val="20"/>
        <w:szCs w:val="20"/>
        <w:lang w:val="en-US" w:eastAsia="en-US" w:bidi="ar-SA"/>
      </w:rPr>
    </w:lvl>
    <w:lvl w:ilvl="4">
      <w:start w:val="1"/>
      <w:numFmt w:val="bullet"/>
      <w:lvlText w:val=""/>
      <w:lvlJc w:val="left"/>
      <w:pPr>
        <w:ind w:left="4041" w:hanging="360"/>
      </w:pPr>
      <w:rPr>
        <w:rFonts w:ascii="Wingdings" w:hAnsi="Wingdings" w:hint="default"/>
      </w:rPr>
    </w:lvl>
    <w:lvl w:ilvl="5">
      <w:numFmt w:val="bullet"/>
      <w:lvlText w:val="•"/>
      <w:lvlJc w:val="left"/>
      <w:pPr>
        <w:ind w:left="4830" w:hanging="159"/>
      </w:pPr>
      <w:rPr>
        <w:rFonts w:hint="default"/>
        <w:lang w:val="en-US" w:eastAsia="en-US" w:bidi="ar-SA"/>
      </w:rPr>
    </w:lvl>
    <w:lvl w:ilvl="6">
      <w:numFmt w:val="bullet"/>
      <w:lvlText w:val="•"/>
      <w:lvlJc w:val="left"/>
      <w:pPr>
        <w:ind w:left="5820" w:hanging="159"/>
      </w:pPr>
      <w:rPr>
        <w:rFonts w:hint="default"/>
        <w:lang w:val="en-US" w:eastAsia="en-US" w:bidi="ar-SA"/>
      </w:rPr>
    </w:lvl>
    <w:lvl w:ilvl="7">
      <w:numFmt w:val="bullet"/>
      <w:lvlText w:val="•"/>
      <w:lvlJc w:val="left"/>
      <w:pPr>
        <w:ind w:left="6810" w:hanging="159"/>
      </w:pPr>
      <w:rPr>
        <w:rFonts w:hint="default"/>
        <w:lang w:val="en-US" w:eastAsia="en-US" w:bidi="ar-SA"/>
      </w:rPr>
    </w:lvl>
    <w:lvl w:ilvl="8">
      <w:numFmt w:val="bullet"/>
      <w:lvlText w:val="•"/>
      <w:lvlJc w:val="left"/>
      <w:pPr>
        <w:ind w:left="7801" w:hanging="159"/>
      </w:pPr>
      <w:rPr>
        <w:rFonts w:hint="default"/>
        <w:lang w:val="en-US" w:eastAsia="en-US" w:bidi="ar-SA"/>
      </w:rPr>
    </w:lvl>
  </w:abstractNum>
  <w:num w:numId="1" w16cid:durableId="2011828707">
    <w:abstractNumId w:val="88"/>
  </w:num>
  <w:num w:numId="2" w16cid:durableId="1408960758">
    <w:abstractNumId w:val="90"/>
  </w:num>
  <w:num w:numId="3" w16cid:durableId="1925644648">
    <w:abstractNumId w:val="22"/>
  </w:num>
  <w:num w:numId="4" w16cid:durableId="1776097406">
    <w:abstractNumId w:val="9"/>
  </w:num>
  <w:num w:numId="5" w16cid:durableId="468861088">
    <w:abstractNumId w:val="28"/>
  </w:num>
  <w:num w:numId="6" w16cid:durableId="192310912">
    <w:abstractNumId w:val="11"/>
  </w:num>
  <w:num w:numId="7" w16cid:durableId="1102650166">
    <w:abstractNumId w:val="69"/>
  </w:num>
  <w:num w:numId="8" w16cid:durableId="906501263">
    <w:abstractNumId w:val="121"/>
  </w:num>
  <w:num w:numId="9" w16cid:durableId="1139804983">
    <w:abstractNumId w:val="108"/>
  </w:num>
  <w:num w:numId="10" w16cid:durableId="1879660642">
    <w:abstractNumId w:val="61"/>
  </w:num>
  <w:num w:numId="11" w16cid:durableId="619997433">
    <w:abstractNumId w:val="115"/>
  </w:num>
  <w:num w:numId="12" w16cid:durableId="333996797">
    <w:abstractNumId w:val="67"/>
  </w:num>
  <w:num w:numId="13" w16cid:durableId="1744251711">
    <w:abstractNumId w:val="18"/>
  </w:num>
  <w:num w:numId="14" w16cid:durableId="1813137412">
    <w:abstractNumId w:val="105"/>
  </w:num>
  <w:num w:numId="15" w16cid:durableId="1349258672">
    <w:abstractNumId w:val="4"/>
  </w:num>
  <w:num w:numId="16" w16cid:durableId="896670031">
    <w:abstractNumId w:val="131"/>
  </w:num>
  <w:num w:numId="17" w16cid:durableId="2079132894">
    <w:abstractNumId w:val="6"/>
  </w:num>
  <w:num w:numId="18" w16cid:durableId="734936801">
    <w:abstractNumId w:val="75"/>
  </w:num>
  <w:num w:numId="19" w16cid:durableId="668606747">
    <w:abstractNumId w:val="12"/>
  </w:num>
  <w:num w:numId="20" w16cid:durableId="1418789154">
    <w:abstractNumId w:val="26"/>
  </w:num>
  <w:num w:numId="21" w16cid:durableId="663628259">
    <w:abstractNumId w:val="20"/>
  </w:num>
  <w:num w:numId="22" w16cid:durableId="296759347">
    <w:abstractNumId w:val="113"/>
  </w:num>
  <w:num w:numId="23" w16cid:durableId="2074426974">
    <w:abstractNumId w:val="112"/>
  </w:num>
  <w:num w:numId="24" w16cid:durableId="2106071867">
    <w:abstractNumId w:val="81"/>
  </w:num>
  <w:num w:numId="25" w16cid:durableId="910504214">
    <w:abstractNumId w:val="83"/>
  </w:num>
  <w:num w:numId="26" w16cid:durableId="750007027">
    <w:abstractNumId w:val="76"/>
  </w:num>
  <w:num w:numId="27" w16cid:durableId="1469860492">
    <w:abstractNumId w:val="119"/>
  </w:num>
  <w:num w:numId="28" w16cid:durableId="1788769691">
    <w:abstractNumId w:val="32"/>
  </w:num>
  <w:num w:numId="29" w16cid:durableId="62224292">
    <w:abstractNumId w:val="124"/>
  </w:num>
  <w:num w:numId="30" w16cid:durableId="1628394426">
    <w:abstractNumId w:val="43"/>
  </w:num>
  <w:num w:numId="31" w16cid:durableId="432476536">
    <w:abstractNumId w:val="8"/>
  </w:num>
  <w:num w:numId="32" w16cid:durableId="1214924243">
    <w:abstractNumId w:val="116"/>
  </w:num>
  <w:num w:numId="33" w16cid:durableId="1870220803">
    <w:abstractNumId w:val="40"/>
  </w:num>
  <w:num w:numId="34" w16cid:durableId="1231892034">
    <w:abstractNumId w:val="107"/>
  </w:num>
  <w:num w:numId="35" w16cid:durableId="1890260380">
    <w:abstractNumId w:val="117"/>
  </w:num>
  <w:num w:numId="36" w16cid:durableId="1594632161">
    <w:abstractNumId w:val="25"/>
  </w:num>
  <w:num w:numId="37" w16cid:durableId="1637025735">
    <w:abstractNumId w:val="63"/>
  </w:num>
  <w:num w:numId="38" w16cid:durableId="698090134">
    <w:abstractNumId w:val="110"/>
  </w:num>
  <w:num w:numId="39" w16cid:durableId="217136293">
    <w:abstractNumId w:val="77"/>
  </w:num>
  <w:num w:numId="40" w16cid:durableId="1947468927">
    <w:abstractNumId w:val="41"/>
  </w:num>
  <w:num w:numId="41" w16cid:durableId="768041150">
    <w:abstractNumId w:val="15"/>
  </w:num>
  <w:num w:numId="42" w16cid:durableId="2108311939">
    <w:abstractNumId w:val="125"/>
  </w:num>
  <w:num w:numId="43" w16cid:durableId="795222110">
    <w:abstractNumId w:val="123"/>
  </w:num>
  <w:num w:numId="44" w16cid:durableId="902446520">
    <w:abstractNumId w:val="120"/>
  </w:num>
  <w:num w:numId="45" w16cid:durableId="345865789">
    <w:abstractNumId w:val="58"/>
  </w:num>
  <w:num w:numId="46" w16cid:durableId="1411657198">
    <w:abstractNumId w:val="51"/>
  </w:num>
  <w:num w:numId="47" w16cid:durableId="1187717451">
    <w:abstractNumId w:val="99"/>
  </w:num>
  <w:num w:numId="48" w16cid:durableId="828251527">
    <w:abstractNumId w:val="68"/>
  </w:num>
  <w:num w:numId="49" w16cid:durableId="1141269621">
    <w:abstractNumId w:val="21"/>
  </w:num>
  <w:num w:numId="50" w16cid:durableId="1808428060">
    <w:abstractNumId w:val="92"/>
  </w:num>
  <w:num w:numId="51" w16cid:durableId="505096352">
    <w:abstractNumId w:val="45"/>
  </w:num>
  <w:num w:numId="52" w16cid:durableId="1496188149">
    <w:abstractNumId w:val="84"/>
  </w:num>
  <w:num w:numId="53" w16cid:durableId="2095593013">
    <w:abstractNumId w:val="47"/>
  </w:num>
  <w:num w:numId="54" w16cid:durableId="668365406">
    <w:abstractNumId w:val="78"/>
  </w:num>
  <w:num w:numId="55" w16cid:durableId="380709969">
    <w:abstractNumId w:val="73"/>
  </w:num>
  <w:num w:numId="56" w16cid:durableId="10881325">
    <w:abstractNumId w:val="100"/>
  </w:num>
  <w:num w:numId="57" w16cid:durableId="1341355566">
    <w:abstractNumId w:val="56"/>
  </w:num>
  <w:num w:numId="58" w16cid:durableId="189882119">
    <w:abstractNumId w:val="30"/>
  </w:num>
  <w:num w:numId="59" w16cid:durableId="2121142343">
    <w:abstractNumId w:val="98"/>
  </w:num>
  <w:num w:numId="60" w16cid:durableId="1101798845">
    <w:abstractNumId w:val="52"/>
  </w:num>
  <w:num w:numId="61" w16cid:durableId="835416223">
    <w:abstractNumId w:val="72"/>
  </w:num>
  <w:num w:numId="62" w16cid:durableId="1918319470">
    <w:abstractNumId w:val="7"/>
  </w:num>
  <w:num w:numId="63" w16cid:durableId="144860264">
    <w:abstractNumId w:val="44"/>
  </w:num>
  <w:num w:numId="64" w16cid:durableId="192573450">
    <w:abstractNumId w:val="122"/>
  </w:num>
  <w:num w:numId="65" w16cid:durableId="1361859789">
    <w:abstractNumId w:val="2"/>
  </w:num>
  <w:num w:numId="66" w16cid:durableId="87042506">
    <w:abstractNumId w:val="85"/>
  </w:num>
  <w:num w:numId="67" w16cid:durableId="427233711">
    <w:abstractNumId w:val="23"/>
  </w:num>
  <w:num w:numId="68" w16cid:durableId="1796291837">
    <w:abstractNumId w:val="93"/>
  </w:num>
  <w:num w:numId="69" w16cid:durableId="1038697277">
    <w:abstractNumId w:val="82"/>
  </w:num>
  <w:num w:numId="70" w16cid:durableId="1799182828">
    <w:abstractNumId w:val="3"/>
  </w:num>
  <w:num w:numId="71" w16cid:durableId="1815678308">
    <w:abstractNumId w:val="86"/>
  </w:num>
  <w:num w:numId="72" w16cid:durableId="1811315871">
    <w:abstractNumId w:val="71"/>
  </w:num>
  <w:num w:numId="73" w16cid:durableId="1342968828">
    <w:abstractNumId w:val="10"/>
  </w:num>
  <w:num w:numId="74" w16cid:durableId="2133016442">
    <w:abstractNumId w:val="95"/>
  </w:num>
  <w:num w:numId="75" w16cid:durableId="1371687270">
    <w:abstractNumId w:val="0"/>
  </w:num>
  <w:num w:numId="76" w16cid:durableId="1253591677">
    <w:abstractNumId w:val="104"/>
  </w:num>
  <w:num w:numId="77" w16cid:durableId="1485514516">
    <w:abstractNumId w:val="118"/>
  </w:num>
  <w:num w:numId="78" w16cid:durableId="2046252179">
    <w:abstractNumId w:val="79"/>
  </w:num>
  <w:num w:numId="79" w16cid:durableId="573734622">
    <w:abstractNumId w:val="89"/>
  </w:num>
  <w:num w:numId="80" w16cid:durableId="1727337763">
    <w:abstractNumId w:val="24"/>
  </w:num>
  <w:num w:numId="81" w16cid:durableId="100490894">
    <w:abstractNumId w:val="70"/>
  </w:num>
  <w:num w:numId="82" w16cid:durableId="653678493">
    <w:abstractNumId w:val="106"/>
  </w:num>
  <w:num w:numId="83" w16cid:durableId="1129861091">
    <w:abstractNumId w:val="128"/>
  </w:num>
  <w:num w:numId="84" w16cid:durableId="302662893">
    <w:abstractNumId w:val="5"/>
  </w:num>
  <w:num w:numId="85" w16cid:durableId="962885484">
    <w:abstractNumId w:val="53"/>
  </w:num>
  <w:num w:numId="86" w16cid:durableId="989794305">
    <w:abstractNumId w:val="46"/>
  </w:num>
  <w:num w:numId="87" w16cid:durableId="861280283">
    <w:abstractNumId w:val="129"/>
  </w:num>
  <w:num w:numId="88" w16cid:durableId="682047387">
    <w:abstractNumId w:val="109"/>
  </w:num>
  <w:num w:numId="89" w16cid:durableId="1905069675">
    <w:abstractNumId w:val="101"/>
  </w:num>
  <w:num w:numId="90" w16cid:durableId="810709641">
    <w:abstractNumId w:val="48"/>
  </w:num>
  <w:num w:numId="91" w16cid:durableId="858588963">
    <w:abstractNumId w:val="114"/>
  </w:num>
  <w:num w:numId="92" w16cid:durableId="158662958">
    <w:abstractNumId w:val="103"/>
  </w:num>
  <w:num w:numId="93" w16cid:durableId="2059549294">
    <w:abstractNumId w:val="62"/>
  </w:num>
  <w:num w:numId="94" w16cid:durableId="1087188147">
    <w:abstractNumId w:val="126"/>
  </w:num>
  <w:num w:numId="95" w16cid:durableId="1815218820">
    <w:abstractNumId w:val="29"/>
  </w:num>
  <w:num w:numId="96" w16cid:durableId="1811049730">
    <w:abstractNumId w:val="55"/>
  </w:num>
  <w:num w:numId="97" w16cid:durableId="1667705554">
    <w:abstractNumId w:val="130"/>
  </w:num>
  <w:num w:numId="98" w16cid:durableId="2043357917">
    <w:abstractNumId w:val="31"/>
  </w:num>
  <w:num w:numId="99" w16cid:durableId="774640755">
    <w:abstractNumId w:val="54"/>
  </w:num>
  <w:num w:numId="100" w16cid:durableId="398673800">
    <w:abstractNumId w:val="102"/>
  </w:num>
  <w:num w:numId="101" w16cid:durableId="1628970415">
    <w:abstractNumId w:val="1"/>
  </w:num>
  <w:num w:numId="102" w16cid:durableId="1803301152">
    <w:abstractNumId w:val="65"/>
  </w:num>
  <w:num w:numId="103" w16cid:durableId="1059747324">
    <w:abstractNumId w:val="16"/>
  </w:num>
  <w:num w:numId="104" w16cid:durableId="1508863801">
    <w:abstractNumId w:val="64"/>
  </w:num>
  <w:num w:numId="105" w16cid:durableId="1935164190">
    <w:abstractNumId w:val="19"/>
  </w:num>
  <w:num w:numId="106" w16cid:durableId="1216771969">
    <w:abstractNumId w:val="96"/>
  </w:num>
  <w:num w:numId="107" w16cid:durableId="161091428">
    <w:abstractNumId w:val="34"/>
  </w:num>
  <w:num w:numId="108" w16cid:durableId="1445072350">
    <w:abstractNumId w:val="33"/>
  </w:num>
  <w:num w:numId="109" w16cid:durableId="1896551603">
    <w:abstractNumId w:val="94"/>
  </w:num>
  <w:num w:numId="110" w16cid:durableId="442917678">
    <w:abstractNumId w:val="42"/>
  </w:num>
  <w:num w:numId="111" w16cid:durableId="1302736535">
    <w:abstractNumId w:val="39"/>
  </w:num>
  <w:num w:numId="112" w16cid:durableId="1825470269">
    <w:abstractNumId w:val="38"/>
  </w:num>
  <w:num w:numId="113" w16cid:durableId="2036298697">
    <w:abstractNumId w:val="49"/>
  </w:num>
  <w:num w:numId="114" w16cid:durableId="1942374078">
    <w:abstractNumId w:val="27"/>
  </w:num>
  <w:num w:numId="115" w16cid:durableId="762991482">
    <w:abstractNumId w:val="57"/>
  </w:num>
  <w:num w:numId="116" w16cid:durableId="2051414731">
    <w:abstractNumId w:val="36"/>
  </w:num>
  <w:num w:numId="117" w16cid:durableId="1264263414">
    <w:abstractNumId w:val="60"/>
  </w:num>
  <w:num w:numId="118" w16cid:durableId="1019508148">
    <w:abstractNumId w:val="97"/>
  </w:num>
  <w:num w:numId="119" w16cid:durableId="1166634214">
    <w:abstractNumId w:val="13"/>
  </w:num>
  <w:num w:numId="120" w16cid:durableId="306403215">
    <w:abstractNumId w:val="91"/>
  </w:num>
  <w:num w:numId="121" w16cid:durableId="746269119">
    <w:abstractNumId w:val="80"/>
  </w:num>
  <w:num w:numId="122" w16cid:durableId="124585498">
    <w:abstractNumId w:val="87"/>
  </w:num>
  <w:num w:numId="123" w16cid:durableId="424422919">
    <w:abstractNumId w:val="127"/>
  </w:num>
  <w:num w:numId="124" w16cid:durableId="1513059559">
    <w:abstractNumId w:val="37"/>
  </w:num>
  <w:num w:numId="125" w16cid:durableId="1983927315">
    <w:abstractNumId w:val="50"/>
  </w:num>
  <w:num w:numId="126" w16cid:durableId="1615331535">
    <w:abstractNumId w:val="66"/>
  </w:num>
  <w:num w:numId="127" w16cid:durableId="1570772673">
    <w:abstractNumId w:val="35"/>
  </w:num>
  <w:num w:numId="128" w16cid:durableId="266083169">
    <w:abstractNumId w:val="17"/>
  </w:num>
  <w:num w:numId="129" w16cid:durableId="109445601">
    <w:abstractNumId w:val="74"/>
  </w:num>
  <w:num w:numId="130" w16cid:durableId="1647780711">
    <w:abstractNumId w:val="59"/>
  </w:num>
  <w:num w:numId="131" w16cid:durableId="18433051">
    <w:abstractNumId w:val="14"/>
  </w:num>
  <w:num w:numId="132" w16cid:durableId="573667598">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EB8"/>
    <w:rsid w:val="00007335"/>
    <w:rsid w:val="00007EBC"/>
    <w:rsid w:val="00007F06"/>
    <w:rsid w:val="00014A71"/>
    <w:rsid w:val="00014C89"/>
    <w:rsid w:val="00015BEA"/>
    <w:rsid w:val="00016404"/>
    <w:rsid w:val="00016B86"/>
    <w:rsid w:val="00022EF0"/>
    <w:rsid w:val="00024E60"/>
    <w:rsid w:val="00024FE0"/>
    <w:rsid w:val="00025362"/>
    <w:rsid w:val="00027C2B"/>
    <w:rsid w:val="00030FBC"/>
    <w:rsid w:val="000314EA"/>
    <w:rsid w:val="00031E43"/>
    <w:rsid w:val="00034929"/>
    <w:rsid w:val="00037305"/>
    <w:rsid w:val="000460C7"/>
    <w:rsid w:val="000479D0"/>
    <w:rsid w:val="00053C19"/>
    <w:rsid w:val="0005712C"/>
    <w:rsid w:val="0006002B"/>
    <w:rsid w:val="000602BE"/>
    <w:rsid w:val="00060999"/>
    <w:rsid w:val="0006265B"/>
    <w:rsid w:val="00062B68"/>
    <w:rsid w:val="00070703"/>
    <w:rsid w:val="000735BD"/>
    <w:rsid w:val="00075704"/>
    <w:rsid w:val="00075BFB"/>
    <w:rsid w:val="00077C0F"/>
    <w:rsid w:val="0008006F"/>
    <w:rsid w:val="00081BDD"/>
    <w:rsid w:val="00083A0D"/>
    <w:rsid w:val="00086731"/>
    <w:rsid w:val="00090D05"/>
    <w:rsid w:val="00090FBA"/>
    <w:rsid w:val="00093E64"/>
    <w:rsid w:val="000951FA"/>
    <w:rsid w:val="000A3234"/>
    <w:rsid w:val="000A454E"/>
    <w:rsid w:val="000A4BE9"/>
    <w:rsid w:val="000A66A0"/>
    <w:rsid w:val="000B04AA"/>
    <w:rsid w:val="000B1FEA"/>
    <w:rsid w:val="000B659F"/>
    <w:rsid w:val="000B6BD3"/>
    <w:rsid w:val="000C3EAB"/>
    <w:rsid w:val="000C4421"/>
    <w:rsid w:val="000C4542"/>
    <w:rsid w:val="000C5226"/>
    <w:rsid w:val="000C564F"/>
    <w:rsid w:val="000C6B30"/>
    <w:rsid w:val="000D10B0"/>
    <w:rsid w:val="000D1554"/>
    <w:rsid w:val="000D2C8B"/>
    <w:rsid w:val="000D568B"/>
    <w:rsid w:val="000D781E"/>
    <w:rsid w:val="000D7F55"/>
    <w:rsid w:val="000E14BF"/>
    <w:rsid w:val="000E52F3"/>
    <w:rsid w:val="000F18CA"/>
    <w:rsid w:val="000F461E"/>
    <w:rsid w:val="000F4863"/>
    <w:rsid w:val="000F4E5F"/>
    <w:rsid w:val="000F6C0C"/>
    <w:rsid w:val="000F7109"/>
    <w:rsid w:val="001011D3"/>
    <w:rsid w:val="001013CF"/>
    <w:rsid w:val="0010182C"/>
    <w:rsid w:val="001019A3"/>
    <w:rsid w:val="00102665"/>
    <w:rsid w:val="001035D7"/>
    <w:rsid w:val="0011083E"/>
    <w:rsid w:val="00111062"/>
    <w:rsid w:val="001130B9"/>
    <w:rsid w:val="0011323C"/>
    <w:rsid w:val="001139C4"/>
    <w:rsid w:val="00123E97"/>
    <w:rsid w:val="00127651"/>
    <w:rsid w:val="00132560"/>
    <w:rsid w:val="00133BB4"/>
    <w:rsid w:val="001406D4"/>
    <w:rsid w:val="00142F44"/>
    <w:rsid w:val="0015365B"/>
    <w:rsid w:val="0015429E"/>
    <w:rsid w:val="00155EAB"/>
    <w:rsid w:val="00156A60"/>
    <w:rsid w:val="00156FCF"/>
    <w:rsid w:val="001634FE"/>
    <w:rsid w:val="00163DF5"/>
    <w:rsid w:val="00165529"/>
    <w:rsid w:val="001658A9"/>
    <w:rsid w:val="0016753A"/>
    <w:rsid w:val="00167DC2"/>
    <w:rsid w:val="00170294"/>
    <w:rsid w:val="001702FF"/>
    <w:rsid w:val="00170411"/>
    <w:rsid w:val="00170E7B"/>
    <w:rsid w:val="00174A30"/>
    <w:rsid w:val="0017563C"/>
    <w:rsid w:val="00177F84"/>
    <w:rsid w:val="001811E5"/>
    <w:rsid w:val="00182160"/>
    <w:rsid w:val="001823CF"/>
    <w:rsid w:val="00182A48"/>
    <w:rsid w:val="00184969"/>
    <w:rsid w:val="00185170"/>
    <w:rsid w:val="0018651A"/>
    <w:rsid w:val="001867C0"/>
    <w:rsid w:val="00187AC9"/>
    <w:rsid w:val="00191129"/>
    <w:rsid w:val="00191DA6"/>
    <w:rsid w:val="001953E3"/>
    <w:rsid w:val="001977BE"/>
    <w:rsid w:val="00197E51"/>
    <w:rsid w:val="001A15D2"/>
    <w:rsid w:val="001A1758"/>
    <w:rsid w:val="001B2DCF"/>
    <w:rsid w:val="001B658A"/>
    <w:rsid w:val="001B77CF"/>
    <w:rsid w:val="001C10DA"/>
    <w:rsid w:val="001C2553"/>
    <w:rsid w:val="001C35A4"/>
    <w:rsid w:val="001C4662"/>
    <w:rsid w:val="001C5B24"/>
    <w:rsid w:val="001C76EA"/>
    <w:rsid w:val="001D0685"/>
    <w:rsid w:val="001D26FC"/>
    <w:rsid w:val="001D3587"/>
    <w:rsid w:val="001D36CF"/>
    <w:rsid w:val="001D3D3A"/>
    <w:rsid w:val="001D5C0C"/>
    <w:rsid w:val="001E1110"/>
    <w:rsid w:val="001E1D07"/>
    <w:rsid w:val="001E3C12"/>
    <w:rsid w:val="001E72CD"/>
    <w:rsid w:val="001E7B9A"/>
    <w:rsid w:val="001F0199"/>
    <w:rsid w:val="001F06EA"/>
    <w:rsid w:val="001F1262"/>
    <w:rsid w:val="001F2B59"/>
    <w:rsid w:val="001F40B6"/>
    <w:rsid w:val="00200240"/>
    <w:rsid w:val="00201C80"/>
    <w:rsid w:val="00202F85"/>
    <w:rsid w:val="00204C4F"/>
    <w:rsid w:val="00205457"/>
    <w:rsid w:val="00207FF5"/>
    <w:rsid w:val="00210A63"/>
    <w:rsid w:val="00212CB4"/>
    <w:rsid w:val="0021456E"/>
    <w:rsid w:val="002149DA"/>
    <w:rsid w:val="0021624D"/>
    <w:rsid w:val="002162E7"/>
    <w:rsid w:val="00217C18"/>
    <w:rsid w:val="00224942"/>
    <w:rsid w:val="00230307"/>
    <w:rsid w:val="002337D6"/>
    <w:rsid w:val="00236C45"/>
    <w:rsid w:val="002404C0"/>
    <w:rsid w:val="00241E2E"/>
    <w:rsid w:val="002423F3"/>
    <w:rsid w:val="002458D2"/>
    <w:rsid w:val="00253358"/>
    <w:rsid w:val="00255475"/>
    <w:rsid w:val="00255C54"/>
    <w:rsid w:val="00256E50"/>
    <w:rsid w:val="00262E10"/>
    <w:rsid w:val="00270DD6"/>
    <w:rsid w:val="002726C4"/>
    <w:rsid w:val="00272A70"/>
    <w:rsid w:val="00273478"/>
    <w:rsid w:val="00274B72"/>
    <w:rsid w:val="00284EE4"/>
    <w:rsid w:val="00286A7E"/>
    <w:rsid w:val="00286F20"/>
    <w:rsid w:val="00290163"/>
    <w:rsid w:val="002911F5"/>
    <w:rsid w:val="00291E84"/>
    <w:rsid w:val="00295E02"/>
    <w:rsid w:val="00296A1A"/>
    <w:rsid w:val="00297BE0"/>
    <w:rsid w:val="002A0E02"/>
    <w:rsid w:val="002A1F4D"/>
    <w:rsid w:val="002A7A6E"/>
    <w:rsid w:val="002B1CFF"/>
    <w:rsid w:val="002B4F5B"/>
    <w:rsid w:val="002C025E"/>
    <w:rsid w:val="002C1658"/>
    <w:rsid w:val="002C2B68"/>
    <w:rsid w:val="002C4E39"/>
    <w:rsid w:val="002C7476"/>
    <w:rsid w:val="002C79F8"/>
    <w:rsid w:val="002C7BC0"/>
    <w:rsid w:val="002C7F31"/>
    <w:rsid w:val="002D1695"/>
    <w:rsid w:val="002D24A4"/>
    <w:rsid w:val="002D366F"/>
    <w:rsid w:val="002D3912"/>
    <w:rsid w:val="002D4CA6"/>
    <w:rsid w:val="002D548A"/>
    <w:rsid w:val="002E2D6C"/>
    <w:rsid w:val="002E539C"/>
    <w:rsid w:val="002E596A"/>
    <w:rsid w:val="002E59D0"/>
    <w:rsid w:val="002F0EB5"/>
    <w:rsid w:val="002F1A4A"/>
    <w:rsid w:val="002F4BE6"/>
    <w:rsid w:val="002F5D34"/>
    <w:rsid w:val="00310CB1"/>
    <w:rsid w:val="00311DE9"/>
    <w:rsid w:val="003142EB"/>
    <w:rsid w:val="00321F50"/>
    <w:rsid w:val="00325074"/>
    <w:rsid w:val="00326595"/>
    <w:rsid w:val="003269B2"/>
    <w:rsid w:val="00326E60"/>
    <w:rsid w:val="00327397"/>
    <w:rsid w:val="00330A6B"/>
    <w:rsid w:val="00334D7F"/>
    <w:rsid w:val="003407BC"/>
    <w:rsid w:val="00341EBD"/>
    <w:rsid w:val="0034659F"/>
    <w:rsid w:val="00346D6D"/>
    <w:rsid w:val="00353C56"/>
    <w:rsid w:val="0035461D"/>
    <w:rsid w:val="00360FB5"/>
    <w:rsid w:val="0036116F"/>
    <w:rsid w:val="00365927"/>
    <w:rsid w:val="0036745B"/>
    <w:rsid w:val="00371C6C"/>
    <w:rsid w:val="00371E8A"/>
    <w:rsid w:val="00391FF5"/>
    <w:rsid w:val="00394373"/>
    <w:rsid w:val="00397D48"/>
    <w:rsid w:val="003A261F"/>
    <w:rsid w:val="003B0A3C"/>
    <w:rsid w:val="003B1E08"/>
    <w:rsid w:val="003B2E44"/>
    <w:rsid w:val="003B48D8"/>
    <w:rsid w:val="003B51FB"/>
    <w:rsid w:val="003B5BD4"/>
    <w:rsid w:val="003B624C"/>
    <w:rsid w:val="003B6CF4"/>
    <w:rsid w:val="003B7004"/>
    <w:rsid w:val="003C01D6"/>
    <w:rsid w:val="003C094B"/>
    <w:rsid w:val="003C0DCD"/>
    <w:rsid w:val="003C6691"/>
    <w:rsid w:val="003C69E4"/>
    <w:rsid w:val="003C6FD0"/>
    <w:rsid w:val="003C7189"/>
    <w:rsid w:val="003C7942"/>
    <w:rsid w:val="003D1D7C"/>
    <w:rsid w:val="003D2477"/>
    <w:rsid w:val="003D4130"/>
    <w:rsid w:val="003D4A58"/>
    <w:rsid w:val="003D6582"/>
    <w:rsid w:val="003E24CC"/>
    <w:rsid w:val="003E484C"/>
    <w:rsid w:val="003E53A0"/>
    <w:rsid w:val="003F2A23"/>
    <w:rsid w:val="0040008F"/>
    <w:rsid w:val="00401673"/>
    <w:rsid w:val="00402B45"/>
    <w:rsid w:val="0040496C"/>
    <w:rsid w:val="00404F12"/>
    <w:rsid w:val="00405413"/>
    <w:rsid w:val="0040558B"/>
    <w:rsid w:val="00407CA8"/>
    <w:rsid w:val="00411AFA"/>
    <w:rsid w:val="00412C53"/>
    <w:rsid w:val="00412F69"/>
    <w:rsid w:val="00413964"/>
    <w:rsid w:val="00415BD6"/>
    <w:rsid w:val="004176EA"/>
    <w:rsid w:val="004205AB"/>
    <w:rsid w:val="00422C2B"/>
    <w:rsid w:val="00426F63"/>
    <w:rsid w:val="0043332B"/>
    <w:rsid w:val="0043383B"/>
    <w:rsid w:val="00433AF0"/>
    <w:rsid w:val="00436B2E"/>
    <w:rsid w:val="00437F79"/>
    <w:rsid w:val="00437FEA"/>
    <w:rsid w:val="00440990"/>
    <w:rsid w:val="00441774"/>
    <w:rsid w:val="004434DA"/>
    <w:rsid w:val="00445AEC"/>
    <w:rsid w:val="00445E0F"/>
    <w:rsid w:val="00456899"/>
    <w:rsid w:val="00456C09"/>
    <w:rsid w:val="004570EC"/>
    <w:rsid w:val="00457654"/>
    <w:rsid w:val="004611FC"/>
    <w:rsid w:val="00461998"/>
    <w:rsid w:val="00465379"/>
    <w:rsid w:val="00465FCC"/>
    <w:rsid w:val="00466624"/>
    <w:rsid w:val="00466B50"/>
    <w:rsid w:val="004672C6"/>
    <w:rsid w:val="004706C1"/>
    <w:rsid w:val="00471B4A"/>
    <w:rsid w:val="00473C4E"/>
    <w:rsid w:val="00477210"/>
    <w:rsid w:val="004807E3"/>
    <w:rsid w:val="004821A8"/>
    <w:rsid w:val="00483C46"/>
    <w:rsid w:val="004845A1"/>
    <w:rsid w:val="0048687B"/>
    <w:rsid w:val="004875DF"/>
    <w:rsid w:val="0049304F"/>
    <w:rsid w:val="00493211"/>
    <w:rsid w:val="00495E53"/>
    <w:rsid w:val="004971EC"/>
    <w:rsid w:val="0049784A"/>
    <w:rsid w:val="004A00F9"/>
    <w:rsid w:val="004A35D4"/>
    <w:rsid w:val="004A696E"/>
    <w:rsid w:val="004A7447"/>
    <w:rsid w:val="004A7608"/>
    <w:rsid w:val="004A7A48"/>
    <w:rsid w:val="004B19C8"/>
    <w:rsid w:val="004B1CF6"/>
    <w:rsid w:val="004B443C"/>
    <w:rsid w:val="004B6CBD"/>
    <w:rsid w:val="004C0B9C"/>
    <w:rsid w:val="004C0CD5"/>
    <w:rsid w:val="004C139C"/>
    <w:rsid w:val="004C3A33"/>
    <w:rsid w:val="004C5109"/>
    <w:rsid w:val="004C5AF9"/>
    <w:rsid w:val="004C5D13"/>
    <w:rsid w:val="004C68E7"/>
    <w:rsid w:val="004D3F95"/>
    <w:rsid w:val="004D4A0D"/>
    <w:rsid w:val="004D7816"/>
    <w:rsid w:val="004D7BE4"/>
    <w:rsid w:val="004E252C"/>
    <w:rsid w:val="004E2C21"/>
    <w:rsid w:val="004E2E77"/>
    <w:rsid w:val="004E65E1"/>
    <w:rsid w:val="004E751E"/>
    <w:rsid w:val="004E7B06"/>
    <w:rsid w:val="004E7D73"/>
    <w:rsid w:val="004F0340"/>
    <w:rsid w:val="004F2644"/>
    <w:rsid w:val="004F4C8C"/>
    <w:rsid w:val="004F5153"/>
    <w:rsid w:val="004F51F1"/>
    <w:rsid w:val="004F5773"/>
    <w:rsid w:val="004F5F1A"/>
    <w:rsid w:val="004F784D"/>
    <w:rsid w:val="005004D9"/>
    <w:rsid w:val="005010EC"/>
    <w:rsid w:val="00503ED3"/>
    <w:rsid w:val="00504C85"/>
    <w:rsid w:val="0050534A"/>
    <w:rsid w:val="00506566"/>
    <w:rsid w:val="00506AC6"/>
    <w:rsid w:val="00510238"/>
    <w:rsid w:val="0051232E"/>
    <w:rsid w:val="00512D53"/>
    <w:rsid w:val="0051445D"/>
    <w:rsid w:val="0052019B"/>
    <w:rsid w:val="00521B65"/>
    <w:rsid w:val="00522102"/>
    <w:rsid w:val="00522532"/>
    <w:rsid w:val="00522603"/>
    <w:rsid w:val="00523B06"/>
    <w:rsid w:val="005247B9"/>
    <w:rsid w:val="00524B15"/>
    <w:rsid w:val="005252FB"/>
    <w:rsid w:val="005277EF"/>
    <w:rsid w:val="00530056"/>
    <w:rsid w:val="00530EA2"/>
    <w:rsid w:val="00535D87"/>
    <w:rsid w:val="005362B3"/>
    <w:rsid w:val="005371FD"/>
    <w:rsid w:val="00537E6B"/>
    <w:rsid w:val="00540172"/>
    <w:rsid w:val="00540977"/>
    <w:rsid w:val="005427C8"/>
    <w:rsid w:val="005429F9"/>
    <w:rsid w:val="00543B36"/>
    <w:rsid w:val="0054495E"/>
    <w:rsid w:val="00545AAE"/>
    <w:rsid w:val="00547642"/>
    <w:rsid w:val="005517DE"/>
    <w:rsid w:val="005539F3"/>
    <w:rsid w:val="00553D21"/>
    <w:rsid w:val="00553D8E"/>
    <w:rsid w:val="00555D29"/>
    <w:rsid w:val="00561274"/>
    <w:rsid w:val="005631C6"/>
    <w:rsid w:val="00565448"/>
    <w:rsid w:val="00567A4F"/>
    <w:rsid w:val="00567B5F"/>
    <w:rsid w:val="00572268"/>
    <w:rsid w:val="00576446"/>
    <w:rsid w:val="00576628"/>
    <w:rsid w:val="00577725"/>
    <w:rsid w:val="00581769"/>
    <w:rsid w:val="00582628"/>
    <w:rsid w:val="00582CD7"/>
    <w:rsid w:val="00583161"/>
    <w:rsid w:val="00594E0B"/>
    <w:rsid w:val="00596AE8"/>
    <w:rsid w:val="00597A49"/>
    <w:rsid w:val="005A01E4"/>
    <w:rsid w:val="005A1DCE"/>
    <w:rsid w:val="005A7139"/>
    <w:rsid w:val="005B0DDA"/>
    <w:rsid w:val="005B2A6E"/>
    <w:rsid w:val="005B4A20"/>
    <w:rsid w:val="005B52E5"/>
    <w:rsid w:val="005B73B6"/>
    <w:rsid w:val="005B77EB"/>
    <w:rsid w:val="005C0C30"/>
    <w:rsid w:val="005C3314"/>
    <w:rsid w:val="005C47DF"/>
    <w:rsid w:val="005C76E6"/>
    <w:rsid w:val="005C7B12"/>
    <w:rsid w:val="005D169F"/>
    <w:rsid w:val="005D311F"/>
    <w:rsid w:val="005D3322"/>
    <w:rsid w:val="005D48BE"/>
    <w:rsid w:val="005D6718"/>
    <w:rsid w:val="005D6952"/>
    <w:rsid w:val="005E0AC2"/>
    <w:rsid w:val="005E0F4B"/>
    <w:rsid w:val="005E494B"/>
    <w:rsid w:val="005E4BFC"/>
    <w:rsid w:val="005E70B7"/>
    <w:rsid w:val="005F0388"/>
    <w:rsid w:val="005F11FA"/>
    <w:rsid w:val="005F2424"/>
    <w:rsid w:val="005F35CB"/>
    <w:rsid w:val="005F3A6F"/>
    <w:rsid w:val="005F4B06"/>
    <w:rsid w:val="005F4FCC"/>
    <w:rsid w:val="005F768D"/>
    <w:rsid w:val="006017B8"/>
    <w:rsid w:val="00601B61"/>
    <w:rsid w:val="00601C73"/>
    <w:rsid w:val="00601D93"/>
    <w:rsid w:val="006121FE"/>
    <w:rsid w:val="0061472F"/>
    <w:rsid w:val="0061502C"/>
    <w:rsid w:val="0062189F"/>
    <w:rsid w:val="00621DFF"/>
    <w:rsid w:val="0062478C"/>
    <w:rsid w:val="00626932"/>
    <w:rsid w:val="006276F4"/>
    <w:rsid w:val="00627ED5"/>
    <w:rsid w:val="0063483D"/>
    <w:rsid w:val="006375D3"/>
    <w:rsid w:val="00637BF9"/>
    <w:rsid w:val="0064358D"/>
    <w:rsid w:val="00644BB0"/>
    <w:rsid w:val="0064634F"/>
    <w:rsid w:val="00646B62"/>
    <w:rsid w:val="0065049C"/>
    <w:rsid w:val="0065133D"/>
    <w:rsid w:val="00651A1E"/>
    <w:rsid w:val="00652473"/>
    <w:rsid w:val="00655A0B"/>
    <w:rsid w:val="00657BE6"/>
    <w:rsid w:val="00660725"/>
    <w:rsid w:val="00660C88"/>
    <w:rsid w:val="00662442"/>
    <w:rsid w:val="0066597B"/>
    <w:rsid w:val="006660BC"/>
    <w:rsid w:val="0067087C"/>
    <w:rsid w:val="00671BED"/>
    <w:rsid w:val="006734D1"/>
    <w:rsid w:val="006734D7"/>
    <w:rsid w:val="00673F92"/>
    <w:rsid w:val="0067614C"/>
    <w:rsid w:val="0067674C"/>
    <w:rsid w:val="00683A00"/>
    <w:rsid w:val="00683E4C"/>
    <w:rsid w:val="00693528"/>
    <w:rsid w:val="006A020E"/>
    <w:rsid w:val="006A3DE1"/>
    <w:rsid w:val="006A5611"/>
    <w:rsid w:val="006A5FB5"/>
    <w:rsid w:val="006A7726"/>
    <w:rsid w:val="006B08AE"/>
    <w:rsid w:val="006B1053"/>
    <w:rsid w:val="006B15D5"/>
    <w:rsid w:val="006B21D6"/>
    <w:rsid w:val="006B2FBE"/>
    <w:rsid w:val="006B3533"/>
    <w:rsid w:val="006B41AC"/>
    <w:rsid w:val="006B54FE"/>
    <w:rsid w:val="006C1638"/>
    <w:rsid w:val="006C3B1C"/>
    <w:rsid w:val="006C3C38"/>
    <w:rsid w:val="006C78CC"/>
    <w:rsid w:val="006D1193"/>
    <w:rsid w:val="006D2C9F"/>
    <w:rsid w:val="006D5AFC"/>
    <w:rsid w:val="006D63DA"/>
    <w:rsid w:val="006E2E7D"/>
    <w:rsid w:val="006E30C3"/>
    <w:rsid w:val="006E34BB"/>
    <w:rsid w:val="006E3635"/>
    <w:rsid w:val="006E6686"/>
    <w:rsid w:val="006E7183"/>
    <w:rsid w:val="006F026C"/>
    <w:rsid w:val="006F40C8"/>
    <w:rsid w:val="006F4149"/>
    <w:rsid w:val="006F51BE"/>
    <w:rsid w:val="006F687E"/>
    <w:rsid w:val="00702244"/>
    <w:rsid w:val="00703187"/>
    <w:rsid w:val="007053FB"/>
    <w:rsid w:val="007076A5"/>
    <w:rsid w:val="00710502"/>
    <w:rsid w:val="00711182"/>
    <w:rsid w:val="00712F3F"/>
    <w:rsid w:val="007158FC"/>
    <w:rsid w:val="00717AE5"/>
    <w:rsid w:val="0072054D"/>
    <w:rsid w:val="00726519"/>
    <w:rsid w:val="007318E5"/>
    <w:rsid w:val="00733169"/>
    <w:rsid w:val="007358AD"/>
    <w:rsid w:val="007378BC"/>
    <w:rsid w:val="00737AE6"/>
    <w:rsid w:val="00737D1D"/>
    <w:rsid w:val="00743FD5"/>
    <w:rsid w:val="00745375"/>
    <w:rsid w:val="00746C68"/>
    <w:rsid w:val="00751A3C"/>
    <w:rsid w:val="00753FE0"/>
    <w:rsid w:val="00757CA2"/>
    <w:rsid w:val="00760EA5"/>
    <w:rsid w:val="00762A8D"/>
    <w:rsid w:val="0076361B"/>
    <w:rsid w:val="00765F67"/>
    <w:rsid w:val="00766537"/>
    <w:rsid w:val="00772053"/>
    <w:rsid w:val="00772A94"/>
    <w:rsid w:val="00773C3D"/>
    <w:rsid w:val="0077499D"/>
    <w:rsid w:val="00774AF1"/>
    <w:rsid w:val="00774FDA"/>
    <w:rsid w:val="00775AE0"/>
    <w:rsid w:val="00777E90"/>
    <w:rsid w:val="0078109E"/>
    <w:rsid w:val="00781E88"/>
    <w:rsid w:val="007833F1"/>
    <w:rsid w:val="00783BB7"/>
    <w:rsid w:val="007857C1"/>
    <w:rsid w:val="00791415"/>
    <w:rsid w:val="00792C4A"/>
    <w:rsid w:val="00792C96"/>
    <w:rsid w:val="007949AF"/>
    <w:rsid w:val="00797357"/>
    <w:rsid w:val="007A16C8"/>
    <w:rsid w:val="007A3400"/>
    <w:rsid w:val="007A57D6"/>
    <w:rsid w:val="007A71D9"/>
    <w:rsid w:val="007B3735"/>
    <w:rsid w:val="007B6CF0"/>
    <w:rsid w:val="007C2A5C"/>
    <w:rsid w:val="007C430A"/>
    <w:rsid w:val="007D156E"/>
    <w:rsid w:val="007D19DB"/>
    <w:rsid w:val="007D1AC1"/>
    <w:rsid w:val="007D5451"/>
    <w:rsid w:val="007D702F"/>
    <w:rsid w:val="007D7770"/>
    <w:rsid w:val="007E03F1"/>
    <w:rsid w:val="007E1373"/>
    <w:rsid w:val="007E3B66"/>
    <w:rsid w:val="007E3FE0"/>
    <w:rsid w:val="007E4C30"/>
    <w:rsid w:val="007E5A43"/>
    <w:rsid w:val="007E6BC4"/>
    <w:rsid w:val="007F1238"/>
    <w:rsid w:val="007F23BE"/>
    <w:rsid w:val="007F5E7C"/>
    <w:rsid w:val="007F5FCF"/>
    <w:rsid w:val="00800D26"/>
    <w:rsid w:val="00801B84"/>
    <w:rsid w:val="008034C5"/>
    <w:rsid w:val="00803C46"/>
    <w:rsid w:val="008043F3"/>
    <w:rsid w:val="008108D3"/>
    <w:rsid w:val="00812DAF"/>
    <w:rsid w:val="00813157"/>
    <w:rsid w:val="00814363"/>
    <w:rsid w:val="00816147"/>
    <w:rsid w:val="00820267"/>
    <w:rsid w:val="00823AEA"/>
    <w:rsid w:val="008331A5"/>
    <w:rsid w:val="0083720C"/>
    <w:rsid w:val="00837467"/>
    <w:rsid w:val="00840744"/>
    <w:rsid w:val="00840F1C"/>
    <w:rsid w:val="0084122E"/>
    <w:rsid w:val="0084153F"/>
    <w:rsid w:val="00842D6F"/>
    <w:rsid w:val="008459F6"/>
    <w:rsid w:val="00845DC2"/>
    <w:rsid w:val="00846744"/>
    <w:rsid w:val="00847DE8"/>
    <w:rsid w:val="00850AC1"/>
    <w:rsid w:val="00853910"/>
    <w:rsid w:val="0085405A"/>
    <w:rsid w:val="00855ADE"/>
    <w:rsid w:val="00855B4C"/>
    <w:rsid w:val="00856F02"/>
    <w:rsid w:val="00856F7A"/>
    <w:rsid w:val="008605A0"/>
    <w:rsid w:val="00861F2C"/>
    <w:rsid w:val="0086468C"/>
    <w:rsid w:val="0086521B"/>
    <w:rsid w:val="008672E8"/>
    <w:rsid w:val="00871F5E"/>
    <w:rsid w:val="00872224"/>
    <w:rsid w:val="008745B8"/>
    <w:rsid w:val="0087526D"/>
    <w:rsid w:val="008758A3"/>
    <w:rsid w:val="00875EF0"/>
    <w:rsid w:val="00883C73"/>
    <w:rsid w:val="00884592"/>
    <w:rsid w:val="00886666"/>
    <w:rsid w:val="00890C10"/>
    <w:rsid w:val="00890D97"/>
    <w:rsid w:val="0089356F"/>
    <w:rsid w:val="00893EBD"/>
    <w:rsid w:val="008A015A"/>
    <w:rsid w:val="008A0EB8"/>
    <w:rsid w:val="008A1C44"/>
    <w:rsid w:val="008A427D"/>
    <w:rsid w:val="008A76EC"/>
    <w:rsid w:val="008B6201"/>
    <w:rsid w:val="008C47FC"/>
    <w:rsid w:val="008C5492"/>
    <w:rsid w:val="008D0740"/>
    <w:rsid w:val="008D07D9"/>
    <w:rsid w:val="008D0F72"/>
    <w:rsid w:val="008D3536"/>
    <w:rsid w:val="008D4FFD"/>
    <w:rsid w:val="008D57B7"/>
    <w:rsid w:val="008D7028"/>
    <w:rsid w:val="008D7B21"/>
    <w:rsid w:val="008E131C"/>
    <w:rsid w:val="008E5E12"/>
    <w:rsid w:val="008E6040"/>
    <w:rsid w:val="008F0A40"/>
    <w:rsid w:val="008F71A4"/>
    <w:rsid w:val="0090281B"/>
    <w:rsid w:val="009039D8"/>
    <w:rsid w:val="009119D2"/>
    <w:rsid w:val="0091414E"/>
    <w:rsid w:val="00917730"/>
    <w:rsid w:val="00917E24"/>
    <w:rsid w:val="00922840"/>
    <w:rsid w:val="00923DFF"/>
    <w:rsid w:val="00927667"/>
    <w:rsid w:val="00927CD7"/>
    <w:rsid w:val="00927F78"/>
    <w:rsid w:val="00931C7D"/>
    <w:rsid w:val="009327B3"/>
    <w:rsid w:val="009376EF"/>
    <w:rsid w:val="00937A7E"/>
    <w:rsid w:val="0094133E"/>
    <w:rsid w:val="009444AD"/>
    <w:rsid w:val="00946661"/>
    <w:rsid w:val="00946AA6"/>
    <w:rsid w:val="00950348"/>
    <w:rsid w:val="00951C28"/>
    <w:rsid w:val="00953E07"/>
    <w:rsid w:val="00956438"/>
    <w:rsid w:val="00956A29"/>
    <w:rsid w:val="009570E7"/>
    <w:rsid w:val="00961960"/>
    <w:rsid w:val="00963D5A"/>
    <w:rsid w:val="00964226"/>
    <w:rsid w:val="00965116"/>
    <w:rsid w:val="00965785"/>
    <w:rsid w:val="0096582D"/>
    <w:rsid w:val="00966491"/>
    <w:rsid w:val="009676C5"/>
    <w:rsid w:val="00967F86"/>
    <w:rsid w:val="009700E4"/>
    <w:rsid w:val="0097173C"/>
    <w:rsid w:val="00971E43"/>
    <w:rsid w:val="009747FD"/>
    <w:rsid w:val="00974FD9"/>
    <w:rsid w:val="009772FB"/>
    <w:rsid w:val="0098056F"/>
    <w:rsid w:val="00980EDD"/>
    <w:rsid w:val="00984939"/>
    <w:rsid w:val="00991EDB"/>
    <w:rsid w:val="009965D0"/>
    <w:rsid w:val="00996A17"/>
    <w:rsid w:val="00997999"/>
    <w:rsid w:val="009A6B23"/>
    <w:rsid w:val="009B18B1"/>
    <w:rsid w:val="009B3EA4"/>
    <w:rsid w:val="009B4E39"/>
    <w:rsid w:val="009B659F"/>
    <w:rsid w:val="009C4392"/>
    <w:rsid w:val="009D0DBF"/>
    <w:rsid w:val="009D4EDD"/>
    <w:rsid w:val="009E2A4B"/>
    <w:rsid w:val="009E332A"/>
    <w:rsid w:val="009E3A68"/>
    <w:rsid w:val="009E4826"/>
    <w:rsid w:val="009E6780"/>
    <w:rsid w:val="009F0A79"/>
    <w:rsid w:val="009F1962"/>
    <w:rsid w:val="009F1B84"/>
    <w:rsid w:val="009F257F"/>
    <w:rsid w:val="009F297E"/>
    <w:rsid w:val="009F35EE"/>
    <w:rsid w:val="009F36B3"/>
    <w:rsid w:val="009F6994"/>
    <w:rsid w:val="009F6AA7"/>
    <w:rsid w:val="00A00442"/>
    <w:rsid w:val="00A06027"/>
    <w:rsid w:val="00A1326A"/>
    <w:rsid w:val="00A14006"/>
    <w:rsid w:val="00A14EDD"/>
    <w:rsid w:val="00A16F55"/>
    <w:rsid w:val="00A210EB"/>
    <w:rsid w:val="00A2148E"/>
    <w:rsid w:val="00A25F8E"/>
    <w:rsid w:val="00A33A13"/>
    <w:rsid w:val="00A402C2"/>
    <w:rsid w:val="00A434A5"/>
    <w:rsid w:val="00A472FD"/>
    <w:rsid w:val="00A47BB2"/>
    <w:rsid w:val="00A504DF"/>
    <w:rsid w:val="00A50D80"/>
    <w:rsid w:val="00A52E13"/>
    <w:rsid w:val="00A53A8A"/>
    <w:rsid w:val="00A55C9B"/>
    <w:rsid w:val="00A56087"/>
    <w:rsid w:val="00A562FC"/>
    <w:rsid w:val="00A57B6B"/>
    <w:rsid w:val="00A60D0A"/>
    <w:rsid w:val="00A62681"/>
    <w:rsid w:val="00A7133A"/>
    <w:rsid w:val="00A73810"/>
    <w:rsid w:val="00A7503D"/>
    <w:rsid w:val="00A75892"/>
    <w:rsid w:val="00A81603"/>
    <w:rsid w:val="00A82FF0"/>
    <w:rsid w:val="00A83487"/>
    <w:rsid w:val="00A842D2"/>
    <w:rsid w:val="00A84D30"/>
    <w:rsid w:val="00A84F50"/>
    <w:rsid w:val="00A97121"/>
    <w:rsid w:val="00AA078C"/>
    <w:rsid w:val="00AA119D"/>
    <w:rsid w:val="00AA1B52"/>
    <w:rsid w:val="00AA2461"/>
    <w:rsid w:val="00AA523B"/>
    <w:rsid w:val="00AA6036"/>
    <w:rsid w:val="00AB05A2"/>
    <w:rsid w:val="00AB1A8C"/>
    <w:rsid w:val="00AB328E"/>
    <w:rsid w:val="00AB48F1"/>
    <w:rsid w:val="00AB59DD"/>
    <w:rsid w:val="00AB634A"/>
    <w:rsid w:val="00AC0952"/>
    <w:rsid w:val="00AC12B1"/>
    <w:rsid w:val="00AC2167"/>
    <w:rsid w:val="00AC23FA"/>
    <w:rsid w:val="00AC2E7F"/>
    <w:rsid w:val="00AC5093"/>
    <w:rsid w:val="00AC52CA"/>
    <w:rsid w:val="00AC68E5"/>
    <w:rsid w:val="00AD1B1B"/>
    <w:rsid w:val="00AD531F"/>
    <w:rsid w:val="00AD56FC"/>
    <w:rsid w:val="00AD5728"/>
    <w:rsid w:val="00AD6DCA"/>
    <w:rsid w:val="00AE156C"/>
    <w:rsid w:val="00AE2E12"/>
    <w:rsid w:val="00AF07A0"/>
    <w:rsid w:val="00B0227A"/>
    <w:rsid w:val="00B0430E"/>
    <w:rsid w:val="00B05D62"/>
    <w:rsid w:val="00B1157C"/>
    <w:rsid w:val="00B124CB"/>
    <w:rsid w:val="00B12E87"/>
    <w:rsid w:val="00B156F1"/>
    <w:rsid w:val="00B17901"/>
    <w:rsid w:val="00B238F5"/>
    <w:rsid w:val="00B24454"/>
    <w:rsid w:val="00B24C58"/>
    <w:rsid w:val="00B26B32"/>
    <w:rsid w:val="00B32703"/>
    <w:rsid w:val="00B37716"/>
    <w:rsid w:val="00B418DE"/>
    <w:rsid w:val="00B42042"/>
    <w:rsid w:val="00B42292"/>
    <w:rsid w:val="00B454E2"/>
    <w:rsid w:val="00B46E94"/>
    <w:rsid w:val="00B47075"/>
    <w:rsid w:val="00B54366"/>
    <w:rsid w:val="00B5504F"/>
    <w:rsid w:val="00B57D07"/>
    <w:rsid w:val="00B601C7"/>
    <w:rsid w:val="00B6305C"/>
    <w:rsid w:val="00B631D5"/>
    <w:rsid w:val="00B64AAD"/>
    <w:rsid w:val="00B6757E"/>
    <w:rsid w:val="00B70A24"/>
    <w:rsid w:val="00B71BB4"/>
    <w:rsid w:val="00B72295"/>
    <w:rsid w:val="00B735BD"/>
    <w:rsid w:val="00B75076"/>
    <w:rsid w:val="00B76D35"/>
    <w:rsid w:val="00B82E2D"/>
    <w:rsid w:val="00B82FA0"/>
    <w:rsid w:val="00B84951"/>
    <w:rsid w:val="00B85856"/>
    <w:rsid w:val="00B8595C"/>
    <w:rsid w:val="00B933FE"/>
    <w:rsid w:val="00BA1205"/>
    <w:rsid w:val="00BA520A"/>
    <w:rsid w:val="00BB171C"/>
    <w:rsid w:val="00BB1B31"/>
    <w:rsid w:val="00BB2A3E"/>
    <w:rsid w:val="00BB2C6F"/>
    <w:rsid w:val="00BC535E"/>
    <w:rsid w:val="00BC72A4"/>
    <w:rsid w:val="00BD044A"/>
    <w:rsid w:val="00BD1528"/>
    <w:rsid w:val="00BD38D4"/>
    <w:rsid w:val="00BD5156"/>
    <w:rsid w:val="00BD5939"/>
    <w:rsid w:val="00BD64CC"/>
    <w:rsid w:val="00BE08AE"/>
    <w:rsid w:val="00BE0CA0"/>
    <w:rsid w:val="00BE3AEE"/>
    <w:rsid w:val="00BE3CD9"/>
    <w:rsid w:val="00BE4016"/>
    <w:rsid w:val="00BE44C6"/>
    <w:rsid w:val="00BE4EC9"/>
    <w:rsid w:val="00BE5580"/>
    <w:rsid w:val="00BE5D15"/>
    <w:rsid w:val="00BE7FE4"/>
    <w:rsid w:val="00BF08FA"/>
    <w:rsid w:val="00BF3103"/>
    <w:rsid w:val="00BF3859"/>
    <w:rsid w:val="00BF52EA"/>
    <w:rsid w:val="00BF575B"/>
    <w:rsid w:val="00BF5A80"/>
    <w:rsid w:val="00BF6D50"/>
    <w:rsid w:val="00BF7D6B"/>
    <w:rsid w:val="00C01BA1"/>
    <w:rsid w:val="00C0202F"/>
    <w:rsid w:val="00C03DC2"/>
    <w:rsid w:val="00C03F4A"/>
    <w:rsid w:val="00C061CB"/>
    <w:rsid w:val="00C06C18"/>
    <w:rsid w:val="00C10855"/>
    <w:rsid w:val="00C10BAD"/>
    <w:rsid w:val="00C10F0E"/>
    <w:rsid w:val="00C11AEC"/>
    <w:rsid w:val="00C126C0"/>
    <w:rsid w:val="00C15EDE"/>
    <w:rsid w:val="00C16D24"/>
    <w:rsid w:val="00C16E1E"/>
    <w:rsid w:val="00C204C6"/>
    <w:rsid w:val="00C20D33"/>
    <w:rsid w:val="00C2485E"/>
    <w:rsid w:val="00C27CFC"/>
    <w:rsid w:val="00C30E4E"/>
    <w:rsid w:val="00C31370"/>
    <w:rsid w:val="00C31FBE"/>
    <w:rsid w:val="00C3203D"/>
    <w:rsid w:val="00C35324"/>
    <w:rsid w:val="00C354DF"/>
    <w:rsid w:val="00C360D5"/>
    <w:rsid w:val="00C36D1A"/>
    <w:rsid w:val="00C4039A"/>
    <w:rsid w:val="00C4615D"/>
    <w:rsid w:val="00C4767C"/>
    <w:rsid w:val="00C50F7C"/>
    <w:rsid w:val="00C53C94"/>
    <w:rsid w:val="00C5541C"/>
    <w:rsid w:val="00C55E8A"/>
    <w:rsid w:val="00C6086F"/>
    <w:rsid w:val="00C63405"/>
    <w:rsid w:val="00C638FD"/>
    <w:rsid w:val="00C63F4D"/>
    <w:rsid w:val="00C6521A"/>
    <w:rsid w:val="00C66191"/>
    <w:rsid w:val="00C66862"/>
    <w:rsid w:val="00C67EAF"/>
    <w:rsid w:val="00C7187B"/>
    <w:rsid w:val="00C7343B"/>
    <w:rsid w:val="00C740A0"/>
    <w:rsid w:val="00C75768"/>
    <w:rsid w:val="00C763AF"/>
    <w:rsid w:val="00C76636"/>
    <w:rsid w:val="00C771B5"/>
    <w:rsid w:val="00C77C4D"/>
    <w:rsid w:val="00C82F0F"/>
    <w:rsid w:val="00C949AD"/>
    <w:rsid w:val="00C950DC"/>
    <w:rsid w:val="00C95D3C"/>
    <w:rsid w:val="00C96BEA"/>
    <w:rsid w:val="00C974F3"/>
    <w:rsid w:val="00C97F4D"/>
    <w:rsid w:val="00CA1B6B"/>
    <w:rsid w:val="00CA2F9F"/>
    <w:rsid w:val="00CB0CCD"/>
    <w:rsid w:val="00CB164C"/>
    <w:rsid w:val="00CB2133"/>
    <w:rsid w:val="00CB3D47"/>
    <w:rsid w:val="00CB529A"/>
    <w:rsid w:val="00CB7C90"/>
    <w:rsid w:val="00CC11EA"/>
    <w:rsid w:val="00CC1300"/>
    <w:rsid w:val="00CC4CAA"/>
    <w:rsid w:val="00CC6ADD"/>
    <w:rsid w:val="00CC6B03"/>
    <w:rsid w:val="00CD0A5F"/>
    <w:rsid w:val="00CD2553"/>
    <w:rsid w:val="00CD312D"/>
    <w:rsid w:val="00CD6A3F"/>
    <w:rsid w:val="00CD7166"/>
    <w:rsid w:val="00CE4A78"/>
    <w:rsid w:val="00CE5269"/>
    <w:rsid w:val="00CE68E5"/>
    <w:rsid w:val="00CE6BB1"/>
    <w:rsid w:val="00CF0B08"/>
    <w:rsid w:val="00CF206B"/>
    <w:rsid w:val="00CF21D3"/>
    <w:rsid w:val="00CF340B"/>
    <w:rsid w:val="00CF3F9D"/>
    <w:rsid w:val="00CF4560"/>
    <w:rsid w:val="00CF5395"/>
    <w:rsid w:val="00CF56A7"/>
    <w:rsid w:val="00D00BA4"/>
    <w:rsid w:val="00D04F14"/>
    <w:rsid w:val="00D0571F"/>
    <w:rsid w:val="00D07164"/>
    <w:rsid w:val="00D14BB8"/>
    <w:rsid w:val="00D1598E"/>
    <w:rsid w:val="00D20EF0"/>
    <w:rsid w:val="00D21E64"/>
    <w:rsid w:val="00D22BFD"/>
    <w:rsid w:val="00D31801"/>
    <w:rsid w:val="00D33FDB"/>
    <w:rsid w:val="00D354F9"/>
    <w:rsid w:val="00D3575A"/>
    <w:rsid w:val="00D41040"/>
    <w:rsid w:val="00D44474"/>
    <w:rsid w:val="00D47D3B"/>
    <w:rsid w:val="00D55AB3"/>
    <w:rsid w:val="00D57034"/>
    <w:rsid w:val="00D622DB"/>
    <w:rsid w:val="00D62AA5"/>
    <w:rsid w:val="00D63669"/>
    <w:rsid w:val="00D63983"/>
    <w:rsid w:val="00D64B4E"/>
    <w:rsid w:val="00D65A06"/>
    <w:rsid w:val="00D66046"/>
    <w:rsid w:val="00D6657E"/>
    <w:rsid w:val="00D66E74"/>
    <w:rsid w:val="00D67E4F"/>
    <w:rsid w:val="00D7677F"/>
    <w:rsid w:val="00D80116"/>
    <w:rsid w:val="00D80816"/>
    <w:rsid w:val="00D82847"/>
    <w:rsid w:val="00D83524"/>
    <w:rsid w:val="00D83B1A"/>
    <w:rsid w:val="00D84D98"/>
    <w:rsid w:val="00D875CE"/>
    <w:rsid w:val="00D87A7C"/>
    <w:rsid w:val="00D87E96"/>
    <w:rsid w:val="00D90A34"/>
    <w:rsid w:val="00D92CCA"/>
    <w:rsid w:val="00D92CEF"/>
    <w:rsid w:val="00D963CE"/>
    <w:rsid w:val="00DA0F9E"/>
    <w:rsid w:val="00DA2BAD"/>
    <w:rsid w:val="00DA538D"/>
    <w:rsid w:val="00DA53AC"/>
    <w:rsid w:val="00DA60E8"/>
    <w:rsid w:val="00DA6BA0"/>
    <w:rsid w:val="00DB09E3"/>
    <w:rsid w:val="00DB3289"/>
    <w:rsid w:val="00DB7722"/>
    <w:rsid w:val="00DC1CC8"/>
    <w:rsid w:val="00DC5682"/>
    <w:rsid w:val="00DD06B2"/>
    <w:rsid w:val="00DD0D7F"/>
    <w:rsid w:val="00DD5998"/>
    <w:rsid w:val="00DE086E"/>
    <w:rsid w:val="00DE0A75"/>
    <w:rsid w:val="00DE1061"/>
    <w:rsid w:val="00DF17A6"/>
    <w:rsid w:val="00DF4526"/>
    <w:rsid w:val="00DF54A4"/>
    <w:rsid w:val="00DF6F48"/>
    <w:rsid w:val="00E02921"/>
    <w:rsid w:val="00E0313C"/>
    <w:rsid w:val="00E07E81"/>
    <w:rsid w:val="00E1088F"/>
    <w:rsid w:val="00E111EA"/>
    <w:rsid w:val="00E11EF4"/>
    <w:rsid w:val="00E12588"/>
    <w:rsid w:val="00E125CC"/>
    <w:rsid w:val="00E12A1C"/>
    <w:rsid w:val="00E1375E"/>
    <w:rsid w:val="00E143B9"/>
    <w:rsid w:val="00E14D0F"/>
    <w:rsid w:val="00E168C8"/>
    <w:rsid w:val="00E1737B"/>
    <w:rsid w:val="00E21FBA"/>
    <w:rsid w:val="00E226D6"/>
    <w:rsid w:val="00E23CCA"/>
    <w:rsid w:val="00E27CA4"/>
    <w:rsid w:val="00E32002"/>
    <w:rsid w:val="00E327FC"/>
    <w:rsid w:val="00E34FB9"/>
    <w:rsid w:val="00E379FC"/>
    <w:rsid w:val="00E37AF0"/>
    <w:rsid w:val="00E41179"/>
    <w:rsid w:val="00E41550"/>
    <w:rsid w:val="00E42E5D"/>
    <w:rsid w:val="00E44737"/>
    <w:rsid w:val="00E45ECB"/>
    <w:rsid w:val="00E461A9"/>
    <w:rsid w:val="00E504AF"/>
    <w:rsid w:val="00E516F8"/>
    <w:rsid w:val="00E52123"/>
    <w:rsid w:val="00E52B3C"/>
    <w:rsid w:val="00E5336F"/>
    <w:rsid w:val="00E54F5B"/>
    <w:rsid w:val="00E6032E"/>
    <w:rsid w:val="00E606D0"/>
    <w:rsid w:val="00E607E1"/>
    <w:rsid w:val="00E610BE"/>
    <w:rsid w:val="00E66A05"/>
    <w:rsid w:val="00E67346"/>
    <w:rsid w:val="00E70BE7"/>
    <w:rsid w:val="00E71BA6"/>
    <w:rsid w:val="00E72767"/>
    <w:rsid w:val="00E73C61"/>
    <w:rsid w:val="00E7446F"/>
    <w:rsid w:val="00E744FC"/>
    <w:rsid w:val="00E76024"/>
    <w:rsid w:val="00E77F95"/>
    <w:rsid w:val="00E8106F"/>
    <w:rsid w:val="00E81EE0"/>
    <w:rsid w:val="00E81EF8"/>
    <w:rsid w:val="00E83EFA"/>
    <w:rsid w:val="00E85FAD"/>
    <w:rsid w:val="00E86125"/>
    <w:rsid w:val="00E918E2"/>
    <w:rsid w:val="00E92208"/>
    <w:rsid w:val="00E94413"/>
    <w:rsid w:val="00E94699"/>
    <w:rsid w:val="00EA0C57"/>
    <w:rsid w:val="00EB1749"/>
    <w:rsid w:val="00EB5CBF"/>
    <w:rsid w:val="00EB675B"/>
    <w:rsid w:val="00EC152A"/>
    <w:rsid w:val="00EC756E"/>
    <w:rsid w:val="00EC7AB1"/>
    <w:rsid w:val="00EC7C8D"/>
    <w:rsid w:val="00ED03AA"/>
    <w:rsid w:val="00ED36EB"/>
    <w:rsid w:val="00ED4216"/>
    <w:rsid w:val="00ED4588"/>
    <w:rsid w:val="00EE1F99"/>
    <w:rsid w:val="00EE5CEA"/>
    <w:rsid w:val="00EE7E7A"/>
    <w:rsid w:val="00EF0128"/>
    <w:rsid w:val="00EF1164"/>
    <w:rsid w:val="00EF156E"/>
    <w:rsid w:val="00EF22B9"/>
    <w:rsid w:val="00EF2537"/>
    <w:rsid w:val="00EF50A2"/>
    <w:rsid w:val="00EF5744"/>
    <w:rsid w:val="00EF7B6F"/>
    <w:rsid w:val="00F0049E"/>
    <w:rsid w:val="00F02EC9"/>
    <w:rsid w:val="00F0402D"/>
    <w:rsid w:val="00F0413A"/>
    <w:rsid w:val="00F06CBF"/>
    <w:rsid w:val="00F10930"/>
    <w:rsid w:val="00F111D4"/>
    <w:rsid w:val="00F114FC"/>
    <w:rsid w:val="00F11A61"/>
    <w:rsid w:val="00F133ED"/>
    <w:rsid w:val="00F14D21"/>
    <w:rsid w:val="00F214E1"/>
    <w:rsid w:val="00F21946"/>
    <w:rsid w:val="00F224CB"/>
    <w:rsid w:val="00F22720"/>
    <w:rsid w:val="00F23909"/>
    <w:rsid w:val="00F26064"/>
    <w:rsid w:val="00F27EDC"/>
    <w:rsid w:val="00F31FA8"/>
    <w:rsid w:val="00F34A64"/>
    <w:rsid w:val="00F34EA1"/>
    <w:rsid w:val="00F376FB"/>
    <w:rsid w:val="00F41510"/>
    <w:rsid w:val="00F43D34"/>
    <w:rsid w:val="00F44BD5"/>
    <w:rsid w:val="00F46040"/>
    <w:rsid w:val="00F4645E"/>
    <w:rsid w:val="00F4664E"/>
    <w:rsid w:val="00F52066"/>
    <w:rsid w:val="00F52B0B"/>
    <w:rsid w:val="00F5568C"/>
    <w:rsid w:val="00F55D36"/>
    <w:rsid w:val="00F55E5A"/>
    <w:rsid w:val="00F56DDF"/>
    <w:rsid w:val="00F60CB1"/>
    <w:rsid w:val="00F6267E"/>
    <w:rsid w:val="00F62CB1"/>
    <w:rsid w:val="00F63AD0"/>
    <w:rsid w:val="00F6493D"/>
    <w:rsid w:val="00F679E9"/>
    <w:rsid w:val="00F70665"/>
    <w:rsid w:val="00F726F6"/>
    <w:rsid w:val="00F72E24"/>
    <w:rsid w:val="00F742C8"/>
    <w:rsid w:val="00F75176"/>
    <w:rsid w:val="00F80220"/>
    <w:rsid w:val="00F807E3"/>
    <w:rsid w:val="00F81AD7"/>
    <w:rsid w:val="00F8207B"/>
    <w:rsid w:val="00F83C50"/>
    <w:rsid w:val="00F849A0"/>
    <w:rsid w:val="00F90AB6"/>
    <w:rsid w:val="00F93849"/>
    <w:rsid w:val="00F972A4"/>
    <w:rsid w:val="00FA3D7A"/>
    <w:rsid w:val="00FA436A"/>
    <w:rsid w:val="00FA5390"/>
    <w:rsid w:val="00FB17EC"/>
    <w:rsid w:val="00FB19AC"/>
    <w:rsid w:val="00FB1FEF"/>
    <w:rsid w:val="00FB60E0"/>
    <w:rsid w:val="00FB6816"/>
    <w:rsid w:val="00FC19E1"/>
    <w:rsid w:val="00FC230D"/>
    <w:rsid w:val="00FC3A6A"/>
    <w:rsid w:val="00FC45D0"/>
    <w:rsid w:val="00FC6300"/>
    <w:rsid w:val="00FC6785"/>
    <w:rsid w:val="00FC702D"/>
    <w:rsid w:val="00FC7F4F"/>
    <w:rsid w:val="00FD0B79"/>
    <w:rsid w:val="00FD0CAF"/>
    <w:rsid w:val="00FD11F6"/>
    <w:rsid w:val="00FD1475"/>
    <w:rsid w:val="00FD17B1"/>
    <w:rsid w:val="00FD23BE"/>
    <w:rsid w:val="00FE34AF"/>
    <w:rsid w:val="00FE3776"/>
    <w:rsid w:val="00FE3DC7"/>
    <w:rsid w:val="00FE78C3"/>
    <w:rsid w:val="00FF07FD"/>
    <w:rsid w:val="00FF17A3"/>
    <w:rsid w:val="00FF1BC5"/>
    <w:rsid w:val="00FF381B"/>
    <w:rsid w:val="00FF4332"/>
    <w:rsid w:val="00FF58D5"/>
    <w:rsid w:val="00FF5E51"/>
    <w:rsid w:val="00FF7B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2BD4E8"/>
  <w15:docId w15:val="{2C499E05-30D1-4871-8D29-F7F3DABE7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FBC"/>
    <w:rPr>
      <w:rFonts w:ascii="Times New Roman" w:eastAsia="Times New Roman" w:hAnsi="Times New Roman" w:cs="Times New Roman"/>
    </w:rPr>
  </w:style>
  <w:style w:type="paragraph" w:styleId="Heading1">
    <w:name w:val="heading 1"/>
    <w:basedOn w:val="Normal"/>
    <w:link w:val="Heading1Char"/>
    <w:uiPriority w:val="9"/>
    <w:qFormat/>
    <w:pPr>
      <w:ind w:left="789" w:right="933"/>
      <w:jc w:val="center"/>
      <w:outlineLvl w:val="0"/>
    </w:pPr>
    <w:rPr>
      <w:b/>
      <w:bCs/>
      <w:sz w:val="32"/>
      <w:szCs w:val="32"/>
    </w:rPr>
  </w:style>
  <w:style w:type="paragraph" w:styleId="Heading2">
    <w:name w:val="heading 2"/>
    <w:basedOn w:val="Normal"/>
    <w:link w:val="Heading2Char"/>
    <w:uiPriority w:val="9"/>
    <w:unhideWhenUsed/>
    <w:qFormat/>
    <w:pPr>
      <w:spacing w:before="75"/>
      <w:ind w:left="789" w:right="931"/>
      <w:jc w:val="center"/>
      <w:outlineLvl w:val="1"/>
    </w:pPr>
    <w:rPr>
      <w:b/>
      <w:bCs/>
      <w:sz w:val="28"/>
      <w:szCs w:val="28"/>
    </w:rPr>
  </w:style>
  <w:style w:type="paragraph" w:styleId="Heading3">
    <w:name w:val="heading 3"/>
    <w:basedOn w:val="Normal"/>
    <w:link w:val="Heading3Char"/>
    <w:uiPriority w:val="9"/>
    <w:unhideWhenUsed/>
    <w:qFormat/>
    <w:pPr>
      <w:ind w:left="426"/>
      <w:outlineLvl w:val="2"/>
    </w:pPr>
    <w:rPr>
      <w:b/>
      <w:bCs/>
      <w:sz w:val="28"/>
      <w:szCs w:val="28"/>
    </w:rPr>
  </w:style>
  <w:style w:type="paragraph" w:styleId="Heading4">
    <w:name w:val="heading 4"/>
    <w:basedOn w:val="Normal"/>
    <w:next w:val="Normal"/>
    <w:link w:val="Heading4Char"/>
    <w:uiPriority w:val="9"/>
    <w:semiHidden/>
    <w:unhideWhenUsed/>
    <w:qFormat/>
    <w:rsid w:val="00437F7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0"/>
    <w:qFormat/>
    <w:pPr>
      <w:spacing w:before="55"/>
      <w:ind w:left="789" w:right="932"/>
      <w:jc w:val="center"/>
    </w:pPr>
    <w:rPr>
      <w:b/>
      <w:bCs/>
      <w:sz w:val="36"/>
      <w:szCs w:val="36"/>
    </w:rPr>
  </w:style>
  <w:style w:type="paragraph" w:styleId="ListParagraph">
    <w:name w:val="List Paragraph"/>
    <w:basedOn w:val="Normal"/>
    <w:uiPriority w:val="1"/>
    <w:qFormat/>
    <w:pPr>
      <w:ind w:left="1146" w:hanging="360"/>
    </w:pPr>
  </w:style>
  <w:style w:type="paragraph" w:customStyle="1" w:styleId="TableParagraph">
    <w:name w:val="Table Paragraph"/>
    <w:basedOn w:val="Normal"/>
    <w:uiPriority w:val="1"/>
    <w:qFormat/>
    <w:pPr>
      <w:spacing w:line="275" w:lineRule="exact"/>
      <w:ind w:left="11"/>
      <w:jc w:val="center"/>
    </w:pPr>
  </w:style>
  <w:style w:type="paragraph" w:styleId="NormalWeb">
    <w:name w:val="Normal (Web)"/>
    <w:basedOn w:val="Normal"/>
    <w:uiPriority w:val="99"/>
    <w:semiHidden/>
    <w:unhideWhenUsed/>
    <w:rsid w:val="00CC11EA"/>
    <w:rPr>
      <w:sz w:val="24"/>
      <w:szCs w:val="24"/>
    </w:rPr>
  </w:style>
  <w:style w:type="character" w:styleId="CommentReference">
    <w:name w:val="annotation reference"/>
    <w:basedOn w:val="DefaultParagraphFont"/>
    <w:uiPriority w:val="99"/>
    <w:semiHidden/>
    <w:unhideWhenUsed/>
    <w:rsid w:val="005371FD"/>
    <w:rPr>
      <w:sz w:val="16"/>
      <w:szCs w:val="16"/>
    </w:rPr>
  </w:style>
  <w:style w:type="paragraph" w:styleId="CommentText">
    <w:name w:val="annotation text"/>
    <w:basedOn w:val="Normal"/>
    <w:link w:val="CommentTextChar"/>
    <w:uiPriority w:val="99"/>
    <w:semiHidden/>
    <w:unhideWhenUsed/>
    <w:rsid w:val="005371FD"/>
    <w:rPr>
      <w:sz w:val="20"/>
      <w:szCs w:val="20"/>
    </w:rPr>
  </w:style>
  <w:style w:type="character" w:customStyle="1" w:styleId="CommentTextChar">
    <w:name w:val="Comment Text Char"/>
    <w:basedOn w:val="DefaultParagraphFont"/>
    <w:link w:val="CommentText"/>
    <w:uiPriority w:val="99"/>
    <w:semiHidden/>
    <w:rsid w:val="005371F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371FD"/>
    <w:rPr>
      <w:b/>
      <w:bCs/>
    </w:rPr>
  </w:style>
  <w:style w:type="character" w:customStyle="1" w:styleId="CommentSubjectChar">
    <w:name w:val="Comment Subject Char"/>
    <w:basedOn w:val="CommentTextChar"/>
    <w:link w:val="CommentSubject"/>
    <w:uiPriority w:val="99"/>
    <w:semiHidden/>
    <w:rsid w:val="005371FD"/>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6B54FE"/>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6B54FE"/>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B54FE"/>
    <w:rPr>
      <w:rFonts w:ascii="Times New Roman" w:eastAsia="Times New Roman" w:hAnsi="Times New Roman" w:cs="Times New Roman"/>
      <w:sz w:val="24"/>
      <w:szCs w:val="24"/>
    </w:rPr>
  </w:style>
  <w:style w:type="table" w:styleId="TableGrid">
    <w:name w:val="Table Grid"/>
    <w:basedOn w:val="TableNormal"/>
    <w:uiPriority w:val="39"/>
    <w:rsid w:val="009772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437F79"/>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A14EDD"/>
    <w:pPr>
      <w:tabs>
        <w:tab w:val="center" w:pos="4513"/>
        <w:tab w:val="right" w:pos="9026"/>
      </w:tabs>
    </w:pPr>
  </w:style>
  <w:style w:type="character" w:customStyle="1" w:styleId="HeaderChar">
    <w:name w:val="Header Char"/>
    <w:basedOn w:val="DefaultParagraphFont"/>
    <w:link w:val="Header"/>
    <w:uiPriority w:val="99"/>
    <w:rsid w:val="00A14EDD"/>
    <w:rPr>
      <w:rFonts w:ascii="Times New Roman" w:eastAsia="Times New Roman" w:hAnsi="Times New Roman" w:cs="Times New Roman"/>
    </w:rPr>
  </w:style>
  <w:style w:type="paragraph" w:styleId="Footer">
    <w:name w:val="footer"/>
    <w:basedOn w:val="Normal"/>
    <w:link w:val="FooterChar"/>
    <w:uiPriority w:val="99"/>
    <w:unhideWhenUsed/>
    <w:rsid w:val="00A14EDD"/>
    <w:pPr>
      <w:tabs>
        <w:tab w:val="center" w:pos="4513"/>
        <w:tab w:val="right" w:pos="9026"/>
      </w:tabs>
    </w:pPr>
  </w:style>
  <w:style w:type="character" w:customStyle="1" w:styleId="FooterChar">
    <w:name w:val="Footer Char"/>
    <w:basedOn w:val="DefaultParagraphFont"/>
    <w:link w:val="Footer"/>
    <w:uiPriority w:val="99"/>
    <w:rsid w:val="00A14EDD"/>
    <w:rPr>
      <w:rFonts w:ascii="Times New Roman" w:eastAsia="Times New Roman" w:hAnsi="Times New Roman" w:cs="Times New Roman"/>
    </w:rPr>
  </w:style>
  <w:style w:type="character" w:styleId="Hyperlink">
    <w:name w:val="Hyperlink"/>
    <w:basedOn w:val="DefaultParagraphFont"/>
    <w:uiPriority w:val="99"/>
    <w:unhideWhenUsed/>
    <w:rsid w:val="00582628"/>
    <w:rPr>
      <w:color w:val="0000FF" w:themeColor="hyperlink"/>
      <w:u w:val="single"/>
    </w:rPr>
  </w:style>
  <w:style w:type="character" w:styleId="UnresolvedMention">
    <w:name w:val="Unresolved Mention"/>
    <w:basedOn w:val="DefaultParagraphFont"/>
    <w:uiPriority w:val="99"/>
    <w:semiHidden/>
    <w:unhideWhenUsed/>
    <w:rsid w:val="00582628"/>
    <w:rPr>
      <w:color w:val="605E5C"/>
      <w:shd w:val="clear" w:color="auto" w:fill="E1DFDD"/>
    </w:rPr>
  </w:style>
  <w:style w:type="table" w:styleId="TableGridLight">
    <w:name w:val="Grid Table Light"/>
    <w:basedOn w:val="TableNormal"/>
    <w:uiPriority w:val="40"/>
    <w:rsid w:val="00A7133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ubtleEmphasis">
    <w:name w:val="Subtle Emphasis"/>
    <w:basedOn w:val="DefaultParagraphFont"/>
    <w:uiPriority w:val="19"/>
    <w:qFormat/>
    <w:rsid w:val="00D875CE"/>
    <w:rPr>
      <w:i/>
      <w:iCs/>
      <w:color w:val="404040" w:themeColor="text1" w:themeTint="BF"/>
    </w:rPr>
  </w:style>
  <w:style w:type="character" w:customStyle="1" w:styleId="Heading1Char">
    <w:name w:val="Heading 1 Char"/>
    <w:basedOn w:val="DefaultParagraphFont"/>
    <w:link w:val="Heading1"/>
    <w:uiPriority w:val="9"/>
    <w:rsid w:val="00C763AF"/>
    <w:rPr>
      <w:rFonts w:ascii="Times New Roman" w:eastAsia="Times New Roman" w:hAnsi="Times New Roman" w:cs="Times New Roman"/>
      <w:b/>
      <w:bCs/>
      <w:sz w:val="32"/>
      <w:szCs w:val="32"/>
    </w:rPr>
  </w:style>
  <w:style w:type="character" w:customStyle="1" w:styleId="TitleChar">
    <w:name w:val="Title Char"/>
    <w:basedOn w:val="DefaultParagraphFont"/>
    <w:link w:val="Title"/>
    <w:uiPriority w:val="10"/>
    <w:rsid w:val="00C763AF"/>
    <w:rPr>
      <w:rFonts w:ascii="Times New Roman" w:eastAsia="Times New Roman" w:hAnsi="Times New Roman" w:cs="Times New Roman"/>
      <w:b/>
      <w:bCs/>
      <w:sz w:val="36"/>
      <w:szCs w:val="36"/>
    </w:rPr>
  </w:style>
  <w:style w:type="character" w:styleId="Emphasis">
    <w:name w:val="Emphasis"/>
    <w:basedOn w:val="DefaultParagraphFont"/>
    <w:uiPriority w:val="20"/>
    <w:qFormat/>
    <w:rsid w:val="00426F6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5.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8.jpe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jpeg"/><Relationship Id="rId40"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oter" Target="footer7.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footer" Target="footer8.xml"/><Relationship Id="rId33" Type="http://schemas.openxmlformats.org/officeDocument/2006/relationships/image" Target="media/image18.jpeg"/><Relationship Id="rId38"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D498C-1366-4D59-9F9A-5770F1F2E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876</TotalTime>
  <Pages>94</Pages>
  <Words>16332</Words>
  <Characters>93096</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NAVANEETHA KRISHNAN M</dc:creator>
  <cp:lastModifiedBy>Yeswanth Kutty</cp:lastModifiedBy>
  <cp:revision>817</cp:revision>
  <cp:lastPrinted>2026-03-23T09:21:00Z</cp:lastPrinted>
  <dcterms:created xsi:type="dcterms:W3CDTF">2026-03-05T22:02:00Z</dcterms:created>
  <dcterms:modified xsi:type="dcterms:W3CDTF">2026-03-23T09:22:00Z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2025-03-16T00:00:00Z</vt:filetime>
  </property>
  <property fmtid="{D5CDD505-2E9C-101B-9397-08002B2CF9AE}" pid="3" name="Creator">
    <vt:lpwstr>Microsoft® Word 2016</vt:lpwstr>
  </property>
  <property fmtid="{D5CDD505-2E9C-101B-9397-08002B2CF9AE}" pid="4" name="LastSaved">
    <vt:filetime>2026-03-05T00:00:00Z</vt:filetime>
  </property>
  <property fmtid="{D5CDD505-2E9C-101B-9397-08002B2CF9AE}" pid="5" name="Producer">
    <vt:lpwstr>Microsoft® Word 2016</vt:lpwstr>
  </property>
</Properties>
</file>