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C92F0" w14:textId="77777777" w:rsidR="00632271" w:rsidRPr="003C0769" w:rsidRDefault="00632271" w:rsidP="002048CF">
      <w:pPr>
        <w:pStyle w:val="a6"/>
        <w:wordWrap/>
        <w:spacing w:line="300" w:lineRule="auto"/>
        <w:ind w:left="0"/>
      </w:pPr>
      <w:r w:rsidRPr="003C0769">
        <w:rPr>
          <w:rStyle w:val="aff"/>
          <w:vanish/>
        </w:rPr>
        <w:footnoteReference w:id="1"/>
      </w:r>
      <w:r w:rsidRPr="003C0769">
        <w:rPr>
          <w:rStyle w:val="aff"/>
          <w:vanish/>
        </w:rPr>
        <w:t>1</w:t>
      </w:r>
    </w:p>
    <w:p w14:paraId="3CF20BBC" w14:textId="22082E7B" w:rsidR="00212202" w:rsidRDefault="000C0D50" w:rsidP="000C0D50">
      <w:pPr>
        <w:pStyle w:val="a7"/>
        <w:tabs>
          <w:tab w:val="left" w:pos="8284"/>
        </w:tabs>
        <w:spacing w:before="0" w:after="0" w:line="300" w:lineRule="auto"/>
        <w:ind w:right="265"/>
        <w:rPr>
          <w:b/>
          <w:bCs/>
          <w:sz w:val="40"/>
        </w:rPr>
      </w:pPr>
      <w:r>
        <w:rPr>
          <w:rFonts w:hint="eastAsia"/>
          <w:b/>
          <w:bCs/>
          <w:sz w:val="40"/>
        </w:rPr>
        <w:t>复杂对抗</w:t>
      </w:r>
      <w:r w:rsidR="00332853" w:rsidRPr="00332853">
        <w:rPr>
          <w:rFonts w:hint="eastAsia"/>
          <w:b/>
          <w:bCs/>
          <w:sz w:val="40"/>
        </w:rPr>
        <w:t>环境</w:t>
      </w:r>
      <w:r>
        <w:rPr>
          <w:rFonts w:hint="eastAsia"/>
          <w:b/>
          <w:bCs/>
          <w:sz w:val="40"/>
        </w:rPr>
        <w:t>下集群</w:t>
      </w:r>
      <w:r w:rsidR="00332853" w:rsidRPr="00332853">
        <w:rPr>
          <w:rFonts w:hint="eastAsia"/>
          <w:b/>
          <w:bCs/>
          <w:sz w:val="40"/>
        </w:rPr>
        <w:t>连通保持</w:t>
      </w:r>
      <w:r>
        <w:rPr>
          <w:rFonts w:hint="eastAsia"/>
          <w:b/>
          <w:bCs/>
          <w:sz w:val="40"/>
        </w:rPr>
        <w:t>分簇</w:t>
      </w:r>
      <w:r w:rsidR="00332853" w:rsidRPr="00332853">
        <w:rPr>
          <w:rFonts w:hint="eastAsia"/>
          <w:b/>
          <w:bCs/>
          <w:sz w:val="40"/>
        </w:rPr>
        <w:t>路径规划</w:t>
      </w:r>
    </w:p>
    <w:p w14:paraId="2CB9122D" w14:textId="5035C074" w:rsidR="00632271" w:rsidRPr="00D71610" w:rsidRDefault="00B528AA" w:rsidP="00C02BB1">
      <w:pPr>
        <w:pStyle w:val="a8"/>
        <w:tabs>
          <w:tab w:val="left" w:pos="8284"/>
        </w:tabs>
        <w:spacing w:after="100" w:afterAutospacing="1" w:line="300" w:lineRule="auto"/>
        <w:ind w:right="266"/>
        <w:rPr>
          <w:rFonts w:ascii="宋体" w:hAnsi="宋体"/>
          <w:bCs/>
          <w:sz w:val="24"/>
          <w:szCs w:val="24"/>
        </w:rPr>
      </w:pPr>
      <w:r w:rsidRPr="00D71610">
        <w:rPr>
          <w:rFonts w:ascii="宋体" w:hAnsi="宋体" w:hint="eastAsia"/>
          <w:bCs/>
          <w:sz w:val="24"/>
          <w:szCs w:val="24"/>
        </w:rPr>
        <w:t>何</w:t>
      </w:r>
      <w:r w:rsidR="00B544E5" w:rsidRPr="00D71610">
        <w:rPr>
          <w:rFonts w:ascii="宋体" w:hAnsi="宋体" w:hint="eastAsia"/>
          <w:bCs/>
          <w:sz w:val="24"/>
          <w:szCs w:val="24"/>
        </w:rPr>
        <w:t>运</w:t>
      </w:r>
      <w:r w:rsidRPr="00D71610">
        <w:rPr>
          <w:rFonts w:ascii="宋体" w:hAnsi="宋体" w:hint="eastAsia"/>
          <w:bCs/>
          <w:sz w:val="24"/>
          <w:szCs w:val="24"/>
        </w:rPr>
        <w:t>璐</w:t>
      </w:r>
      <w:r w:rsidR="007A4457" w:rsidRPr="00D71610">
        <w:rPr>
          <w:rFonts w:ascii="宋体" w:hAnsi="宋体" w:hint="eastAsia"/>
          <w:bCs/>
          <w:sz w:val="24"/>
          <w:szCs w:val="24"/>
          <w:vertAlign w:val="superscript"/>
        </w:rPr>
        <w:t>1</w:t>
      </w:r>
      <w:r w:rsidR="00DB728B" w:rsidRPr="00D71610">
        <w:rPr>
          <w:rFonts w:ascii="宋体" w:hAnsi="宋体" w:hint="eastAsia"/>
          <w:bCs/>
          <w:sz w:val="24"/>
          <w:szCs w:val="24"/>
          <w:vertAlign w:val="superscript"/>
        </w:rPr>
        <w:t xml:space="preserve">   </w:t>
      </w:r>
      <w:r w:rsidRPr="00D71610">
        <w:rPr>
          <w:rFonts w:ascii="宋体" w:hAnsi="宋体" w:hint="eastAsia"/>
          <w:bCs/>
          <w:sz w:val="24"/>
          <w:szCs w:val="24"/>
        </w:rPr>
        <w:t>邱玉林</w:t>
      </w:r>
      <w:r w:rsidRPr="00D71610">
        <w:rPr>
          <w:rFonts w:ascii="宋体" w:hAnsi="宋体" w:hint="eastAsia"/>
          <w:bCs/>
          <w:sz w:val="24"/>
          <w:szCs w:val="24"/>
          <w:vertAlign w:val="superscript"/>
        </w:rPr>
        <w:t xml:space="preserve">1  </w:t>
      </w:r>
      <w:r w:rsidR="000C1335">
        <w:rPr>
          <w:rFonts w:ascii="宋体" w:hAnsi="宋体"/>
          <w:bCs/>
          <w:sz w:val="24"/>
          <w:szCs w:val="24"/>
        </w:rPr>
        <w:t xml:space="preserve"> </w:t>
      </w:r>
      <w:r w:rsidR="000C1335">
        <w:rPr>
          <w:rFonts w:ascii="宋体" w:hAnsi="宋体" w:hint="eastAsia"/>
          <w:bCs/>
          <w:sz w:val="24"/>
          <w:szCs w:val="24"/>
        </w:rPr>
        <w:t>林焕</w:t>
      </w:r>
      <w:r w:rsidRPr="00D71610">
        <w:rPr>
          <w:rFonts w:ascii="宋体" w:hAnsi="宋体" w:hint="eastAsia"/>
          <w:bCs/>
          <w:sz w:val="24"/>
          <w:szCs w:val="24"/>
          <w:vertAlign w:val="superscript"/>
        </w:rPr>
        <w:t xml:space="preserve">1   </w:t>
      </w:r>
      <w:r w:rsidRPr="00D71610">
        <w:rPr>
          <w:rFonts w:ascii="宋体" w:hAnsi="宋体" w:hint="eastAsia"/>
          <w:bCs/>
          <w:sz w:val="24"/>
          <w:szCs w:val="24"/>
        </w:rPr>
        <w:t>张宇</w:t>
      </w:r>
      <w:r w:rsidR="00521E48">
        <w:rPr>
          <w:rFonts w:ascii="宋体" w:hAnsi="宋体"/>
          <w:bCs/>
          <w:sz w:val="24"/>
          <w:szCs w:val="24"/>
          <w:vertAlign w:val="superscript"/>
        </w:rPr>
        <w:t>2</w:t>
      </w:r>
      <w:r w:rsidRPr="00D71610">
        <w:rPr>
          <w:rFonts w:ascii="宋体" w:hAnsi="宋体" w:hint="eastAsia"/>
          <w:bCs/>
          <w:sz w:val="24"/>
          <w:szCs w:val="24"/>
          <w:vertAlign w:val="superscript"/>
        </w:rPr>
        <w:t xml:space="preserve">   </w:t>
      </w:r>
      <w:r w:rsidRPr="00D71610">
        <w:rPr>
          <w:rFonts w:ascii="宋体" w:hAnsi="宋体" w:hint="eastAsia"/>
          <w:bCs/>
          <w:sz w:val="24"/>
          <w:szCs w:val="24"/>
        </w:rPr>
        <w:t>王琳</w:t>
      </w:r>
      <w:r w:rsidRPr="00D71610">
        <w:rPr>
          <w:rFonts w:ascii="宋体" w:hAnsi="宋体" w:hint="eastAsia"/>
          <w:bCs/>
          <w:sz w:val="24"/>
          <w:szCs w:val="24"/>
          <w:vertAlign w:val="superscript"/>
        </w:rPr>
        <w:t xml:space="preserve">1   </w:t>
      </w:r>
      <w:r w:rsidRPr="00D71610">
        <w:rPr>
          <w:rFonts w:ascii="宋体" w:hAnsi="宋体" w:hint="eastAsia"/>
          <w:bCs/>
          <w:sz w:val="24"/>
          <w:szCs w:val="24"/>
        </w:rPr>
        <w:t>丁良辉</w:t>
      </w:r>
      <w:r w:rsidR="00FA2E57" w:rsidRPr="00D71610">
        <w:rPr>
          <w:rFonts w:ascii="宋体" w:hAnsi="宋体" w:hint="eastAsia"/>
          <w:bCs/>
          <w:sz w:val="24"/>
          <w:szCs w:val="24"/>
          <w:vertAlign w:val="superscript"/>
        </w:rPr>
        <w:t>1</w:t>
      </w:r>
      <w:r w:rsidR="0088440D" w:rsidRPr="00D71610">
        <w:rPr>
          <w:rFonts w:ascii="宋体" w:hAnsi="宋体" w:hint="eastAsia"/>
          <w:bCs/>
          <w:sz w:val="24"/>
          <w:szCs w:val="24"/>
          <w:vertAlign w:val="superscript"/>
        </w:rPr>
        <w:t>*</w:t>
      </w:r>
      <w:r w:rsidR="002508F8" w:rsidRPr="00D71610">
        <w:rPr>
          <w:rFonts w:ascii="宋体" w:hAnsi="宋体" w:hint="eastAsia"/>
          <w:bCs/>
          <w:sz w:val="24"/>
          <w:szCs w:val="24"/>
          <w:vertAlign w:val="superscript"/>
        </w:rPr>
        <w:t xml:space="preserve"> </w:t>
      </w:r>
    </w:p>
    <w:p w14:paraId="52FB0AE2" w14:textId="580BF1E4" w:rsidR="001476E2" w:rsidRPr="00D71610" w:rsidRDefault="001476E2" w:rsidP="00521E48">
      <w:pPr>
        <w:pStyle w:val="a5"/>
        <w:jc w:val="center"/>
        <w:rPr>
          <w:rFonts w:ascii="宋体" w:hAnsi="宋体"/>
          <w:szCs w:val="21"/>
        </w:rPr>
      </w:pPr>
      <w:r w:rsidRPr="00D71610">
        <w:rPr>
          <w:rFonts w:ascii="宋体" w:hAnsi="宋体" w:hint="eastAsia"/>
          <w:szCs w:val="21"/>
        </w:rPr>
        <w:t>（1．</w:t>
      </w:r>
      <w:r w:rsidR="00B528AA" w:rsidRPr="00D71610">
        <w:rPr>
          <w:rFonts w:ascii="宋体" w:hAnsi="宋体" w:hint="eastAsia"/>
          <w:szCs w:val="21"/>
        </w:rPr>
        <w:t>上海交通大学集成电路学院</w:t>
      </w:r>
      <w:r w:rsidRPr="00D71610">
        <w:rPr>
          <w:rFonts w:ascii="宋体" w:hAnsi="宋体" w:hint="eastAsia"/>
        </w:rPr>
        <w:t xml:space="preserve">  </w:t>
      </w:r>
      <w:r w:rsidR="00B528AA" w:rsidRPr="00D71610">
        <w:rPr>
          <w:rFonts w:ascii="宋体" w:hAnsi="宋体" w:hint="eastAsia"/>
          <w:szCs w:val="21"/>
        </w:rPr>
        <w:t>上海</w:t>
      </w:r>
      <w:r w:rsidRPr="00D71610">
        <w:rPr>
          <w:rFonts w:ascii="宋体" w:hAnsi="宋体" w:hint="eastAsia"/>
          <w:szCs w:val="21"/>
        </w:rPr>
        <w:t xml:space="preserve"> </w:t>
      </w:r>
      <w:r w:rsidR="00B528AA" w:rsidRPr="00D71610">
        <w:rPr>
          <w:rFonts w:ascii="宋体" w:hAnsi="宋体" w:hint="eastAsia"/>
          <w:szCs w:val="21"/>
        </w:rPr>
        <w:t>200240</w:t>
      </w:r>
      <w:r w:rsidRPr="00D71610">
        <w:rPr>
          <w:rFonts w:ascii="宋体" w:hAnsi="宋体" w:hint="eastAsia"/>
          <w:szCs w:val="21"/>
        </w:rPr>
        <w:t xml:space="preserve">  </w:t>
      </w:r>
      <w:r w:rsidR="00521E48">
        <w:rPr>
          <w:rFonts w:ascii="宋体" w:hAnsi="宋体"/>
          <w:szCs w:val="21"/>
        </w:rPr>
        <w:t>2</w:t>
      </w:r>
      <w:r w:rsidRPr="00D71610">
        <w:rPr>
          <w:rFonts w:ascii="宋体" w:hAnsi="宋体" w:hint="eastAsia"/>
          <w:szCs w:val="21"/>
        </w:rPr>
        <w:t xml:space="preserve">. </w:t>
      </w:r>
      <w:r w:rsidR="00B528AA" w:rsidRPr="00D71610">
        <w:rPr>
          <w:rFonts w:ascii="宋体" w:hAnsi="宋体" w:hint="eastAsia"/>
          <w:szCs w:val="21"/>
        </w:rPr>
        <w:t>92941部队</w:t>
      </w:r>
      <w:r w:rsidRPr="00D71610">
        <w:rPr>
          <w:rFonts w:ascii="宋体" w:hAnsi="宋体" w:hint="eastAsia"/>
          <w:szCs w:val="21"/>
        </w:rPr>
        <w:t xml:space="preserve"> </w:t>
      </w:r>
      <w:r w:rsidR="00B528AA" w:rsidRPr="00D71610">
        <w:rPr>
          <w:rFonts w:ascii="宋体" w:hAnsi="宋体" w:hint="eastAsia"/>
          <w:szCs w:val="21"/>
        </w:rPr>
        <w:t>葫芦岛</w:t>
      </w:r>
      <w:r w:rsidRPr="00D71610">
        <w:rPr>
          <w:rFonts w:ascii="宋体" w:hAnsi="宋体" w:hint="eastAsia"/>
          <w:szCs w:val="21"/>
        </w:rPr>
        <w:t xml:space="preserve"> 1</w:t>
      </w:r>
      <w:r w:rsidR="00B528AA" w:rsidRPr="00D71610">
        <w:rPr>
          <w:rFonts w:ascii="宋体" w:hAnsi="宋体" w:hint="eastAsia"/>
          <w:szCs w:val="21"/>
        </w:rPr>
        <w:t>25000</w:t>
      </w:r>
      <w:r w:rsidRPr="00D71610">
        <w:rPr>
          <w:rFonts w:ascii="宋体" w:hAnsi="宋体" w:hint="eastAsia"/>
          <w:szCs w:val="21"/>
        </w:rPr>
        <w:t>）</w:t>
      </w:r>
    </w:p>
    <w:p w14:paraId="03DD6555" w14:textId="77777777" w:rsidR="001476E2" w:rsidRPr="002508F8" w:rsidRDefault="001476E2" w:rsidP="00C02BB1">
      <w:pPr>
        <w:pStyle w:val="a8"/>
        <w:tabs>
          <w:tab w:val="left" w:pos="8284"/>
        </w:tabs>
        <w:spacing w:after="100" w:afterAutospacing="1" w:line="300" w:lineRule="auto"/>
        <w:ind w:right="266"/>
        <w:rPr>
          <w:rFonts w:eastAsia="仿宋_GB2312"/>
          <w:bCs/>
          <w:sz w:val="24"/>
        </w:rPr>
      </w:pPr>
    </w:p>
    <w:p w14:paraId="5F853090" w14:textId="0C5C6A1E" w:rsidR="00EE3704" w:rsidRPr="00900285" w:rsidRDefault="00632271" w:rsidP="00A21003">
      <w:pPr>
        <w:pStyle w:val="aff4"/>
        <w:tabs>
          <w:tab w:val="left" w:pos="8010"/>
          <w:tab w:val="left" w:pos="8640"/>
          <w:tab w:val="left" w:pos="9000"/>
        </w:tabs>
        <w:spacing w:line="300" w:lineRule="auto"/>
        <w:ind w:rightChars="110" w:right="264"/>
        <w:rPr>
          <w:rFonts w:eastAsia="宋体"/>
        </w:rPr>
      </w:pPr>
      <w:r w:rsidRPr="001E5C16">
        <w:rPr>
          <w:rFonts w:ascii="黑体" w:eastAsia="黑体" w:hAnsi="黑体" w:hint="eastAsia"/>
          <w:b/>
          <w:bCs/>
          <w:szCs w:val="18"/>
        </w:rPr>
        <w:t>摘</w:t>
      </w:r>
      <w:r w:rsidR="00851FF0" w:rsidRPr="001E5C16">
        <w:rPr>
          <w:rFonts w:ascii="黑体" w:eastAsia="黑体" w:hAnsi="黑体" w:hint="eastAsia"/>
          <w:b/>
          <w:bCs/>
          <w:szCs w:val="18"/>
        </w:rPr>
        <w:t xml:space="preserve">  </w:t>
      </w:r>
      <w:r w:rsidRPr="001E5C16">
        <w:rPr>
          <w:rFonts w:ascii="黑体" w:eastAsia="黑体" w:hAnsi="黑体" w:hint="eastAsia"/>
          <w:b/>
          <w:bCs/>
          <w:szCs w:val="18"/>
        </w:rPr>
        <w:t>要</w:t>
      </w:r>
      <w:r w:rsidR="00574A86">
        <w:rPr>
          <w:rFonts w:hint="eastAsia"/>
          <w:b/>
          <w:bCs/>
          <w:szCs w:val="18"/>
        </w:rPr>
        <w:t xml:space="preserve"> </w:t>
      </w:r>
      <w:r w:rsidR="00574A86" w:rsidRPr="005E75AD">
        <w:rPr>
          <w:rFonts w:ascii="宋体" w:eastAsia="宋体" w:hAnsi="宋体" w:hint="eastAsia"/>
          <w:bCs/>
          <w:szCs w:val="18"/>
        </w:rPr>
        <w:t xml:space="preserve"> </w:t>
      </w:r>
      <w:r w:rsidR="008F77A1" w:rsidRPr="008F77A1">
        <w:rPr>
          <w:rFonts w:eastAsia="宋体" w:hint="eastAsia"/>
        </w:rPr>
        <w:t>针对复杂</w:t>
      </w:r>
      <w:r w:rsidR="00597228">
        <w:rPr>
          <w:rFonts w:eastAsia="宋体" w:hint="eastAsia"/>
        </w:rPr>
        <w:t>城市</w:t>
      </w:r>
      <w:r w:rsidR="00D971D7">
        <w:rPr>
          <w:rFonts w:eastAsia="宋体" w:hint="eastAsia"/>
        </w:rPr>
        <w:t>对抗</w:t>
      </w:r>
      <w:r w:rsidR="008F77A1" w:rsidRPr="008F77A1">
        <w:rPr>
          <w:rFonts w:eastAsia="宋体" w:hint="eastAsia"/>
        </w:rPr>
        <w:t>环境下</w:t>
      </w:r>
      <w:r w:rsidR="002061A3">
        <w:rPr>
          <w:rFonts w:eastAsia="宋体" w:hint="eastAsia"/>
        </w:rPr>
        <w:t>现有</w:t>
      </w:r>
      <w:r w:rsidR="008F77A1" w:rsidRPr="008F77A1">
        <w:rPr>
          <w:rFonts w:eastAsia="宋体" w:hint="eastAsia"/>
        </w:rPr>
        <w:t>人工势场</w:t>
      </w:r>
      <w:r w:rsidR="00D971D7">
        <w:rPr>
          <w:rFonts w:eastAsia="宋体" w:hint="eastAsia"/>
        </w:rPr>
        <w:t>类算法</w:t>
      </w:r>
      <w:r w:rsidR="008F77A1" w:rsidRPr="008F77A1">
        <w:rPr>
          <w:rFonts w:eastAsia="宋体" w:hint="eastAsia"/>
        </w:rPr>
        <w:t>存在的路径震荡</w:t>
      </w:r>
      <w:r w:rsidR="00D33D3C">
        <w:rPr>
          <w:rFonts w:eastAsia="宋体" w:hint="eastAsia"/>
        </w:rPr>
        <w:t>与死锁</w:t>
      </w:r>
      <w:r w:rsidR="008F77A1" w:rsidRPr="008F77A1">
        <w:rPr>
          <w:rFonts w:eastAsia="宋体" w:hint="eastAsia"/>
        </w:rPr>
        <w:t>问题，提出一种结合全局</w:t>
      </w:r>
      <w:r w:rsidR="00D33D3C">
        <w:rPr>
          <w:rFonts w:eastAsia="宋体" w:hint="eastAsia"/>
        </w:rPr>
        <w:t>路径</w:t>
      </w:r>
      <w:r w:rsidR="008F77A1" w:rsidRPr="008F77A1">
        <w:rPr>
          <w:rFonts w:eastAsia="宋体" w:hint="eastAsia"/>
        </w:rPr>
        <w:t>采样与局部人工势场的</w:t>
      </w:r>
      <w:r w:rsidR="00D33D3C">
        <w:rPr>
          <w:rFonts w:eastAsia="宋体" w:hint="eastAsia"/>
        </w:rPr>
        <w:t>通信</w:t>
      </w:r>
      <w:r w:rsidR="008F77A1" w:rsidRPr="008F77A1">
        <w:rPr>
          <w:rFonts w:eastAsia="宋体" w:hint="eastAsia"/>
        </w:rPr>
        <w:t>连通保持</w:t>
      </w:r>
      <w:r w:rsidR="00D33D3C">
        <w:rPr>
          <w:rFonts w:eastAsia="宋体" w:hint="eastAsia"/>
        </w:rPr>
        <w:t>路径</w:t>
      </w:r>
      <w:r w:rsidR="008F77A1" w:rsidRPr="008F77A1">
        <w:rPr>
          <w:rFonts w:eastAsia="宋体" w:hint="eastAsia"/>
        </w:rPr>
        <w:t>规划算法。</w:t>
      </w:r>
      <w:r w:rsidR="006715CE">
        <w:rPr>
          <w:rFonts w:eastAsia="宋体" w:hint="eastAsia"/>
        </w:rPr>
        <w:t>该算法通过</w:t>
      </w:r>
      <w:r w:rsidR="0089715A">
        <w:rPr>
          <w:rFonts w:eastAsia="宋体" w:hint="eastAsia"/>
        </w:rPr>
        <w:t>构建</w:t>
      </w:r>
      <w:r w:rsidR="008F77A1" w:rsidRPr="008F77A1">
        <w:rPr>
          <w:rFonts w:eastAsia="宋体" w:hint="eastAsia"/>
        </w:rPr>
        <w:t>分簇</w:t>
      </w:r>
      <w:r w:rsidR="006715CE">
        <w:rPr>
          <w:rFonts w:eastAsia="宋体" w:hint="eastAsia"/>
        </w:rPr>
        <w:t>分层机制以</w:t>
      </w:r>
      <w:r w:rsidR="008F77A1" w:rsidRPr="008F77A1">
        <w:rPr>
          <w:rFonts w:eastAsia="宋体" w:hint="eastAsia"/>
        </w:rPr>
        <w:t>降低</w:t>
      </w:r>
      <w:r w:rsidR="006715CE">
        <w:rPr>
          <w:rFonts w:eastAsia="宋体" w:hint="eastAsia"/>
        </w:rPr>
        <w:t>势场耦合</w:t>
      </w:r>
      <w:r w:rsidR="008F77A1" w:rsidRPr="008F77A1">
        <w:rPr>
          <w:rFonts w:eastAsia="宋体" w:hint="eastAsia"/>
        </w:rPr>
        <w:t>复杂度</w:t>
      </w:r>
      <w:r w:rsidR="006715CE">
        <w:rPr>
          <w:rFonts w:eastAsia="宋体" w:hint="eastAsia"/>
        </w:rPr>
        <w:t>：簇间</w:t>
      </w:r>
      <w:r w:rsidR="008F77A1" w:rsidRPr="008F77A1">
        <w:rPr>
          <w:rFonts w:eastAsia="宋体" w:hint="eastAsia"/>
        </w:rPr>
        <w:t>利用</w:t>
      </w:r>
      <w:r w:rsidR="008F77A1" w:rsidRPr="008F77A1">
        <w:rPr>
          <w:rFonts w:eastAsia="宋体" w:hint="eastAsia"/>
        </w:rPr>
        <w:t>C-RRT*</w:t>
      </w:r>
      <w:r w:rsidR="008F77A1" w:rsidRPr="008F77A1">
        <w:rPr>
          <w:rFonts w:eastAsia="宋体" w:hint="eastAsia"/>
        </w:rPr>
        <w:t>与</w:t>
      </w:r>
      <w:r w:rsidR="008F77A1" w:rsidRPr="008F77A1">
        <w:rPr>
          <w:rFonts w:eastAsia="宋体" w:hint="eastAsia"/>
        </w:rPr>
        <w:t>Fr</w:t>
      </w:r>
      <w:r w:rsidR="008F77A1" w:rsidRPr="008F77A1">
        <w:rPr>
          <w:rFonts w:eastAsia="宋体" w:hint="eastAsia"/>
        </w:rPr>
        <w:t>é</w:t>
      </w:r>
      <w:r w:rsidR="008F77A1" w:rsidRPr="008F77A1">
        <w:rPr>
          <w:rFonts w:eastAsia="宋体" w:hint="eastAsia"/>
        </w:rPr>
        <w:t>chet</w:t>
      </w:r>
      <w:r w:rsidR="008F77A1" w:rsidRPr="008F77A1">
        <w:rPr>
          <w:rFonts w:eastAsia="宋体" w:hint="eastAsia"/>
        </w:rPr>
        <w:t>距离约束</w:t>
      </w:r>
      <w:r w:rsidR="006715CE">
        <w:rPr>
          <w:rFonts w:eastAsia="宋体" w:hint="eastAsia"/>
        </w:rPr>
        <w:t>机制</w:t>
      </w:r>
      <w:r w:rsidR="008F77A1" w:rsidRPr="008F77A1">
        <w:rPr>
          <w:rFonts w:eastAsia="宋体" w:hint="eastAsia"/>
        </w:rPr>
        <w:t>生成全局</w:t>
      </w:r>
      <w:r w:rsidR="006715CE">
        <w:rPr>
          <w:rFonts w:eastAsia="宋体" w:hint="eastAsia"/>
        </w:rPr>
        <w:t>路径</w:t>
      </w:r>
      <w:r w:rsidR="008F77A1" w:rsidRPr="008F77A1">
        <w:rPr>
          <w:rFonts w:eastAsia="宋体" w:hint="eastAsia"/>
        </w:rPr>
        <w:t>关键点</w:t>
      </w:r>
      <w:r w:rsidR="006715CE">
        <w:rPr>
          <w:rFonts w:eastAsia="宋体" w:hint="eastAsia"/>
        </w:rPr>
        <w:t>；</w:t>
      </w:r>
      <w:r w:rsidR="008F77A1" w:rsidRPr="008F77A1">
        <w:rPr>
          <w:rFonts w:eastAsia="宋体" w:hint="eastAsia"/>
        </w:rPr>
        <w:t>簇内基于最大</w:t>
      </w:r>
      <w:r w:rsidR="008F77A1" w:rsidRPr="008F77A1">
        <w:rPr>
          <w:rFonts w:eastAsia="宋体" w:hint="eastAsia"/>
        </w:rPr>
        <w:t>SINR</w:t>
      </w:r>
      <w:r w:rsidR="008F77A1" w:rsidRPr="008F77A1">
        <w:rPr>
          <w:rFonts w:eastAsia="宋体" w:hint="eastAsia"/>
        </w:rPr>
        <w:t>瓶颈生成树的局部人工势场法实时计算</w:t>
      </w:r>
      <w:r w:rsidR="006715CE">
        <w:rPr>
          <w:rFonts w:eastAsia="宋体" w:hint="eastAsia"/>
        </w:rPr>
        <w:t>单步</w:t>
      </w:r>
      <w:r w:rsidR="008F77A1" w:rsidRPr="008F77A1">
        <w:rPr>
          <w:rFonts w:eastAsia="宋体" w:hint="eastAsia"/>
        </w:rPr>
        <w:t>路径</w:t>
      </w:r>
      <w:r w:rsidR="006715CE">
        <w:rPr>
          <w:rFonts w:eastAsia="宋体" w:hint="eastAsia"/>
        </w:rPr>
        <w:t>点</w:t>
      </w:r>
      <w:r w:rsidR="008F77A1" w:rsidRPr="008F77A1">
        <w:rPr>
          <w:rFonts w:eastAsia="宋体" w:hint="eastAsia"/>
        </w:rPr>
        <w:t>。仿真表明，相比</w:t>
      </w:r>
      <w:r w:rsidR="008F77A1" w:rsidRPr="008F77A1">
        <w:rPr>
          <w:rFonts w:eastAsia="宋体" w:hint="eastAsia"/>
        </w:rPr>
        <w:t>CMU</w:t>
      </w:r>
      <w:r w:rsidR="001B6589">
        <w:rPr>
          <w:rFonts w:eastAsia="宋体"/>
        </w:rPr>
        <w:t xml:space="preserve">FC </w:t>
      </w:r>
      <w:r w:rsidR="008F77A1" w:rsidRPr="008F77A1">
        <w:rPr>
          <w:rFonts w:eastAsia="宋体" w:hint="eastAsia"/>
        </w:rPr>
        <w:t>算法，</w:t>
      </w:r>
      <w:r w:rsidR="00D33D3C">
        <w:rPr>
          <w:rFonts w:eastAsia="宋体" w:hint="eastAsia"/>
        </w:rPr>
        <w:t>典型场景下</w:t>
      </w:r>
      <w:r w:rsidR="008F77A1" w:rsidRPr="008F77A1">
        <w:rPr>
          <w:rFonts w:eastAsia="宋体" w:hint="eastAsia"/>
        </w:rPr>
        <w:t>该算法平均到达时间降低</w:t>
      </w:r>
      <w:r w:rsidR="008F77A1" w:rsidRPr="008F77A1">
        <w:rPr>
          <w:rFonts w:eastAsia="宋体" w:hint="eastAsia"/>
        </w:rPr>
        <w:t>29%</w:t>
      </w:r>
      <w:r w:rsidR="008F77A1" w:rsidRPr="008F77A1">
        <w:rPr>
          <w:rFonts w:eastAsia="宋体" w:hint="eastAsia"/>
        </w:rPr>
        <w:t>，通信连通率提高</w:t>
      </w:r>
      <w:r w:rsidR="008F77A1" w:rsidRPr="008F77A1">
        <w:rPr>
          <w:rFonts w:eastAsia="宋体" w:hint="eastAsia"/>
        </w:rPr>
        <w:t>17%</w:t>
      </w:r>
      <w:r w:rsidR="008F77A1" w:rsidRPr="008F77A1">
        <w:rPr>
          <w:rFonts w:eastAsia="宋体" w:hint="eastAsia"/>
        </w:rPr>
        <w:t>。</w:t>
      </w:r>
    </w:p>
    <w:p w14:paraId="13A4F77B" w14:textId="061EE0C3" w:rsidR="00632271" w:rsidRDefault="00632271" w:rsidP="00BB77EF">
      <w:pPr>
        <w:pStyle w:val="af1"/>
        <w:tabs>
          <w:tab w:val="left" w:pos="9592"/>
          <w:tab w:val="left" w:pos="9701"/>
        </w:tabs>
        <w:spacing w:line="300" w:lineRule="auto"/>
        <w:ind w:left="0" w:right="265"/>
        <w:jc w:val="both"/>
        <w:rPr>
          <w:rFonts w:ascii="Times New Roman" w:hAnsi="Times New Roman"/>
        </w:rPr>
      </w:pPr>
      <w:r w:rsidRPr="003C0769">
        <w:rPr>
          <w:rFonts w:ascii="Times New Roman" w:eastAsia="黑体" w:hAnsi="Times New Roman" w:hint="eastAsia"/>
          <w:b/>
          <w:bCs/>
          <w:szCs w:val="18"/>
        </w:rPr>
        <w:t>关键词</w:t>
      </w:r>
      <w:r w:rsidR="0090156C">
        <w:rPr>
          <w:rFonts w:eastAsia="楷体_GB2312" w:hint="eastAsia"/>
        </w:rPr>
        <w:t xml:space="preserve">  </w:t>
      </w:r>
      <w:r w:rsidR="00D33D3C">
        <w:rPr>
          <w:rFonts w:ascii="Times New Roman" w:hAnsi="Times New Roman" w:hint="eastAsia"/>
        </w:rPr>
        <w:t>多智能体</w:t>
      </w:r>
      <w:r w:rsidR="00D33D3C" w:rsidRPr="00332853">
        <w:rPr>
          <w:rFonts w:ascii="Times New Roman" w:hAnsi="Times New Roman" w:hint="eastAsia"/>
        </w:rPr>
        <w:t>路径规划</w:t>
      </w:r>
      <w:r w:rsidR="00D33D3C">
        <w:rPr>
          <w:rFonts w:ascii="Times New Roman" w:hAnsi="Times New Roman" w:hint="eastAsia"/>
        </w:rPr>
        <w:t>，</w:t>
      </w:r>
      <w:r w:rsidR="00332853" w:rsidRPr="00332853">
        <w:rPr>
          <w:rFonts w:ascii="Times New Roman" w:hAnsi="Times New Roman" w:hint="eastAsia"/>
        </w:rPr>
        <w:t>无人</w:t>
      </w:r>
      <w:r w:rsidR="008D002A">
        <w:rPr>
          <w:rFonts w:ascii="Times New Roman" w:hAnsi="Times New Roman" w:hint="eastAsia"/>
        </w:rPr>
        <w:t>机</w:t>
      </w:r>
      <w:r w:rsidR="00332853" w:rsidRPr="00332853">
        <w:rPr>
          <w:rFonts w:ascii="Times New Roman" w:hAnsi="Times New Roman" w:hint="eastAsia"/>
        </w:rPr>
        <w:t>集群</w:t>
      </w:r>
      <w:r w:rsidR="00332853">
        <w:rPr>
          <w:rFonts w:ascii="Times New Roman" w:hAnsi="Times New Roman" w:hint="eastAsia"/>
        </w:rPr>
        <w:t>，</w:t>
      </w:r>
      <w:r w:rsidR="00597228">
        <w:rPr>
          <w:rFonts w:ascii="Times New Roman" w:hAnsi="Times New Roman" w:hint="eastAsia"/>
        </w:rPr>
        <w:t>城市</w:t>
      </w:r>
      <w:r w:rsidR="00D33D3C">
        <w:rPr>
          <w:rFonts w:ascii="Times New Roman" w:hAnsi="Times New Roman" w:hint="eastAsia"/>
        </w:rPr>
        <w:t>对抗环境</w:t>
      </w:r>
      <w:r w:rsidR="00332853">
        <w:rPr>
          <w:rFonts w:ascii="Times New Roman" w:hAnsi="Times New Roman" w:hint="eastAsia"/>
        </w:rPr>
        <w:t>，</w:t>
      </w:r>
      <w:r w:rsidR="00DF26B0">
        <w:rPr>
          <w:rFonts w:ascii="Times New Roman" w:hAnsi="Times New Roman" w:hint="eastAsia"/>
        </w:rPr>
        <w:t>通信连通保持</w:t>
      </w:r>
    </w:p>
    <w:p w14:paraId="68B9D5BF" w14:textId="38E0D29E" w:rsidR="00597228" w:rsidRPr="003C0769" w:rsidRDefault="00597228" w:rsidP="00BB77EF">
      <w:pPr>
        <w:pStyle w:val="af1"/>
        <w:tabs>
          <w:tab w:val="left" w:pos="9592"/>
          <w:tab w:val="left" w:pos="9701"/>
        </w:tabs>
        <w:spacing w:line="300" w:lineRule="auto"/>
        <w:ind w:left="0" w:right="265"/>
        <w:jc w:val="both"/>
        <w:rPr>
          <w:rFonts w:ascii="Times New Roman" w:hAnsi="Times New Roman"/>
        </w:rPr>
      </w:pPr>
      <w:r>
        <w:rPr>
          <w:rFonts w:ascii="Times New Roman" w:eastAsia="黑体" w:hAnsi="Times New Roman" w:hint="eastAsia"/>
          <w:b/>
          <w:bCs/>
          <w:spacing w:val="2"/>
          <w:szCs w:val="18"/>
        </w:rPr>
        <w:t>引用格式</w:t>
      </w:r>
      <w:r>
        <w:rPr>
          <w:rFonts w:ascii="Times New Roman" w:eastAsia="黑体" w:hAnsi="Times New Roman" w:hint="eastAsia"/>
          <w:b/>
          <w:bCs/>
          <w:spacing w:val="2"/>
          <w:szCs w:val="18"/>
        </w:rPr>
        <w:t xml:space="preserve"> </w:t>
      </w:r>
      <w:r>
        <w:rPr>
          <w:rFonts w:ascii="Times New Roman" w:eastAsia="黑体" w:hAnsi="Times New Roman"/>
          <w:b/>
          <w:bCs/>
          <w:spacing w:val="2"/>
          <w:szCs w:val="18"/>
        </w:rPr>
        <w:t xml:space="preserve"> </w:t>
      </w:r>
      <w:r w:rsidR="00612B6D" w:rsidRPr="00612B6D">
        <w:rPr>
          <w:rFonts w:hAnsi="宋体" w:hint="eastAsia"/>
          <w:spacing w:val="2"/>
          <w:szCs w:val="18"/>
        </w:rPr>
        <w:t>何运璐，邱玉林</w:t>
      </w:r>
      <w:r w:rsidR="00B6740D">
        <w:rPr>
          <w:rFonts w:hAnsi="宋体" w:hint="eastAsia"/>
          <w:spacing w:val="2"/>
          <w:szCs w:val="18"/>
        </w:rPr>
        <w:t>，</w:t>
      </w:r>
      <w:r w:rsidR="00612B6D" w:rsidRPr="00612B6D">
        <w:rPr>
          <w:rFonts w:hAnsi="宋体" w:hint="eastAsia"/>
          <w:spacing w:val="2"/>
          <w:szCs w:val="18"/>
        </w:rPr>
        <w:t>林焕，张宇，王琳，丁良辉.复杂对抗环境下集群连通保持分簇路径规划[</w:t>
      </w:r>
      <w:r w:rsidR="00612B6D" w:rsidRPr="00612B6D">
        <w:rPr>
          <w:rFonts w:hAnsi="宋体"/>
          <w:spacing w:val="2"/>
          <w:szCs w:val="18"/>
        </w:rPr>
        <w:t>J].</w:t>
      </w:r>
      <w:r w:rsidR="00612B6D" w:rsidRPr="00612B6D">
        <w:rPr>
          <w:rFonts w:hAnsi="宋体" w:hint="eastAsia"/>
          <w:spacing w:val="2"/>
          <w:szCs w:val="18"/>
        </w:rPr>
        <w:t>指挥与控制学报，2</w:t>
      </w:r>
      <w:r w:rsidR="00612B6D" w:rsidRPr="00612B6D">
        <w:rPr>
          <w:rFonts w:hAnsi="宋体"/>
          <w:spacing w:val="2"/>
          <w:szCs w:val="18"/>
        </w:rPr>
        <w:t>026</w:t>
      </w:r>
      <w:r w:rsidR="00612B6D">
        <w:rPr>
          <w:rFonts w:hAnsi="宋体" w:hint="eastAsia"/>
          <w:spacing w:val="2"/>
          <w:szCs w:val="18"/>
        </w:rPr>
        <w:t>.</w:t>
      </w:r>
    </w:p>
    <w:p w14:paraId="155A938B" w14:textId="048548A8" w:rsidR="006819A6" w:rsidRPr="00B86774" w:rsidRDefault="00BE0099" w:rsidP="008E131E">
      <w:pPr>
        <w:pStyle w:val="ab"/>
        <w:tabs>
          <w:tab w:val="left" w:pos="8284"/>
          <w:tab w:val="left" w:pos="8640"/>
          <w:tab w:val="left" w:pos="9000"/>
        </w:tabs>
        <w:spacing w:after="0" w:line="300" w:lineRule="auto"/>
        <w:ind w:leftChars="200" w:left="480" w:right="265"/>
        <w:rPr>
          <w:rFonts w:ascii="Times" w:hAnsi="Times"/>
          <w:b/>
          <w:sz w:val="24"/>
        </w:rPr>
      </w:pPr>
      <w:r w:rsidRPr="00BE0099">
        <w:t xml:space="preserve"> </w:t>
      </w:r>
      <w:bookmarkStart w:id="0" w:name="_Hlk225176235"/>
      <w:r w:rsidRPr="00BE0099">
        <w:rPr>
          <w:rFonts w:ascii="Times"/>
          <w:b/>
          <w:sz w:val="24"/>
        </w:rPr>
        <w:t>Connectivity-Preserving Cluster Path Planning for Swarms in Complex Adversarial Environments</w:t>
      </w:r>
      <w:bookmarkEnd w:id="0"/>
    </w:p>
    <w:p w14:paraId="79183FB7" w14:textId="6B8763A0" w:rsidR="000C1335" w:rsidRDefault="00226A0A" w:rsidP="00ED7CEF">
      <w:pPr>
        <w:pStyle w:val="ab"/>
        <w:tabs>
          <w:tab w:val="left" w:pos="8284"/>
          <w:tab w:val="left" w:pos="8640"/>
          <w:tab w:val="left" w:pos="9000"/>
        </w:tabs>
        <w:spacing w:after="100" w:afterAutospacing="1" w:line="300" w:lineRule="auto"/>
        <w:ind w:leftChars="200" w:left="480" w:right="266"/>
        <w:rPr>
          <w:sz w:val="24"/>
        </w:rPr>
      </w:pPr>
      <w:r w:rsidRPr="00D71610">
        <w:rPr>
          <w:sz w:val="24"/>
        </w:rPr>
        <w:t>HE Yun</w:t>
      </w:r>
      <w:r w:rsidR="00A33FD9">
        <w:rPr>
          <w:sz w:val="24"/>
        </w:rPr>
        <w:t>-L</w:t>
      </w:r>
      <w:r w:rsidRPr="00D71610">
        <w:rPr>
          <w:sz w:val="24"/>
        </w:rPr>
        <w:t>u</w:t>
      </w:r>
      <w:r w:rsidR="00BE4896" w:rsidRPr="00D71610">
        <w:rPr>
          <w:rFonts w:eastAsia="仿宋_GB2312"/>
          <w:bCs/>
          <w:sz w:val="24"/>
          <w:vertAlign w:val="superscript"/>
        </w:rPr>
        <w:t xml:space="preserve"> </w:t>
      </w:r>
      <w:r w:rsidR="008B37C4" w:rsidRPr="00D71610">
        <w:rPr>
          <w:rFonts w:eastAsia="仿宋_GB2312"/>
          <w:bCs/>
          <w:sz w:val="24"/>
          <w:vertAlign w:val="superscript"/>
        </w:rPr>
        <w:t>1</w:t>
      </w:r>
      <w:r w:rsidR="00BE4896" w:rsidRPr="00D71610">
        <w:rPr>
          <w:sz w:val="24"/>
        </w:rPr>
        <w:t xml:space="preserve">  </w:t>
      </w:r>
      <w:r w:rsidRPr="00D71610">
        <w:rPr>
          <w:sz w:val="24"/>
        </w:rPr>
        <w:t>QIU Yu</w:t>
      </w:r>
      <w:r w:rsidR="00A33FD9">
        <w:rPr>
          <w:sz w:val="24"/>
        </w:rPr>
        <w:t>-L</w:t>
      </w:r>
      <w:r w:rsidRPr="00D71610">
        <w:rPr>
          <w:sz w:val="24"/>
        </w:rPr>
        <w:t>in</w:t>
      </w:r>
      <w:r w:rsidRPr="00D71610">
        <w:rPr>
          <w:rFonts w:eastAsia="仿宋_GB2312"/>
          <w:bCs/>
          <w:sz w:val="24"/>
          <w:vertAlign w:val="superscript"/>
        </w:rPr>
        <w:t xml:space="preserve"> 1</w:t>
      </w:r>
      <w:r w:rsidRPr="00D71610">
        <w:rPr>
          <w:sz w:val="24"/>
        </w:rPr>
        <w:t xml:space="preserve"> </w:t>
      </w:r>
      <w:r w:rsidR="000C1335">
        <w:rPr>
          <w:sz w:val="24"/>
        </w:rPr>
        <w:t xml:space="preserve"> </w:t>
      </w:r>
      <w:r w:rsidRPr="00D71610">
        <w:rPr>
          <w:sz w:val="24"/>
        </w:rPr>
        <w:t>LIN Huan</w:t>
      </w:r>
      <w:r w:rsidRPr="00D71610">
        <w:rPr>
          <w:rFonts w:eastAsia="仿宋_GB2312"/>
          <w:bCs/>
          <w:sz w:val="24"/>
          <w:vertAlign w:val="superscript"/>
        </w:rPr>
        <w:t xml:space="preserve"> 1</w:t>
      </w:r>
      <w:r w:rsidRPr="00D71610">
        <w:rPr>
          <w:sz w:val="24"/>
        </w:rPr>
        <w:t xml:space="preserve">  ZHANG Yu</w:t>
      </w:r>
      <w:r w:rsidRPr="00D71610">
        <w:rPr>
          <w:rFonts w:eastAsia="仿宋_GB2312"/>
          <w:bCs/>
          <w:sz w:val="24"/>
          <w:vertAlign w:val="superscript"/>
        </w:rPr>
        <w:t xml:space="preserve"> </w:t>
      </w:r>
      <w:r w:rsidR="00FB35CD">
        <w:rPr>
          <w:rFonts w:eastAsia="仿宋_GB2312"/>
          <w:bCs/>
          <w:sz w:val="24"/>
          <w:vertAlign w:val="superscript"/>
        </w:rPr>
        <w:t>2</w:t>
      </w:r>
      <w:r w:rsidRPr="00D71610">
        <w:rPr>
          <w:sz w:val="24"/>
        </w:rPr>
        <w:t xml:space="preserve"> </w:t>
      </w:r>
      <w:r w:rsidR="000C1335">
        <w:rPr>
          <w:sz w:val="24"/>
        </w:rPr>
        <w:t xml:space="preserve"> </w:t>
      </w:r>
    </w:p>
    <w:p w14:paraId="4EDAEEE5" w14:textId="4497FAFA" w:rsidR="002D1353" w:rsidRPr="00D71610" w:rsidRDefault="00226A0A" w:rsidP="00ED7CEF">
      <w:pPr>
        <w:pStyle w:val="ab"/>
        <w:tabs>
          <w:tab w:val="left" w:pos="8284"/>
          <w:tab w:val="left" w:pos="8640"/>
          <w:tab w:val="left" w:pos="9000"/>
        </w:tabs>
        <w:spacing w:after="100" w:afterAutospacing="1" w:line="300" w:lineRule="auto"/>
        <w:ind w:leftChars="200" w:left="480" w:right="266"/>
        <w:rPr>
          <w:sz w:val="24"/>
        </w:rPr>
      </w:pPr>
      <w:r w:rsidRPr="00D71610">
        <w:rPr>
          <w:sz w:val="24"/>
        </w:rPr>
        <w:t>WANG Lin</w:t>
      </w:r>
      <w:r w:rsidR="000C1335" w:rsidRPr="00D71610">
        <w:rPr>
          <w:rFonts w:eastAsia="仿宋_GB2312"/>
          <w:bCs/>
          <w:sz w:val="24"/>
          <w:vertAlign w:val="superscript"/>
        </w:rPr>
        <w:t>1</w:t>
      </w:r>
      <w:r w:rsidRPr="00D71610">
        <w:rPr>
          <w:rFonts w:eastAsia="仿宋_GB2312"/>
          <w:bCs/>
          <w:sz w:val="24"/>
          <w:vertAlign w:val="superscript"/>
        </w:rPr>
        <w:t xml:space="preserve"> </w:t>
      </w:r>
      <w:r w:rsidRPr="00D71610">
        <w:rPr>
          <w:sz w:val="24"/>
        </w:rPr>
        <w:t xml:space="preserve">  DING Liang</w:t>
      </w:r>
      <w:r w:rsidR="00A33FD9">
        <w:rPr>
          <w:sz w:val="24"/>
        </w:rPr>
        <w:t>-H</w:t>
      </w:r>
      <w:r w:rsidRPr="00D71610">
        <w:rPr>
          <w:sz w:val="24"/>
        </w:rPr>
        <w:t>ui</w:t>
      </w:r>
      <w:r w:rsidR="008B37C4" w:rsidRPr="00D71610">
        <w:rPr>
          <w:rFonts w:eastAsia="仿宋_GB2312"/>
          <w:bCs/>
          <w:sz w:val="24"/>
          <w:vertAlign w:val="superscript"/>
        </w:rPr>
        <w:t>1</w:t>
      </w:r>
      <w:r w:rsidR="0088440D" w:rsidRPr="00D71610">
        <w:rPr>
          <w:rFonts w:eastAsia="仿宋_GB2312"/>
          <w:bCs/>
          <w:sz w:val="24"/>
          <w:vertAlign w:val="superscript"/>
        </w:rPr>
        <w:t>*</w:t>
      </w:r>
      <w:r w:rsidR="00DC5C4B" w:rsidRPr="00D71610">
        <w:rPr>
          <w:sz w:val="24"/>
        </w:rPr>
        <w:t xml:space="preserve"> </w:t>
      </w:r>
    </w:p>
    <w:p w14:paraId="7103C56E" w14:textId="77777777" w:rsidR="000C1335" w:rsidRDefault="001476E2" w:rsidP="00ED7CEF">
      <w:pPr>
        <w:pStyle w:val="ab"/>
        <w:tabs>
          <w:tab w:val="left" w:pos="8284"/>
          <w:tab w:val="left" w:pos="8640"/>
          <w:tab w:val="left" w:pos="9000"/>
        </w:tabs>
        <w:spacing w:after="100" w:afterAutospacing="1" w:line="300" w:lineRule="auto"/>
        <w:ind w:leftChars="200" w:left="480" w:right="266"/>
        <w:rPr>
          <w:szCs w:val="21"/>
        </w:rPr>
      </w:pPr>
      <w:r>
        <w:rPr>
          <w:rFonts w:hint="eastAsia"/>
          <w:szCs w:val="21"/>
        </w:rPr>
        <w:t>（</w:t>
      </w:r>
      <w:r w:rsidRPr="009B7AD9">
        <w:rPr>
          <w:rFonts w:hint="eastAsia"/>
          <w:szCs w:val="21"/>
        </w:rPr>
        <w:t>1</w:t>
      </w:r>
      <w:r w:rsidRPr="009B7AD9">
        <w:rPr>
          <w:rFonts w:hint="eastAsia"/>
          <w:szCs w:val="21"/>
        </w:rPr>
        <w:t>．</w:t>
      </w:r>
      <w:r w:rsidR="00226A0A" w:rsidRPr="00226A0A">
        <w:rPr>
          <w:szCs w:val="21"/>
        </w:rPr>
        <w:t>School of Integrated Circuits, Shanghai Jiao Tong University</w:t>
      </w:r>
      <w:r>
        <w:rPr>
          <w:rFonts w:hint="eastAsia"/>
          <w:szCs w:val="21"/>
        </w:rPr>
        <w:t xml:space="preserve">, </w:t>
      </w:r>
      <w:r w:rsidR="00226A0A">
        <w:rPr>
          <w:rFonts w:hint="eastAsia"/>
          <w:szCs w:val="21"/>
        </w:rPr>
        <w:t>Shanghai</w:t>
      </w:r>
      <w:r w:rsidRPr="00214A49">
        <w:rPr>
          <w:rFonts w:hint="eastAsia"/>
          <w:szCs w:val="21"/>
        </w:rPr>
        <w:t xml:space="preserve"> </w:t>
      </w:r>
      <w:r w:rsidR="00226A0A">
        <w:rPr>
          <w:rFonts w:hint="eastAsia"/>
          <w:szCs w:val="21"/>
        </w:rPr>
        <w:t>200240</w:t>
      </w:r>
      <w:r>
        <w:rPr>
          <w:rFonts w:hint="eastAsia"/>
          <w:szCs w:val="21"/>
        </w:rPr>
        <w:t>, China</w:t>
      </w:r>
    </w:p>
    <w:p w14:paraId="400BB842" w14:textId="2E6201BC" w:rsidR="001476E2" w:rsidRDefault="001476E2" w:rsidP="00ED7CEF">
      <w:pPr>
        <w:pStyle w:val="ab"/>
        <w:tabs>
          <w:tab w:val="left" w:pos="8284"/>
          <w:tab w:val="left" w:pos="8640"/>
          <w:tab w:val="left" w:pos="9000"/>
        </w:tabs>
        <w:spacing w:after="100" w:afterAutospacing="1" w:line="300" w:lineRule="auto"/>
        <w:ind w:leftChars="200" w:left="480" w:right="266"/>
        <w:rPr>
          <w:rFonts w:ascii="Times" w:hAnsi="Times"/>
          <w:sz w:val="24"/>
        </w:rPr>
      </w:pPr>
      <w:r>
        <w:rPr>
          <w:rFonts w:hint="eastAsia"/>
          <w:szCs w:val="21"/>
        </w:rPr>
        <w:t xml:space="preserve"> </w:t>
      </w:r>
      <w:r w:rsidRPr="009B7AD9">
        <w:rPr>
          <w:rFonts w:hint="eastAsia"/>
          <w:szCs w:val="21"/>
        </w:rPr>
        <w:t xml:space="preserve"> </w:t>
      </w:r>
      <w:r w:rsidR="00FB35CD">
        <w:rPr>
          <w:szCs w:val="21"/>
        </w:rPr>
        <w:t>2</w:t>
      </w:r>
      <w:r w:rsidRPr="009B7AD9">
        <w:rPr>
          <w:rFonts w:hint="eastAsia"/>
          <w:szCs w:val="21"/>
        </w:rPr>
        <w:t>．</w:t>
      </w:r>
      <w:r w:rsidR="00226A0A">
        <w:rPr>
          <w:rFonts w:hint="eastAsia"/>
          <w:szCs w:val="21"/>
        </w:rPr>
        <w:t>Unit 92941</w:t>
      </w:r>
      <w:r>
        <w:rPr>
          <w:rFonts w:hint="eastAsia"/>
          <w:szCs w:val="21"/>
        </w:rPr>
        <w:t xml:space="preserve">, </w:t>
      </w:r>
      <w:r w:rsidR="00761075">
        <w:rPr>
          <w:rFonts w:hint="eastAsia"/>
          <w:szCs w:val="21"/>
        </w:rPr>
        <w:t>Huludao</w:t>
      </w:r>
      <w:r>
        <w:rPr>
          <w:rFonts w:hint="eastAsia"/>
          <w:szCs w:val="21"/>
        </w:rPr>
        <w:t xml:space="preserve"> </w:t>
      </w:r>
      <w:r w:rsidR="00761075">
        <w:rPr>
          <w:rFonts w:hint="eastAsia"/>
          <w:szCs w:val="21"/>
        </w:rPr>
        <w:t>125000</w:t>
      </w:r>
      <w:r>
        <w:rPr>
          <w:rFonts w:hint="eastAsia"/>
          <w:szCs w:val="21"/>
        </w:rPr>
        <w:t>, China</w:t>
      </w:r>
      <w:r>
        <w:rPr>
          <w:rFonts w:hint="eastAsia"/>
          <w:szCs w:val="21"/>
        </w:rPr>
        <w:t>）</w:t>
      </w:r>
    </w:p>
    <w:p w14:paraId="1CA8997D" w14:textId="77C1AD24" w:rsidR="00632271" w:rsidRPr="009F3857" w:rsidRDefault="00632271" w:rsidP="00DD73E1">
      <w:pPr>
        <w:pStyle w:val="af0"/>
        <w:tabs>
          <w:tab w:val="left" w:pos="8284"/>
          <w:tab w:val="left" w:pos="8640"/>
          <w:tab w:val="left" w:pos="9000"/>
        </w:tabs>
        <w:spacing w:after="100" w:afterAutospacing="1" w:line="300" w:lineRule="auto"/>
        <w:ind w:left="0" w:right="266"/>
        <w:jc w:val="both"/>
        <w:rPr>
          <w:rFonts w:ascii="Times" w:hAnsi="Times"/>
          <w:sz w:val="21"/>
        </w:rPr>
      </w:pPr>
      <w:r w:rsidRPr="009F3857">
        <w:rPr>
          <w:rFonts w:ascii="Times" w:hAnsi="Times"/>
          <w:b/>
          <w:sz w:val="21"/>
        </w:rPr>
        <w:t>Abstract</w:t>
      </w:r>
      <w:r w:rsidR="00EF4CF9">
        <w:rPr>
          <w:rFonts w:ascii="Times" w:hAnsi="Times" w:hint="eastAsia"/>
          <w:b/>
          <w:sz w:val="21"/>
        </w:rPr>
        <w:t xml:space="preserve"> </w:t>
      </w:r>
      <w:r w:rsidR="00F11C9F">
        <w:rPr>
          <w:rFonts w:ascii="Times" w:hAnsi="Times"/>
          <w:b/>
          <w:sz w:val="21"/>
        </w:rPr>
        <w:t xml:space="preserve"> </w:t>
      </w:r>
      <w:r w:rsidR="00CB1882" w:rsidRPr="00CB1882">
        <w:rPr>
          <w:rFonts w:ascii="Times" w:hAnsi="Times"/>
          <w:sz w:val="21"/>
        </w:rPr>
        <w:t xml:space="preserve">To </w:t>
      </w:r>
      <w:r w:rsidR="002061A3">
        <w:rPr>
          <w:rFonts w:ascii="Times" w:hAnsi="Times" w:hint="eastAsia"/>
          <w:sz w:val="21"/>
        </w:rPr>
        <w:t>solve</w:t>
      </w:r>
      <w:r w:rsidR="00CB1882" w:rsidRPr="00CB1882">
        <w:rPr>
          <w:rFonts w:ascii="Times" w:hAnsi="Times"/>
          <w:sz w:val="21"/>
        </w:rPr>
        <w:t xml:space="preserve"> local minima and oscillations in APF algorithms under </w:t>
      </w:r>
      <w:r w:rsidR="00597228">
        <w:rPr>
          <w:rFonts w:ascii="Times" w:hAnsi="Times" w:hint="eastAsia"/>
          <w:sz w:val="21"/>
        </w:rPr>
        <w:t>urban</w:t>
      </w:r>
      <w:r w:rsidR="00597228">
        <w:rPr>
          <w:rFonts w:ascii="Times" w:hAnsi="Times"/>
          <w:sz w:val="21"/>
        </w:rPr>
        <w:t xml:space="preserve"> </w:t>
      </w:r>
      <w:r w:rsidR="00CB1882" w:rsidRPr="00CB1882">
        <w:rPr>
          <w:rFonts w:ascii="Times" w:hAnsi="Times"/>
          <w:sz w:val="21"/>
        </w:rPr>
        <w:t xml:space="preserve">complex adversarial environments, a connectivity-preserving path planning algorithm combining global sampling with local APF is proposed. This method utilizes a hierarchical clustering mechanism to mitigate potential field coupling. C-RRT* with Fréchet constraints generates global inter-cluster waypoints, while an MBST-based local APF generates real-time intra-cluster trajectories. </w:t>
      </w:r>
      <w:r w:rsidR="00D33D3C">
        <w:rPr>
          <w:rFonts w:ascii="Times" w:hAnsi="Times"/>
          <w:sz w:val="21"/>
        </w:rPr>
        <w:t xml:space="preserve">Simulation </w:t>
      </w:r>
      <w:r w:rsidR="00D33D3C">
        <w:rPr>
          <w:rFonts w:ascii="Times" w:hAnsi="Times" w:hint="eastAsia"/>
          <w:sz w:val="21"/>
        </w:rPr>
        <w:t>r</w:t>
      </w:r>
      <w:r w:rsidR="00CB1882" w:rsidRPr="00CB1882">
        <w:rPr>
          <w:rFonts w:ascii="Times" w:hAnsi="Times"/>
          <w:sz w:val="21"/>
        </w:rPr>
        <w:t xml:space="preserve">esults show that the proposed method reduces average arrival time by 29% and improves communication connectivity by 17% compared with </w:t>
      </w:r>
      <w:r w:rsidR="001B6589">
        <w:rPr>
          <w:rFonts w:ascii="Times" w:hAnsi="Times"/>
          <w:sz w:val="21"/>
        </w:rPr>
        <w:t>CMUFC</w:t>
      </w:r>
      <w:r w:rsidR="00CB1882" w:rsidRPr="00CB1882">
        <w:rPr>
          <w:rFonts w:ascii="Times" w:hAnsi="Times"/>
          <w:sz w:val="21"/>
        </w:rPr>
        <w:t>.</w:t>
      </w:r>
    </w:p>
    <w:p w14:paraId="0B151E44" w14:textId="73D569B5" w:rsidR="006E2A58" w:rsidRDefault="00632271" w:rsidP="00F11A8C">
      <w:pPr>
        <w:pStyle w:val="af"/>
        <w:tabs>
          <w:tab w:val="left" w:pos="9374"/>
        </w:tabs>
        <w:spacing w:after="0" w:line="300" w:lineRule="auto"/>
        <w:ind w:left="0" w:right="265"/>
        <w:jc w:val="both"/>
        <w:rPr>
          <w:rFonts w:ascii="Times" w:hAnsi="Times"/>
          <w:sz w:val="21"/>
        </w:rPr>
      </w:pPr>
      <w:r w:rsidRPr="009F3857">
        <w:rPr>
          <w:rFonts w:ascii="Times" w:hAnsi="Times"/>
          <w:b/>
          <w:sz w:val="21"/>
        </w:rPr>
        <w:t>Key words</w:t>
      </w:r>
      <w:r w:rsidR="00EF4CF9">
        <w:rPr>
          <w:rFonts w:ascii="Times" w:hAnsi="Times" w:hint="eastAsia"/>
          <w:b/>
          <w:sz w:val="21"/>
        </w:rPr>
        <w:t xml:space="preserve"> </w:t>
      </w:r>
      <w:r w:rsidR="00597228">
        <w:rPr>
          <w:rFonts w:ascii="Times" w:hAnsi="Times"/>
          <w:b/>
          <w:sz w:val="21"/>
        </w:rPr>
        <w:t xml:space="preserve"> </w:t>
      </w:r>
      <w:r w:rsidR="00597228">
        <w:rPr>
          <w:rFonts w:ascii="Times" w:hAnsi="Times"/>
          <w:sz w:val="21"/>
        </w:rPr>
        <w:t>m</w:t>
      </w:r>
      <w:r w:rsidR="00597228" w:rsidRPr="00F11A8C">
        <w:rPr>
          <w:rFonts w:ascii="Times" w:hAnsi="Times"/>
          <w:sz w:val="21"/>
        </w:rPr>
        <w:t>ulti-</w:t>
      </w:r>
      <w:r w:rsidR="00597228">
        <w:rPr>
          <w:rFonts w:ascii="Times" w:hAnsi="Times"/>
          <w:sz w:val="21"/>
        </w:rPr>
        <w:t>a</w:t>
      </w:r>
      <w:r w:rsidR="00597228" w:rsidRPr="00F11A8C">
        <w:rPr>
          <w:rFonts w:ascii="Times" w:hAnsi="Times"/>
          <w:sz w:val="21"/>
        </w:rPr>
        <w:t xml:space="preserve">gent </w:t>
      </w:r>
      <w:r w:rsidR="00597228">
        <w:rPr>
          <w:rFonts w:ascii="Times" w:hAnsi="Times"/>
          <w:sz w:val="21"/>
        </w:rPr>
        <w:t>p</w:t>
      </w:r>
      <w:r w:rsidR="00597228" w:rsidRPr="00F11A8C">
        <w:rPr>
          <w:rFonts w:ascii="Times" w:hAnsi="Times"/>
          <w:sz w:val="21"/>
        </w:rPr>
        <w:t xml:space="preserve">ath </w:t>
      </w:r>
      <w:r w:rsidR="00A33FD9">
        <w:rPr>
          <w:rFonts w:ascii="Times" w:hAnsi="Times"/>
          <w:sz w:val="21"/>
        </w:rPr>
        <w:t>find</w:t>
      </w:r>
      <w:r w:rsidR="00597228" w:rsidRPr="00F11A8C">
        <w:rPr>
          <w:rFonts w:ascii="Times" w:hAnsi="Times"/>
          <w:sz w:val="21"/>
        </w:rPr>
        <w:t>in</w:t>
      </w:r>
      <w:r w:rsidR="00597228">
        <w:rPr>
          <w:rFonts w:ascii="Times" w:hAnsi="Times" w:hint="eastAsia"/>
          <w:sz w:val="21"/>
        </w:rPr>
        <w:t>g</w:t>
      </w:r>
      <w:r w:rsidR="00597228">
        <w:rPr>
          <w:rFonts w:ascii="Times" w:hAnsi="Times"/>
          <w:sz w:val="21"/>
        </w:rPr>
        <w:t xml:space="preserve">, </w:t>
      </w:r>
      <w:r w:rsidR="00F11A8C">
        <w:rPr>
          <w:rFonts w:ascii="Times" w:hAnsi="Times" w:hint="eastAsia"/>
          <w:sz w:val="21"/>
        </w:rPr>
        <w:t>U</w:t>
      </w:r>
      <w:r w:rsidR="00F11A8C">
        <w:rPr>
          <w:rFonts w:ascii="Times" w:hAnsi="Times"/>
          <w:sz w:val="21"/>
        </w:rPr>
        <w:t>AV swarm,</w:t>
      </w:r>
      <w:r w:rsidR="00F11A8C" w:rsidRPr="00F11A8C">
        <w:rPr>
          <w:rFonts w:ascii="Times" w:hAnsi="Times"/>
          <w:sz w:val="21"/>
        </w:rPr>
        <w:t xml:space="preserve"> </w:t>
      </w:r>
      <w:r w:rsidR="00F11A8C">
        <w:rPr>
          <w:rFonts w:ascii="Times" w:hAnsi="Times" w:hint="eastAsia"/>
          <w:sz w:val="21"/>
        </w:rPr>
        <w:t>urban</w:t>
      </w:r>
      <w:r w:rsidR="00F11A8C">
        <w:rPr>
          <w:rFonts w:ascii="Times" w:hAnsi="Times"/>
          <w:sz w:val="21"/>
        </w:rPr>
        <w:t xml:space="preserve"> </w:t>
      </w:r>
      <w:r w:rsidR="00EB0548">
        <w:rPr>
          <w:rFonts w:ascii="Times" w:hAnsi="Times"/>
          <w:sz w:val="21"/>
        </w:rPr>
        <w:t>a</w:t>
      </w:r>
      <w:r w:rsidR="00EB0548" w:rsidRPr="00EB0548">
        <w:rPr>
          <w:rFonts w:ascii="Times" w:hAnsi="Times"/>
          <w:sz w:val="21"/>
        </w:rPr>
        <w:t>dversarial</w:t>
      </w:r>
      <w:r w:rsidR="00F11A8C" w:rsidRPr="00F11A8C">
        <w:rPr>
          <w:rFonts w:ascii="Times" w:hAnsi="Times"/>
          <w:sz w:val="21"/>
        </w:rPr>
        <w:t xml:space="preserve"> environments</w:t>
      </w:r>
      <w:r w:rsidR="00F11A8C">
        <w:rPr>
          <w:rFonts w:ascii="Times" w:hAnsi="Times"/>
          <w:sz w:val="21"/>
        </w:rPr>
        <w:t>,</w:t>
      </w:r>
      <w:r w:rsidR="00F11A8C" w:rsidRPr="00F11A8C">
        <w:t xml:space="preserve"> </w:t>
      </w:r>
      <w:r w:rsidR="00DF26B0">
        <w:rPr>
          <w:rFonts w:ascii="Times" w:hAnsi="Times" w:hint="eastAsia"/>
          <w:sz w:val="21"/>
        </w:rPr>
        <w:t>c</w:t>
      </w:r>
      <w:r w:rsidR="00F11A8C" w:rsidRPr="00F11A8C">
        <w:rPr>
          <w:rFonts w:ascii="Times" w:hAnsi="Times"/>
          <w:sz w:val="21"/>
        </w:rPr>
        <w:t>ommunication</w:t>
      </w:r>
      <w:r w:rsidR="00DF26B0">
        <w:rPr>
          <w:rFonts w:ascii="Times" w:hAnsi="Times"/>
          <w:sz w:val="21"/>
        </w:rPr>
        <w:t xml:space="preserve"> connectivity-</w:t>
      </w:r>
      <w:r w:rsidR="00DF26B0" w:rsidRPr="00CB1882">
        <w:rPr>
          <w:rFonts w:ascii="Times" w:hAnsi="Times"/>
          <w:sz w:val="21"/>
        </w:rPr>
        <w:t>preserving</w:t>
      </w:r>
    </w:p>
    <w:p w14:paraId="7D5B207B" w14:textId="31344E9A" w:rsidR="00597228" w:rsidRDefault="00597228" w:rsidP="00F11A8C">
      <w:pPr>
        <w:pStyle w:val="af"/>
        <w:tabs>
          <w:tab w:val="left" w:pos="9374"/>
        </w:tabs>
        <w:spacing w:after="0" w:line="300" w:lineRule="auto"/>
        <w:ind w:left="0" w:right="265"/>
        <w:jc w:val="both"/>
        <w:rPr>
          <w:rFonts w:ascii="Times" w:hAnsi="Times"/>
          <w:b/>
          <w:sz w:val="21"/>
        </w:rPr>
      </w:pPr>
      <w:r w:rsidRPr="00597228">
        <w:rPr>
          <w:rFonts w:ascii="Times" w:hAnsi="Times" w:hint="eastAsia"/>
          <w:b/>
          <w:sz w:val="21"/>
        </w:rPr>
        <w:t>Citation</w:t>
      </w:r>
      <w:r>
        <w:rPr>
          <w:rFonts w:ascii="Times" w:hAnsi="Times"/>
          <w:b/>
          <w:sz w:val="21"/>
        </w:rPr>
        <w:t xml:space="preserve">  </w:t>
      </w:r>
      <w:r w:rsidR="00612B6D" w:rsidRPr="00612B6D">
        <w:rPr>
          <w:rFonts w:ascii="Times" w:hAnsi="Times"/>
          <w:bCs/>
          <w:sz w:val="18"/>
          <w:szCs w:val="18"/>
        </w:rPr>
        <w:t>HE Y</w:t>
      </w:r>
      <w:r w:rsidR="00633F4A">
        <w:rPr>
          <w:rFonts w:ascii="Times" w:hAnsi="Times"/>
          <w:bCs/>
          <w:sz w:val="18"/>
          <w:szCs w:val="18"/>
        </w:rPr>
        <w:t xml:space="preserve"> </w:t>
      </w:r>
      <w:r w:rsidR="00FB2AD5">
        <w:rPr>
          <w:rFonts w:ascii="Times" w:hAnsi="Times"/>
          <w:bCs/>
          <w:sz w:val="18"/>
          <w:szCs w:val="18"/>
        </w:rPr>
        <w:t>L</w:t>
      </w:r>
      <w:r w:rsidR="00612B6D" w:rsidRPr="00612B6D">
        <w:rPr>
          <w:rFonts w:ascii="Times" w:hAnsi="Times" w:hint="eastAsia"/>
          <w:bCs/>
          <w:sz w:val="18"/>
          <w:szCs w:val="18"/>
        </w:rPr>
        <w:t>,</w:t>
      </w:r>
      <w:r w:rsidR="00612B6D" w:rsidRPr="00612B6D">
        <w:rPr>
          <w:rFonts w:ascii="Times" w:hAnsi="Times"/>
          <w:bCs/>
          <w:sz w:val="18"/>
          <w:szCs w:val="18"/>
        </w:rPr>
        <w:t xml:space="preserve"> QIU Y</w:t>
      </w:r>
      <w:r w:rsidR="00633F4A">
        <w:rPr>
          <w:rFonts w:ascii="Times" w:hAnsi="Times"/>
          <w:bCs/>
          <w:sz w:val="18"/>
          <w:szCs w:val="18"/>
        </w:rPr>
        <w:t xml:space="preserve"> </w:t>
      </w:r>
      <w:r w:rsidR="00FB2AD5">
        <w:rPr>
          <w:rFonts w:ascii="Times" w:hAnsi="Times"/>
          <w:bCs/>
          <w:sz w:val="18"/>
          <w:szCs w:val="18"/>
        </w:rPr>
        <w:t>L</w:t>
      </w:r>
      <w:r w:rsidR="00612B6D" w:rsidRPr="00612B6D">
        <w:rPr>
          <w:rFonts w:ascii="Times" w:hAnsi="Times"/>
          <w:bCs/>
          <w:sz w:val="18"/>
          <w:szCs w:val="18"/>
        </w:rPr>
        <w:t>, LIN H, ZHANG Y, WANG L</w:t>
      </w:r>
      <w:r w:rsidR="00612B6D" w:rsidRPr="00612B6D">
        <w:rPr>
          <w:rFonts w:ascii="Times" w:hAnsi="Times" w:hint="eastAsia"/>
          <w:bCs/>
          <w:sz w:val="18"/>
          <w:szCs w:val="18"/>
        </w:rPr>
        <w:t>,</w:t>
      </w:r>
      <w:r w:rsidR="00612B6D" w:rsidRPr="00612B6D">
        <w:rPr>
          <w:rFonts w:ascii="Times" w:hAnsi="Times"/>
          <w:bCs/>
          <w:sz w:val="18"/>
          <w:szCs w:val="18"/>
        </w:rPr>
        <w:t xml:space="preserve"> DING L</w:t>
      </w:r>
      <w:r w:rsidR="00633F4A">
        <w:rPr>
          <w:rFonts w:ascii="Times" w:hAnsi="Times"/>
          <w:bCs/>
          <w:sz w:val="18"/>
          <w:szCs w:val="18"/>
        </w:rPr>
        <w:t xml:space="preserve"> H</w:t>
      </w:r>
      <w:r w:rsidR="00612B6D" w:rsidRPr="00612B6D">
        <w:rPr>
          <w:rFonts w:ascii="Times" w:hAnsi="Times"/>
          <w:bCs/>
          <w:sz w:val="18"/>
          <w:szCs w:val="18"/>
        </w:rPr>
        <w:t>. Connectivity-</w:t>
      </w:r>
      <w:r w:rsidR="00612B6D">
        <w:rPr>
          <w:rFonts w:ascii="Times" w:hAnsi="Times"/>
          <w:bCs/>
          <w:sz w:val="18"/>
          <w:szCs w:val="18"/>
        </w:rPr>
        <w:t>p</w:t>
      </w:r>
      <w:r w:rsidR="00612B6D" w:rsidRPr="00612B6D">
        <w:rPr>
          <w:rFonts w:ascii="Times" w:hAnsi="Times"/>
          <w:bCs/>
          <w:sz w:val="18"/>
          <w:szCs w:val="18"/>
        </w:rPr>
        <w:t xml:space="preserve">reserving </w:t>
      </w:r>
      <w:r w:rsidR="00612B6D">
        <w:rPr>
          <w:rFonts w:ascii="Times" w:hAnsi="Times"/>
          <w:bCs/>
          <w:sz w:val="18"/>
          <w:szCs w:val="18"/>
        </w:rPr>
        <w:t>c</w:t>
      </w:r>
      <w:r w:rsidR="00612B6D" w:rsidRPr="00612B6D">
        <w:rPr>
          <w:rFonts w:ascii="Times" w:hAnsi="Times"/>
          <w:bCs/>
          <w:sz w:val="18"/>
          <w:szCs w:val="18"/>
        </w:rPr>
        <w:t xml:space="preserve">luster </w:t>
      </w:r>
      <w:r w:rsidR="00612B6D">
        <w:rPr>
          <w:rFonts w:ascii="Times" w:hAnsi="Times"/>
          <w:bCs/>
          <w:sz w:val="18"/>
          <w:szCs w:val="18"/>
        </w:rPr>
        <w:t>p</w:t>
      </w:r>
      <w:r w:rsidR="00612B6D" w:rsidRPr="00612B6D">
        <w:rPr>
          <w:rFonts w:ascii="Times" w:hAnsi="Times"/>
          <w:bCs/>
          <w:sz w:val="18"/>
          <w:szCs w:val="18"/>
        </w:rPr>
        <w:t xml:space="preserve">ath </w:t>
      </w:r>
      <w:r w:rsidR="00612B6D">
        <w:rPr>
          <w:rFonts w:ascii="Times" w:hAnsi="Times"/>
          <w:bCs/>
          <w:sz w:val="18"/>
          <w:szCs w:val="18"/>
        </w:rPr>
        <w:t>p</w:t>
      </w:r>
      <w:r w:rsidR="00612B6D" w:rsidRPr="00612B6D">
        <w:rPr>
          <w:rFonts w:ascii="Times" w:hAnsi="Times"/>
          <w:bCs/>
          <w:sz w:val="18"/>
          <w:szCs w:val="18"/>
        </w:rPr>
        <w:t xml:space="preserve">lanning for </w:t>
      </w:r>
      <w:r w:rsidR="00612B6D">
        <w:rPr>
          <w:rFonts w:ascii="Times" w:hAnsi="Times"/>
          <w:bCs/>
          <w:sz w:val="18"/>
          <w:szCs w:val="18"/>
        </w:rPr>
        <w:t>s</w:t>
      </w:r>
      <w:r w:rsidR="00612B6D" w:rsidRPr="00612B6D">
        <w:rPr>
          <w:rFonts w:ascii="Times" w:hAnsi="Times"/>
          <w:bCs/>
          <w:sz w:val="18"/>
          <w:szCs w:val="18"/>
        </w:rPr>
        <w:t xml:space="preserve">warms in </w:t>
      </w:r>
      <w:r w:rsidR="00612B6D">
        <w:rPr>
          <w:rFonts w:ascii="Times" w:hAnsi="Times"/>
          <w:bCs/>
          <w:sz w:val="18"/>
          <w:szCs w:val="18"/>
        </w:rPr>
        <w:t>c</w:t>
      </w:r>
      <w:r w:rsidR="00612B6D" w:rsidRPr="00612B6D">
        <w:rPr>
          <w:rFonts w:ascii="Times" w:hAnsi="Times"/>
          <w:bCs/>
          <w:sz w:val="18"/>
          <w:szCs w:val="18"/>
        </w:rPr>
        <w:t xml:space="preserve">omplex </w:t>
      </w:r>
      <w:r w:rsidR="00612B6D">
        <w:rPr>
          <w:rFonts w:ascii="Times" w:hAnsi="Times"/>
          <w:bCs/>
          <w:sz w:val="18"/>
          <w:szCs w:val="18"/>
        </w:rPr>
        <w:t>a</w:t>
      </w:r>
      <w:r w:rsidR="00612B6D" w:rsidRPr="00612B6D">
        <w:rPr>
          <w:rFonts w:ascii="Times" w:hAnsi="Times"/>
          <w:bCs/>
          <w:sz w:val="18"/>
          <w:szCs w:val="18"/>
        </w:rPr>
        <w:t xml:space="preserve">dversarial </w:t>
      </w:r>
      <w:r w:rsidR="00612B6D">
        <w:rPr>
          <w:rFonts w:ascii="Times" w:hAnsi="Times"/>
          <w:bCs/>
          <w:sz w:val="18"/>
          <w:szCs w:val="18"/>
        </w:rPr>
        <w:t>e</w:t>
      </w:r>
      <w:r w:rsidR="00612B6D" w:rsidRPr="00612B6D">
        <w:rPr>
          <w:rFonts w:ascii="Times" w:hAnsi="Times"/>
          <w:bCs/>
          <w:sz w:val="18"/>
          <w:szCs w:val="18"/>
        </w:rPr>
        <w:t>nvironments</w:t>
      </w:r>
      <w:r w:rsidR="00612B6D">
        <w:rPr>
          <w:rFonts w:ascii="Times" w:hAnsi="Times"/>
          <w:bCs/>
          <w:sz w:val="18"/>
          <w:szCs w:val="18"/>
        </w:rPr>
        <w:t>[J].</w:t>
      </w:r>
      <w:r w:rsidR="00612B6D" w:rsidRPr="00612B6D">
        <w:rPr>
          <w:rFonts w:ascii="Times" w:hAnsi="Times"/>
          <w:bCs/>
          <w:sz w:val="18"/>
          <w:szCs w:val="18"/>
        </w:rPr>
        <w:t xml:space="preserve"> Journal of Command and control,</w:t>
      </w:r>
      <w:r w:rsidR="00A33FD9">
        <w:rPr>
          <w:rFonts w:ascii="Times" w:hAnsi="Times"/>
          <w:bCs/>
          <w:sz w:val="18"/>
          <w:szCs w:val="18"/>
        </w:rPr>
        <w:t xml:space="preserve"> </w:t>
      </w:r>
      <w:r w:rsidR="00612B6D" w:rsidRPr="00612B6D">
        <w:rPr>
          <w:rFonts w:ascii="Times" w:hAnsi="Times"/>
          <w:bCs/>
          <w:sz w:val="18"/>
          <w:szCs w:val="18"/>
        </w:rPr>
        <w:t>2026.</w:t>
      </w:r>
    </w:p>
    <w:p w14:paraId="0399FF5B" w14:textId="77777777" w:rsidR="00597228" w:rsidRPr="00F11A8C" w:rsidRDefault="00597228" w:rsidP="00F11A8C">
      <w:pPr>
        <w:pStyle w:val="af"/>
        <w:tabs>
          <w:tab w:val="left" w:pos="9374"/>
        </w:tabs>
        <w:spacing w:after="0" w:line="300" w:lineRule="auto"/>
        <w:ind w:left="0" w:right="265"/>
        <w:jc w:val="both"/>
        <w:rPr>
          <w:rFonts w:ascii="Times"/>
          <w:sz w:val="21"/>
        </w:rPr>
      </w:pPr>
    </w:p>
    <w:p w14:paraId="4436BF9D" w14:textId="77777777" w:rsidR="00F13AD2" w:rsidRDefault="00F13AD2" w:rsidP="00F11A8C">
      <w:pPr>
        <w:pStyle w:val="Textof"/>
        <w:spacing w:line="300" w:lineRule="auto"/>
        <w:ind w:left="259" w:hangingChars="92" w:hanging="259"/>
        <w:rPr>
          <w:b/>
          <w:sz w:val="28"/>
          <w:szCs w:val="24"/>
        </w:rPr>
        <w:sectPr w:rsidR="00F13AD2" w:rsidSect="00F4497C">
          <w:headerReference w:type="even" r:id="rId8"/>
          <w:headerReference w:type="default" r:id="rId9"/>
          <w:headerReference w:type="first" r:id="rId10"/>
          <w:footerReference w:type="first" r:id="rId11"/>
          <w:pgSz w:w="11907" w:h="16840" w:code="9"/>
          <w:pgMar w:top="1134" w:right="1134" w:bottom="851" w:left="1134" w:header="1247" w:footer="720" w:gutter="0"/>
          <w:cols w:space="720"/>
          <w:titlePg/>
          <w:docGrid w:linePitch="326"/>
        </w:sectPr>
      </w:pPr>
    </w:p>
    <w:p w14:paraId="0361CA9F" w14:textId="393E014F" w:rsidR="00FA1668" w:rsidRPr="00B7085E" w:rsidRDefault="00F11A8C" w:rsidP="00FA1668">
      <w:pPr>
        <w:pStyle w:val="13"/>
        <w:ind w:firstLine="420"/>
        <w:rPr>
          <w:sz w:val="18"/>
        </w:rPr>
      </w:pPr>
      <w:r>
        <w:rPr>
          <w:rFonts w:hint="eastAsia"/>
        </w:rPr>
        <w:t>近</w:t>
      </w:r>
      <w:r w:rsidRPr="00F11A8C">
        <w:rPr>
          <w:rFonts w:hint="eastAsia"/>
        </w:rPr>
        <w:t>年来，由多架</w:t>
      </w:r>
      <w:r w:rsidRPr="00A21003">
        <w:rPr>
          <w:rFonts w:hint="eastAsia"/>
        </w:rPr>
        <w:t>无人机（</w:t>
      </w:r>
      <w:r w:rsidR="00991C45">
        <w:rPr>
          <w:rFonts w:cs="Times New Roman"/>
        </w:rPr>
        <w:t>u</w:t>
      </w:r>
      <w:r w:rsidRPr="00A21003">
        <w:rPr>
          <w:rFonts w:cs="Times New Roman"/>
        </w:rPr>
        <w:t xml:space="preserve">nmanned </w:t>
      </w:r>
      <w:r w:rsidR="00991C45">
        <w:rPr>
          <w:rFonts w:cs="Times New Roman"/>
        </w:rPr>
        <w:t>a</w:t>
      </w:r>
      <w:r w:rsidRPr="00A21003">
        <w:rPr>
          <w:rFonts w:cs="Times New Roman"/>
        </w:rPr>
        <w:t xml:space="preserve">erial </w:t>
      </w:r>
      <w:r w:rsidR="00991C45">
        <w:rPr>
          <w:rFonts w:cs="Times New Roman"/>
        </w:rPr>
        <w:t>v</w:t>
      </w:r>
      <w:r w:rsidRPr="00A21003">
        <w:rPr>
          <w:rFonts w:cs="Times New Roman"/>
        </w:rPr>
        <w:t>ehicle,UAV）</w:t>
      </w:r>
      <w:r w:rsidRPr="00F11A8C">
        <w:rPr>
          <w:rFonts w:hint="eastAsia"/>
        </w:rPr>
        <w:t>组成的无人机集群因其灵活性、高机动性及协同作业能力</w:t>
      </w:r>
      <w:r w:rsidR="004E67BE">
        <w:rPr>
          <w:rFonts w:hint="eastAsia"/>
        </w:rPr>
        <w:t>在</w:t>
      </w:r>
      <w:r w:rsidRPr="00F11A8C">
        <w:rPr>
          <w:rFonts w:hint="eastAsia"/>
        </w:rPr>
        <w:t>遥感监测、城市巡检、通信覆盖以及军事侦察等</w:t>
      </w:r>
      <w:r w:rsidR="004E67BE">
        <w:rPr>
          <w:rFonts w:hint="eastAsia"/>
        </w:rPr>
        <w:t>民用和军用领域展现出巨大的应用潜力</w:t>
      </w:r>
      <w:r w:rsidRPr="00F11A8C">
        <w:rPr>
          <w:rFonts w:hint="eastAsia"/>
          <w:vertAlign w:val="superscript"/>
        </w:rPr>
        <w:t>[1-4]</w:t>
      </w:r>
      <w:r w:rsidRPr="00F11A8C">
        <w:rPr>
          <w:rFonts w:hint="eastAsia"/>
        </w:rPr>
        <w:t>。</w:t>
      </w:r>
      <w:r w:rsidR="004E67BE">
        <w:rPr>
          <w:rFonts w:hint="eastAsia"/>
        </w:rPr>
        <w:t>与单</w:t>
      </w:r>
      <w:r w:rsidR="00597228">
        <w:rPr>
          <w:rFonts w:hint="eastAsia"/>
        </w:rPr>
        <w:t>机</w:t>
      </w:r>
      <w:r w:rsidR="004E67BE">
        <w:rPr>
          <w:rFonts w:hint="eastAsia"/>
        </w:rPr>
        <w:t>作业不同，</w:t>
      </w:r>
      <w:r w:rsidRPr="00F11A8C">
        <w:rPr>
          <w:rFonts w:hint="eastAsia"/>
        </w:rPr>
        <w:t>无人机集群在执行任务时不仅需要通过自主路径规划避开建筑障碍，</w:t>
      </w:r>
      <w:r w:rsidR="004E67BE">
        <w:rPr>
          <w:rFonts w:hint="eastAsia"/>
        </w:rPr>
        <w:t>更需要在信息空间上维持稳定的通信</w:t>
      </w:r>
      <w:r w:rsidR="004E67BE">
        <w:rPr>
          <w:rFonts w:hint="eastAsia"/>
        </w:rPr>
        <w:t>网络，以保障</w:t>
      </w:r>
      <w:r w:rsidRPr="00F11A8C">
        <w:rPr>
          <w:rFonts w:hint="eastAsia"/>
        </w:rPr>
        <w:t>侦查信息的实时共享、协同打击、态势数据的回传以及指令的接收与响应等</w:t>
      </w:r>
      <w:r w:rsidRPr="00F11A8C">
        <w:rPr>
          <w:rFonts w:hint="eastAsia"/>
          <w:vertAlign w:val="superscript"/>
        </w:rPr>
        <w:t>[5]</w:t>
      </w:r>
      <w:r w:rsidRPr="00F11A8C">
        <w:rPr>
          <w:rFonts w:hint="eastAsia"/>
        </w:rPr>
        <w:t>。若</w:t>
      </w:r>
      <w:r w:rsidR="004E67BE">
        <w:rPr>
          <w:rFonts w:hint="eastAsia"/>
        </w:rPr>
        <w:t>缺乏可靠的通信链路</w:t>
      </w:r>
      <w:r w:rsidRPr="00F11A8C">
        <w:rPr>
          <w:rFonts w:hint="eastAsia"/>
        </w:rPr>
        <w:t>而仅依赖机载视觉</w:t>
      </w:r>
      <w:r w:rsidR="004E67BE">
        <w:rPr>
          <w:rFonts w:hint="eastAsia"/>
        </w:rPr>
        <w:t>或</w:t>
      </w:r>
      <w:r w:rsidRPr="00F11A8C">
        <w:rPr>
          <w:rFonts w:hint="eastAsia"/>
        </w:rPr>
        <w:t>本地感</w:t>
      </w:r>
    </w:p>
    <w:sectPr w:rsidR="00FA1668" w:rsidRPr="00B7085E">
      <w:headerReference w:type="default" r:id="rId12"/>
      <w:type w:val="continuous"/>
      <w:pgSz w:w="11907" w:h="16840" w:code="9"/>
      <w:pgMar w:top="1701" w:right="1021" w:bottom="964" w:left="1474" w:header="1077" w:footer="720" w:gutter="0"/>
      <w:cols w:num="2" w:space="454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CEFB9" w14:textId="77777777" w:rsidR="00F06671" w:rsidRDefault="00F06671">
      <w:r>
        <w:separator/>
      </w:r>
    </w:p>
  </w:endnote>
  <w:endnote w:type="continuationSeparator" w:id="0">
    <w:p w14:paraId="06259C67" w14:textId="77777777" w:rsidR="00F06671" w:rsidRDefault="00F06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Sans Serif">
    <w:altName w:val="Arial"/>
    <w:charset w:val="00"/>
    <w:family w:val="swiss"/>
    <w:pitch w:val="default"/>
    <w:sig w:usb0="00000000" w:usb1="00000000" w:usb2="00000000" w:usb3="00000000" w:csb0="0000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502D8" w14:textId="77777777" w:rsidR="00B11F12" w:rsidRDefault="00B11F12" w:rsidP="003F13CB">
    <w:pPr>
      <w:pStyle w:val="afe"/>
      <w:rPr>
        <w:b/>
      </w:rPr>
    </w:pPr>
    <w:r>
      <w:rPr>
        <w:rFonts w:hint="eastAsia"/>
        <w:b/>
      </w:rPr>
      <w:t>收稿日期</w:t>
    </w:r>
    <w:r>
      <w:rPr>
        <w:rFonts w:hint="eastAsia"/>
        <w:b/>
      </w:rPr>
      <w:t xml:space="preserve">  </w:t>
    </w:r>
    <w:r>
      <w:rPr>
        <w:szCs w:val="21"/>
      </w:rPr>
      <w:t>20</w:t>
    </w:r>
    <w:r w:rsidR="001E5C16">
      <w:rPr>
        <w:rFonts w:hint="eastAsia"/>
        <w:szCs w:val="21"/>
      </w:rPr>
      <w:t>20</w:t>
    </w:r>
    <w:r w:rsidRPr="009B7AD9">
      <w:rPr>
        <w:szCs w:val="21"/>
      </w:rPr>
      <w:t>-</w:t>
    </w:r>
    <w:r w:rsidRPr="009B7AD9">
      <w:rPr>
        <w:rFonts w:hint="eastAsia"/>
        <w:szCs w:val="21"/>
      </w:rPr>
      <w:t>0</w:t>
    </w:r>
    <w:r>
      <w:rPr>
        <w:szCs w:val="21"/>
      </w:rPr>
      <w:t>8-15</w:t>
    </w:r>
    <w:r>
      <w:rPr>
        <w:rFonts w:hint="eastAsia"/>
        <w:szCs w:val="21"/>
      </w:rPr>
      <w:t xml:space="preserve"> </w:t>
    </w:r>
    <w:r w:rsidR="001476E2">
      <w:rPr>
        <w:szCs w:val="21"/>
      </w:rPr>
      <w:t xml:space="preserve"> </w:t>
    </w:r>
    <w:r w:rsidR="000211CA">
      <w:rPr>
        <w:szCs w:val="21"/>
      </w:rPr>
      <w:t xml:space="preserve">  </w:t>
    </w:r>
    <w:r w:rsidR="001476E2">
      <w:rPr>
        <w:rFonts w:hint="eastAsia"/>
        <w:szCs w:val="21"/>
      </w:rPr>
      <w:t>录用日期</w:t>
    </w:r>
  </w:p>
  <w:p w14:paraId="4139924F" w14:textId="77777777" w:rsidR="001D6369" w:rsidRDefault="001D6369" w:rsidP="005D1C39">
    <w:pPr>
      <w:pStyle w:val="afe"/>
      <w:rPr>
        <w:rFonts w:ascii="宋体" w:hAnsi="宋体"/>
      </w:rPr>
    </w:pPr>
    <w:r w:rsidRPr="001D6369">
      <w:rPr>
        <w:rFonts w:ascii="宋体" w:hAnsi="宋体" w:hint="eastAsia"/>
      </w:rPr>
      <w:t>上海市重点实验室基金（STCSM 22DZ2229005）</w:t>
    </w:r>
    <w:r>
      <w:rPr>
        <w:rFonts w:ascii="宋体" w:hAnsi="宋体"/>
      </w:rPr>
      <w:t>,</w:t>
    </w:r>
  </w:p>
  <w:p w14:paraId="6C1AE50B" w14:textId="4293F562" w:rsidR="00B11F12" w:rsidRDefault="001D6369" w:rsidP="005D1C39">
    <w:pPr>
      <w:pStyle w:val="afe"/>
      <w:rPr>
        <w:rFonts w:ascii="宋体" w:hAnsi="宋体"/>
      </w:rPr>
    </w:pPr>
    <w:r w:rsidRPr="001D6369">
      <w:rPr>
        <w:rFonts w:ascii="宋体" w:hAnsi="宋体" w:hint="eastAsia"/>
      </w:rPr>
      <w:t>上海交通大学“AI for Engineering”赋能计划项目（WH410263001/001）</w:t>
    </w:r>
    <w:r w:rsidR="00B11F12">
      <w:rPr>
        <w:rFonts w:ascii="宋体" w:hAnsi="宋体" w:hint="eastAsia"/>
      </w:rPr>
      <w:t>资助</w:t>
    </w:r>
  </w:p>
  <w:p w14:paraId="5ED1C943" w14:textId="05164210" w:rsidR="00B11F12" w:rsidRDefault="001476E2" w:rsidP="003173B7">
    <w:pPr>
      <w:pStyle w:val="a5"/>
      <w:rPr>
        <w:rFonts w:ascii="Times"/>
      </w:rPr>
    </w:pPr>
    <w:r>
      <w:rPr>
        <w:rFonts w:hint="eastAsia"/>
        <w:szCs w:val="21"/>
      </w:rPr>
      <w:t>*</w:t>
    </w:r>
    <w:r>
      <w:rPr>
        <w:rFonts w:hint="eastAsia"/>
        <w:szCs w:val="21"/>
      </w:rPr>
      <w:t>通信作者简介</w:t>
    </w:r>
    <w:r>
      <w:rPr>
        <w:rFonts w:hint="eastAsia"/>
        <w:szCs w:val="21"/>
      </w:rPr>
      <w:t xml:space="preserve"> </w:t>
    </w:r>
    <w:r>
      <w:rPr>
        <w:szCs w:val="21"/>
      </w:rPr>
      <w:t xml:space="preserve"> </w:t>
    </w:r>
    <w:r w:rsidR="0088440D" w:rsidRPr="0088440D">
      <w:rPr>
        <w:rFonts w:hint="eastAsia"/>
        <w:szCs w:val="21"/>
      </w:rPr>
      <w:t>丁良辉（</w:t>
    </w:r>
    <w:r w:rsidR="0088440D" w:rsidRPr="0088440D">
      <w:rPr>
        <w:rFonts w:hint="eastAsia"/>
        <w:szCs w:val="21"/>
      </w:rPr>
      <w:t>1981</w:t>
    </w:r>
    <w:r w:rsidR="0088440D" w:rsidRPr="0088440D">
      <w:rPr>
        <w:rFonts w:hint="eastAsia"/>
        <w:szCs w:val="21"/>
      </w:rPr>
      <w:t>—）</w:t>
    </w:r>
    <w:r w:rsidR="0088440D" w:rsidRPr="0088440D">
      <w:rPr>
        <w:rFonts w:hint="eastAsia"/>
        <w:szCs w:val="21"/>
      </w:rPr>
      <w:t>,</w:t>
    </w:r>
    <w:r w:rsidR="0088440D" w:rsidRPr="0088440D">
      <w:rPr>
        <w:rFonts w:hint="eastAsia"/>
        <w:szCs w:val="21"/>
      </w:rPr>
      <w:t>男，江苏盐城，博士，上海交通大学教授。</w:t>
    </w:r>
  </w:p>
  <w:p w14:paraId="3122E954" w14:textId="77777777" w:rsidR="00B11F12" w:rsidRDefault="00B11F12" w:rsidP="00B82069">
    <w:pPr>
      <w:pStyle w:val="a5"/>
      <w:rPr>
        <w:rFonts w:ascii="Tim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BFEAD" w14:textId="77777777" w:rsidR="00F06671" w:rsidRDefault="00F06671">
      <w:r>
        <w:separator/>
      </w:r>
    </w:p>
  </w:footnote>
  <w:footnote w:type="continuationSeparator" w:id="0">
    <w:p w14:paraId="55C6C06B" w14:textId="77777777" w:rsidR="00F06671" w:rsidRDefault="00F06671">
      <w:r>
        <w:continuationSeparator/>
      </w:r>
    </w:p>
  </w:footnote>
  <w:footnote w:id="1">
    <w:p w14:paraId="3A01E238" w14:textId="77777777" w:rsidR="00B11F12" w:rsidRPr="003F13CB" w:rsidRDefault="00B11F12" w:rsidP="003F13CB">
      <w:pPr>
        <w:pStyle w:val="afe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70C8D" w14:textId="77777777" w:rsidR="00B11F12" w:rsidRDefault="00B11F12">
    <w:pPr>
      <w:pStyle w:val="a4"/>
      <w:pBdr>
        <w:bottom w:val="double" w:sz="4" w:space="1" w:color="auto"/>
      </w:pBdr>
      <w:jc w:val="both"/>
      <w:rPr>
        <w:sz w:val="15"/>
      </w:rPr>
    </w:pPr>
    <w:r>
      <w:rPr>
        <w:rStyle w:val="af9"/>
        <w:rFonts w:hint="eastAsia"/>
        <w:sz w:val="15"/>
      </w:rPr>
      <w:t xml:space="preserve">  </w:t>
    </w:r>
    <w:r>
      <w:rPr>
        <w:rStyle w:val="af9"/>
        <w:sz w:val="15"/>
      </w:rPr>
      <w:fldChar w:fldCharType="begin"/>
    </w:r>
    <w:r>
      <w:rPr>
        <w:rStyle w:val="af9"/>
        <w:sz w:val="15"/>
      </w:rPr>
      <w:instrText xml:space="preserve"> PAGE </w:instrText>
    </w:r>
    <w:r>
      <w:rPr>
        <w:rStyle w:val="af9"/>
        <w:sz w:val="15"/>
      </w:rPr>
      <w:fldChar w:fldCharType="separate"/>
    </w:r>
    <w:r w:rsidR="000211CA">
      <w:rPr>
        <w:rStyle w:val="af9"/>
        <w:noProof/>
        <w:sz w:val="15"/>
      </w:rPr>
      <w:t>2</w:t>
    </w:r>
    <w:r>
      <w:rPr>
        <w:rStyle w:val="af9"/>
        <w:sz w:val="15"/>
      </w:rPr>
      <w:fldChar w:fldCharType="end"/>
    </w:r>
    <w:r>
      <w:rPr>
        <w:rStyle w:val="af9"/>
        <w:rFonts w:hint="eastAsia"/>
        <w:sz w:val="15"/>
      </w:rPr>
      <w:t xml:space="preserve">                                                    </w:t>
    </w:r>
    <w:r w:rsidR="00F846BB">
      <w:rPr>
        <w:rStyle w:val="af9"/>
        <w:rFonts w:hint="eastAsia"/>
        <w:sz w:val="15"/>
      </w:rPr>
      <w:t>指</w:t>
    </w:r>
    <w:r w:rsidR="00F846BB">
      <w:rPr>
        <w:rStyle w:val="af9"/>
        <w:rFonts w:hint="eastAsia"/>
        <w:sz w:val="15"/>
      </w:rPr>
      <w:t xml:space="preserve">  </w:t>
    </w:r>
    <w:r w:rsidR="00F846BB">
      <w:rPr>
        <w:rStyle w:val="af9"/>
        <w:rFonts w:hint="eastAsia"/>
        <w:sz w:val="15"/>
      </w:rPr>
      <w:t>挥</w:t>
    </w:r>
    <w:r w:rsidR="00F846BB">
      <w:rPr>
        <w:rStyle w:val="af9"/>
        <w:rFonts w:hint="eastAsia"/>
        <w:sz w:val="15"/>
      </w:rPr>
      <w:t xml:space="preserve">  </w:t>
    </w:r>
    <w:r w:rsidR="00F846BB">
      <w:rPr>
        <w:rStyle w:val="af9"/>
        <w:rFonts w:hint="eastAsia"/>
        <w:sz w:val="15"/>
      </w:rPr>
      <w:t>与</w:t>
    </w:r>
    <w:r w:rsidR="00F846BB">
      <w:rPr>
        <w:rStyle w:val="af9"/>
        <w:rFonts w:hint="eastAsia"/>
        <w:sz w:val="15"/>
      </w:rPr>
      <w:t xml:space="preserve">  </w:t>
    </w:r>
    <w:r w:rsidR="00F846BB">
      <w:rPr>
        <w:rStyle w:val="af9"/>
        <w:rFonts w:hint="eastAsia"/>
        <w:sz w:val="15"/>
      </w:rPr>
      <w:t>控</w:t>
    </w:r>
    <w:r w:rsidR="00F846BB">
      <w:rPr>
        <w:rStyle w:val="af9"/>
        <w:rFonts w:hint="eastAsia"/>
        <w:sz w:val="15"/>
      </w:rPr>
      <w:t xml:space="preserve">  </w:t>
    </w:r>
    <w:r w:rsidR="00F846BB">
      <w:rPr>
        <w:rStyle w:val="af9"/>
        <w:rFonts w:hint="eastAsia"/>
        <w:sz w:val="15"/>
      </w:rPr>
      <w:t>制</w:t>
    </w:r>
    <w:r w:rsidR="00F846BB">
      <w:rPr>
        <w:rStyle w:val="af9"/>
        <w:rFonts w:hint="eastAsia"/>
        <w:sz w:val="15"/>
      </w:rPr>
      <w:t xml:space="preserve">  </w:t>
    </w:r>
    <w:r w:rsidR="00F846BB">
      <w:rPr>
        <w:rStyle w:val="af9"/>
        <w:rFonts w:hint="eastAsia"/>
        <w:sz w:val="15"/>
      </w:rPr>
      <w:t>学</w:t>
    </w:r>
    <w:r w:rsidR="00F846BB">
      <w:rPr>
        <w:rStyle w:val="af9"/>
        <w:rFonts w:hint="eastAsia"/>
        <w:sz w:val="15"/>
      </w:rPr>
      <w:t xml:space="preserve">  </w:t>
    </w:r>
    <w:r w:rsidR="00F846BB">
      <w:rPr>
        <w:rStyle w:val="af9"/>
        <w:rFonts w:hint="eastAsia"/>
        <w:sz w:val="15"/>
      </w:rPr>
      <w:t>报</w:t>
    </w:r>
    <w:r>
      <w:rPr>
        <w:rStyle w:val="af9"/>
        <w:rFonts w:hint="eastAsia"/>
        <w:sz w:val="15"/>
      </w:rPr>
      <w:t xml:space="preserve">          </w:t>
    </w:r>
    <w:r w:rsidR="00F846BB">
      <w:rPr>
        <w:rStyle w:val="af9"/>
        <w:rFonts w:hint="eastAsia"/>
        <w:sz w:val="15"/>
      </w:rPr>
      <w:t xml:space="preserve">                           </w:t>
    </w:r>
    <w:r>
      <w:rPr>
        <w:rStyle w:val="af9"/>
        <w:rFonts w:hint="eastAsia"/>
        <w:sz w:val="15"/>
      </w:rPr>
      <w:t>第</w:t>
    </w:r>
    <w:r>
      <w:rPr>
        <w:rStyle w:val="af9"/>
        <w:rFonts w:hint="eastAsia"/>
        <w:sz w:val="15"/>
      </w:rPr>
      <w:t xml:space="preserve">   </w:t>
    </w:r>
    <w:r>
      <w:rPr>
        <w:rStyle w:val="af9"/>
        <w:rFonts w:hint="eastAsia"/>
        <w:sz w:val="15"/>
      </w:rPr>
      <w:t>卷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53D59" w14:textId="77777777" w:rsidR="00B11F12" w:rsidRPr="00F11344" w:rsidRDefault="00B11F12">
    <w:pPr>
      <w:pStyle w:val="a4"/>
      <w:pBdr>
        <w:bottom w:val="double" w:sz="6" w:space="1" w:color="auto"/>
      </w:pBdr>
      <w:rPr>
        <w:szCs w:val="18"/>
      </w:rPr>
    </w:pPr>
    <w:r w:rsidRPr="00F11344">
      <w:rPr>
        <w:rFonts w:hint="eastAsia"/>
        <w:szCs w:val="18"/>
      </w:rPr>
      <w:t>航空动力学报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A3A0E" w14:textId="77777777" w:rsidR="00B11F12" w:rsidRPr="009542BC" w:rsidRDefault="00B11F12" w:rsidP="006E2A58">
    <w:pPr>
      <w:pStyle w:val="a4"/>
      <w:pBdr>
        <w:bottom w:val="double" w:sz="4" w:space="1" w:color="auto"/>
      </w:pBdr>
      <w:ind w:left="630" w:hangingChars="350" w:hanging="630"/>
      <w:jc w:val="both"/>
      <w:rPr>
        <w:szCs w:val="18"/>
      </w:rPr>
    </w:pPr>
    <w:r>
      <w:rPr>
        <w:rFonts w:hint="eastAsia"/>
      </w:rPr>
      <w:t xml:space="preserve">  </w:t>
    </w:r>
    <w:r w:rsidRPr="00F11344">
      <w:rPr>
        <w:rFonts w:hint="eastAsia"/>
        <w:szCs w:val="18"/>
      </w:rPr>
      <w:t>第</w:t>
    </w:r>
    <w:r w:rsidRPr="00F11344">
      <w:rPr>
        <w:rFonts w:hint="eastAsia"/>
        <w:szCs w:val="18"/>
      </w:rPr>
      <w:t xml:space="preserve">  </w:t>
    </w:r>
    <w:r w:rsidRPr="00F11344">
      <w:rPr>
        <w:rFonts w:hint="eastAsia"/>
        <w:szCs w:val="18"/>
      </w:rPr>
      <w:t>卷</w:t>
    </w:r>
    <w:r w:rsidRPr="00F11344">
      <w:rPr>
        <w:rFonts w:hint="eastAsia"/>
        <w:szCs w:val="18"/>
      </w:rPr>
      <w:t xml:space="preserve">    </w:t>
    </w:r>
    <w:r w:rsidRPr="00F11344">
      <w:rPr>
        <w:rFonts w:hint="eastAsia"/>
        <w:szCs w:val="18"/>
      </w:rPr>
      <w:t>第</w:t>
    </w:r>
    <w:r>
      <w:rPr>
        <w:rFonts w:hint="eastAsia"/>
        <w:szCs w:val="18"/>
      </w:rPr>
      <w:t xml:space="preserve"> </w:t>
    </w:r>
    <w:r w:rsidRPr="00F11344">
      <w:rPr>
        <w:rFonts w:hint="eastAsia"/>
        <w:szCs w:val="18"/>
      </w:rPr>
      <w:t xml:space="preserve"> </w:t>
    </w:r>
    <w:r w:rsidRPr="00F11344">
      <w:rPr>
        <w:rFonts w:hint="eastAsia"/>
        <w:szCs w:val="18"/>
      </w:rPr>
      <w:t>期</w:t>
    </w:r>
    <w:r>
      <w:rPr>
        <w:rFonts w:hint="eastAsia"/>
        <w:szCs w:val="18"/>
      </w:rPr>
      <w:t xml:space="preserve">                      </w:t>
    </w:r>
    <w:r>
      <w:rPr>
        <w:rFonts w:eastAsia="黑体" w:hint="eastAsia"/>
        <w:sz w:val="24"/>
        <w:szCs w:val="24"/>
      </w:rPr>
      <w:t>指</w:t>
    </w:r>
    <w:r>
      <w:rPr>
        <w:rFonts w:eastAsia="黑体" w:hint="eastAsia"/>
        <w:sz w:val="24"/>
        <w:szCs w:val="24"/>
      </w:rPr>
      <w:t xml:space="preserve"> </w:t>
    </w:r>
    <w:r>
      <w:rPr>
        <w:rFonts w:eastAsia="黑体" w:hint="eastAsia"/>
        <w:sz w:val="24"/>
        <w:szCs w:val="24"/>
      </w:rPr>
      <w:t>挥</w:t>
    </w:r>
    <w:r>
      <w:rPr>
        <w:rFonts w:eastAsia="黑体" w:hint="eastAsia"/>
        <w:sz w:val="24"/>
        <w:szCs w:val="24"/>
      </w:rPr>
      <w:t xml:space="preserve"> </w:t>
    </w:r>
    <w:r>
      <w:rPr>
        <w:rFonts w:eastAsia="黑体" w:hint="eastAsia"/>
        <w:sz w:val="24"/>
        <w:szCs w:val="24"/>
      </w:rPr>
      <w:t>与</w:t>
    </w:r>
    <w:r>
      <w:rPr>
        <w:rFonts w:eastAsia="黑体" w:hint="eastAsia"/>
        <w:sz w:val="24"/>
        <w:szCs w:val="24"/>
      </w:rPr>
      <w:t xml:space="preserve"> </w:t>
    </w:r>
    <w:r>
      <w:rPr>
        <w:rFonts w:eastAsia="黑体" w:hint="eastAsia"/>
        <w:sz w:val="24"/>
        <w:szCs w:val="24"/>
      </w:rPr>
      <w:t>控</w:t>
    </w:r>
    <w:r>
      <w:rPr>
        <w:rFonts w:eastAsia="黑体" w:hint="eastAsia"/>
        <w:sz w:val="24"/>
        <w:szCs w:val="24"/>
      </w:rPr>
      <w:t xml:space="preserve"> </w:t>
    </w:r>
    <w:r>
      <w:rPr>
        <w:rFonts w:eastAsia="黑体" w:hint="eastAsia"/>
        <w:sz w:val="24"/>
        <w:szCs w:val="24"/>
      </w:rPr>
      <w:t>制</w:t>
    </w:r>
    <w:r>
      <w:rPr>
        <w:rFonts w:eastAsia="黑体" w:hint="eastAsia"/>
        <w:sz w:val="24"/>
        <w:szCs w:val="24"/>
      </w:rPr>
      <w:t xml:space="preserve"> </w:t>
    </w:r>
    <w:r w:rsidRPr="00F11344">
      <w:rPr>
        <w:rFonts w:eastAsia="黑体" w:hint="eastAsia"/>
        <w:sz w:val="24"/>
        <w:szCs w:val="24"/>
      </w:rPr>
      <w:t>学</w:t>
    </w:r>
    <w:r w:rsidRPr="00F11344">
      <w:rPr>
        <w:rFonts w:eastAsia="黑体" w:hint="eastAsia"/>
        <w:sz w:val="24"/>
        <w:szCs w:val="24"/>
      </w:rPr>
      <w:t xml:space="preserve"> </w:t>
    </w:r>
    <w:r w:rsidRPr="00F11344">
      <w:rPr>
        <w:rFonts w:eastAsia="黑体" w:hint="eastAsia"/>
        <w:sz w:val="24"/>
        <w:szCs w:val="24"/>
      </w:rPr>
      <w:t>报</w:t>
    </w:r>
    <w:r w:rsidRPr="00F11344">
      <w:rPr>
        <w:rFonts w:hint="eastAsia"/>
        <w:szCs w:val="18"/>
      </w:rPr>
      <w:t xml:space="preserve">                         </w:t>
    </w:r>
    <w:r>
      <w:rPr>
        <w:rFonts w:hint="eastAsia"/>
        <w:szCs w:val="18"/>
      </w:rPr>
      <w:t xml:space="preserve">      </w:t>
    </w:r>
    <w:r>
      <w:rPr>
        <w:szCs w:val="18"/>
      </w:rPr>
      <w:t>Vol.</w:t>
    </w:r>
    <w:r>
      <w:rPr>
        <w:rFonts w:hint="eastAsia"/>
        <w:szCs w:val="18"/>
      </w:rPr>
      <w:t xml:space="preserve"> , </w:t>
    </w:r>
    <w:r w:rsidRPr="00F11344">
      <w:rPr>
        <w:szCs w:val="18"/>
      </w:rPr>
      <w:t>No.</w:t>
    </w:r>
    <w:r>
      <w:rPr>
        <w:rFonts w:hint="eastAsia"/>
        <w:szCs w:val="18"/>
      </w:rPr>
      <w:t xml:space="preserve">   </w:t>
    </w:r>
    <w:r>
      <w:rPr>
        <w:szCs w:val="18"/>
      </w:rPr>
      <w:t xml:space="preserve">   </w:t>
    </w:r>
    <w:r w:rsidRPr="00F11344">
      <w:rPr>
        <w:rFonts w:hint="eastAsia"/>
        <w:szCs w:val="18"/>
      </w:rPr>
      <w:t>年</w:t>
    </w:r>
    <w:r w:rsidRPr="00F11344">
      <w:rPr>
        <w:rFonts w:hint="eastAsia"/>
        <w:szCs w:val="18"/>
      </w:rPr>
      <w:t xml:space="preserve">    </w:t>
    </w:r>
    <w:r w:rsidRPr="00F11344">
      <w:rPr>
        <w:szCs w:val="18"/>
      </w:rPr>
      <w:t xml:space="preserve">  </w:t>
    </w:r>
    <w:r w:rsidRPr="00F11344">
      <w:rPr>
        <w:rFonts w:hint="eastAsia"/>
        <w:szCs w:val="18"/>
      </w:rPr>
      <w:t>月</w:t>
    </w:r>
    <w:r>
      <w:rPr>
        <w:rFonts w:hint="eastAsia"/>
        <w:szCs w:val="18"/>
      </w:rPr>
      <w:t xml:space="preserve">              </w:t>
    </w:r>
    <w:r>
      <w:rPr>
        <w:rFonts w:eastAsia="黑体" w:hint="eastAsia"/>
        <w:sz w:val="21"/>
        <w:szCs w:val="21"/>
      </w:rPr>
      <w:t>JOURNAL OF COMMAND AND CONTROL</w:t>
    </w:r>
    <w:r w:rsidRPr="00F11344">
      <w:rPr>
        <w:rFonts w:eastAsia="黑体" w:hint="eastAsia"/>
        <w:sz w:val="21"/>
        <w:szCs w:val="21"/>
      </w:rPr>
      <w:t xml:space="preserve">   </w:t>
    </w:r>
    <w:r w:rsidRPr="00F11344">
      <w:rPr>
        <w:rFonts w:hint="eastAsia"/>
        <w:szCs w:val="18"/>
      </w:rPr>
      <w:t xml:space="preserve">   </w:t>
    </w:r>
    <w:r>
      <w:rPr>
        <w:rFonts w:hint="eastAsia"/>
      </w:rPr>
      <w:t xml:space="preserve">               May, 20</w:t>
    </w:r>
    <w:r w:rsidR="00FD177A">
      <w:rPr>
        <w:rFonts w:hint="eastAsia"/>
      </w:rPr>
      <w:t>2</w:t>
    </w:r>
    <w:r>
      <w:rPr>
        <w:rFonts w:hint="eastAsia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36BC5" w14:textId="6A6D5D89" w:rsidR="00B11F12" w:rsidRPr="00AF3E21" w:rsidRDefault="00B11F12" w:rsidP="007922D1">
    <w:pPr>
      <w:pStyle w:val="a4"/>
      <w:pBdr>
        <w:bottom w:val="double" w:sz="6" w:space="1" w:color="auto"/>
      </w:pBdr>
      <w:jc w:val="left"/>
      <w:rPr>
        <w:sz w:val="15"/>
      </w:rPr>
    </w:pPr>
    <w:r>
      <w:rPr>
        <w:rFonts w:hint="eastAsia"/>
        <w:sz w:val="15"/>
      </w:rPr>
      <w:t>第</w:t>
    </w:r>
    <w:r>
      <w:rPr>
        <w:rFonts w:hint="eastAsia"/>
        <w:sz w:val="15"/>
      </w:rPr>
      <w:t xml:space="preserve"> </w:t>
    </w:r>
    <w:r>
      <w:rPr>
        <w:rFonts w:hint="eastAsia"/>
        <w:sz w:val="15"/>
      </w:rPr>
      <w:t>期</w:t>
    </w:r>
    <w:r>
      <w:rPr>
        <w:rFonts w:hint="eastAsia"/>
        <w:sz w:val="15"/>
      </w:rPr>
      <w:t xml:space="preserve">             </w:t>
    </w:r>
    <w:r w:rsidR="00AF3E21">
      <w:rPr>
        <w:rFonts w:hint="eastAsia"/>
        <w:sz w:val="15"/>
      </w:rPr>
      <w:t xml:space="preserve">  </w:t>
    </w:r>
    <w:r>
      <w:rPr>
        <w:rFonts w:hint="eastAsia"/>
        <w:sz w:val="15"/>
      </w:rPr>
      <w:t xml:space="preserve"> </w:t>
    </w:r>
    <w:r w:rsidR="00AF3E21">
      <w:rPr>
        <w:rFonts w:hint="eastAsia"/>
        <w:sz w:val="15"/>
      </w:rPr>
      <w:t xml:space="preserve"> </w:t>
    </w:r>
    <w:r>
      <w:rPr>
        <w:rFonts w:hint="eastAsia"/>
        <w:sz w:val="15"/>
      </w:rPr>
      <w:t xml:space="preserve"> </w:t>
    </w:r>
    <w:r w:rsidR="007922D1">
      <w:rPr>
        <w:sz w:val="15"/>
      </w:rPr>
      <w:t xml:space="preserve">                </w:t>
    </w:r>
    <w:r w:rsidR="00AF3E21">
      <w:rPr>
        <w:rFonts w:hint="eastAsia"/>
        <w:sz w:val="15"/>
      </w:rPr>
      <w:t>何云璐等</w:t>
    </w:r>
    <w:r w:rsidR="00E454BE">
      <w:rPr>
        <w:rFonts w:hint="eastAsia"/>
        <w:sz w:val="15"/>
      </w:rPr>
      <w:t>：</w:t>
    </w:r>
    <w:r w:rsidR="007922D1" w:rsidRPr="007922D1">
      <w:rPr>
        <w:rFonts w:hint="eastAsia"/>
        <w:sz w:val="15"/>
      </w:rPr>
      <w:t>复杂对抗环境下集群连通保持分簇路径规划</w:t>
    </w:r>
    <w:r>
      <w:rPr>
        <w:rFonts w:hint="eastAsia"/>
        <w:sz w:val="15"/>
      </w:rPr>
      <w:t xml:space="preserve">                </w:t>
    </w:r>
    <w:r w:rsidR="007922D1">
      <w:rPr>
        <w:sz w:val="15"/>
      </w:rPr>
      <w:t xml:space="preserve">                 </w:t>
    </w:r>
    <w:r>
      <w:rPr>
        <w:rFonts w:hint="eastAsia"/>
        <w:sz w:val="15"/>
      </w:rPr>
      <w:t xml:space="preserve"> </w:t>
    </w:r>
    <w:r w:rsidR="007922D1">
      <w:rPr>
        <w:sz w:val="15"/>
      </w:rPr>
      <w:t xml:space="preserve">  </w:t>
    </w:r>
    <w:r>
      <w:rPr>
        <w:rStyle w:val="af9"/>
      </w:rPr>
      <w:fldChar w:fldCharType="begin"/>
    </w:r>
    <w:r>
      <w:rPr>
        <w:rStyle w:val="af9"/>
      </w:rPr>
      <w:instrText xml:space="preserve"> PAGE </w:instrText>
    </w:r>
    <w:r>
      <w:rPr>
        <w:rStyle w:val="af9"/>
      </w:rPr>
      <w:fldChar w:fldCharType="separate"/>
    </w:r>
    <w:r w:rsidR="000211CA">
      <w:rPr>
        <w:rStyle w:val="af9"/>
        <w:noProof/>
      </w:rPr>
      <w:t>3</w:t>
    </w:r>
    <w:r>
      <w:rPr>
        <w:rStyle w:val="af9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3474A"/>
    <w:multiLevelType w:val="singleLevel"/>
    <w:tmpl w:val="4680EB94"/>
    <w:lvl w:ilvl="0">
      <w:start w:val="1"/>
      <w:numFmt w:val="decimal"/>
      <w:lvlText w:val="[%1]"/>
      <w:legacy w:legacy="1" w:legacySpace="0" w:legacyIndent="425"/>
      <w:lvlJc w:val="left"/>
      <w:pPr>
        <w:ind w:left="425" w:hanging="425"/>
      </w:pPr>
    </w:lvl>
  </w:abstractNum>
  <w:abstractNum w:abstractNumId="1" w15:restartNumberingAfterBreak="0">
    <w:nsid w:val="078A6522"/>
    <w:multiLevelType w:val="hybridMultilevel"/>
    <w:tmpl w:val="EF0A1CB8"/>
    <w:lvl w:ilvl="0" w:tplc="580658E0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8DB6F67"/>
    <w:multiLevelType w:val="hybridMultilevel"/>
    <w:tmpl w:val="084475E8"/>
    <w:lvl w:ilvl="0" w:tplc="D4B0FBC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576DCC"/>
    <w:multiLevelType w:val="hybridMultilevel"/>
    <w:tmpl w:val="41E8BACE"/>
    <w:lvl w:ilvl="0" w:tplc="5BCE747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016DA68">
      <w:start w:val="1"/>
      <w:numFmt w:val="decimal"/>
      <w:lvlText w:val="%2）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196616E"/>
    <w:multiLevelType w:val="hybridMultilevel"/>
    <w:tmpl w:val="BD8A05E6"/>
    <w:lvl w:ilvl="0" w:tplc="C72C9DCA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5" w15:restartNumberingAfterBreak="0">
    <w:nsid w:val="197136AB"/>
    <w:multiLevelType w:val="hybridMultilevel"/>
    <w:tmpl w:val="F94A4554"/>
    <w:lvl w:ilvl="0" w:tplc="70F4E236">
      <w:start w:val="1"/>
      <w:numFmt w:val="decimal"/>
      <w:lvlText w:val="（%1）"/>
      <w:lvlJc w:val="left"/>
      <w:pPr>
        <w:tabs>
          <w:tab w:val="num" w:pos="1785"/>
        </w:tabs>
        <w:ind w:left="1785" w:hanging="9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1FA407F0"/>
    <w:multiLevelType w:val="hybridMultilevel"/>
    <w:tmpl w:val="114289CE"/>
    <w:lvl w:ilvl="0" w:tplc="96F231C8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7" w15:restartNumberingAfterBreak="0">
    <w:nsid w:val="2C957BA5"/>
    <w:multiLevelType w:val="hybridMultilevel"/>
    <w:tmpl w:val="B790B66E"/>
    <w:lvl w:ilvl="0" w:tplc="3FC853F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D456788"/>
    <w:multiLevelType w:val="hybridMultilevel"/>
    <w:tmpl w:val="EDAC7054"/>
    <w:lvl w:ilvl="0" w:tplc="70F4E236">
      <w:start w:val="1"/>
      <w:numFmt w:val="decimal"/>
      <w:lvlText w:val="（%1）"/>
      <w:lvlJc w:val="left"/>
      <w:pPr>
        <w:tabs>
          <w:tab w:val="num" w:pos="1365"/>
        </w:tabs>
        <w:ind w:left="1365" w:hanging="9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2F9A71B8"/>
    <w:multiLevelType w:val="singleLevel"/>
    <w:tmpl w:val="4680EB94"/>
    <w:lvl w:ilvl="0">
      <w:start w:val="1"/>
      <w:numFmt w:val="decimal"/>
      <w:lvlText w:val="[%1]"/>
      <w:legacy w:legacy="1" w:legacySpace="0" w:legacyIndent="425"/>
      <w:lvlJc w:val="left"/>
      <w:pPr>
        <w:ind w:left="425" w:hanging="425"/>
      </w:pPr>
    </w:lvl>
  </w:abstractNum>
  <w:abstractNum w:abstractNumId="10" w15:restartNumberingAfterBreak="0">
    <w:nsid w:val="380015EC"/>
    <w:multiLevelType w:val="hybridMultilevel"/>
    <w:tmpl w:val="DBECACA2"/>
    <w:lvl w:ilvl="0" w:tplc="66729D6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8263B19"/>
    <w:multiLevelType w:val="hybridMultilevel"/>
    <w:tmpl w:val="436A9EEA"/>
    <w:lvl w:ilvl="0" w:tplc="BF6AE5B8">
      <w:start w:val="1"/>
      <w:numFmt w:val="decimal"/>
      <w:lvlText w:val="%1．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12" w15:restartNumberingAfterBreak="0">
    <w:nsid w:val="39AA70C8"/>
    <w:multiLevelType w:val="hybridMultilevel"/>
    <w:tmpl w:val="C1767768"/>
    <w:lvl w:ilvl="0" w:tplc="614CFDF8">
      <w:start w:val="1"/>
      <w:numFmt w:val="decimal"/>
      <w:lvlText w:val="（%1．"/>
      <w:lvlJc w:val="left"/>
      <w:pPr>
        <w:tabs>
          <w:tab w:val="num" w:pos="1145"/>
        </w:tabs>
        <w:ind w:left="114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13" w15:restartNumberingAfterBreak="0">
    <w:nsid w:val="3DE376C3"/>
    <w:multiLevelType w:val="hybridMultilevel"/>
    <w:tmpl w:val="70723CDE"/>
    <w:lvl w:ilvl="0" w:tplc="5BCE747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48A3500F"/>
    <w:multiLevelType w:val="hybridMultilevel"/>
    <w:tmpl w:val="828A81B6"/>
    <w:lvl w:ilvl="0" w:tplc="37309272">
      <w:start w:val="1"/>
      <w:numFmt w:val="decimal"/>
      <w:lvlText w:val="%1）"/>
      <w:lvlJc w:val="left"/>
      <w:pPr>
        <w:tabs>
          <w:tab w:val="num" w:pos="990"/>
        </w:tabs>
        <w:ind w:left="990" w:hanging="63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5" w15:restartNumberingAfterBreak="0">
    <w:nsid w:val="4B456D2B"/>
    <w:multiLevelType w:val="hybridMultilevel"/>
    <w:tmpl w:val="4DE22742"/>
    <w:lvl w:ilvl="0" w:tplc="6076E5C2">
      <w:start w:val="1"/>
      <w:numFmt w:val="decimal"/>
      <w:pStyle w:val="a"/>
      <w:lvlText w:val="%1："/>
      <w:lvlJc w:val="left"/>
      <w:pPr>
        <w:ind w:left="420" w:hanging="420"/>
      </w:pPr>
      <w:rPr>
        <w:rFonts w:hint="eastAsia"/>
        <w:i w:val="0"/>
        <w:iCs/>
      </w:rPr>
    </w:lvl>
    <w:lvl w:ilvl="1" w:tplc="04090019">
      <w:start w:val="1"/>
      <w:numFmt w:val="lowerLetter"/>
      <w:lvlText w:val="%2)"/>
      <w:lvlJc w:val="left"/>
      <w:pPr>
        <w:ind w:left="738" w:hanging="420"/>
      </w:pPr>
    </w:lvl>
    <w:lvl w:ilvl="2" w:tplc="0409001B" w:tentative="1">
      <w:start w:val="1"/>
      <w:numFmt w:val="lowerRoman"/>
      <w:lvlText w:val="%3."/>
      <w:lvlJc w:val="right"/>
      <w:pPr>
        <w:ind w:left="1158" w:hanging="420"/>
      </w:pPr>
    </w:lvl>
    <w:lvl w:ilvl="3" w:tplc="0409000F" w:tentative="1">
      <w:start w:val="1"/>
      <w:numFmt w:val="decimal"/>
      <w:lvlText w:val="%4."/>
      <w:lvlJc w:val="left"/>
      <w:pPr>
        <w:ind w:left="1578" w:hanging="420"/>
      </w:pPr>
    </w:lvl>
    <w:lvl w:ilvl="4" w:tplc="04090019" w:tentative="1">
      <w:start w:val="1"/>
      <w:numFmt w:val="lowerLetter"/>
      <w:lvlText w:val="%5)"/>
      <w:lvlJc w:val="left"/>
      <w:pPr>
        <w:ind w:left="1998" w:hanging="420"/>
      </w:pPr>
    </w:lvl>
    <w:lvl w:ilvl="5" w:tplc="0409001B" w:tentative="1">
      <w:start w:val="1"/>
      <w:numFmt w:val="lowerRoman"/>
      <w:lvlText w:val="%6."/>
      <w:lvlJc w:val="right"/>
      <w:pPr>
        <w:ind w:left="2418" w:hanging="420"/>
      </w:pPr>
    </w:lvl>
    <w:lvl w:ilvl="6" w:tplc="0409000F" w:tentative="1">
      <w:start w:val="1"/>
      <w:numFmt w:val="decimal"/>
      <w:lvlText w:val="%7."/>
      <w:lvlJc w:val="left"/>
      <w:pPr>
        <w:ind w:left="2838" w:hanging="420"/>
      </w:pPr>
    </w:lvl>
    <w:lvl w:ilvl="7" w:tplc="04090019" w:tentative="1">
      <w:start w:val="1"/>
      <w:numFmt w:val="lowerLetter"/>
      <w:lvlText w:val="%8)"/>
      <w:lvlJc w:val="left"/>
      <w:pPr>
        <w:ind w:left="3258" w:hanging="420"/>
      </w:pPr>
    </w:lvl>
    <w:lvl w:ilvl="8" w:tplc="0409001B" w:tentative="1">
      <w:start w:val="1"/>
      <w:numFmt w:val="lowerRoman"/>
      <w:lvlText w:val="%9."/>
      <w:lvlJc w:val="right"/>
      <w:pPr>
        <w:ind w:left="3678" w:hanging="420"/>
      </w:pPr>
    </w:lvl>
  </w:abstractNum>
  <w:abstractNum w:abstractNumId="16" w15:restartNumberingAfterBreak="0">
    <w:nsid w:val="4FCD2C4F"/>
    <w:multiLevelType w:val="hybridMultilevel"/>
    <w:tmpl w:val="41E8BACE"/>
    <w:lvl w:ilvl="0" w:tplc="5BCE747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016DA68">
      <w:start w:val="1"/>
      <w:numFmt w:val="decimal"/>
      <w:lvlText w:val="%2）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54854A31"/>
    <w:multiLevelType w:val="hybridMultilevel"/>
    <w:tmpl w:val="20D4AB3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549C3240"/>
    <w:multiLevelType w:val="hybridMultilevel"/>
    <w:tmpl w:val="163EBB8C"/>
    <w:lvl w:ilvl="0" w:tplc="D4B0FBC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12B6CE2"/>
    <w:multiLevelType w:val="hybridMultilevel"/>
    <w:tmpl w:val="DF08B7F8"/>
    <w:lvl w:ilvl="0" w:tplc="17AEC340">
      <w:start w:val="1"/>
      <w:numFmt w:val="decimal"/>
      <w:pStyle w:val="TextofReference"/>
      <w:lvlText w:val="[%1]  "/>
      <w:lvlJc w:val="right"/>
      <w:pPr>
        <w:tabs>
          <w:tab w:val="num" w:pos="419"/>
        </w:tabs>
        <w:ind w:left="419" w:hanging="79"/>
      </w:pPr>
      <w:rPr>
        <w:rFonts w:ascii="Times New Roman" w:eastAsia="宋体" w:hAnsi="Times New Roman" w:hint="default"/>
        <w:b w:val="0"/>
        <w:i w:val="0"/>
        <w:sz w:val="15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1390B88"/>
    <w:multiLevelType w:val="multilevel"/>
    <w:tmpl w:val="382C6F66"/>
    <w:lvl w:ilvl="0">
      <w:start w:val="1"/>
      <w:numFmt w:val="decimal"/>
      <w:lvlText w:val="%1"/>
      <w:lvlJc w:val="left"/>
      <w:pPr>
        <w:ind w:left="705" w:hanging="705"/>
      </w:pPr>
      <w:rPr>
        <w:rFonts w:ascii="黑体" w:eastAsia="黑体" w:hAnsi="黑体" w:hint="default"/>
        <w:sz w:val="24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ascii="黑体" w:eastAsia="黑体" w:hAnsi="黑体"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黑体" w:eastAsia="黑体" w:hAnsi="黑体" w:hint="default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黑体" w:eastAsia="黑体" w:hAnsi="黑体"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黑体" w:eastAsia="黑体" w:hAnsi="黑体" w:hint="default"/>
        <w:sz w:val="24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黑体" w:eastAsia="黑体" w:hAnsi="黑体" w:hint="default"/>
        <w:sz w:val="24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黑体" w:eastAsia="黑体" w:hAnsi="黑体" w:hint="default"/>
        <w:sz w:val="24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黑体" w:eastAsia="黑体" w:hAnsi="黑体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黑体" w:eastAsia="黑体" w:hAnsi="黑体" w:hint="default"/>
        <w:sz w:val="24"/>
      </w:rPr>
    </w:lvl>
  </w:abstractNum>
  <w:abstractNum w:abstractNumId="21" w15:restartNumberingAfterBreak="0">
    <w:nsid w:val="61816BCD"/>
    <w:multiLevelType w:val="hybridMultilevel"/>
    <w:tmpl w:val="074AEDF4"/>
    <w:lvl w:ilvl="0" w:tplc="FF4470FC"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64A7327F"/>
    <w:multiLevelType w:val="multilevel"/>
    <w:tmpl w:val="EF0A1CB8"/>
    <w:lvl w:ilvl="0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3" w15:restartNumberingAfterBreak="0">
    <w:nsid w:val="69F352E5"/>
    <w:multiLevelType w:val="hybridMultilevel"/>
    <w:tmpl w:val="D89672FA"/>
    <w:lvl w:ilvl="0" w:tplc="CBE0EFB6">
      <w:start w:val="1"/>
      <w:numFmt w:val="decimal"/>
      <w:lvlText w:val="（%1）"/>
      <w:lvlJc w:val="left"/>
      <w:pPr>
        <w:tabs>
          <w:tab w:val="num" w:pos="57"/>
        </w:tabs>
        <w:ind w:left="851" w:hanging="79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69FD6579"/>
    <w:multiLevelType w:val="hybridMultilevel"/>
    <w:tmpl w:val="A3AEC94E"/>
    <w:lvl w:ilvl="0" w:tplc="E17CF116">
      <w:start w:val="1"/>
      <w:numFmt w:val="decimal"/>
      <w:lvlText w:val="(%1."/>
      <w:lvlJc w:val="left"/>
      <w:pPr>
        <w:tabs>
          <w:tab w:val="num" w:pos="785"/>
        </w:tabs>
        <w:ind w:left="78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25" w15:restartNumberingAfterBreak="0">
    <w:nsid w:val="6BB60062"/>
    <w:multiLevelType w:val="hybridMultilevel"/>
    <w:tmpl w:val="B274C446"/>
    <w:lvl w:ilvl="0" w:tplc="4142D520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6" w15:restartNumberingAfterBreak="0">
    <w:nsid w:val="6C640C82"/>
    <w:multiLevelType w:val="hybridMultilevel"/>
    <w:tmpl w:val="BDC0E024"/>
    <w:lvl w:ilvl="0" w:tplc="E542C57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704A17F5"/>
    <w:multiLevelType w:val="hybridMultilevel"/>
    <w:tmpl w:val="F800BE2A"/>
    <w:lvl w:ilvl="0" w:tplc="A814A094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9783592"/>
    <w:multiLevelType w:val="hybridMultilevel"/>
    <w:tmpl w:val="624218A6"/>
    <w:lvl w:ilvl="0" w:tplc="E2F4438A">
      <w:start w:val="1"/>
      <w:numFmt w:val="decimal"/>
      <w:lvlText w:val="（%1."/>
      <w:lvlJc w:val="left"/>
      <w:pPr>
        <w:tabs>
          <w:tab w:val="num" w:pos="875"/>
        </w:tabs>
        <w:ind w:left="875" w:hanging="45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num w:numId="1">
    <w:abstractNumId w:val="0"/>
  </w:num>
  <w:num w:numId="2">
    <w:abstractNumId w:val="28"/>
  </w:num>
  <w:num w:numId="3">
    <w:abstractNumId w:val="24"/>
  </w:num>
  <w:num w:numId="4">
    <w:abstractNumId w:val="25"/>
  </w:num>
  <w:num w:numId="5">
    <w:abstractNumId w:val="8"/>
  </w:num>
  <w:num w:numId="6">
    <w:abstractNumId w:val="5"/>
  </w:num>
  <w:num w:numId="7">
    <w:abstractNumId w:val="1"/>
  </w:num>
  <w:num w:numId="8">
    <w:abstractNumId w:val="22"/>
  </w:num>
  <w:num w:numId="9">
    <w:abstractNumId w:val="23"/>
  </w:num>
  <w:num w:numId="10">
    <w:abstractNumId w:val="19"/>
  </w:num>
  <w:num w:numId="11">
    <w:abstractNumId w:val="26"/>
  </w:num>
  <w:num w:numId="12">
    <w:abstractNumId w:val="12"/>
  </w:num>
  <w:num w:numId="13">
    <w:abstractNumId w:val="11"/>
  </w:num>
  <w:num w:numId="14">
    <w:abstractNumId w:val="4"/>
  </w:num>
  <w:num w:numId="15">
    <w:abstractNumId w:val="6"/>
  </w:num>
  <w:num w:numId="16">
    <w:abstractNumId w:val="19"/>
  </w:num>
  <w:num w:numId="17">
    <w:abstractNumId w:val="7"/>
  </w:num>
  <w:num w:numId="18">
    <w:abstractNumId w:val="21"/>
  </w:num>
  <w:num w:numId="19">
    <w:abstractNumId w:val="14"/>
  </w:num>
  <w:num w:numId="20">
    <w:abstractNumId w:val="10"/>
  </w:num>
  <w:num w:numId="21">
    <w:abstractNumId w:val="16"/>
  </w:num>
  <w:num w:numId="22">
    <w:abstractNumId w:val="3"/>
  </w:num>
  <w:num w:numId="23">
    <w:abstractNumId w:val="9"/>
  </w:num>
  <w:num w:numId="24">
    <w:abstractNumId w:val="27"/>
  </w:num>
  <w:num w:numId="25">
    <w:abstractNumId w:val="20"/>
  </w:num>
  <w:num w:numId="26">
    <w:abstractNumId w:val="13"/>
  </w:num>
  <w:num w:numId="27">
    <w:abstractNumId w:val="15"/>
  </w:num>
  <w:num w:numId="28">
    <w:abstractNumId w:val="15"/>
    <w:lvlOverride w:ilvl="0">
      <w:startOverride w:val="1"/>
    </w:lvlOverride>
  </w:num>
  <w:num w:numId="29">
    <w:abstractNumId w:val="18"/>
  </w:num>
  <w:num w:numId="30">
    <w:abstractNumId w:val="2"/>
  </w:num>
  <w:num w:numId="31">
    <w:abstractNumId w:val="15"/>
    <w:lvlOverride w:ilvl="0">
      <w:startOverride w:val="1"/>
    </w:lvlOverride>
  </w:num>
  <w:num w:numId="32">
    <w:abstractNumId w:val="15"/>
    <w:lvlOverride w:ilvl="0">
      <w:startOverride w:val="1"/>
    </w:lvlOverride>
  </w:num>
  <w:num w:numId="33">
    <w:abstractNumId w:val="15"/>
    <w:lvlOverride w:ilvl="0">
      <w:lvl w:ilvl="0" w:tplc="6076E5C2">
        <w:start w:val="1"/>
        <w:numFmt w:val="decimal"/>
        <w:pStyle w:val="a"/>
        <w:lvlText w:val="%1："/>
        <w:lvlJc w:val="left"/>
        <w:pPr>
          <w:ind w:left="680" w:hanging="680"/>
        </w:pPr>
        <w:rPr>
          <w:rFonts w:hint="eastAsia"/>
          <w:i w:val="0"/>
          <w:iCs/>
        </w:rPr>
      </w:lvl>
    </w:lvlOverride>
    <w:lvlOverride w:ilvl="1">
      <w:lvl w:ilvl="1" w:tplc="04090019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34">
    <w:abstractNumId w:val="17"/>
  </w:num>
  <w:num w:numId="35">
    <w:abstractNumId w:val="15"/>
    <w:lvlOverride w:ilvl="0">
      <w:startOverride w:val="1"/>
    </w:lvlOverride>
  </w:num>
  <w:num w:numId="36">
    <w:abstractNumId w:val="1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0"/>
  <w:autoHyphenation/>
  <w:hyphenationZone w:val="357"/>
  <w:doNotHyphenateCaps/>
  <w:evenAndOddHeaders/>
  <w:drawingGridHorizontalSpacing w:val="109"/>
  <w:drawingGridVerticalSpacing w:val="165"/>
  <w:displayHorizontalDrawingGridEvery w:val="0"/>
  <w:displayVerticalDrawingGridEvery w:val="2"/>
  <w:noPunctuationKerning/>
  <w:characterSpacingControl w:val="doNotCompress"/>
  <w:noLineBreaksAfter w:lang="zh-CN" w:val="([{·‘“〈《「『【〔〖（．［｛￡￥"/>
  <w:noLineBreaksBefore w:lang="zh-CN" w:val="!),.:;?D]}¨·ˇˉ‖’”…∶、。〃々〉》」』】〕〗！＂＇），．：；？］｀｜｝～￠"/>
  <w:hdrShapeDefaults>
    <o:shapedefaults v:ext="edit" spidmax="2049" stroke="f">
      <v:stroke on="f"/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71"/>
    <w:rsid w:val="00001A97"/>
    <w:rsid w:val="00002A6E"/>
    <w:rsid w:val="00012285"/>
    <w:rsid w:val="000138C1"/>
    <w:rsid w:val="00015F24"/>
    <w:rsid w:val="00020CD9"/>
    <w:rsid w:val="000211CA"/>
    <w:rsid w:val="00022AA3"/>
    <w:rsid w:val="00022B1D"/>
    <w:rsid w:val="00030179"/>
    <w:rsid w:val="000304F9"/>
    <w:rsid w:val="00041F01"/>
    <w:rsid w:val="000435F9"/>
    <w:rsid w:val="00043640"/>
    <w:rsid w:val="00044F73"/>
    <w:rsid w:val="00045395"/>
    <w:rsid w:val="00046628"/>
    <w:rsid w:val="00046C76"/>
    <w:rsid w:val="00047D90"/>
    <w:rsid w:val="00055161"/>
    <w:rsid w:val="00056529"/>
    <w:rsid w:val="000636A7"/>
    <w:rsid w:val="0006388C"/>
    <w:rsid w:val="00065902"/>
    <w:rsid w:val="00065DAD"/>
    <w:rsid w:val="000670CC"/>
    <w:rsid w:val="00071FBB"/>
    <w:rsid w:val="00073012"/>
    <w:rsid w:val="00074246"/>
    <w:rsid w:val="000746AB"/>
    <w:rsid w:val="00075778"/>
    <w:rsid w:val="000766EC"/>
    <w:rsid w:val="00077620"/>
    <w:rsid w:val="000805E8"/>
    <w:rsid w:val="00083F77"/>
    <w:rsid w:val="00085B55"/>
    <w:rsid w:val="000A0051"/>
    <w:rsid w:val="000A0AB2"/>
    <w:rsid w:val="000A222D"/>
    <w:rsid w:val="000A2F89"/>
    <w:rsid w:val="000A3939"/>
    <w:rsid w:val="000A3F24"/>
    <w:rsid w:val="000A629A"/>
    <w:rsid w:val="000B7C32"/>
    <w:rsid w:val="000C013D"/>
    <w:rsid w:val="000C0D50"/>
    <w:rsid w:val="000C1335"/>
    <w:rsid w:val="000C1BE5"/>
    <w:rsid w:val="000D6B5A"/>
    <w:rsid w:val="000E2726"/>
    <w:rsid w:val="000E44E3"/>
    <w:rsid w:val="000E4FFF"/>
    <w:rsid w:val="000E5492"/>
    <w:rsid w:val="000F0246"/>
    <w:rsid w:val="000F14D9"/>
    <w:rsid w:val="000F3ED4"/>
    <w:rsid w:val="000F7FB9"/>
    <w:rsid w:val="00106687"/>
    <w:rsid w:val="001102DF"/>
    <w:rsid w:val="00110B83"/>
    <w:rsid w:val="00110CDC"/>
    <w:rsid w:val="0011225C"/>
    <w:rsid w:val="0011376B"/>
    <w:rsid w:val="00113A12"/>
    <w:rsid w:val="0011477B"/>
    <w:rsid w:val="0011599F"/>
    <w:rsid w:val="00121820"/>
    <w:rsid w:val="001227F4"/>
    <w:rsid w:val="001246DC"/>
    <w:rsid w:val="00125EF0"/>
    <w:rsid w:val="001324E9"/>
    <w:rsid w:val="00132878"/>
    <w:rsid w:val="00133216"/>
    <w:rsid w:val="001357E9"/>
    <w:rsid w:val="00135FA4"/>
    <w:rsid w:val="00141C6E"/>
    <w:rsid w:val="00143D52"/>
    <w:rsid w:val="001476E2"/>
    <w:rsid w:val="0014787A"/>
    <w:rsid w:val="00151478"/>
    <w:rsid w:val="001522D6"/>
    <w:rsid w:val="0016101E"/>
    <w:rsid w:val="00161BA3"/>
    <w:rsid w:val="0016263C"/>
    <w:rsid w:val="001626FD"/>
    <w:rsid w:val="00162B1A"/>
    <w:rsid w:val="0016631C"/>
    <w:rsid w:val="001673EA"/>
    <w:rsid w:val="00170D91"/>
    <w:rsid w:val="0017229B"/>
    <w:rsid w:val="0017755E"/>
    <w:rsid w:val="0018163A"/>
    <w:rsid w:val="00184EF2"/>
    <w:rsid w:val="00185A9F"/>
    <w:rsid w:val="001863AE"/>
    <w:rsid w:val="00192B38"/>
    <w:rsid w:val="00192DF9"/>
    <w:rsid w:val="00195862"/>
    <w:rsid w:val="00197E10"/>
    <w:rsid w:val="001A1ECC"/>
    <w:rsid w:val="001A3DBD"/>
    <w:rsid w:val="001A5D5E"/>
    <w:rsid w:val="001B0ACE"/>
    <w:rsid w:val="001B28B4"/>
    <w:rsid w:val="001B2B10"/>
    <w:rsid w:val="001B504A"/>
    <w:rsid w:val="001B5CD8"/>
    <w:rsid w:val="001B5F71"/>
    <w:rsid w:val="001B6589"/>
    <w:rsid w:val="001C2865"/>
    <w:rsid w:val="001C378D"/>
    <w:rsid w:val="001C4FE6"/>
    <w:rsid w:val="001D0635"/>
    <w:rsid w:val="001D0FA2"/>
    <w:rsid w:val="001D2800"/>
    <w:rsid w:val="001D34CF"/>
    <w:rsid w:val="001D6369"/>
    <w:rsid w:val="001D79A3"/>
    <w:rsid w:val="001E0852"/>
    <w:rsid w:val="001E09B2"/>
    <w:rsid w:val="001E22AA"/>
    <w:rsid w:val="001E5C16"/>
    <w:rsid w:val="001E5F4A"/>
    <w:rsid w:val="001E7888"/>
    <w:rsid w:val="001F191B"/>
    <w:rsid w:val="001F38A4"/>
    <w:rsid w:val="001F5D24"/>
    <w:rsid w:val="001F5F1C"/>
    <w:rsid w:val="001F69F4"/>
    <w:rsid w:val="00202351"/>
    <w:rsid w:val="00202FDC"/>
    <w:rsid w:val="00203895"/>
    <w:rsid w:val="002048CF"/>
    <w:rsid w:val="0020574C"/>
    <w:rsid w:val="00206171"/>
    <w:rsid w:val="002061A3"/>
    <w:rsid w:val="00206409"/>
    <w:rsid w:val="00207833"/>
    <w:rsid w:val="00210F8E"/>
    <w:rsid w:val="00212202"/>
    <w:rsid w:val="002147A5"/>
    <w:rsid w:val="00214A49"/>
    <w:rsid w:val="002227A4"/>
    <w:rsid w:val="00224FBC"/>
    <w:rsid w:val="00226A0A"/>
    <w:rsid w:val="00232317"/>
    <w:rsid w:val="00232A81"/>
    <w:rsid w:val="00234F9D"/>
    <w:rsid w:val="002369B2"/>
    <w:rsid w:val="002408FC"/>
    <w:rsid w:val="00240F87"/>
    <w:rsid w:val="00246781"/>
    <w:rsid w:val="0025053D"/>
    <w:rsid w:val="002508F8"/>
    <w:rsid w:val="00250E19"/>
    <w:rsid w:val="00252DAD"/>
    <w:rsid w:val="00257726"/>
    <w:rsid w:val="0026235F"/>
    <w:rsid w:val="0026449A"/>
    <w:rsid w:val="002645E5"/>
    <w:rsid w:val="0026591D"/>
    <w:rsid w:val="00270330"/>
    <w:rsid w:val="002715FD"/>
    <w:rsid w:val="0027638C"/>
    <w:rsid w:val="00277070"/>
    <w:rsid w:val="00281D02"/>
    <w:rsid w:val="00282C31"/>
    <w:rsid w:val="00283BC8"/>
    <w:rsid w:val="00291290"/>
    <w:rsid w:val="00293714"/>
    <w:rsid w:val="00296A1D"/>
    <w:rsid w:val="00296B86"/>
    <w:rsid w:val="00297C52"/>
    <w:rsid w:val="002B03CE"/>
    <w:rsid w:val="002B1C5F"/>
    <w:rsid w:val="002B640A"/>
    <w:rsid w:val="002B7C47"/>
    <w:rsid w:val="002C208D"/>
    <w:rsid w:val="002C30FC"/>
    <w:rsid w:val="002C4502"/>
    <w:rsid w:val="002C5ABC"/>
    <w:rsid w:val="002C6240"/>
    <w:rsid w:val="002C7F86"/>
    <w:rsid w:val="002D1353"/>
    <w:rsid w:val="002D60C2"/>
    <w:rsid w:val="002D62E5"/>
    <w:rsid w:val="002E144E"/>
    <w:rsid w:val="002E521A"/>
    <w:rsid w:val="002E6263"/>
    <w:rsid w:val="002F2513"/>
    <w:rsid w:val="002F2657"/>
    <w:rsid w:val="002F289B"/>
    <w:rsid w:val="002F49B1"/>
    <w:rsid w:val="00300BBA"/>
    <w:rsid w:val="00302877"/>
    <w:rsid w:val="00314F43"/>
    <w:rsid w:val="003173B7"/>
    <w:rsid w:val="00321DAB"/>
    <w:rsid w:val="00324596"/>
    <w:rsid w:val="00332853"/>
    <w:rsid w:val="00332FB5"/>
    <w:rsid w:val="00333823"/>
    <w:rsid w:val="00334A3C"/>
    <w:rsid w:val="00336C48"/>
    <w:rsid w:val="003376A1"/>
    <w:rsid w:val="00346AF3"/>
    <w:rsid w:val="0034727B"/>
    <w:rsid w:val="003475E9"/>
    <w:rsid w:val="00347A40"/>
    <w:rsid w:val="003508D6"/>
    <w:rsid w:val="00351F48"/>
    <w:rsid w:val="00352DFF"/>
    <w:rsid w:val="00353975"/>
    <w:rsid w:val="003551DD"/>
    <w:rsid w:val="00362760"/>
    <w:rsid w:val="00364170"/>
    <w:rsid w:val="0036451C"/>
    <w:rsid w:val="00364868"/>
    <w:rsid w:val="00367235"/>
    <w:rsid w:val="00372205"/>
    <w:rsid w:val="0037404C"/>
    <w:rsid w:val="00377F4C"/>
    <w:rsid w:val="003847F2"/>
    <w:rsid w:val="00387519"/>
    <w:rsid w:val="003900DC"/>
    <w:rsid w:val="00392AD4"/>
    <w:rsid w:val="00392B48"/>
    <w:rsid w:val="003954CF"/>
    <w:rsid w:val="003967A3"/>
    <w:rsid w:val="00397F66"/>
    <w:rsid w:val="003A0117"/>
    <w:rsid w:val="003A4BDA"/>
    <w:rsid w:val="003A6E42"/>
    <w:rsid w:val="003B0CED"/>
    <w:rsid w:val="003C0769"/>
    <w:rsid w:val="003C12AF"/>
    <w:rsid w:val="003C17E4"/>
    <w:rsid w:val="003C724B"/>
    <w:rsid w:val="003D16AF"/>
    <w:rsid w:val="003D313D"/>
    <w:rsid w:val="003D3A19"/>
    <w:rsid w:val="003D4FDA"/>
    <w:rsid w:val="003D73C1"/>
    <w:rsid w:val="003E1AA0"/>
    <w:rsid w:val="003E2FA4"/>
    <w:rsid w:val="003E4A07"/>
    <w:rsid w:val="003F13CB"/>
    <w:rsid w:val="003F6BC2"/>
    <w:rsid w:val="00405F11"/>
    <w:rsid w:val="0041421C"/>
    <w:rsid w:val="0041448E"/>
    <w:rsid w:val="00416AB2"/>
    <w:rsid w:val="004238CC"/>
    <w:rsid w:val="0042399E"/>
    <w:rsid w:val="004249A3"/>
    <w:rsid w:val="00431105"/>
    <w:rsid w:val="00432640"/>
    <w:rsid w:val="00434AE7"/>
    <w:rsid w:val="00435621"/>
    <w:rsid w:val="00441F6A"/>
    <w:rsid w:val="0044308B"/>
    <w:rsid w:val="0044674B"/>
    <w:rsid w:val="0045134B"/>
    <w:rsid w:val="00451E97"/>
    <w:rsid w:val="00454ABF"/>
    <w:rsid w:val="00454B90"/>
    <w:rsid w:val="00461196"/>
    <w:rsid w:val="004619AE"/>
    <w:rsid w:val="0046418F"/>
    <w:rsid w:val="0046479D"/>
    <w:rsid w:val="00465246"/>
    <w:rsid w:val="00467989"/>
    <w:rsid w:val="00470CBF"/>
    <w:rsid w:val="00471A6E"/>
    <w:rsid w:val="00473B9C"/>
    <w:rsid w:val="00474E06"/>
    <w:rsid w:val="0047542F"/>
    <w:rsid w:val="004800A3"/>
    <w:rsid w:val="00482235"/>
    <w:rsid w:val="004840AF"/>
    <w:rsid w:val="00484823"/>
    <w:rsid w:val="00487B34"/>
    <w:rsid w:val="00487CB9"/>
    <w:rsid w:val="00490E70"/>
    <w:rsid w:val="00491D76"/>
    <w:rsid w:val="00492A78"/>
    <w:rsid w:val="00495BA0"/>
    <w:rsid w:val="004A04F7"/>
    <w:rsid w:val="004A06A2"/>
    <w:rsid w:val="004A2369"/>
    <w:rsid w:val="004A2864"/>
    <w:rsid w:val="004A4E7D"/>
    <w:rsid w:val="004A790A"/>
    <w:rsid w:val="004B2C63"/>
    <w:rsid w:val="004C085D"/>
    <w:rsid w:val="004C522D"/>
    <w:rsid w:val="004C5C94"/>
    <w:rsid w:val="004D1EB5"/>
    <w:rsid w:val="004D2823"/>
    <w:rsid w:val="004D5436"/>
    <w:rsid w:val="004D7900"/>
    <w:rsid w:val="004E29FD"/>
    <w:rsid w:val="004E6194"/>
    <w:rsid w:val="004E67BE"/>
    <w:rsid w:val="004E6C70"/>
    <w:rsid w:val="004F4CA4"/>
    <w:rsid w:val="004F6202"/>
    <w:rsid w:val="004F631B"/>
    <w:rsid w:val="004F6E22"/>
    <w:rsid w:val="00502563"/>
    <w:rsid w:val="005028C3"/>
    <w:rsid w:val="005030EC"/>
    <w:rsid w:val="00506BBE"/>
    <w:rsid w:val="00514C83"/>
    <w:rsid w:val="00515854"/>
    <w:rsid w:val="00517F89"/>
    <w:rsid w:val="00521372"/>
    <w:rsid w:val="005214B0"/>
    <w:rsid w:val="00521E48"/>
    <w:rsid w:val="00534FBD"/>
    <w:rsid w:val="00544CA3"/>
    <w:rsid w:val="00546769"/>
    <w:rsid w:val="00546A21"/>
    <w:rsid w:val="00550D87"/>
    <w:rsid w:val="00553A86"/>
    <w:rsid w:val="0055719F"/>
    <w:rsid w:val="00561802"/>
    <w:rsid w:val="0056499D"/>
    <w:rsid w:val="005657CE"/>
    <w:rsid w:val="005661C6"/>
    <w:rsid w:val="0056697E"/>
    <w:rsid w:val="00570B47"/>
    <w:rsid w:val="00570C88"/>
    <w:rsid w:val="00571FB9"/>
    <w:rsid w:val="00572F19"/>
    <w:rsid w:val="00573B05"/>
    <w:rsid w:val="00574A86"/>
    <w:rsid w:val="00576243"/>
    <w:rsid w:val="005764A1"/>
    <w:rsid w:val="00576928"/>
    <w:rsid w:val="00576FE4"/>
    <w:rsid w:val="00586138"/>
    <w:rsid w:val="00590336"/>
    <w:rsid w:val="0059402B"/>
    <w:rsid w:val="00595557"/>
    <w:rsid w:val="0059629B"/>
    <w:rsid w:val="00597228"/>
    <w:rsid w:val="005A291E"/>
    <w:rsid w:val="005A4E16"/>
    <w:rsid w:val="005A5678"/>
    <w:rsid w:val="005A66BD"/>
    <w:rsid w:val="005B042C"/>
    <w:rsid w:val="005B171D"/>
    <w:rsid w:val="005B347E"/>
    <w:rsid w:val="005B4030"/>
    <w:rsid w:val="005B5100"/>
    <w:rsid w:val="005B623E"/>
    <w:rsid w:val="005B695E"/>
    <w:rsid w:val="005B71F1"/>
    <w:rsid w:val="005B7AEA"/>
    <w:rsid w:val="005C1C26"/>
    <w:rsid w:val="005C1CC4"/>
    <w:rsid w:val="005C20F4"/>
    <w:rsid w:val="005C22D2"/>
    <w:rsid w:val="005C4913"/>
    <w:rsid w:val="005C5640"/>
    <w:rsid w:val="005C7A59"/>
    <w:rsid w:val="005C7DEB"/>
    <w:rsid w:val="005D1C39"/>
    <w:rsid w:val="005D513A"/>
    <w:rsid w:val="005D5285"/>
    <w:rsid w:val="005E43F3"/>
    <w:rsid w:val="005E600B"/>
    <w:rsid w:val="005E75AD"/>
    <w:rsid w:val="005F4EE3"/>
    <w:rsid w:val="005F5B78"/>
    <w:rsid w:val="005F60A3"/>
    <w:rsid w:val="005F6678"/>
    <w:rsid w:val="005F72E1"/>
    <w:rsid w:val="005F7F9E"/>
    <w:rsid w:val="00600AA2"/>
    <w:rsid w:val="0060163A"/>
    <w:rsid w:val="00605E3E"/>
    <w:rsid w:val="00606590"/>
    <w:rsid w:val="00610A34"/>
    <w:rsid w:val="00611A83"/>
    <w:rsid w:val="00612B6D"/>
    <w:rsid w:val="00621764"/>
    <w:rsid w:val="006254A3"/>
    <w:rsid w:val="00625E9D"/>
    <w:rsid w:val="006321C5"/>
    <w:rsid w:val="00632271"/>
    <w:rsid w:val="00633B36"/>
    <w:rsid w:val="00633F4A"/>
    <w:rsid w:val="00634C5F"/>
    <w:rsid w:val="0063690C"/>
    <w:rsid w:val="00636E22"/>
    <w:rsid w:val="00644956"/>
    <w:rsid w:val="006463C7"/>
    <w:rsid w:val="00647235"/>
    <w:rsid w:val="00647ADF"/>
    <w:rsid w:val="00647B4C"/>
    <w:rsid w:val="0065083D"/>
    <w:rsid w:val="00651A79"/>
    <w:rsid w:val="00652969"/>
    <w:rsid w:val="00653EE1"/>
    <w:rsid w:val="00661A8E"/>
    <w:rsid w:val="00661EA5"/>
    <w:rsid w:val="00665066"/>
    <w:rsid w:val="0066594D"/>
    <w:rsid w:val="00665E66"/>
    <w:rsid w:val="006715CE"/>
    <w:rsid w:val="00672B11"/>
    <w:rsid w:val="0067654C"/>
    <w:rsid w:val="006801E4"/>
    <w:rsid w:val="006819A6"/>
    <w:rsid w:val="006836B6"/>
    <w:rsid w:val="00683898"/>
    <w:rsid w:val="006850E0"/>
    <w:rsid w:val="00686421"/>
    <w:rsid w:val="00687AD7"/>
    <w:rsid w:val="00691059"/>
    <w:rsid w:val="0069169A"/>
    <w:rsid w:val="006963E1"/>
    <w:rsid w:val="006A051D"/>
    <w:rsid w:val="006A2D3C"/>
    <w:rsid w:val="006B5B61"/>
    <w:rsid w:val="006B5E39"/>
    <w:rsid w:val="006B600F"/>
    <w:rsid w:val="006C076D"/>
    <w:rsid w:val="006C136B"/>
    <w:rsid w:val="006C5D01"/>
    <w:rsid w:val="006D32EC"/>
    <w:rsid w:val="006D5CE1"/>
    <w:rsid w:val="006E24AA"/>
    <w:rsid w:val="006E29CD"/>
    <w:rsid w:val="006E2A58"/>
    <w:rsid w:val="006E36A1"/>
    <w:rsid w:val="006E4B15"/>
    <w:rsid w:val="006E6F9F"/>
    <w:rsid w:val="006F0680"/>
    <w:rsid w:val="006F27D7"/>
    <w:rsid w:val="006F4D93"/>
    <w:rsid w:val="006F661F"/>
    <w:rsid w:val="00702755"/>
    <w:rsid w:val="00704E56"/>
    <w:rsid w:val="00705362"/>
    <w:rsid w:val="0070663E"/>
    <w:rsid w:val="007135CF"/>
    <w:rsid w:val="00715B56"/>
    <w:rsid w:val="00716981"/>
    <w:rsid w:val="00725771"/>
    <w:rsid w:val="00726185"/>
    <w:rsid w:val="007264A6"/>
    <w:rsid w:val="00732105"/>
    <w:rsid w:val="00734BE7"/>
    <w:rsid w:val="00736116"/>
    <w:rsid w:val="00736D00"/>
    <w:rsid w:val="0074149D"/>
    <w:rsid w:val="00741D97"/>
    <w:rsid w:val="00743284"/>
    <w:rsid w:val="007438CC"/>
    <w:rsid w:val="00745023"/>
    <w:rsid w:val="007500DF"/>
    <w:rsid w:val="0075260A"/>
    <w:rsid w:val="00753A1B"/>
    <w:rsid w:val="007578B6"/>
    <w:rsid w:val="00757A8C"/>
    <w:rsid w:val="00761075"/>
    <w:rsid w:val="007655AC"/>
    <w:rsid w:val="00766826"/>
    <w:rsid w:val="007675DC"/>
    <w:rsid w:val="00772191"/>
    <w:rsid w:val="00773D79"/>
    <w:rsid w:val="007752C6"/>
    <w:rsid w:val="0077723F"/>
    <w:rsid w:val="007867AB"/>
    <w:rsid w:val="00790480"/>
    <w:rsid w:val="0079114B"/>
    <w:rsid w:val="00791A25"/>
    <w:rsid w:val="007922D1"/>
    <w:rsid w:val="007923CE"/>
    <w:rsid w:val="0079317E"/>
    <w:rsid w:val="00793500"/>
    <w:rsid w:val="007956C1"/>
    <w:rsid w:val="007973EA"/>
    <w:rsid w:val="0079770C"/>
    <w:rsid w:val="00797FED"/>
    <w:rsid w:val="007A4457"/>
    <w:rsid w:val="007A4B45"/>
    <w:rsid w:val="007B0AE2"/>
    <w:rsid w:val="007B4D1D"/>
    <w:rsid w:val="007B6A5F"/>
    <w:rsid w:val="007C0A4E"/>
    <w:rsid w:val="007C5939"/>
    <w:rsid w:val="007D7A84"/>
    <w:rsid w:val="007E4809"/>
    <w:rsid w:val="007E57EC"/>
    <w:rsid w:val="007F3684"/>
    <w:rsid w:val="007F3FCD"/>
    <w:rsid w:val="007F6541"/>
    <w:rsid w:val="0080219A"/>
    <w:rsid w:val="0080285B"/>
    <w:rsid w:val="008039CF"/>
    <w:rsid w:val="00812271"/>
    <w:rsid w:val="008134E8"/>
    <w:rsid w:val="00816FB0"/>
    <w:rsid w:val="00817AA0"/>
    <w:rsid w:val="00820891"/>
    <w:rsid w:val="00822FC0"/>
    <w:rsid w:val="00824086"/>
    <w:rsid w:val="00824663"/>
    <w:rsid w:val="008256D3"/>
    <w:rsid w:val="00831713"/>
    <w:rsid w:val="008334AF"/>
    <w:rsid w:val="0083373F"/>
    <w:rsid w:val="00834F29"/>
    <w:rsid w:val="00836EDC"/>
    <w:rsid w:val="00840DF0"/>
    <w:rsid w:val="00841AC6"/>
    <w:rsid w:val="008443A0"/>
    <w:rsid w:val="008469A1"/>
    <w:rsid w:val="00851FF0"/>
    <w:rsid w:val="00856EC1"/>
    <w:rsid w:val="0085736F"/>
    <w:rsid w:val="00857B26"/>
    <w:rsid w:val="00857C9C"/>
    <w:rsid w:val="008613C2"/>
    <w:rsid w:val="00870E54"/>
    <w:rsid w:val="00873AED"/>
    <w:rsid w:val="00875218"/>
    <w:rsid w:val="0087571B"/>
    <w:rsid w:val="00881550"/>
    <w:rsid w:val="00881ADC"/>
    <w:rsid w:val="00882663"/>
    <w:rsid w:val="00883277"/>
    <w:rsid w:val="0088440D"/>
    <w:rsid w:val="00884D91"/>
    <w:rsid w:val="0088523D"/>
    <w:rsid w:val="00886317"/>
    <w:rsid w:val="00887B5B"/>
    <w:rsid w:val="00887B94"/>
    <w:rsid w:val="00890C6F"/>
    <w:rsid w:val="00892231"/>
    <w:rsid w:val="008938F5"/>
    <w:rsid w:val="008948CC"/>
    <w:rsid w:val="00894C4F"/>
    <w:rsid w:val="00895538"/>
    <w:rsid w:val="00896972"/>
    <w:rsid w:val="0089715A"/>
    <w:rsid w:val="008A2115"/>
    <w:rsid w:val="008A3829"/>
    <w:rsid w:val="008B1712"/>
    <w:rsid w:val="008B37C4"/>
    <w:rsid w:val="008B3CFD"/>
    <w:rsid w:val="008B6339"/>
    <w:rsid w:val="008C37B8"/>
    <w:rsid w:val="008C4EA1"/>
    <w:rsid w:val="008D002A"/>
    <w:rsid w:val="008D04D4"/>
    <w:rsid w:val="008D089F"/>
    <w:rsid w:val="008D19C7"/>
    <w:rsid w:val="008D460F"/>
    <w:rsid w:val="008D6AAE"/>
    <w:rsid w:val="008D6E44"/>
    <w:rsid w:val="008E0275"/>
    <w:rsid w:val="008E131E"/>
    <w:rsid w:val="008E1462"/>
    <w:rsid w:val="008E3999"/>
    <w:rsid w:val="008E3A54"/>
    <w:rsid w:val="008E695F"/>
    <w:rsid w:val="008E6CFC"/>
    <w:rsid w:val="008E7350"/>
    <w:rsid w:val="008E7B9B"/>
    <w:rsid w:val="008F131B"/>
    <w:rsid w:val="008F4BFF"/>
    <w:rsid w:val="008F57EE"/>
    <w:rsid w:val="008F6713"/>
    <w:rsid w:val="008F6EEA"/>
    <w:rsid w:val="008F77A1"/>
    <w:rsid w:val="00900285"/>
    <w:rsid w:val="009014EA"/>
    <w:rsid w:val="0090156C"/>
    <w:rsid w:val="009020F4"/>
    <w:rsid w:val="0090381C"/>
    <w:rsid w:val="00903A87"/>
    <w:rsid w:val="0090462D"/>
    <w:rsid w:val="00907809"/>
    <w:rsid w:val="00910E04"/>
    <w:rsid w:val="0091153D"/>
    <w:rsid w:val="009130EB"/>
    <w:rsid w:val="00914326"/>
    <w:rsid w:val="00915586"/>
    <w:rsid w:val="009231E2"/>
    <w:rsid w:val="0092454C"/>
    <w:rsid w:val="009306FF"/>
    <w:rsid w:val="00933E6F"/>
    <w:rsid w:val="0093481C"/>
    <w:rsid w:val="009361E1"/>
    <w:rsid w:val="00940B9C"/>
    <w:rsid w:val="00940C6F"/>
    <w:rsid w:val="00941D3A"/>
    <w:rsid w:val="00943245"/>
    <w:rsid w:val="00943B7C"/>
    <w:rsid w:val="00946640"/>
    <w:rsid w:val="009525DB"/>
    <w:rsid w:val="009542BC"/>
    <w:rsid w:val="0095666C"/>
    <w:rsid w:val="00957108"/>
    <w:rsid w:val="0096259A"/>
    <w:rsid w:val="00963BA1"/>
    <w:rsid w:val="009650E1"/>
    <w:rsid w:val="0097227B"/>
    <w:rsid w:val="00972DEE"/>
    <w:rsid w:val="00975BE6"/>
    <w:rsid w:val="00980E0A"/>
    <w:rsid w:val="009822EA"/>
    <w:rsid w:val="0098287E"/>
    <w:rsid w:val="00983777"/>
    <w:rsid w:val="00987D74"/>
    <w:rsid w:val="00991C45"/>
    <w:rsid w:val="009927CB"/>
    <w:rsid w:val="00994E33"/>
    <w:rsid w:val="00995CE2"/>
    <w:rsid w:val="00997B26"/>
    <w:rsid w:val="009A5607"/>
    <w:rsid w:val="009A6C97"/>
    <w:rsid w:val="009B0CA0"/>
    <w:rsid w:val="009B1634"/>
    <w:rsid w:val="009B3546"/>
    <w:rsid w:val="009B4742"/>
    <w:rsid w:val="009B5988"/>
    <w:rsid w:val="009C0A4E"/>
    <w:rsid w:val="009C60DA"/>
    <w:rsid w:val="009C6E2C"/>
    <w:rsid w:val="009C7C8D"/>
    <w:rsid w:val="009D6AB6"/>
    <w:rsid w:val="009D7460"/>
    <w:rsid w:val="009D763F"/>
    <w:rsid w:val="009E63C7"/>
    <w:rsid w:val="009F1451"/>
    <w:rsid w:val="009F378E"/>
    <w:rsid w:val="009F3857"/>
    <w:rsid w:val="009F393F"/>
    <w:rsid w:val="009F5B46"/>
    <w:rsid w:val="009F7CC5"/>
    <w:rsid w:val="00A017CA"/>
    <w:rsid w:val="00A01BD9"/>
    <w:rsid w:val="00A022A1"/>
    <w:rsid w:val="00A03474"/>
    <w:rsid w:val="00A03802"/>
    <w:rsid w:val="00A07A60"/>
    <w:rsid w:val="00A13348"/>
    <w:rsid w:val="00A1382A"/>
    <w:rsid w:val="00A15408"/>
    <w:rsid w:val="00A1562C"/>
    <w:rsid w:val="00A20205"/>
    <w:rsid w:val="00A20702"/>
    <w:rsid w:val="00A21003"/>
    <w:rsid w:val="00A2177D"/>
    <w:rsid w:val="00A2229F"/>
    <w:rsid w:val="00A2479A"/>
    <w:rsid w:val="00A26B89"/>
    <w:rsid w:val="00A3042A"/>
    <w:rsid w:val="00A32F54"/>
    <w:rsid w:val="00A33FD9"/>
    <w:rsid w:val="00A35B97"/>
    <w:rsid w:val="00A3734F"/>
    <w:rsid w:val="00A43FB1"/>
    <w:rsid w:val="00A44BFD"/>
    <w:rsid w:val="00A50030"/>
    <w:rsid w:val="00A5200E"/>
    <w:rsid w:val="00A5477D"/>
    <w:rsid w:val="00A5479B"/>
    <w:rsid w:val="00A558EE"/>
    <w:rsid w:val="00A578B3"/>
    <w:rsid w:val="00A67519"/>
    <w:rsid w:val="00A723B0"/>
    <w:rsid w:val="00A73425"/>
    <w:rsid w:val="00A748F4"/>
    <w:rsid w:val="00A74B15"/>
    <w:rsid w:val="00A750A5"/>
    <w:rsid w:val="00A8022B"/>
    <w:rsid w:val="00A808A6"/>
    <w:rsid w:val="00A82447"/>
    <w:rsid w:val="00A830D4"/>
    <w:rsid w:val="00A83ED0"/>
    <w:rsid w:val="00A93A9E"/>
    <w:rsid w:val="00A95F42"/>
    <w:rsid w:val="00AA0452"/>
    <w:rsid w:val="00AA052A"/>
    <w:rsid w:val="00AA5822"/>
    <w:rsid w:val="00AA63A8"/>
    <w:rsid w:val="00AA69C4"/>
    <w:rsid w:val="00AA77A0"/>
    <w:rsid w:val="00AB237B"/>
    <w:rsid w:val="00AB5479"/>
    <w:rsid w:val="00AB7EE1"/>
    <w:rsid w:val="00AC46C6"/>
    <w:rsid w:val="00AC580A"/>
    <w:rsid w:val="00AD5344"/>
    <w:rsid w:val="00AD6F34"/>
    <w:rsid w:val="00AE0ABD"/>
    <w:rsid w:val="00AE116D"/>
    <w:rsid w:val="00AE37C7"/>
    <w:rsid w:val="00AE4B17"/>
    <w:rsid w:val="00AF096C"/>
    <w:rsid w:val="00AF1DBA"/>
    <w:rsid w:val="00AF1E4A"/>
    <w:rsid w:val="00AF362C"/>
    <w:rsid w:val="00AF3E21"/>
    <w:rsid w:val="00AF5EED"/>
    <w:rsid w:val="00AF619E"/>
    <w:rsid w:val="00AF73D5"/>
    <w:rsid w:val="00AF7580"/>
    <w:rsid w:val="00B06B91"/>
    <w:rsid w:val="00B06BAE"/>
    <w:rsid w:val="00B11EE4"/>
    <w:rsid w:val="00B11F12"/>
    <w:rsid w:val="00B12D82"/>
    <w:rsid w:val="00B13100"/>
    <w:rsid w:val="00B141D9"/>
    <w:rsid w:val="00B14527"/>
    <w:rsid w:val="00B30D7E"/>
    <w:rsid w:val="00B34077"/>
    <w:rsid w:val="00B4387E"/>
    <w:rsid w:val="00B4494D"/>
    <w:rsid w:val="00B47A90"/>
    <w:rsid w:val="00B50705"/>
    <w:rsid w:val="00B51164"/>
    <w:rsid w:val="00B5157A"/>
    <w:rsid w:val="00B528AA"/>
    <w:rsid w:val="00B52F47"/>
    <w:rsid w:val="00B544E5"/>
    <w:rsid w:val="00B64409"/>
    <w:rsid w:val="00B64D2C"/>
    <w:rsid w:val="00B65976"/>
    <w:rsid w:val="00B66DC1"/>
    <w:rsid w:val="00B66F17"/>
    <w:rsid w:val="00B6740D"/>
    <w:rsid w:val="00B70236"/>
    <w:rsid w:val="00B7085E"/>
    <w:rsid w:val="00B73369"/>
    <w:rsid w:val="00B73B44"/>
    <w:rsid w:val="00B75444"/>
    <w:rsid w:val="00B7583B"/>
    <w:rsid w:val="00B8069D"/>
    <w:rsid w:val="00B82069"/>
    <w:rsid w:val="00B827C7"/>
    <w:rsid w:val="00B827E7"/>
    <w:rsid w:val="00B83DDC"/>
    <w:rsid w:val="00B83E7B"/>
    <w:rsid w:val="00B841B2"/>
    <w:rsid w:val="00B84775"/>
    <w:rsid w:val="00B86774"/>
    <w:rsid w:val="00B86F48"/>
    <w:rsid w:val="00B8721F"/>
    <w:rsid w:val="00B929CC"/>
    <w:rsid w:val="00B945C6"/>
    <w:rsid w:val="00B95A6E"/>
    <w:rsid w:val="00B96313"/>
    <w:rsid w:val="00BA1186"/>
    <w:rsid w:val="00BA3656"/>
    <w:rsid w:val="00BA40A4"/>
    <w:rsid w:val="00BA450B"/>
    <w:rsid w:val="00BA53B4"/>
    <w:rsid w:val="00BB3034"/>
    <w:rsid w:val="00BB58F3"/>
    <w:rsid w:val="00BB6F0B"/>
    <w:rsid w:val="00BB77EF"/>
    <w:rsid w:val="00BC08D9"/>
    <w:rsid w:val="00BC0EF8"/>
    <w:rsid w:val="00BC27D6"/>
    <w:rsid w:val="00BC29A8"/>
    <w:rsid w:val="00BC3049"/>
    <w:rsid w:val="00BC5C15"/>
    <w:rsid w:val="00BC637F"/>
    <w:rsid w:val="00BD01D8"/>
    <w:rsid w:val="00BD5A72"/>
    <w:rsid w:val="00BD5DF4"/>
    <w:rsid w:val="00BD7651"/>
    <w:rsid w:val="00BE0099"/>
    <w:rsid w:val="00BE4896"/>
    <w:rsid w:val="00BE50EE"/>
    <w:rsid w:val="00BF4458"/>
    <w:rsid w:val="00C0017A"/>
    <w:rsid w:val="00C02BB1"/>
    <w:rsid w:val="00C03810"/>
    <w:rsid w:val="00C05860"/>
    <w:rsid w:val="00C10473"/>
    <w:rsid w:val="00C11622"/>
    <w:rsid w:val="00C11947"/>
    <w:rsid w:val="00C1546E"/>
    <w:rsid w:val="00C163AE"/>
    <w:rsid w:val="00C22DA6"/>
    <w:rsid w:val="00C233D7"/>
    <w:rsid w:val="00C2437E"/>
    <w:rsid w:val="00C243DD"/>
    <w:rsid w:val="00C245F9"/>
    <w:rsid w:val="00C251D5"/>
    <w:rsid w:val="00C25584"/>
    <w:rsid w:val="00C25721"/>
    <w:rsid w:val="00C274DD"/>
    <w:rsid w:val="00C30F53"/>
    <w:rsid w:val="00C31610"/>
    <w:rsid w:val="00C3186C"/>
    <w:rsid w:val="00C3467C"/>
    <w:rsid w:val="00C403AB"/>
    <w:rsid w:val="00C40946"/>
    <w:rsid w:val="00C40FB4"/>
    <w:rsid w:val="00C42839"/>
    <w:rsid w:val="00C44B07"/>
    <w:rsid w:val="00C464FF"/>
    <w:rsid w:val="00C46F7C"/>
    <w:rsid w:val="00C47217"/>
    <w:rsid w:val="00C509B3"/>
    <w:rsid w:val="00C517A0"/>
    <w:rsid w:val="00C53797"/>
    <w:rsid w:val="00C560FB"/>
    <w:rsid w:val="00C56672"/>
    <w:rsid w:val="00C61F79"/>
    <w:rsid w:val="00C644BF"/>
    <w:rsid w:val="00C651AF"/>
    <w:rsid w:val="00C669BB"/>
    <w:rsid w:val="00C66EAD"/>
    <w:rsid w:val="00C70076"/>
    <w:rsid w:val="00C72049"/>
    <w:rsid w:val="00C73E58"/>
    <w:rsid w:val="00C7628F"/>
    <w:rsid w:val="00C76969"/>
    <w:rsid w:val="00C81762"/>
    <w:rsid w:val="00C84033"/>
    <w:rsid w:val="00C92BC8"/>
    <w:rsid w:val="00C94DFA"/>
    <w:rsid w:val="00C95858"/>
    <w:rsid w:val="00C96D8C"/>
    <w:rsid w:val="00C9783F"/>
    <w:rsid w:val="00CA0164"/>
    <w:rsid w:val="00CA4176"/>
    <w:rsid w:val="00CA53B1"/>
    <w:rsid w:val="00CA7284"/>
    <w:rsid w:val="00CB1882"/>
    <w:rsid w:val="00CB3DC5"/>
    <w:rsid w:val="00CB46E7"/>
    <w:rsid w:val="00CB49C3"/>
    <w:rsid w:val="00CB702A"/>
    <w:rsid w:val="00CB7A53"/>
    <w:rsid w:val="00CC280C"/>
    <w:rsid w:val="00CD65D7"/>
    <w:rsid w:val="00CD78F2"/>
    <w:rsid w:val="00CE3A3F"/>
    <w:rsid w:val="00CE6CBB"/>
    <w:rsid w:val="00CF00C0"/>
    <w:rsid w:val="00CF18D2"/>
    <w:rsid w:val="00CF346B"/>
    <w:rsid w:val="00CF4FD7"/>
    <w:rsid w:val="00CF521F"/>
    <w:rsid w:val="00CF67A1"/>
    <w:rsid w:val="00D00B87"/>
    <w:rsid w:val="00D06CDC"/>
    <w:rsid w:val="00D1190A"/>
    <w:rsid w:val="00D11B7D"/>
    <w:rsid w:val="00D1384A"/>
    <w:rsid w:val="00D217FD"/>
    <w:rsid w:val="00D225C4"/>
    <w:rsid w:val="00D2791D"/>
    <w:rsid w:val="00D33D3C"/>
    <w:rsid w:val="00D33E17"/>
    <w:rsid w:val="00D35006"/>
    <w:rsid w:val="00D37031"/>
    <w:rsid w:val="00D376B9"/>
    <w:rsid w:val="00D40212"/>
    <w:rsid w:val="00D40835"/>
    <w:rsid w:val="00D40B8E"/>
    <w:rsid w:val="00D41465"/>
    <w:rsid w:val="00D435F2"/>
    <w:rsid w:val="00D43DC8"/>
    <w:rsid w:val="00D46969"/>
    <w:rsid w:val="00D51D53"/>
    <w:rsid w:val="00D522F6"/>
    <w:rsid w:val="00D57602"/>
    <w:rsid w:val="00D60471"/>
    <w:rsid w:val="00D60C8B"/>
    <w:rsid w:val="00D61740"/>
    <w:rsid w:val="00D61F2F"/>
    <w:rsid w:val="00D63881"/>
    <w:rsid w:val="00D63EEC"/>
    <w:rsid w:val="00D71610"/>
    <w:rsid w:val="00D77E0D"/>
    <w:rsid w:val="00D81932"/>
    <w:rsid w:val="00D82287"/>
    <w:rsid w:val="00D83922"/>
    <w:rsid w:val="00D852B5"/>
    <w:rsid w:val="00D867C0"/>
    <w:rsid w:val="00D90823"/>
    <w:rsid w:val="00D93BF3"/>
    <w:rsid w:val="00D941C8"/>
    <w:rsid w:val="00D95462"/>
    <w:rsid w:val="00D971D7"/>
    <w:rsid w:val="00D978DB"/>
    <w:rsid w:val="00DA2ED2"/>
    <w:rsid w:val="00DA30A0"/>
    <w:rsid w:val="00DA3542"/>
    <w:rsid w:val="00DA65E3"/>
    <w:rsid w:val="00DA6FD7"/>
    <w:rsid w:val="00DA7B8F"/>
    <w:rsid w:val="00DB3D93"/>
    <w:rsid w:val="00DB4BE4"/>
    <w:rsid w:val="00DB6286"/>
    <w:rsid w:val="00DB678A"/>
    <w:rsid w:val="00DB728B"/>
    <w:rsid w:val="00DB7BA5"/>
    <w:rsid w:val="00DC030D"/>
    <w:rsid w:val="00DC40DF"/>
    <w:rsid w:val="00DC492B"/>
    <w:rsid w:val="00DC5C4B"/>
    <w:rsid w:val="00DD6544"/>
    <w:rsid w:val="00DD6CE4"/>
    <w:rsid w:val="00DD73E1"/>
    <w:rsid w:val="00DE06DD"/>
    <w:rsid w:val="00DE4ED1"/>
    <w:rsid w:val="00DF0F67"/>
    <w:rsid w:val="00DF26B0"/>
    <w:rsid w:val="00DF2993"/>
    <w:rsid w:val="00DF6823"/>
    <w:rsid w:val="00E01668"/>
    <w:rsid w:val="00E01AB1"/>
    <w:rsid w:val="00E05F81"/>
    <w:rsid w:val="00E06A6C"/>
    <w:rsid w:val="00E06E9B"/>
    <w:rsid w:val="00E07DD0"/>
    <w:rsid w:val="00E111BB"/>
    <w:rsid w:val="00E14B42"/>
    <w:rsid w:val="00E17CF9"/>
    <w:rsid w:val="00E20602"/>
    <w:rsid w:val="00E21EA9"/>
    <w:rsid w:val="00E220DC"/>
    <w:rsid w:val="00E22B6B"/>
    <w:rsid w:val="00E245AE"/>
    <w:rsid w:val="00E27082"/>
    <w:rsid w:val="00E274F6"/>
    <w:rsid w:val="00E307C7"/>
    <w:rsid w:val="00E31CC2"/>
    <w:rsid w:val="00E34F00"/>
    <w:rsid w:val="00E35BEC"/>
    <w:rsid w:val="00E3713B"/>
    <w:rsid w:val="00E37759"/>
    <w:rsid w:val="00E404F7"/>
    <w:rsid w:val="00E454BE"/>
    <w:rsid w:val="00E50A2B"/>
    <w:rsid w:val="00E52430"/>
    <w:rsid w:val="00E63673"/>
    <w:rsid w:val="00E80A00"/>
    <w:rsid w:val="00E811E7"/>
    <w:rsid w:val="00E81DCD"/>
    <w:rsid w:val="00E81FA2"/>
    <w:rsid w:val="00E839FF"/>
    <w:rsid w:val="00E83AC0"/>
    <w:rsid w:val="00E85796"/>
    <w:rsid w:val="00E85EC1"/>
    <w:rsid w:val="00E95695"/>
    <w:rsid w:val="00E97613"/>
    <w:rsid w:val="00EA4867"/>
    <w:rsid w:val="00EA793B"/>
    <w:rsid w:val="00EB00FE"/>
    <w:rsid w:val="00EB0548"/>
    <w:rsid w:val="00EB1715"/>
    <w:rsid w:val="00EB1C9F"/>
    <w:rsid w:val="00EB58AE"/>
    <w:rsid w:val="00EB5E84"/>
    <w:rsid w:val="00EB65A3"/>
    <w:rsid w:val="00EC43C0"/>
    <w:rsid w:val="00ED0A2F"/>
    <w:rsid w:val="00ED4478"/>
    <w:rsid w:val="00ED44D1"/>
    <w:rsid w:val="00ED5737"/>
    <w:rsid w:val="00ED6C9A"/>
    <w:rsid w:val="00ED7CEF"/>
    <w:rsid w:val="00EE03CD"/>
    <w:rsid w:val="00EE0946"/>
    <w:rsid w:val="00EE1810"/>
    <w:rsid w:val="00EE2B69"/>
    <w:rsid w:val="00EE3704"/>
    <w:rsid w:val="00EE5ACD"/>
    <w:rsid w:val="00EE6A01"/>
    <w:rsid w:val="00EF3592"/>
    <w:rsid w:val="00EF4CF9"/>
    <w:rsid w:val="00F02351"/>
    <w:rsid w:val="00F02B91"/>
    <w:rsid w:val="00F03CCE"/>
    <w:rsid w:val="00F04BCF"/>
    <w:rsid w:val="00F06671"/>
    <w:rsid w:val="00F11344"/>
    <w:rsid w:val="00F11A8C"/>
    <w:rsid w:val="00F11A9C"/>
    <w:rsid w:val="00F11C9F"/>
    <w:rsid w:val="00F13AD2"/>
    <w:rsid w:val="00F13E3C"/>
    <w:rsid w:val="00F17593"/>
    <w:rsid w:val="00F223E1"/>
    <w:rsid w:val="00F24846"/>
    <w:rsid w:val="00F2571E"/>
    <w:rsid w:val="00F31909"/>
    <w:rsid w:val="00F32464"/>
    <w:rsid w:val="00F36E9D"/>
    <w:rsid w:val="00F376EC"/>
    <w:rsid w:val="00F4175C"/>
    <w:rsid w:val="00F4200F"/>
    <w:rsid w:val="00F44623"/>
    <w:rsid w:val="00F4497C"/>
    <w:rsid w:val="00F4668E"/>
    <w:rsid w:val="00F47752"/>
    <w:rsid w:val="00F50F93"/>
    <w:rsid w:val="00F51DEF"/>
    <w:rsid w:val="00F53838"/>
    <w:rsid w:val="00F5743C"/>
    <w:rsid w:val="00F60666"/>
    <w:rsid w:val="00F65858"/>
    <w:rsid w:val="00F663BC"/>
    <w:rsid w:val="00F74049"/>
    <w:rsid w:val="00F75146"/>
    <w:rsid w:val="00F75B7D"/>
    <w:rsid w:val="00F76A14"/>
    <w:rsid w:val="00F807C6"/>
    <w:rsid w:val="00F846BB"/>
    <w:rsid w:val="00F8729D"/>
    <w:rsid w:val="00F87650"/>
    <w:rsid w:val="00F90F59"/>
    <w:rsid w:val="00F91060"/>
    <w:rsid w:val="00F92AAA"/>
    <w:rsid w:val="00F94EEA"/>
    <w:rsid w:val="00F95E13"/>
    <w:rsid w:val="00F967B1"/>
    <w:rsid w:val="00FA0775"/>
    <w:rsid w:val="00FA1668"/>
    <w:rsid w:val="00FA2105"/>
    <w:rsid w:val="00FA2E05"/>
    <w:rsid w:val="00FA2E57"/>
    <w:rsid w:val="00FA51FA"/>
    <w:rsid w:val="00FA66EF"/>
    <w:rsid w:val="00FB2AD5"/>
    <w:rsid w:val="00FB2B1A"/>
    <w:rsid w:val="00FB2C25"/>
    <w:rsid w:val="00FB35CD"/>
    <w:rsid w:val="00FB5DE3"/>
    <w:rsid w:val="00FB69E3"/>
    <w:rsid w:val="00FC08FF"/>
    <w:rsid w:val="00FC1111"/>
    <w:rsid w:val="00FC1503"/>
    <w:rsid w:val="00FC3776"/>
    <w:rsid w:val="00FC554F"/>
    <w:rsid w:val="00FD0E01"/>
    <w:rsid w:val="00FD177A"/>
    <w:rsid w:val="00FD25EA"/>
    <w:rsid w:val="00FE45F9"/>
    <w:rsid w:val="00FE653B"/>
    <w:rsid w:val="00FF034C"/>
    <w:rsid w:val="00FF2FFB"/>
    <w:rsid w:val="00FF5D49"/>
    <w:rsid w:val="00FF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stroke="f">
      <v:stroke on="f"/>
      <o:colormru v:ext="edit" colors="black"/>
    </o:shapedefaults>
    <o:shapelayout v:ext="edit">
      <o:idmap v:ext="edit" data="1"/>
    </o:shapelayout>
  </w:shapeDefaults>
  <w:decimalSymbol w:val="."/>
  <w:listSeparator w:val=","/>
  <w14:docId w14:val="2E0404F7"/>
  <w14:defaultImageDpi w14:val="32767"/>
  <w15:chartTrackingRefBased/>
  <w15:docId w15:val="{7A2A3923-E396-439D-8FD8-72380B4F2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F5743C"/>
    <w:pPr>
      <w:widowControl w:val="0"/>
      <w:adjustRightInd w:val="0"/>
      <w:textAlignment w:val="baseline"/>
    </w:pPr>
    <w:rPr>
      <w:kern w:val="2"/>
      <w:sz w:val="24"/>
    </w:rPr>
  </w:style>
  <w:style w:type="paragraph" w:styleId="1">
    <w:name w:val="heading 1"/>
    <w:basedOn w:val="a0"/>
    <w:next w:val="a0"/>
    <w:qFormat/>
    <w:pPr>
      <w:keepNext/>
      <w:ind w:left="425" w:right="425"/>
      <w:jc w:val="center"/>
      <w:outlineLvl w:val="0"/>
    </w:pPr>
    <w:rPr>
      <w:b/>
    </w:rPr>
  </w:style>
  <w:style w:type="paragraph" w:styleId="2">
    <w:name w:val="heading 2"/>
    <w:basedOn w:val="a0"/>
    <w:next w:val="a0"/>
    <w:qFormat/>
    <w:rsid w:val="00A0380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0"/>
    <w:next w:val="a0"/>
    <w:qFormat/>
    <w:rsid w:val="00A0380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tLeast"/>
      <w:jc w:val="center"/>
    </w:pPr>
    <w:rPr>
      <w:kern w:val="0"/>
      <w:sz w:val="18"/>
    </w:rPr>
  </w:style>
  <w:style w:type="paragraph" w:styleId="a5">
    <w:name w:val="footer"/>
    <w:basedOn w:val="a0"/>
    <w:pPr>
      <w:tabs>
        <w:tab w:val="center" w:pos="4153"/>
        <w:tab w:val="right" w:pos="8306"/>
      </w:tabs>
    </w:pPr>
    <w:rPr>
      <w:sz w:val="18"/>
    </w:rPr>
  </w:style>
  <w:style w:type="paragraph" w:customStyle="1" w:styleId="a6">
    <w:name w:val="文章编号"/>
    <w:basedOn w:val="a0"/>
    <w:pPr>
      <w:wordWrap w:val="0"/>
      <w:overflowPunct w:val="0"/>
      <w:autoSpaceDE w:val="0"/>
      <w:autoSpaceDN w:val="0"/>
      <w:ind w:left="425" w:right="425"/>
    </w:pPr>
    <w:rPr>
      <w:sz w:val="18"/>
    </w:rPr>
  </w:style>
  <w:style w:type="paragraph" w:styleId="a7">
    <w:name w:val="Title"/>
    <w:basedOn w:val="a0"/>
    <w:qFormat/>
    <w:pPr>
      <w:spacing w:before="240" w:after="200"/>
      <w:ind w:left="425" w:right="425"/>
      <w:jc w:val="center"/>
    </w:pPr>
    <w:rPr>
      <w:rFonts w:eastAsia="黑体"/>
      <w:sz w:val="42"/>
    </w:rPr>
  </w:style>
  <w:style w:type="paragraph" w:customStyle="1" w:styleId="a8">
    <w:name w:val="作者姓名中文"/>
    <w:basedOn w:val="a0"/>
    <w:pPr>
      <w:spacing w:after="60"/>
      <w:ind w:left="425" w:right="425"/>
      <w:jc w:val="center"/>
    </w:pPr>
    <w:rPr>
      <w:sz w:val="22"/>
    </w:rPr>
  </w:style>
  <w:style w:type="paragraph" w:customStyle="1" w:styleId="a9">
    <w:name w:val="作者单位中文"/>
    <w:basedOn w:val="a0"/>
    <w:pPr>
      <w:spacing w:after="20"/>
      <w:ind w:left="425" w:right="425"/>
      <w:jc w:val="center"/>
    </w:pPr>
    <w:rPr>
      <w:rFonts w:ascii="宋体"/>
      <w:sz w:val="18"/>
    </w:rPr>
  </w:style>
  <w:style w:type="paragraph" w:customStyle="1" w:styleId="aa">
    <w:name w:val="英文标题"/>
    <w:basedOn w:val="a0"/>
    <w:pPr>
      <w:spacing w:after="60"/>
      <w:ind w:left="425" w:right="425"/>
      <w:jc w:val="center"/>
    </w:pPr>
    <w:rPr>
      <w:b/>
    </w:rPr>
  </w:style>
  <w:style w:type="paragraph" w:customStyle="1" w:styleId="ab">
    <w:name w:val="作者姓名拼音"/>
    <w:basedOn w:val="a0"/>
    <w:pPr>
      <w:spacing w:after="40"/>
      <w:ind w:left="425" w:right="425"/>
      <w:jc w:val="center"/>
    </w:pPr>
    <w:rPr>
      <w:sz w:val="23"/>
    </w:rPr>
  </w:style>
  <w:style w:type="paragraph" w:customStyle="1" w:styleId="ac">
    <w:name w:val="作者单位英文名称"/>
    <w:basedOn w:val="a0"/>
    <w:pPr>
      <w:spacing w:after="240"/>
      <w:ind w:left="425" w:right="425"/>
      <w:jc w:val="center"/>
    </w:pPr>
    <w:rPr>
      <w:sz w:val="19"/>
    </w:rPr>
  </w:style>
  <w:style w:type="paragraph" w:customStyle="1" w:styleId="ad">
    <w:name w:val="中文摘要"/>
    <w:basedOn w:val="a0"/>
    <w:pPr>
      <w:spacing w:line="300" w:lineRule="exact"/>
      <w:ind w:left="425" w:right="425"/>
    </w:pPr>
    <w:rPr>
      <w:rFonts w:ascii="宋体" w:hAnsi="MS Sans Serif"/>
      <w:sz w:val="18"/>
    </w:rPr>
  </w:style>
  <w:style w:type="paragraph" w:customStyle="1" w:styleId="ae">
    <w:name w:val="中图分类号"/>
    <w:basedOn w:val="a0"/>
    <w:pPr>
      <w:spacing w:line="300" w:lineRule="exact"/>
      <w:ind w:left="425" w:right="425"/>
    </w:pPr>
    <w:rPr>
      <w:rFonts w:ascii="宋体" w:hAnsi="MS Sans Serif"/>
      <w:sz w:val="18"/>
    </w:rPr>
  </w:style>
  <w:style w:type="paragraph" w:customStyle="1" w:styleId="af">
    <w:name w:val="英文关键词"/>
    <w:basedOn w:val="a0"/>
    <w:pPr>
      <w:spacing w:after="397" w:line="300" w:lineRule="exact"/>
      <w:ind w:left="425" w:right="425"/>
    </w:pPr>
    <w:rPr>
      <w:sz w:val="19"/>
    </w:rPr>
  </w:style>
  <w:style w:type="paragraph" w:customStyle="1" w:styleId="af0">
    <w:name w:val="英文摘要"/>
    <w:basedOn w:val="a0"/>
    <w:pPr>
      <w:spacing w:line="300" w:lineRule="exact"/>
      <w:ind w:left="425" w:right="425"/>
    </w:pPr>
    <w:rPr>
      <w:sz w:val="19"/>
    </w:rPr>
  </w:style>
  <w:style w:type="paragraph" w:customStyle="1" w:styleId="af1">
    <w:name w:val="中文关键词"/>
    <w:basedOn w:val="ad"/>
  </w:style>
  <w:style w:type="paragraph" w:customStyle="1" w:styleId="af2">
    <w:name w:val="分类号及标识码"/>
    <w:basedOn w:val="a0"/>
    <w:pPr>
      <w:spacing w:line="300" w:lineRule="exact"/>
      <w:ind w:left="425" w:right="425"/>
    </w:pPr>
    <w:rPr>
      <w:rFonts w:ascii="宋体" w:hAnsi="MS Sans Serif"/>
      <w:sz w:val="18"/>
    </w:rPr>
  </w:style>
  <w:style w:type="paragraph" w:customStyle="1" w:styleId="10">
    <w:name w:val="标题1"/>
    <w:basedOn w:val="a0"/>
    <w:pPr>
      <w:wordWrap w:val="0"/>
      <w:overflowPunct w:val="0"/>
      <w:autoSpaceDE w:val="0"/>
      <w:autoSpaceDN w:val="0"/>
      <w:spacing w:before="170" w:after="170" w:line="314" w:lineRule="exact"/>
    </w:pPr>
    <w:rPr>
      <w:rFonts w:ascii="宋体" w:hAnsi="MS Sans Serif"/>
    </w:rPr>
  </w:style>
  <w:style w:type="paragraph" w:customStyle="1" w:styleId="af3">
    <w:name w:val="参考文献"/>
    <w:basedOn w:val="a0"/>
    <w:pPr>
      <w:wordWrap w:val="0"/>
      <w:overflowPunct w:val="0"/>
      <w:autoSpaceDE w:val="0"/>
      <w:autoSpaceDN w:val="0"/>
      <w:spacing w:line="260" w:lineRule="exact"/>
      <w:ind w:left="425" w:hanging="425"/>
    </w:pPr>
    <w:rPr>
      <w:sz w:val="16"/>
    </w:rPr>
  </w:style>
  <w:style w:type="paragraph" w:customStyle="1" w:styleId="af4">
    <w:name w:val="中文标题"/>
    <w:basedOn w:val="a7"/>
  </w:style>
  <w:style w:type="paragraph" w:customStyle="1" w:styleId="11">
    <w:name w:val="小标题1"/>
    <w:basedOn w:val="10"/>
  </w:style>
  <w:style w:type="paragraph" w:customStyle="1" w:styleId="20">
    <w:name w:val="小标题2"/>
    <w:basedOn w:val="11"/>
    <w:rPr>
      <w:b/>
      <w:sz w:val="21"/>
    </w:rPr>
  </w:style>
  <w:style w:type="paragraph" w:customStyle="1" w:styleId="af5">
    <w:name w:val="论文正文"/>
    <w:basedOn w:val="a0"/>
    <w:pPr>
      <w:wordWrap w:val="0"/>
      <w:overflowPunct w:val="0"/>
      <w:autoSpaceDE w:val="0"/>
      <w:autoSpaceDN w:val="0"/>
      <w:spacing w:line="314" w:lineRule="exact"/>
    </w:pPr>
    <w:rPr>
      <w:rFonts w:ascii="宋体" w:hAnsi="MS Sans Serif"/>
      <w:sz w:val="21"/>
    </w:rPr>
  </w:style>
  <w:style w:type="paragraph" w:customStyle="1" w:styleId="af6">
    <w:name w:val="表头"/>
    <w:basedOn w:val="af5"/>
    <w:pPr>
      <w:jc w:val="center"/>
    </w:pPr>
    <w:rPr>
      <w:b/>
      <w:sz w:val="18"/>
    </w:rPr>
  </w:style>
  <w:style w:type="paragraph" w:customStyle="1" w:styleId="af7">
    <w:name w:val="表内文字"/>
    <w:basedOn w:val="af5"/>
    <w:pPr>
      <w:jc w:val="center"/>
    </w:pPr>
    <w:rPr>
      <w:sz w:val="15"/>
    </w:rPr>
  </w:style>
  <w:style w:type="paragraph" w:customStyle="1" w:styleId="af8">
    <w:name w:val="图的说明"/>
    <w:basedOn w:val="af5"/>
    <w:pPr>
      <w:jc w:val="center"/>
    </w:pPr>
    <w:rPr>
      <w:sz w:val="18"/>
    </w:rPr>
  </w:style>
  <w:style w:type="character" w:styleId="af9">
    <w:name w:val="page number"/>
    <w:basedOn w:val="a1"/>
  </w:style>
  <w:style w:type="character" w:styleId="afa">
    <w:name w:val="annotation reference"/>
    <w:semiHidden/>
    <w:rPr>
      <w:sz w:val="21"/>
    </w:rPr>
  </w:style>
  <w:style w:type="paragraph" w:styleId="afb">
    <w:name w:val="annotation text"/>
    <w:basedOn w:val="a0"/>
    <w:link w:val="afc"/>
    <w:semiHidden/>
    <w:rPr>
      <w:lang w:val="x-none" w:eastAsia="x-none"/>
    </w:rPr>
  </w:style>
  <w:style w:type="paragraph" w:styleId="12">
    <w:name w:val="index 1"/>
    <w:basedOn w:val="a0"/>
    <w:next w:val="a0"/>
    <w:autoRedefine/>
    <w:semiHidden/>
  </w:style>
  <w:style w:type="paragraph" w:styleId="21">
    <w:name w:val="index 2"/>
    <w:basedOn w:val="a0"/>
    <w:next w:val="a0"/>
    <w:autoRedefine/>
    <w:semiHidden/>
    <w:pPr>
      <w:ind w:left="420"/>
    </w:pPr>
  </w:style>
  <w:style w:type="paragraph" w:styleId="30">
    <w:name w:val="index 3"/>
    <w:basedOn w:val="a0"/>
    <w:next w:val="a0"/>
    <w:autoRedefine/>
    <w:semiHidden/>
    <w:pPr>
      <w:ind w:left="840"/>
    </w:pPr>
  </w:style>
  <w:style w:type="paragraph" w:styleId="4">
    <w:name w:val="index 4"/>
    <w:basedOn w:val="a0"/>
    <w:next w:val="a0"/>
    <w:autoRedefine/>
    <w:semiHidden/>
    <w:pPr>
      <w:ind w:left="1260"/>
    </w:pPr>
  </w:style>
  <w:style w:type="paragraph" w:styleId="5">
    <w:name w:val="index 5"/>
    <w:basedOn w:val="a0"/>
    <w:next w:val="a0"/>
    <w:autoRedefine/>
    <w:semiHidden/>
    <w:pPr>
      <w:ind w:left="1680"/>
    </w:pPr>
  </w:style>
  <w:style w:type="paragraph" w:styleId="6">
    <w:name w:val="index 6"/>
    <w:basedOn w:val="a0"/>
    <w:next w:val="a0"/>
    <w:autoRedefine/>
    <w:semiHidden/>
    <w:pPr>
      <w:ind w:left="2100"/>
    </w:pPr>
  </w:style>
  <w:style w:type="paragraph" w:styleId="7">
    <w:name w:val="index 7"/>
    <w:basedOn w:val="a0"/>
    <w:next w:val="a0"/>
    <w:autoRedefine/>
    <w:semiHidden/>
    <w:pPr>
      <w:ind w:left="2520"/>
    </w:pPr>
  </w:style>
  <w:style w:type="paragraph" w:styleId="8">
    <w:name w:val="index 8"/>
    <w:basedOn w:val="a0"/>
    <w:next w:val="a0"/>
    <w:autoRedefine/>
    <w:semiHidden/>
    <w:pPr>
      <w:ind w:left="2940"/>
    </w:pPr>
  </w:style>
  <w:style w:type="paragraph" w:styleId="9">
    <w:name w:val="index 9"/>
    <w:basedOn w:val="a0"/>
    <w:next w:val="a0"/>
    <w:autoRedefine/>
    <w:semiHidden/>
    <w:pPr>
      <w:ind w:left="3360"/>
    </w:pPr>
  </w:style>
  <w:style w:type="paragraph" w:styleId="afd">
    <w:name w:val="index heading"/>
    <w:basedOn w:val="a0"/>
    <w:next w:val="12"/>
    <w:semiHidden/>
  </w:style>
  <w:style w:type="paragraph" w:styleId="afe">
    <w:name w:val="footnote text"/>
    <w:basedOn w:val="a0"/>
    <w:semiHidden/>
    <w:pPr>
      <w:snapToGrid w:val="0"/>
    </w:pPr>
    <w:rPr>
      <w:sz w:val="18"/>
    </w:rPr>
  </w:style>
  <w:style w:type="character" w:styleId="aff">
    <w:name w:val="footnote reference"/>
    <w:semiHidden/>
    <w:rPr>
      <w:vertAlign w:val="superscript"/>
    </w:rPr>
  </w:style>
  <w:style w:type="paragraph" w:styleId="aff0">
    <w:name w:val="Balloon Text"/>
    <w:basedOn w:val="a0"/>
    <w:semiHidden/>
    <w:pPr>
      <w:adjustRightInd/>
      <w:jc w:val="both"/>
      <w:textAlignment w:val="auto"/>
    </w:pPr>
    <w:rPr>
      <w:rFonts w:ascii="Arial" w:hAnsi="Arial"/>
      <w:sz w:val="18"/>
      <w:szCs w:val="18"/>
    </w:rPr>
  </w:style>
  <w:style w:type="paragraph" w:styleId="aff1">
    <w:name w:val="Document Map"/>
    <w:basedOn w:val="a0"/>
    <w:semiHidden/>
    <w:pPr>
      <w:shd w:val="clear" w:color="auto" w:fill="000080"/>
    </w:pPr>
  </w:style>
  <w:style w:type="paragraph" w:customStyle="1" w:styleId="Textof">
    <w:name w:val="Text of 中文参考文献"/>
    <w:basedOn w:val="a0"/>
    <w:link w:val="Textof0"/>
    <w:rsid w:val="004F6202"/>
    <w:pPr>
      <w:widowControl/>
      <w:tabs>
        <w:tab w:val="left" w:pos="346"/>
      </w:tabs>
      <w:adjustRightInd/>
      <w:spacing w:line="260" w:lineRule="exact"/>
      <w:ind w:left="258" w:hangingChars="258" w:hanging="258"/>
      <w:jc w:val="both"/>
      <w:textAlignment w:val="auto"/>
    </w:pPr>
    <w:rPr>
      <w:kern w:val="0"/>
      <w:sz w:val="15"/>
    </w:rPr>
  </w:style>
  <w:style w:type="paragraph" w:styleId="aff2">
    <w:name w:val="Body Text"/>
    <w:basedOn w:val="a0"/>
    <w:rsid w:val="00F03CCE"/>
    <w:pPr>
      <w:tabs>
        <w:tab w:val="left" w:pos="357"/>
      </w:tabs>
      <w:overflowPunct w:val="0"/>
      <w:adjustRightInd/>
      <w:ind w:firstLineChars="200" w:firstLine="200"/>
      <w:jc w:val="both"/>
      <w:textAlignment w:val="auto"/>
    </w:pPr>
    <w:rPr>
      <w:sz w:val="18"/>
    </w:rPr>
  </w:style>
  <w:style w:type="paragraph" w:customStyle="1" w:styleId="TextofReference">
    <w:name w:val="Text of Reference"/>
    <w:rsid w:val="00F03CCE"/>
    <w:pPr>
      <w:numPr>
        <w:numId w:val="10"/>
      </w:numPr>
      <w:spacing w:line="260" w:lineRule="exact"/>
      <w:jc w:val="both"/>
    </w:pPr>
    <w:rPr>
      <w:sz w:val="15"/>
    </w:rPr>
  </w:style>
  <w:style w:type="paragraph" w:styleId="aff3">
    <w:name w:val="Normal Indent"/>
    <w:basedOn w:val="a0"/>
    <w:rsid w:val="00F03CCE"/>
    <w:pPr>
      <w:adjustRightInd/>
      <w:ind w:firstLine="420"/>
      <w:jc w:val="both"/>
      <w:textAlignment w:val="auto"/>
    </w:pPr>
    <w:rPr>
      <w:sz w:val="21"/>
    </w:rPr>
  </w:style>
  <w:style w:type="paragraph" w:customStyle="1" w:styleId="aff4">
    <w:name w:val="摘要"/>
    <w:basedOn w:val="aff2"/>
    <w:next w:val="a0"/>
    <w:rsid w:val="00FE45F9"/>
    <w:pPr>
      <w:tabs>
        <w:tab w:val="clear" w:pos="357"/>
        <w:tab w:val="left" w:pos="798"/>
      </w:tabs>
      <w:adjustRightInd w:val="0"/>
      <w:ind w:firstLineChars="0" w:firstLine="0"/>
    </w:pPr>
    <w:rPr>
      <w:rFonts w:eastAsia="楷体_GB2312"/>
      <w:snapToGrid w:val="0"/>
    </w:rPr>
  </w:style>
  <w:style w:type="paragraph" w:customStyle="1" w:styleId="aff5">
    <w:name w:val="致谢"/>
    <w:basedOn w:val="a0"/>
    <w:next w:val="a0"/>
    <w:rsid w:val="009650E1"/>
    <w:pPr>
      <w:overflowPunct w:val="0"/>
      <w:adjustRightInd/>
      <w:spacing w:beforeLines="100" w:before="100"/>
      <w:jc w:val="both"/>
      <w:textAlignment w:val="auto"/>
    </w:pPr>
    <w:rPr>
      <w:bCs/>
      <w:sz w:val="18"/>
    </w:rPr>
  </w:style>
  <w:style w:type="character" w:styleId="aff6">
    <w:name w:val="Hyperlink"/>
    <w:rsid w:val="009650E1"/>
    <w:rPr>
      <w:color w:val="0000FF"/>
      <w:u w:val="single"/>
    </w:rPr>
  </w:style>
  <w:style w:type="character" w:customStyle="1" w:styleId="hps">
    <w:name w:val="hps"/>
    <w:basedOn w:val="a1"/>
    <w:rsid w:val="00214A49"/>
  </w:style>
  <w:style w:type="paragraph" w:customStyle="1" w:styleId="00">
    <w:name w:val="00 报告正文"/>
    <w:basedOn w:val="a0"/>
    <w:link w:val="00Char"/>
    <w:qFormat/>
    <w:rsid w:val="00046628"/>
    <w:pPr>
      <w:adjustRightInd/>
      <w:spacing w:line="420" w:lineRule="exact"/>
      <w:ind w:rightChars="-13" w:right="-13" w:firstLineChars="200" w:firstLine="480"/>
      <w:jc w:val="both"/>
      <w:textAlignment w:val="center"/>
    </w:pPr>
    <w:rPr>
      <w:rFonts w:eastAsia="仿宋_GB2312"/>
      <w:kern w:val="0"/>
      <w:szCs w:val="24"/>
      <w:lang w:val="x-none" w:eastAsia="x-none"/>
    </w:rPr>
  </w:style>
  <w:style w:type="character" w:customStyle="1" w:styleId="00Char">
    <w:name w:val="00 报告正文 Char"/>
    <w:link w:val="00"/>
    <w:rsid w:val="00046628"/>
    <w:rPr>
      <w:rFonts w:eastAsia="仿宋_GB2312"/>
      <w:sz w:val="24"/>
      <w:szCs w:val="24"/>
      <w:lang w:val="x-none" w:eastAsia="x-none"/>
    </w:rPr>
  </w:style>
  <w:style w:type="paragraph" w:customStyle="1" w:styleId="061">
    <w:name w:val="06 一、样式1"/>
    <w:basedOn w:val="00"/>
    <w:next w:val="00"/>
    <w:link w:val="061Char"/>
    <w:qFormat/>
    <w:rsid w:val="008443A0"/>
    <w:pPr>
      <w:spacing w:beforeLines="20" w:afterLines="20"/>
      <w:ind w:firstLine="200"/>
    </w:pPr>
    <w:rPr>
      <w:b/>
    </w:rPr>
  </w:style>
  <w:style w:type="character" w:customStyle="1" w:styleId="061Char">
    <w:name w:val="06 一、样式1 Char"/>
    <w:link w:val="061"/>
    <w:rsid w:val="008443A0"/>
    <w:rPr>
      <w:rFonts w:eastAsia="仿宋_GB2312"/>
      <w:b/>
      <w:sz w:val="24"/>
      <w:szCs w:val="24"/>
      <w:lang w:val="x-none" w:eastAsia="x-none"/>
    </w:rPr>
  </w:style>
  <w:style w:type="paragraph" w:customStyle="1" w:styleId="08">
    <w:name w:val="08 表格正文"/>
    <w:basedOn w:val="a0"/>
    <w:next w:val="00"/>
    <w:link w:val="08Char"/>
    <w:qFormat/>
    <w:rsid w:val="00D93BF3"/>
    <w:pPr>
      <w:adjustRightInd/>
      <w:ind w:rightChars="-13" w:right="-13"/>
      <w:jc w:val="center"/>
      <w:textAlignment w:val="auto"/>
    </w:pPr>
    <w:rPr>
      <w:rFonts w:eastAsia="仿宋_GB2312"/>
      <w:kern w:val="0"/>
      <w:sz w:val="20"/>
      <w:szCs w:val="24"/>
      <w:lang w:val="x-none" w:eastAsia="x-none"/>
    </w:rPr>
  </w:style>
  <w:style w:type="character" w:customStyle="1" w:styleId="08Char">
    <w:name w:val="08 表格正文 Char"/>
    <w:link w:val="08"/>
    <w:rsid w:val="00D93BF3"/>
    <w:rPr>
      <w:rFonts w:eastAsia="仿宋_GB2312"/>
      <w:szCs w:val="24"/>
      <w:lang w:val="x-none" w:eastAsia="x-none"/>
    </w:rPr>
  </w:style>
  <w:style w:type="paragraph" w:styleId="aff7">
    <w:name w:val="annotation subject"/>
    <w:basedOn w:val="afb"/>
    <w:next w:val="afb"/>
    <w:link w:val="aff8"/>
    <w:rsid w:val="00B827E7"/>
    <w:rPr>
      <w:b/>
      <w:bCs/>
    </w:rPr>
  </w:style>
  <w:style w:type="character" w:customStyle="1" w:styleId="afc">
    <w:name w:val="批注文字 字符"/>
    <w:link w:val="afb"/>
    <w:semiHidden/>
    <w:rsid w:val="00B827E7"/>
    <w:rPr>
      <w:kern w:val="2"/>
      <w:sz w:val="24"/>
    </w:rPr>
  </w:style>
  <w:style w:type="character" w:customStyle="1" w:styleId="aff8">
    <w:name w:val="批注主题 字符"/>
    <w:basedOn w:val="afc"/>
    <w:link w:val="aff7"/>
    <w:rsid w:val="00B827E7"/>
    <w:rPr>
      <w:kern w:val="2"/>
      <w:sz w:val="24"/>
    </w:rPr>
  </w:style>
  <w:style w:type="character" w:styleId="aff9">
    <w:name w:val="Placeholder Text"/>
    <w:basedOn w:val="a1"/>
    <w:uiPriority w:val="99"/>
    <w:semiHidden/>
    <w:rsid w:val="00E34F00"/>
    <w:rPr>
      <w:color w:val="808080"/>
    </w:rPr>
  </w:style>
  <w:style w:type="paragraph" w:styleId="affa">
    <w:name w:val="List Paragraph"/>
    <w:basedOn w:val="a0"/>
    <w:uiPriority w:val="34"/>
    <w:qFormat/>
    <w:rsid w:val="00647ADF"/>
    <w:pPr>
      <w:ind w:firstLineChars="200" w:firstLine="420"/>
    </w:pPr>
  </w:style>
  <w:style w:type="table" w:customStyle="1" w:styleId="affb">
    <w:name w:val="三线表"/>
    <w:basedOn w:val="a2"/>
    <w:uiPriority w:val="99"/>
    <w:rsid w:val="00CA7284"/>
    <w:pPr>
      <w:spacing w:line="400" w:lineRule="exact"/>
    </w:pPr>
    <w:rPr>
      <w:sz w:val="24"/>
    </w:rPr>
    <w:tblPr>
      <w:tblBorders>
        <w:top w:val="single" w:sz="12" w:space="0" w:color="auto"/>
        <w:bottom w:val="single" w:sz="12" w:space="0" w:color="auto"/>
      </w:tblBorders>
    </w:tblPr>
    <w:trPr>
      <w:hidden/>
    </w:trPr>
    <w:tcPr>
      <w:vAlign w:val="center"/>
    </w:tcPr>
    <w:tblStylePr w:type="firstRow">
      <w:tblPr/>
      <w:trPr>
        <w:hidden/>
      </w:trPr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">
    <w:name w:val="伪代码"/>
    <w:basedOn w:val="a0"/>
    <w:link w:val="affc"/>
    <w:qFormat/>
    <w:rsid w:val="00AA69C4"/>
    <w:pPr>
      <w:numPr>
        <w:numId w:val="27"/>
      </w:numPr>
      <w:adjustRightInd/>
      <w:jc w:val="both"/>
      <w:textAlignment w:val="auto"/>
    </w:pPr>
    <w:rPr>
      <w:sz w:val="21"/>
      <w:szCs w:val="21"/>
    </w:rPr>
  </w:style>
  <w:style w:type="table" w:styleId="affd">
    <w:name w:val="Table Grid"/>
    <w:basedOn w:val="a2"/>
    <w:rsid w:val="001C37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13">
    <w:name w:val="正文1"/>
    <w:basedOn w:val="a0"/>
    <w:link w:val="14"/>
    <w:qFormat/>
    <w:rsid w:val="00A21003"/>
    <w:pPr>
      <w:autoSpaceDE w:val="0"/>
      <w:autoSpaceDN w:val="0"/>
      <w:spacing w:line="300" w:lineRule="auto"/>
      <w:ind w:firstLineChars="200" w:firstLine="200"/>
      <w:jc w:val="both"/>
      <w:textAlignment w:val="auto"/>
    </w:pPr>
    <w:rPr>
      <w:rFonts w:ascii="宋体" w:hAnsi="宋体" w:cs="宋体"/>
      <w:kern w:val="0"/>
      <w:sz w:val="21"/>
      <w:szCs w:val="21"/>
    </w:rPr>
  </w:style>
  <w:style w:type="paragraph" w:customStyle="1" w:styleId="affe">
    <w:name w:val="图表标题"/>
    <w:basedOn w:val="Textof"/>
    <w:link w:val="afff"/>
    <w:qFormat/>
    <w:rsid w:val="00A748F4"/>
    <w:pPr>
      <w:spacing w:line="300" w:lineRule="auto"/>
      <w:ind w:left="0" w:firstLineChars="0" w:firstLine="0"/>
      <w:jc w:val="center"/>
    </w:pPr>
    <w:rPr>
      <w:sz w:val="18"/>
      <w:szCs w:val="18"/>
    </w:rPr>
  </w:style>
  <w:style w:type="character" w:customStyle="1" w:styleId="14">
    <w:name w:val="正文1 字符"/>
    <w:basedOn w:val="a1"/>
    <w:link w:val="13"/>
    <w:rsid w:val="00A21003"/>
    <w:rPr>
      <w:rFonts w:ascii="宋体" w:hAnsi="宋体" w:cs="宋体"/>
      <w:sz w:val="21"/>
      <w:szCs w:val="21"/>
    </w:rPr>
  </w:style>
  <w:style w:type="character" w:customStyle="1" w:styleId="affc">
    <w:name w:val="伪代码 字符"/>
    <w:basedOn w:val="a1"/>
    <w:link w:val="a"/>
    <w:rsid w:val="00BC29A8"/>
    <w:rPr>
      <w:kern w:val="2"/>
      <w:sz w:val="21"/>
      <w:szCs w:val="21"/>
    </w:rPr>
  </w:style>
  <w:style w:type="character" w:customStyle="1" w:styleId="Textof0">
    <w:name w:val="Text of 中文参考文献 字符"/>
    <w:basedOn w:val="a1"/>
    <w:link w:val="Textof"/>
    <w:rsid w:val="00F5743C"/>
    <w:rPr>
      <w:sz w:val="15"/>
    </w:rPr>
  </w:style>
  <w:style w:type="character" w:customStyle="1" w:styleId="afff">
    <w:name w:val="图表标题 字符"/>
    <w:basedOn w:val="Textof0"/>
    <w:link w:val="affe"/>
    <w:rsid w:val="00A748F4"/>
    <w:rPr>
      <w:sz w:val="18"/>
      <w:szCs w:val="18"/>
    </w:rPr>
  </w:style>
  <w:style w:type="character" w:styleId="afff0">
    <w:name w:val="Unresolved Mention"/>
    <w:basedOn w:val="a1"/>
    <w:uiPriority w:val="99"/>
    <w:semiHidden/>
    <w:unhideWhenUsed/>
    <w:rsid w:val="00B14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2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9A479D-D4C5-4ED4-9DB3-D38EC07C3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281</Words>
  <Characters>1607</Characters>
  <Application>Microsoft Office Word</Application>
  <DocSecurity>0</DocSecurity>
  <Lines>13</Lines>
  <Paragraphs>3</Paragraphs>
  <ScaleCrop>false</ScaleCrop>
  <Company>Microsoft</Company>
  <LinksUpToDate>false</LinksUpToDate>
  <CharactersWithSpaces>1885</CharactersWithSpaces>
  <SharedDoc>false</SharedDoc>
  <HLinks>
    <vt:vector size="6" baseType="variant">
      <vt:variant>
        <vt:i4>7209063</vt:i4>
      </vt:variant>
      <vt:variant>
        <vt:i4>3</vt:i4>
      </vt:variant>
      <vt:variant>
        <vt:i4>0</vt:i4>
      </vt:variant>
      <vt:variant>
        <vt:i4>5</vt:i4>
      </vt:variant>
      <vt:variant>
        <vt:lpwstr>http://arxiv.org/pdf/0711.1409.pdf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中文版样板</dc:title>
  <dc:subject/>
  <dc:creator>王娟</dc:creator>
  <cp:keywords/>
  <cp:lastModifiedBy>运璐 何</cp:lastModifiedBy>
  <cp:revision>19</cp:revision>
  <cp:lastPrinted>2026-05-06T12:57:00Z</cp:lastPrinted>
  <dcterms:created xsi:type="dcterms:W3CDTF">2026-05-04T06:55:00Z</dcterms:created>
  <dcterms:modified xsi:type="dcterms:W3CDTF">2026-05-06T13:13:00Z</dcterms:modified>
</cp:coreProperties>
</file>