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Poker识别</w:t>
      </w:r>
    </w:p>
    <w:p>
      <w:pPr>
        <w:numPr>
          <w:ilvl w:val="0"/>
          <w:numId w:val="1"/>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实验内容</w:t>
      </w:r>
    </w:p>
    <w:p>
      <w:pPr>
        <w:numPr>
          <w:ilvl w:val="0"/>
          <w:numId w:val="0"/>
        </w:num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识别扑克牌的花色与字符。</w:t>
      </w:r>
    </w:p>
    <w:p>
      <w:pPr>
        <w:numPr>
          <w:ilvl w:val="0"/>
          <w:numId w:val="1"/>
        </w:num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解决方案</w:t>
      </w:r>
    </w:p>
    <w:p>
      <w:pPr>
        <w:numPr>
          <w:ilvl w:val="0"/>
          <w:numId w:val="2"/>
        </w:num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工程流程</w:t>
      </w:r>
    </w:p>
    <w:p>
      <w:pPr>
        <w:numPr>
          <w:ilvl w:val="0"/>
          <w:numId w:val="0"/>
        </w:numPr>
        <w:ind w:firstLine="420" w:firstLineChars="0"/>
        <w:jc w:val="left"/>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3006090</wp:posOffset>
                </wp:positionH>
                <wp:positionV relativeFrom="paragraph">
                  <wp:posOffset>158750</wp:posOffset>
                </wp:positionV>
                <wp:extent cx="1177925" cy="675640"/>
                <wp:effectExtent l="6350" t="6350" r="15875" b="22860"/>
                <wp:wrapNone/>
                <wp:docPr id="5" name="流程图: 过程 5"/>
                <wp:cNvGraphicFramePr/>
                <a:graphic xmlns:a="http://schemas.openxmlformats.org/drawingml/2006/main">
                  <a:graphicData uri="http://schemas.microsoft.com/office/word/2010/wordprocessingShape">
                    <wps:wsp>
                      <wps:cNvSpPr/>
                      <wps:spPr>
                        <a:xfrm>
                          <a:off x="0" y="0"/>
                          <a:ext cx="1177925" cy="6756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提取扑克牌（即删掉除扑克牌以外的其它区域）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36.7pt;margin-top:12.5pt;height:53.2pt;width:92.75pt;z-index:251660288;v-text-anchor:middle;mso-width-relative:page;mso-height-relative:page;" fillcolor="#FFFFFF [3201]" filled="t" stroked="t" coordsize="21600,21600" o:gfxdata="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&#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IiMdPZAAAACgEAAA8AAAAAAAAAAQAgAAAAIgAAAGRy&#10;cy9kb3ducmV2LnhtbFBLAQIUABQAAAAIAIdO4kBk9AmfdgIAAMgEAAAOAAAAAAAAAAEAIAAAACgB&#10;AABkcnMvZTJvRG9jLnhtbFBLBQYAAAAABgAGAFkBAAAQBg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提取扑克牌（即删掉除扑克牌以外的其它区域）</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1525270</wp:posOffset>
                </wp:positionH>
                <wp:positionV relativeFrom="paragraph">
                  <wp:posOffset>140970</wp:posOffset>
                </wp:positionV>
                <wp:extent cx="1134745" cy="727710"/>
                <wp:effectExtent l="6350" t="6350" r="20955" b="8890"/>
                <wp:wrapNone/>
                <wp:docPr id="4" name="流程图: 过程 4"/>
                <wp:cNvGraphicFramePr/>
                <a:graphic xmlns:a="http://schemas.openxmlformats.org/drawingml/2006/main">
                  <a:graphicData uri="http://schemas.microsoft.com/office/word/2010/wordprocessingShape">
                    <wps:wsp>
                      <wps:cNvSpPr/>
                      <wps:spPr>
                        <a:xfrm>
                          <a:off x="0" y="0"/>
                          <a:ext cx="1134745" cy="72771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校正扑克牌的位置（即让扑克牌竖直摆放）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0.1pt;margin-top:11.1pt;height:57.3pt;width:89.35pt;z-index:251659264;v-text-anchor:middle;mso-width-relative:page;mso-height-relative:page;" fillcolor="#FFFFFF [3201]" filled="t" stroked="t" coordsize="21600,21600" o:gfxdata="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TzraO9gAAAAKAQAADwAAAAAAAAABACAAAAAiAAAAZHJzL2Rv&#10;d25yZXYueG1sUEsBAhQAFAAAAAgAh07iQMnipOVzAgAAyAQAAA4AAAAAAAAAAQAgAAAAJwEAAGRy&#10;cy9lMm9Eb2MueG1sUEsFBgAAAAAGAAYAWQEAAAwGA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校正扑克牌的位置（即让扑克牌竖直摆放）</w:t>
                      </w:r>
                    </w:p>
                  </w:txbxContent>
                </v:textbox>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10160</wp:posOffset>
                </wp:positionH>
                <wp:positionV relativeFrom="paragraph">
                  <wp:posOffset>262255</wp:posOffset>
                </wp:positionV>
                <wp:extent cx="1202690" cy="485775"/>
                <wp:effectExtent l="6350" t="6350" r="10160" b="22225"/>
                <wp:wrapNone/>
                <wp:docPr id="3" name="流程图: 过程 3"/>
                <wp:cNvGraphicFramePr/>
                <a:graphic xmlns:a="http://schemas.openxmlformats.org/drawingml/2006/main">
                  <a:graphicData uri="http://schemas.microsoft.com/office/word/2010/wordprocessingShape">
                    <wps:wsp>
                      <wps:cNvSpPr/>
                      <wps:spPr>
                        <a:xfrm>
                          <a:off x="0" y="0"/>
                          <a:ext cx="1202690" cy="4857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打开要识别的扑克牌图片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0.8pt;margin-top:20.65pt;height:38.25pt;width:94.7pt;z-index:251658240;v-text-anchor:middle;mso-width-relative:page;mso-height-relative:page;" fillcolor="#FFFFFF [3201]" filled="t" stroked="t" coordsize="21600,21600" o:gfxdata="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2c8Jt9YAAAAIAQAADwAAAAAAAAABACAAAAAiAAAAZHJzL2Rvd25y&#10;ZXYueG1sUEsBAhQAFAAAAAgAh07iQMssa2VyAgAAyAQAAA4AAAAAAAAAAQAgAAAAJQEAAGRycy9l&#10;Mm9Eb2MueG1sUEsFBgAAAAAGAAYAWQEAAAkGA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打开要识别的扑克牌图片</w:t>
                      </w: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2660015</wp:posOffset>
                </wp:positionH>
                <wp:positionV relativeFrom="paragraph">
                  <wp:posOffset>496570</wp:posOffset>
                </wp:positionV>
                <wp:extent cx="346075" cy="8255"/>
                <wp:effectExtent l="0" t="46990" r="15875" b="59055"/>
                <wp:wrapNone/>
                <wp:docPr id="14" name="直接箭头连接符 14"/>
                <wp:cNvGraphicFramePr/>
                <a:graphic xmlns:a="http://schemas.openxmlformats.org/drawingml/2006/main">
                  <a:graphicData uri="http://schemas.microsoft.com/office/word/2010/wordprocessingShape">
                    <wps:wsp>
                      <wps:cNvCnPr>
                        <a:stCxn id="4" idx="3"/>
                        <a:endCxn id="5" idx="1"/>
                      </wps:cNvCnPr>
                      <wps:spPr>
                        <a:xfrm flipV="1">
                          <a:off x="0" y="0"/>
                          <a:ext cx="346075" cy="82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9.45pt;margin-top:39.1pt;height:0.65pt;width:27.25pt;z-index:251666432;mso-width-relative:page;mso-height-relative:page;" filled="f" stroked="t" coordsize="21600,21600" o:gfxdata="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u2ei9kAAAAJAQAADwAAAAAAAAABACAAAAAi&#10;AAAAZHJzL2Rvd25yZXYueG1sUEsBAhQAFAAAAAgAh07iQKbXAiUJAgAA3gMAAA4AAAAAAAAAAQAg&#10;AAAAKAEAAGRycy9lMm9Eb2MueG1sUEsFBgAAAAAGAAYAWQEAAKMFA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1212850</wp:posOffset>
                </wp:positionH>
                <wp:positionV relativeFrom="paragraph">
                  <wp:posOffset>504825</wp:posOffset>
                </wp:positionV>
                <wp:extent cx="312420" cy="635"/>
                <wp:effectExtent l="0" t="48895" r="11430" b="64770"/>
                <wp:wrapNone/>
                <wp:docPr id="13" name="直接箭头连接符 13"/>
                <wp:cNvGraphicFramePr/>
                <a:graphic xmlns:a="http://schemas.openxmlformats.org/drawingml/2006/main">
                  <a:graphicData uri="http://schemas.microsoft.com/office/word/2010/wordprocessingShape">
                    <wps:wsp>
                      <wps:cNvCnPr>
                        <a:stCxn id="3" idx="3"/>
                        <a:endCxn id="4" idx="1"/>
                      </wps:cNvCnPr>
                      <wps:spPr>
                        <a:xfrm flipV="1">
                          <a:off x="0" y="0"/>
                          <a:ext cx="312420" cy="6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5.5pt;margin-top:39.75pt;height:0.05pt;width:24.6pt;z-index:251665408;mso-width-relative:page;mso-height-relative:page;" filled="f" stroked="t" coordsize="21600,21600" o:gfxdata="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&#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rUG8m2AAAAAkBAAAPAAAAAAAAAAEAIAAAACIAAABk&#10;cnMvZG93bnJldi54bWxQSwECFAAUAAAACACHTuJABsD6FwYCAADdAwAADgAAAAAAAAABACAAAAAn&#10;AQAAZHJzL2Uyb0RvYy54bWxQSwUGAAAAAAYABgBZAQAAnwU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4184015</wp:posOffset>
                </wp:positionH>
                <wp:positionV relativeFrom="paragraph">
                  <wp:posOffset>496570</wp:posOffset>
                </wp:positionV>
                <wp:extent cx="866140" cy="460375"/>
                <wp:effectExtent l="0" t="4445" r="48260" b="11430"/>
                <wp:wrapNone/>
                <wp:docPr id="7" name="曲线连接符 7"/>
                <wp:cNvGraphicFramePr/>
                <a:graphic xmlns:a="http://schemas.openxmlformats.org/drawingml/2006/main">
                  <a:graphicData uri="http://schemas.microsoft.com/office/word/2010/wordprocessingShape">
                    <wps:wsp>
                      <wps:cNvCnPr>
                        <a:stCxn id="5" idx="3"/>
                        <a:endCxn id="11" idx="0"/>
                      </wps:cNvCnPr>
                      <wps:spPr>
                        <a:xfrm>
                          <a:off x="0" y="0"/>
                          <a:ext cx="866140" cy="460375"/>
                        </a:xfrm>
                        <a:prstGeom prst="curved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margin-left:329.45pt;margin-top:39.1pt;height:36.25pt;width:68.2pt;z-index:251662336;mso-width-relative:page;mso-height-relative:page;" filled="f" stroked="t" coordsize="21600,21600" o:gfxdata="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wypgbZAAAACgEAAA8AAAAAAAAAAQAgAAAAIgAAAGRycy9k&#10;b3ducmV2LnhtbFBLAQIUABQAAAAIAIdO4kDUboDUAQIAAM0DAAAOAAAAAAAAAAEAIAAAACgBAABk&#10;cnMvZTJvRG9jLnhtbFBLBQYAAAAABgAGAFkBAACbBQ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4538980</wp:posOffset>
                </wp:positionH>
                <wp:positionV relativeFrom="paragraph">
                  <wp:posOffset>956945</wp:posOffset>
                </wp:positionV>
                <wp:extent cx="1021715" cy="501650"/>
                <wp:effectExtent l="6350" t="6350" r="19685" b="6350"/>
                <wp:wrapNone/>
                <wp:docPr id="11" name="流程图: 过程 11"/>
                <wp:cNvGraphicFramePr/>
                <a:graphic xmlns:a="http://schemas.openxmlformats.org/drawingml/2006/main">
                  <a:graphicData uri="http://schemas.microsoft.com/office/word/2010/wordprocessingShape">
                    <wps:wsp>
                      <wps:cNvSpPr/>
                      <wps:spPr>
                        <a:xfrm>
                          <a:off x="0" y="0"/>
                          <a:ext cx="1021715" cy="501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tabs>
                                <w:tab w:val="left" w:pos="7039"/>
                              </w:tabs>
                              <w:jc w:val="left"/>
                              <w:rPr>
                                <w:rFonts w:hint="eastAsia"/>
                                <w:lang w:val="en-US" w:eastAsia="zh-CN"/>
                              </w:rPr>
                            </w:pPr>
                            <w:r>
                              <w:rPr>
                                <w:rFonts w:hint="eastAsia" w:asciiTheme="minorEastAsia" w:hAnsiTheme="minorEastAsia" w:cstheme="minorEastAsia"/>
                                <w:kern w:val="2"/>
                                <w:sz w:val="24"/>
                                <w:szCs w:val="24"/>
                                <w:lang w:val="en-US" w:eastAsia="zh-CN" w:bidi="ar-SA"/>
                              </w:rPr>
                              <w:t>扑克牌灰度化、二值化</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57.4pt;margin-top:75.35pt;height:39.5pt;width:80.45pt;z-index:251663360;v-text-anchor:middle;mso-width-relative:page;mso-height-relative:page;" fillcolor="#FFFFFF [3201]" filled="t" stroked="t" coordsize="21600,21600" o:gfxdata="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YsGkPZAAAACwEAAA8AAAAAAAAAAQAgAAAAIgAAAGRy&#10;cy9kb3ducmV2LnhtbFBLAQIUABQAAAAIAIdO4kBg0i45dgIAAMoEAAAOAAAAAAAAAAEAIAAAACgB&#10;AABkcnMvZTJvRG9jLnhtbFBLBQYAAAAABgAGAFkBAAAQBgAAAAA=&#10;">
                <v:fill on="t" focussize="0,0"/>
                <v:stroke weight="1pt" color="#70AD47 [3209]" miterlimit="8" joinstyle="miter"/>
                <v:imagedata o:title=""/>
                <o:lock v:ext="edit" aspectratio="f"/>
                <v:textbox>
                  <w:txbxContent>
                    <w:p>
                      <w:pPr>
                        <w:tabs>
                          <w:tab w:val="left" w:pos="7039"/>
                        </w:tabs>
                        <w:jc w:val="left"/>
                        <w:rPr>
                          <w:rFonts w:hint="eastAsia"/>
                          <w:lang w:val="en-US" w:eastAsia="zh-CN"/>
                        </w:rPr>
                      </w:pPr>
                      <w:r>
                        <w:rPr>
                          <w:rFonts w:hint="eastAsia" w:asciiTheme="minorEastAsia" w:hAnsiTheme="minorEastAsia" w:cstheme="minorEastAsia"/>
                          <w:kern w:val="2"/>
                          <w:sz w:val="24"/>
                          <w:szCs w:val="24"/>
                          <w:lang w:val="en-US" w:eastAsia="zh-CN" w:bidi="ar-SA"/>
                        </w:rPr>
                        <w:t>扑克牌灰度化、二值化</w:t>
                      </w:r>
                    </w:p>
                    <w:p>
                      <w:pPr>
                        <w:jc w:val="center"/>
                      </w:pP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3378200</wp:posOffset>
                </wp:positionH>
                <wp:positionV relativeFrom="paragraph">
                  <wp:posOffset>1528445</wp:posOffset>
                </wp:positionV>
                <wp:extent cx="900430" cy="786765"/>
                <wp:effectExtent l="6350" t="6350" r="7620" b="6985"/>
                <wp:wrapNone/>
                <wp:docPr id="6" name="流程图: 过程 6"/>
                <wp:cNvGraphicFramePr/>
                <a:graphic xmlns:a="http://schemas.openxmlformats.org/drawingml/2006/main">
                  <a:graphicData uri="http://schemas.microsoft.com/office/word/2010/wordprocessingShape">
                    <wps:wsp>
                      <wps:cNvSpPr/>
                      <wps:spPr>
                        <a:xfrm>
                          <a:off x="0" y="0"/>
                          <a:ext cx="900430" cy="7867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提取扑克牌的特征（字符与花色）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66pt;margin-top:120.35pt;height:61.95pt;width:70.9pt;z-index:251661312;v-text-anchor:middle;mso-width-relative:page;mso-height-relative:page;" fillcolor="#FFFFFF [3201]" filled="t" stroked="t" coordsize="21600,21600" o:gfxdata="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ijtDaAAAACwEAAA8AAAAAAAAAAQAgAAAAIgAAAGRycy9k&#10;b3ducmV2LnhtbFBLAQIUABQAAAAIAIdO4kAuUZpVcgIAAMcEAAAOAAAAAAAAAAEAIAAAACkBAABk&#10;cnMvZTJvRG9jLnhtbFBLBQYAAAAABgAGAFkBAAANBg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提取扑克牌的特征（字符与花色）</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4432935</wp:posOffset>
                </wp:positionH>
                <wp:positionV relativeFrom="paragraph">
                  <wp:posOffset>1304925</wp:posOffset>
                </wp:positionV>
                <wp:extent cx="463550" cy="771525"/>
                <wp:effectExtent l="0" t="635" r="9525" b="50165"/>
                <wp:wrapNone/>
                <wp:docPr id="15" name="曲线连接符 15"/>
                <wp:cNvGraphicFramePr/>
                <a:graphic xmlns:a="http://schemas.openxmlformats.org/drawingml/2006/main">
                  <a:graphicData uri="http://schemas.microsoft.com/office/word/2010/wordprocessingShape">
                    <wps:wsp>
                      <wps:cNvCnPr>
                        <a:stCxn id="11" idx="2"/>
                        <a:endCxn id="6" idx="3"/>
                      </wps:cNvCnPr>
                      <wps:spPr>
                        <a:xfrm rot="5400000">
                          <a:off x="0" y="0"/>
                          <a:ext cx="463550" cy="771525"/>
                        </a:xfrm>
                        <a:prstGeom prst="curved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margin-left:349.05pt;margin-top:102.75pt;height:60.75pt;width:36.5pt;rotation:5898240f;z-index:251667456;mso-width-relative:page;mso-height-relative:page;" filled="f" stroked="t" coordsize="21600,21600" o:gfxdata="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NWP9HrZAAAACwEAAA8AAAAAAAAAAQAgAAAA&#10;IgAAAGRycy9kb3ducmV2LnhtbFBLAQIUABQAAAAIAIdO4kB1ArSoCgIAAN0DAAAOAAAAAAAAAAEA&#10;IAAAACgBAABkcnMvZTJvRG9jLnhtbFBLBQYAAAAABgAGAFkBAACkBQ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1447800</wp:posOffset>
                </wp:positionH>
                <wp:positionV relativeFrom="paragraph">
                  <wp:posOffset>1535430</wp:posOffset>
                </wp:positionV>
                <wp:extent cx="1410970" cy="777875"/>
                <wp:effectExtent l="6350" t="6350" r="11430" b="15875"/>
                <wp:wrapNone/>
                <wp:docPr id="12" name="流程图: 过程 12"/>
                <wp:cNvGraphicFramePr/>
                <a:graphic xmlns:a="http://schemas.openxmlformats.org/drawingml/2006/main">
                  <a:graphicData uri="http://schemas.microsoft.com/office/word/2010/wordprocessingShape">
                    <wps:wsp>
                      <wps:cNvSpPr/>
                      <wps:spPr>
                        <a:xfrm>
                          <a:off x="0" y="0"/>
                          <a:ext cx="1410970" cy="7778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将特征字符与扑克牌图片模板比对识别纸牌字符与花色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4pt;margin-top:120.9pt;height:61.25pt;width:111.1pt;z-index:251664384;v-text-anchor:middle;mso-width-relative:page;mso-height-relative:page;" fillcolor="#FFFFFF [3201]" filled="t" stroked="t" coordsize="21600,21600" o:gfxdata="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VTZTdkAAAALAQAADwAAAAAAAAABACAAAAAiAAAAZHJzL2Rv&#10;d25yZXYueG1sUEsBAhQAFAAAAAgAh07iQKXiYGlyAgAAygQAAA4AAAAAAAAAAQAgAAAAKAEAAGRy&#10;cy9lMm9Eb2MueG1sUEsFBgAAAAAGAAYAWQEAAAwGA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将特征字符与扑克牌图片模板比对识别纸牌字符与花色</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2858770</wp:posOffset>
                </wp:positionH>
                <wp:positionV relativeFrom="paragraph">
                  <wp:posOffset>1922145</wp:posOffset>
                </wp:positionV>
                <wp:extent cx="519430" cy="2540"/>
                <wp:effectExtent l="0" t="46990" r="13970" b="64770"/>
                <wp:wrapNone/>
                <wp:docPr id="16" name="直接箭头连接符 16"/>
                <wp:cNvGraphicFramePr/>
                <a:graphic xmlns:a="http://schemas.openxmlformats.org/drawingml/2006/main">
                  <a:graphicData uri="http://schemas.microsoft.com/office/word/2010/wordprocessingShape">
                    <wps:wsp>
                      <wps:cNvCnPr>
                        <a:stCxn id="6" idx="1"/>
                        <a:endCxn id="12" idx="3"/>
                      </wps:cNvCnPr>
                      <wps:spPr>
                        <a:xfrm flipH="1">
                          <a:off x="0" y="0"/>
                          <a:ext cx="519430" cy="25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5.1pt;margin-top:151.35pt;height:0.2pt;width:40.9pt;z-index:251668480;mso-width-relative:page;mso-height-relative:page;" filled="f" stroked="t" coordsize="21600,21600" o:gfxdata="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x8PlJ2QAAAAsBAAAPAAAAAAAAAAEAIAAA&#10;ACIAAABkcnMvZG93bnJldi54bWxQSwECFAAUAAAACACHTuJA3rROIAsCAADfAwAADgAAAAAAAAAB&#10;ACAAAAAoAQAAZHJzL2Uyb0RvYy54bWxQSwUGAAAAAAYABgBZAQAApQUAAAAA&#10;">
                <v:fill on="f" focussize="0,0"/>
                <v:stroke weight="0.5pt" color="#000000 [3213]" miterlimit="8" joinstyle="miter" endarrow="open"/>
                <v:imagedata o:title=""/>
                <o:lock v:ext="edit" aspectratio="f"/>
              </v:shape>
            </w:pict>
          </mc:Fallback>
        </mc:AlternateContent>
      </w:r>
    </w:p>
    <w:p>
      <w:pPr>
        <w:numPr>
          <w:ilvl w:val="0"/>
          <w:numId w:val="0"/>
        </w:numPr>
        <w:jc w:val="left"/>
        <w:rPr>
          <w:rFonts w:hint="eastAsia" w:asciiTheme="minorEastAsia" w:hAnsiTheme="minorEastAsia" w:cstheme="minorEastAsia"/>
          <w:sz w:val="24"/>
          <w:szCs w:val="24"/>
          <w:lang w:val="en-US" w:eastAsia="zh-CN"/>
        </w:rPr>
      </w:pPr>
    </w:p>
    <w:p>
      <w:pPr>
        <w:numPr>
          <w:ilvl w:val="0"/>
          <w:numId w:val="0"/>
        </w:numPr>
        <w:jc w:val="left"/>
        <w:rPr>
          <w:rFonts w:hint="eastAsia" w:asciiTheme="minorEastAsia" w:hAnsiTheme="minorEastAsia" w:cstheme="minorEastAsia"/>
          <w:sz w:val="24"/>
          <w:szCs w:val="24"/>
          <w:lang w:val="en-US" w:eastAsia="zh-CN"/>
        </w:rPr>
      </w:pPr>
    </w:p>
    <w:p>
      <w:pPr>
        <w:numPr>
          <w:ilvl w:val="0"/>
          <w:numId w:val="0"/>
        </w:numPr>
        <w:jc w:val="left"/>
        <w:rPr>
          <w:rFonts w:hint="eastAsia" w:asciiTheme="minorEastAsia" w:hAnsiTheme="minorEastAsia" w:cstheme="minorEastAsia"/>
          <w:sz w:val="24"/>
          <w:szCs w:val="24"/>
          <w:lang w:val="en-US" w:eastAsia="zh-CN"/>
        </w:rPr>
      </w:pPr>
    </w:p>
    <w:p>
      <w:pPr>
        <w:numPr>
          <w:ilvl w:val="0"/>
          <w:numId w:val="0"/>
        </w:numPr>
        <w:jc w:val="left"/>
        <w:rPr>
          <w:rFonts w:hint="eastAsia" w:asciiTheme="minorEastAsia" w:hAnsiTheme="minorEastAsia" w:cstheme="minorEastAsia"/>
          <w:sz w:val="24"/>
          <w:szCs w:val="24"/>
          <w:lang w:val="en-US" w:eastAsia="zh-CN"/>
        </w:rPr>
      </w:pPr>
    </w:p>
    <w:p>
      <w:pPr>
        <w:numPr>
          <w:ilvl w:val="0"/>
          <w:numId w:val="0"/>
        </w:numPr>
        <w:jc w:val="left"/>
        <w:rPr>
          <w:rFonts w:hint="eastAsia" w:asciiTheme="minorEastAsia" w:hAnsiTheme="minorEastAsia" w:cstheme="minorEastAsia"/>
          <w:sz w:val="24"/>
          <w:szCs w:val="24"/>
          <w:lang w:val="en-US" w:eastAsia="zh-CN"/>
        </w:rPr>
      </w:pPr>
    </w:p>
    <w:p>
      <w:pPr>
        <w:numPr>
          <w:ilvl w:val="0"/>
          <w:numId w:val="0"/>
        </w:numPr>
        <w:jc w:val="left"/>
        <w:rPr>
          <w:rFonts w:hint="eastAsia" w:asciiTheme="minorEastAsia" w:hAnsiTheme="minorEastAsia" w:cstheme="minorEastAsia"/>
          <w:sz w:val="24"/>
          <w:szCs w:val="24"/>
          <w:lang w:val="en-US" w:eastAsia="zh-CN"/>
        </w:rPr>
      </w:pPr>
    </w:p>
    <w:p>
      <w:pPr>
        <w:numPr>
          <w:ilvl w:val="0"/>
          <w:numId w:val="0"/>
        </w:numPr>
        <w:jc w:val="left"/>
        <w:rPr>
          <w:rFonts w:hint="eastAsia" w:asciiTheme="minorEastAsia" w:hAnsiTheme="minorEastAsia" w:cstheme="minorEastAsia"/>
          <w:sz w:val="24"/>
          <w:szCs w:val="24"/>
          <w:lang w:val="en-US" w:eastAsia="zh-CN"/>
        </w:rPr>
      </w:pPr>
    </w:p>
    <w:p>
      <w:pPr>
        <w:numPr>
          <w:ilvl w:val="0"/>
          <w:numId w:val="0"/>
        </w:numPr>
        <w:jc w:val="left"/>
        <w:rPr>
          <w:rFonts w:hint="eastAsia" w:asciiTheme="minorEastAsia" w:hAnsiTheme="minorEastAsia" w:cstheme="minorEastAsia"/>
          <w:sz w:val="24"/>
          <w:szCs w:val="24"/>
          <w:lang w:val="en-US" w:eastAsia="zh-CN"/>
        </w:rPr>
      </w:pPr>
    </w:p>
    <w:p>
      <w:pPr>
        <w:numPr>
          <w:ilvl w:val="0"/>
          <w:numId w:val="0"/>
        </w:numPr>
        <w:jc w:val="left"/>
        <w:rPr>
          <w:rFonts w:hint="eastAsia" w:asciiTheme="minorEastAsia" w:hAnsiTheme="minorEastAsia" w:cstheme="minorEastAsia"/>
          <w:sz w:val="24"/>
          <w:szCs w:val="24"/>
          <w:lang w:val="en-US" w:eastAsia="zh-CN"/>
        </w:rPr>
      </w:pPr>
    </w:p>
    <w:p>
      <w:pPr>
        <w:numPr>
          <w:ilvl w:val="0"/>
          <w:numId w:val="0"/>
        </w:numPr>
        <w:jc w:val="left"/>
        <w:rPr>
          <w:rFonts w:hint="eastAsia" w:asciiTheme="minorEastAsia" w:hAnsiTheme="minorEastAsia" w:cstheme="minorEastAsia"/>
          <w:sz w:val="24"/>
          <w:szCs w:val="24"/>
          <w:lang w:val="en-US" w:eastAsia="zh-CN"/>
        </w:rPr>
      </w:pPr>
    </w:p>
    <w:p>
      <w:pPr>
        <w:numPr>
          <w:ilvl w:val="0"/>
          <w:numId w:val="0"/>
        </w:numPr>
        <w:jc w:val="left"/>
        <w:rPr>
          <w:rFonts w:hint="eastAsia" w:asciiTheme="minorEastAsia" w:hAnsiTheme="minorEastAsia" w:cstheme="minorEastAsia"/>
          <w:sz w:val="24"/>
          <w:szCs w:val="24"/>
          <w:lang w:val="en-US" w:eastAsia="zh-CN"/>
        </w:rPr>
      </w:pPr>
    </w:p>
    <w:p>
      <w:pPr>
        <w:numPr>
          <w:ilvl w:val="0"/>
          <w:numId w:val="2"/>
        </w:num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具体实现</w:t>
      </w:r>
    </w:p>
    <w:p>
      <w:pPr>
        <w:numPr>
          <w:ilvl w:val="0"/>
          <w:numId w:val="3"/>
        </w:num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校正扑克牌的位置</w:t>
      </w:r>
    </w:p>
    <w:p>
      <w:pPr>
        <w:numPr>
          <w:ilvl w:val="0"/>
          <w:numId w:val="0"/>
        </w:numPr>
        <w:ind w:left="420" w:leftChars="0"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 1 \* roman \* MERGEFORMAT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i</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cstheme="minorEastAsia"/>
          <w:sz w:val="24"/>
          <w:szCs w:val="24"/>
          <w:lang w:val="en-US" w:eastAsia="zh-CN"/>
        </w:rPr>
        <w:t>原理：通过edge得到只含扑克牌边缘的图片，然后在该图片上沿着不同方向进行像素叠加，通过最大像素叠加和（即最长直线）可得扑克牌与图片边缘的夹角，然后将原图沿一定的方向旋转相应角度即可得到扑克牌竖直放置的图片。</w:t>
      </w:r>
    </w:p>
    <w:p>
      <w:pPr>
        <w:numPr>
          <w:ilvl w:val="0"/>
          <w:numId w:val="0"/>
        </w:numPr>
        <w:ind w:left="420" w:leftChars="0" w:firstLine="420" w:firstLineChars="0"/>
        <w:jc w:val="left"/>
        <w:rPr>
          <w:rFonts w:hint="eastAsia"/>
          <w:lang w:val="en-US" w:eastAsia="zh-CN"/>
        </w:rPr>
      </w:pPr>
      <w:r>
        <w:rPr>
          <w:sz w:val="21"/>
        </w:rPr>
        <mc:AlternateContent>
          <mc:Choice Requires="wps">
            <w:drawing>
              <wp:anchor distT="0" distB="0" distL="114300" distR="114300" simplePos="0" relativeHeight="251670528" behindDoc="0" locked="0" layoutInCell="1" allowOverlap="1">
                <wp:simplePos x="0" y="0"/>
                <wp:positionH relativeFrom="column">
                  <wp:posOffset>1125855</wp:posOffset>
                </wp:positionH>
                <wp:positionV relativeFrom="paragraph">
                  <wp:posOffset>1030605</wp:posOffset>
                </wp:positionV>
                <wp:extent cx="17780" cy="26035"/>
                <wp:effectExtent l="0" t="0" r="0" b="0"/>
                <wp:wrapNone/>
                <wp:docPr id="8" name="直接连接符 8"/>
                <wp:cNvGraphicFramePr/>
                <a:graphic xmlns:a="http://schemas.openxmlformats.org/drawingml/2006/main">
                  <a:graphicData uri="http://schemas.microsoft.com/office/word/2010/wordprocessingShape">
                    <wps:wsp>
                      <wps:cNvCnPr/>
                      <wps:spPr>
                        <a:xfrm flipV="1">
                          <a:off x="2268855" y="6699885"/>
                          <a:ext cx="17780" cy="260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8.65pt;margin-top:81.15pt;height:2.05pt;width:1.4pt;z-index:251670528;mso-width-relative:page;mso-height-relative:page;" filled="f" stroked="t" coordsize="21600,21600" o:gfxdata="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QYwCtkAAAAL&#10;AQAADwAAAAAAAAABACAAAAAiAAAAZHJzL2Rvd25yZXYueG1sUEsBAhQAFAAAAAgAh07iQJHNqRfi&#10;AQAAewMAAA4AAAAAAAAAAQAgAAAAKAEAAGRycy9lMm9Eb2MueG1sUEsFBgAAAAAGAAYAWQEAAHwF&#10;AAAAAA==&#10;">
                <v:fill on="f" focussize="0,0"/>
                <v:stroke weight="0.5pt" color="#5B9BD5 [3204]" miterlimit="8" joinstyle="miter"/>
                <v:imagedata o:title=""/>
                <o:lock v:ext="edit" aspectratio="f"/>
              </v:line>
            </w:pict>
          </mc:Fallback>
        </mc:AlternateContent>
      </w:r>
      <w:r>
        <w:drawing>
          <wp:inline distT="0" distB="0" distL="114300" distR="114300">
            <wp:extent cx="2329180" cy="2299335"/>
            <wp:effectExtent l="0" t="0" r="13970" b="571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4"/>
                    <a:stretch>
                      <a:fillRect/>
                    </a:stretch>
                  </pic:blipFill>
                  <pic:spPr>
                    <a:xfrm>
                      <a:off x="0" y="0"/>
                      <a:ext cx="2329180" cy="2299335"/>
                    </a:xfrm>
                    <a:prstGeom prst="rect">
                      <a:avLst/>
                    </a:prstGeom>
                    <a:noFill/>
                    <a:ln w="9525">
                      <a:noFill/>
                    </a:ln>
                  </pic:spPr>
                </pic:pic>
              </a:graphicData>
            </a:graphic>
          </wp:inline>
        </w:drawing>
      </w:r>
      <w:r>
        <w:drawing>
          <wp:inline distT="0" distB="0" distL="114300" distR="114300">
            <wp:extent cx="2268220" cy="2337435"/>
            <wp:effectExtent l="0" t="0" r="17780" b="571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5"/>
                    <a:stretch>
                      <a:fillRect/>
                    </a:stretch>
                  </pic:blipFill>
                  <pic:spPr>
                    <a:xfrm>
                      <a:off x="0" y="0"/>
                      <a:ext cx="2268220" cy="2337435"/>
                    </a:xfrm>
                    <a:prstGeom prst="rect">
                      <a:avLst/>
                    </a:prstGeom>
                    <a:noFill/>
                    <a:ln w="9525">
                      <a:noFill/>
                    </a:ln>
                  </pic:spPr>
                </pic:pic>
              </a:graphicData>
            </a:graphic>
          </wp:inline>
        </w:drawing>
      </w:r>
    </w:p>
    <w:p>
      <w:pPr>
        <w:numPr>
          <w:ilvl w:val="0"/>
          <w:numId w:val="0"/>
        </w:numPr>
        <w:ind w:left="1680" w:leftChars="0"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图片1                         图片2</w:t>
      </w:r>
    </w:p>
    <w:p>
      <w:pPr>
        <w:numPr>
          <w:ilvl w:val="0"/>
          <w:numId w:val="0"/>
        </w:numPr>
        <w:ind w:left="420" w:leftChars="0"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 2 \* roman \* MERGEFORMAT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ii</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cstheme="minorEastAsia"/>
          <w:sz w:val="24"/>
          <w:szCs w:val="24"/>
          <w:lang w:val="en-US" w:eastAsia="zh-CN"/>
        </w:rPr>
        <w:t>核心代码：</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poker=rectify(rgbimage) </w:t>
      </w:r>
    </w:p>
    <w:p>
      <w:pPr>
        <w:spacing w:beforeLines="0" w:afterLines="0"/>
        <w:jc w:val="left"/>
        <w:rPr>
          <w:rFonts w:hint="default"/>
          <w:sz w:val="24"/>
        </w:rPr>
      </w:pPr>
      <w:r>
        <w:rPr>
          <w:rFonts w:hint="eastAsia" w:ascii="Courier New" w:hAnsi="Courier New"/>
          <w:color w:val="000000"/>
          <w:sz w:val="20"/>
        </w:rPr>
        <w:t>grey=rgb2gray(rgbimage);</w:t>
      </w:r>
    </w:p>
    <w:p>
      <w:pPr>
        <w:spacing w:beforeLines="0" w:afterLines="0"/>
        <w:jc w:val="left"/>
        <w:rPr>
          <w:rFonts w:hint="default"/>
          <w:sz w:val="24"/>
        </w:rPr>
      </w:pPr>
      <w:r>
        <w:rPr>
          <w:rFonts w:hint="eastAsia" w:ascii="Courier New" w:hAnsi="Courier New"/>
          <w:color w:val="000000"/>
          <w:sz w:val="20"/>
        </w:rPr>
        <w:t>bw=edge(grey,</w:t>
      </w:r>
      <w:r>
        <w:rPr>
          <w:rFonts w:hint="eastAsia" w:ascii="Courier New" w:hAnsi="Courier New"/>
          <w:color w:val="A020F0"/>
          <w:sz w:val="20"/>
        </w:rPr>
        <w:t>'sobel'</w:t>
      </w:r>
      <w:r>
        <w:rPr>
          <w:rFonts w:hint="eastAsia" w:ascii="Courier New" w:hAnsi="Courier New"/>
          <w:color w:val="000000"/>
          <w:sz w:val="20"/>
        </w:rPr>
        <w:t>,</w:t>
      </w:r>
      <w:r>
        <w:rPr>
          <w:rFonts w:hint="eastAsia" w:ascii="Courier New" w:hAnsi="Courier New"/>
          <w:color w:val="A020F0"/>
          <w:sz w:val="20"/>
        </w:rPr>
        <w:t>'horizontal'</w:t>
      </w:r>
      <w:r>
        <w:rPr>
          <w:rFonts w:hint="eastAsia" w:ascii="Courier New" w:hAnsi="Courier New"/>
          <w:color w:val="000000"/>
          <w:sz w:val="20"/>
        </w:rPr>
        <w:t>);</w:t>
      </w:r>
      <w:r>
        <w:rPr>
          <w:rFonts w:hint="eastAsia" w:ascii="Courier New" w:hAnsi="Courier New"/>
          <w:color w:val="228B22"/>
          <w:sz w:val="20"/>
        </w:rPr>
        <w:t>%检测图像边缘直线</w:t>
      </w:r>
    </w:p>
    <w:p>
      <w:pPr>
        <w:spacing w:beforeLines="0" w:afterLines="0"/>
        <w:jc w:val="left"/>
        <w:rPr>
          <w:rFonts w:hint="default"/>
          <w:sz w:val="24"/>
        </w:rPr>
      </w:pPr>
      <w:r>
        <w:rPr>
          <w:rFonts w:hint="eastAsia" w:ascii="Courier New" w:hAnsi="Courier New"/>
          <w:color w:val="000000"/>
          <w:sz w:val="20"/>
        </w:rPr>
        <w:t>[m,n]=size(bw);</w:t>
      </w:r>
      <w:r>
        <w:rPr>
          <w:rFonts w:hint="eastAsia" w:ascii="Courier New" w:hAnsi="Courier New"/>
          <w:color w:val="228B22"/>
          <w:sz w:val="20"/>
        </w:rPr>
        <w:t>%计算图像大小</w:t>
      </w:r>
    </w:p>
    <w:p>
      <w:pPr>
        <w:spacing w:beforeLines="0" w:afterLines="0"/>
        <w:jc w:val="left"/>
        <w:rPr>
          <w:rFonts w:hint="default"/>
          <w:sz w:val="24"/>
        </w:rPr>
      </w:pPr>
      <w:r>
        <w:rPr>
          <w:rFonts w:hint="eastAsia" w:ascii="Courier New" w:hAnsi="Courier New"/>
          <w:color w:val="000000"/>
          <w:sz w:val="20"/>
        </w:rPr>
        <w:t>S=round(sqrt(m^2+n^2));</w:t>
      </w:r>
      <w:r>
        <w:rPr>
          <w:rFonts w:hint="eastAsia" w:ascii="Courier New" w:hAnsi="Courier New"/>
          <w:color w:val="228B22"/>
          <w:sz w:val="20"/>
        </w:rPr>
        <w:t xml:space="preserve">%S可以取到的最大值 </w:t>
      </w:r>
    </w:p>
    <w:p>
      <w:pPr>
        <w:spacing w:beforeLines="0" w:afterLines="0"/>
        <w:jc w:val="left"/>
        <w:rPr>
          <w:rFonts w:hint="default"/>
          <w:sz w:val="24"/>
        </w:rPr>
      </w:pPr>
      <w:r>
        <w:rPr>
          <w:rFonts w:hint="eastAsia" w:ascii="Courier New" w:hAnsi="Courier New"/>
          <w:color w:val="000000"/>
          <w:sz w:val="20"/>
        </w:rPr>
        <w:t>ma=180;</w:t>
      </w:r>
      <w:r>
        <w:rPr>
          <w:rFonts w:hint="eastAsia" w:ascii="Courier New" w:hAnsi="Courier New"/>
          <w:color w:val="228B22"/>
          <w:sz w:val="20"/>
        </w:rPr>
        <w:t>%θ角最大值</w:t>
      </w:r>
    </w:p>
    <w:p>
      <w:pPr>
        <w:spacing w:beforeLines="0" w:afterLines="0"/>
        <w:jc w:val="left"/>
        <w:rPr>
          <w:rFonts w:hint="default"/>
          <w:sz w:val="24"/>
        </w:rPr>
      </w:pPr>
      <w:r>
        <w:rPr>
          <w:rFonts w:hint="eastAsia" w:ascii="Courier New" w:hAnsi="Courier New"/>
          <w:color w:val="000000"/>
          <w:sz w:val="20"/>
        </w:rPr>
        <w:t>md=S;</w:t>
      </w:r>
    </w:p>
    <w:p>
      <w:pPr>
        <w:spacing w:beforeLines="0" w:afterLines="0"/>
        <w:jc w:val="left"/>
        <w:rPr>
          <w:rFonts w:hint="default"/>
          <w:sz w:val="24"/>
        </w:rPr>
      </w:pPr>
      <w:r>
        <w:rPr>
          <w:rFonts w:hint="eastAsia" w:ascii="Courier New" w:hAnsi="Courier New"/>
          <w:color w:val="000000"/>
          <w:sz w:val="20"/>
        </w:rPr>
        <w:t>r=zeros(md,ma);</w:t>
      </w:r>
      <w:r>
        <w:rPr>
          <w:rFonts w:hint="eastAsia" w:ascii="Courier New" w:hAnsi="Courier New"/>
          <w:color w:val="228B22"/>
          <w:sz w:val="20"/>
        </w:rPr>
        <w:t>%产生初值为零的计数矩阵</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i=1:m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j=1:n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bw(i,j)==1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k=1:ma  </w:t>
      </w:r>
    </w:p>
    <w:p>
      <w:pPr>
        <w:spacing w:beforeLines="0" w:afterLines="0"/>
        <w:jc w:val="left"/>
        <w:rPr>
          <w:rFonts w:hint="default"/>
          <w:sz w:val="24"/>
        </w:rPr>
      </w:pPr>
      <w:r>
        <w:rPr>
          <w:rFonts w:hint="eastAsia" w:ascii="Courier New" w:hAnsi="Courier New"/>
          <w:color w:val="000000"/>
          <w:sz w:val="20"/>
        </w:rPr>
        <w:t xml:space="preserve">          ru=round(abs(i*cos(k*3.14/180)+j*sin(k*3.14/180))); </w:t>
      </w:r>
      <w:r>
        <w:rPr>
          <w:rFonts w:hint="eastAsia" w:ascii="Courier New" w:hAnsi="Courier New"/>
          <w:color w:val="228B22"/>
          <w:sz w:val="20"/>
        </w:rPr>
        <w:t>%确定记录累加像素值的矩阵的行号</w:t>
      </w:r>
    </w:p>
    <w:p>
      <w:pPr>
        <w:spacing w:beforeLines="0" w:afterLines="0"/>
        <w:jc w:val="left"/>
        <w:rPr>
          <w:rFonts w:hint="default"/>
          <w:sz w:val="24"/>
        </w:rPr>
      </w:pPr>
      <w:r>
        <w:rPr>
          <w:rFonts w:hint="eastAsia" w:ascii="Courier New" w:hAnsi="Courier New"/>
          <w:color w:val="000000"/>
          <w:sz w:val="20"/>
        </w:rPr>
        <w:t xml:space="preserve">          r(ru+1,k)=r(ru+1,k)+1;</w:t>
      </w:r>
      <w:r>
        <w:rPr>
          <w:rFonts w:hint="eastAsia" w:ascii="Courier New" w:hAnsi="Courier New"/>
          <w:color w:val="228B22"/>
          <w:sz w:val="20"/>
        </w:rPr>
        <w:t>%对矩阵记数（对经过（i，j）位置的像素点并与</w:t>
      </w:r>
      <w:r>
        <w:rPr>
          <w:rFonts w:hint="eastAsia" w:ascii="Courier New" w:hAnsi="Courier New"/>
          <w:color w:val="228B22"/>
          <w:sz w:val="20"/>
          <w:lang w:eastAsia="zh-CN"/>
        </w:rPr>
        <w:t>水平</w:t>
      </w:r>
      <w:r>
        <w:rPr>
          <w:rFonts w:hint="eastAsia" w:ascii="Courier New" w:hAnsi="Courier New"/>
          <w:color w:val="228B22"/>
          <w:sz w:val="20"/>
        </w:rPr>
        <w:t>方向夹角为k的方向上的像素进行累加）</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FF"/>
          <w:sz w:val="20"/>
        </w:rPr>
        <w:t>end</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[m,n]=size(r); </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i=1:m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j=1:n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r(i,j)&gt;r(1,1) </w:t>
      </w:r>
    </w:p>
    <w:p>
      <w:pPr>
        <w:spacing w:beforeLines="0" w:afterLines="0"/>
        <w:jc w:val="left"/>
        <w:rPr>
          <w:rFonts w:hint="default"/>
          <w:sz w:val="24"/>
        </w:rPr>
      </w:pPr>
      <w:r>
        <w:rPr>
          <w:rFonts w:hint="eastAsia" w:ascii="Courier New" w:hAnsi="Courier New"/>
          <w:color w:val="000000"/>
          <w:sz w:val="20"/>
        </w:rPr>
        <w:t xml:space="preserve">           r(1,1)=r(i,j);  </w:t>
      </w:r>
    </w:p>
    <w:p>
      <w:pPr>
        <w:spacing w:beforeLines="0" w:afterLines="0"/>
        <w:jc w:val="left"/>
        <w:rPr>
          <w:rFonts w:hint="default"/>
          <w:sz w:val="24"/>
        </w:rPr>
      </w:pPr>
      <w:r>
        <w:rPr>
          <w:rFonts w:hint="eastAsia" w:ascii="Courier New" w:hAnsi="Courier New"/>
          <w:color w:val="000000"/>
          <w:sz w:val="20"/>
        </w:rPr>
        <w:t xml:space="preserve">           c=j;</w:t>
      </w:r>
      <w:r>
        <w:rPr>
          <w:rFonts w:hint="eastAsia" w:ascii="Courier New" w:hAnsi="Courier New"/>
          <w:color w:val="228B22"/>
          <w:sz w:val="20"/>
        </w:rPr>
        <w:t>%把矩阵元素最大值所对应的列坐标送给c，列坐标即为最长直线与</w:t>
      </w:r>
      <w:r>
        <w:rPr>
          <w:rFonts w:hint="eastAsia" w:ascii="Courier New" w:hAnsi="Courier New"/>
          <w:color w:val="228B22"/>
          <w:sz w:val="20"/>
          <w:lang w:eastAsia="zh-CN"/>
        </w:rPr>
        <w:t>水平</w:t>
      </w:r>
      <w:r>
        <w:rPr>
          <w:rFonts w:hint="eastAsia" w:ascii="Courier New" w:hAnsi="Courier New"/>
          <w:color w:val="228B22"/>
          <w:sz w:val="20"/>
        </w:rPr>
        <w:t>方向的夹角。</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FF"/>
          <w:sz w:val="20"/>
        </w:rPr>
        <w:t>end</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FF"/>
          <w:sz w:val="20"/>
        </w:rPr>
        <w:t>if</w:t>
      </w:r>
      <w:r>
        <w:rPr>
          <w:rFonts w:hint="eastAsia" w:ascii="Courier New" w:hAnsi="Courier New"/>
          <w:color w:val="000000"/>
          <w:sz w:val="20"/>
        </w:rPr>
        <w:t xml:space="preserve"> c&lt;=90  </w:t>
      </w:r>
    </w:p>
    <w:p>
      <w:pPr>
        <w:spacing w:beforeLines="0" w:afterLines="0"/>
        <w:jc w:val="left"/>
        <w:rPr>
          <w:rFonts w:hint="default"/>
          <w:sz w:val="24"/>
        </w:rPr>
      </w:pPr>
      <w:r>
        <w:rPr>
          <w:rFonts w:hint="eastAsia" w:ascii="Courier New" w:hAnsi="Courier New"/>
          <w:color w:val="000000"/>
          <w:sz w:val="20"/>
        </w:rPr>
        <w:t xml:space="preserve">  rot=-c; </w:t>
      </w:r>
      <w:r>
        <w:rPr>
          <w:rFonts w:hint="eastAsia" w:ascii="Courier New" w:hAnsi="Courier New"/>
          <w:color w:val="228B22"/>
          <w:sz w:val="20"/>
        </w:rPr>
        <w:t>%确定旋转角度，c&lt;90时顺时针旋转c度</w:t>
      </w:r>
    </w:p>
    <w:p>
      <w:pPr>
        <w:spacing w:beforeLines="0" w:afterLines="0"/>
        <w:jc w:val="left"/>
        <w:rPr>
          <w:rFonts w:hint="default"/>
          <w:sz w:val="24"/>
        </w:rPr>
      </w:pPr>
      <w:r>
        <w:rPr>
          <w:rFonts w:hint="eastAsia" w:ascii="Courier New" w:hAnsi="Courier New"/>
          <w:color w:val="0000FF"/>
          <w:sz w:val="20"/>
        </w:rPr>
        <w:t>else</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rot=180-c; </w:t>
      </w:r>
      <w:r>
        <w:rPr>
          <w:rFonts w:hint="eastAsia" w:ascii="Courier New" w:hAnsi="Courier New"/>
          <w:color w:val="228B22"/>
          <w:sz w:val="20"/>
        </w:rPr>
        <w:t>%c&gt;90时逆时针旋转180-c度</w:t>
      </w:r>
    </w:p>
    <w:p>
      <w:pPr>
        <w:spacing w:beforeLines="0" w:afterLines="0"/>
        <w:jc w:val="left"/>
        <w:rPr>
          <w:rFonts w:hint="eastAsia" w:ascii="Courier New" w:hAnsi="Courier New"/>
          <w:color w:val="000000"/>
          <w:sz w:val="20"/>
        </w:rPr>
      </w:pPr>
      <w:r>
        <w:rPr>
          <w:rFonts w:hint="eastAsia" w:ascii="Courier New" w:hAnsi="Courier New"/>
          <w:color w:val="0000FF"/>
          <w:sz w:val="20"/>
        </w:rPr>
        <w:t>end</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228B22"/>
          <w:sz w:val="20"/>
        </w:rPr>
        <w:t>%------------------------------------------</w:t>
      </w:r>
    </w:p>
    <w:p>
      <w:pPr>
        <w:spacing w:beforeLines="0" w:afterLines="0"/>
        <w:jc w:val="left"/>
        <w:rPr>
          <w:rFonts w:hint="default"/>
          <w:sz w:val="24"/>
        </w:rPr>
      </w:pPr>
      <w:r>
        <w:rPr>
          <w:rFonts w:hint="eastAsia" w:ascii="Courier New" w:hAnsi="Courier New"/>
          <w:color w:val="228B22"/>
          <w:sz w:val="20"/>
        </w:rPr>
        <w:t>%bw=imrotate(bw,rot,'');</w:t>
      </w:r>
    </w:p>
    <w:p>
      <w:pPr>
        <w:spacing w:beforeLines="0" w:afterLines="0"/>
        <w:jc w:val="left"/>
        <w:rPr>
          <w:rFonts w:hint="default"/>
          <w:sz w:val="24"/>
        </w:rPr>
      </w:pPr>
      <w:r>
        <w:rPr>
          <w:rFonts w:hint="eastAsia" w:ascii="Courier New" w:hAnsi="Courier New"/>
          <w:color w:val="228B22"/>
          <w:sz w:val="20"/>
        </w:rPr>
        <w:t>%[m,n]=find(bw);</w:t>
      </w:r>
    </w:p>
    <w:p>
      <w:pPr>
        <w:spacing w:beforeLines="0" w:afterLines="0"/>
        <w:jc w:val="left"/>
        <w:rPr>
          <w:rFonts w:hint="default"/>
          <w:sz w:val="24"/>
        </w:rPr>
      </w:pPr>
      <w:r>
        <w:rPr>
          <w:rFonts w:hint="eastAsia" w:ascii="Courier New" w:hAnsi="Courier New"/>
          <w:color w:val="228B22"/>
          <w:sz w:val="20"/>
        </w:rPr>
        <w:t>%bw1=bw(min(m):max(m),min(n):max(n));</w:t>
      </w:r>
    </w:p>
    <w:p>
      <w:pPr>
        <w:spacing w:beforeLines="0" w:afterLines="0"/>
        <w:jc w:val="left"/>
        <w:rPr>
          <w:rFonts w:hint="default"/>
          <w:sz w:val="24"/>
        </w:rPr>
      </w:pPr>
      <w:r>
        <w:rPr>
          <w:rFonts w:hint="eastAsia" w:ascii="Courier New" w:hAnsi="Courier New"/>
          <w:color w:val="228B22"/>
          <w:sz w:val="20"/>
        </w:rPr>
        <w:t>%[m,n]=size(bw1);</w:t>
      </w:r>
    </w:p>
    <w:p>
      <w:pPr>
        <w:spacing w:beforeLines="0" w:afterLines="0"/>
        <w:jc w:val="left"/>
        <w:rPr>
          <w:rFonts w:hint="default"/>
          <w:sz w:val="24"/>
        </w:rPr>
      </w:pPr>
      <w:r>
        <w:rPr>
          <w:rFonts w:hint="eastAsia" w:ascii="Courier New" w:hAnsi="Courier New"/>
          <w:color w:val="228B22"/>
          <w:sz w:val="20"/>
        </w:rPr>
        <w:t>%if m&lt;n%如果扑克牌旋转之后是水平放置的，则将扑克牌逆时针旋转90度让其竖直放置</w:t>
      </w:r>
    </w:p>
    <w:p>
      <w:pPr>
        <w:spacing w:beforeLines="0" w:afterLines="0"/>
        <w:jc w:val="left"/>
        <w:rPr>
          <w:rFonts w:hint="default"/>
          <w:sz w:val="24"/>
        </w:rPr>
      </w:pPr>
      <w:r>
        <w:rPr>
          <w:rFonts w:hint="eastAsia" w:ascii="Courier New" w:hAnsi="Courier New"/>
          <w:color w:val="228B22"/>
          <w:sz w:val="20"/>
        </w:rPr>
        <w:t>%    rot=rot+90;</w:t>
      </w:r>
    </w:p>
    <w:p>
      <w:pPr>
        <w:spacing w:beforeLines="0" w:afterLines="0"/>
        <w:jc w:val="left"/>
        <w:rPr>
          <w:rFonts w:hint="default"/>
          <w:sz w:val="24"/>
        </w:rPr>
      </w:pPr>
      <w:r>
        <w:rPr>
          <w:rFonts w:hint="eastAsia" w:ascii="Courier New" w:hAnsi="Courier New"/>
          <w:color w:val="228B22"/>
          <w:sz w:val="20"/>
        </w:rPr>
        <w:t>%end</w:t>
      </w:r>
    </w:p>
    <w:p>
      <w:pPr>
        <w:spacing w:beforeLines="0" w:afterLines="0"/>
        <w:jc w:val="left"/>
        <w:rPr>
          <w:rFonts w:hint="default"/>
          <w:sz w:val="24"/>
        </w:rPr>
      </w:pPr>
      <w:r>
        <w:rPr>
          <w:rFonts w:hint="eastAsia" w:ascii="Courier New" w:hAnsi="Courier New"/>
          <w:color w:val="228B22"/>
          <w:sz w:val="20"/>
        </w:rPr>
        <w:t>%------------------------------------------------</w:t>
      </w:r>
    </w:p>
    <w:p>
      <w:pPr>
        <w:spacing w:beforeLines="0" w:afterLines="0"/>
        <w:jc w:val="left"/>
        <w:rPr>
          <w:rFonts w:hint="default"/>
          <w:sz w:val="24"/>
        </w:rPr>
      </w:pPr>
      <w:r>
        <w:rPr>
          <w:rFonts w:hint="eastAsia" w:ascii="Courier New" w:hAnsi="Courier New"/>
          <w:color w:val="000000"/>
          <w:sz w:val="20"/>
        </w:rPr>
        <w:t>poker=imrotate(rgbimage,rot,</w:t>
      </w:r>
      <w:r>
        <w:rPr>
          <w:rFonts w:hint="eastAsia" w:ascii="Courier New" w:hAnsi="Courier New"/>
          <w:color w:val="A020F0"/>
          <w:sz w:val="20"/>
        </w:rPr>
        <w:t>'crop'</w:t>
      </w:r>
      <w:r>
        <w:rPr>
          <w:rFonts w:hint="eastAsia" w:ascii="Courier New" w:hAnsi="Courier New"/>
          <w:color w:val="000000"/>
          <w:sz w:val="20"/>
        </w:rPr>
        <w:t xml:space="preserve">); </w:t>
      </w:r>
      <w:r>
        <w:rPr>
          <w:rFonts w:hint="eastAsia" w:ascii="Courier New" w:hAnsi="Courier New"/>
          <w:color w:val="228B22"/>
          <w:sz w:val="20"/>
        </w:rPr>
        <w:t>%对图片进行旋转，矫正图像</w:t>
      </w:r>
    </w:p>
    <w:p>
      <w:pPr>
        <w:numPr>
          <w:ilvl w:val="0"/>
          <w:numId w:val="0"/>
        </w:numPr>
        <w:ind w:left="420" w:leftChars="0" w:firstLine="420" w:firstLineChars="0"/>
        <w:jc w:val="left"/>
        <w:rPr>
          <w:rFonts w:hint="eastAsia" w:asciiTheme="minorEastAsia" w:hAnsiTheme="minorEastAsia" w:cstheme="minorEastAsia"/>
          <w:sz w:val="24"/>
          <w:szCs w:val="24"/>
          <w:lang w:val="en-US" w:eastAsia="zh-CN"/>
        </w:rPr>
      </w:pPr>
    </w:p>
    <w:p>
      <w:pPr>
        <w:numPr>
          <w:ilvl w:val="0"/>
          <w:numId w:val="3"/>
        </w:num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提取扑克牌</w:t>
      </w:r>
    </w:p>
    <w:p>
      <w:pPr>
        <w:numPr>
          <w:ilvl w:val="0"/>
          <w:numId w:val="0"/>
        </w:numPr>
        <w:ind w:left="420" w:leftChars="0"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 1 \* roman \* MERGEFORMAT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i</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cstheme="minorEastAsia"/>
          <w:sz w:val="24"/>
          <w:szCs w:val="24"/>
          <w:lang w:val="en-US" w:eastAsia="zh-CN"/>
        </w:rPr>
        <w:t>原理：在校正好的图片上用鼠标框出扑克牌，并将框出的扑克牌保存为新的图片。</w:t>
      </w:r>
    </w:p>
    <w:p>
      <w:pPr>
        <w:numPr>
          <w:ilvl w:val="0"/>
          <w:numId w:val="0"/>
        </w:numPr>
        <w:ind w:left="420" w:leftChars="0"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 2 \* roman \* MERGEFORMAT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ii</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cstheme="minorEastAsia"/>
          <w:sz w:val="24"/>
          <w:szCs w:val="24"/>
          <w:lang w:val="en-US" w:eastAsia="zh-CN"/>
        </w:rPr>
        <w:t>核心代码：</w:t>
      </w:r>
    </w:p>
    <w:p>
      <w:pPr>
        <w:spacing w:beforeLines="0" w:afterLines="0"/>
        <w:jc w:val="left"/>
        <w:rPr>
          <w:rFonts w:hint="default"/>
          <w:sz w:val="24"/>
        </w:rPr>
      </w:pPr>
      <w:r>
        <w:rPr>
          <w:rFonts w:hint="eastAsia" w:ascii="Courier New" w:hAnsi="Courier New"/>
          <w:color w:val="000000"/>
          <w:sz w:val="20"/>
        </w:rPr>
        <w:t>h=imrect;</w:t>
      </w:r>
    </w:p>
    <w:p>
      <w:pPr>
        <w:spacing w:beforeLines="0" w:afterLines="0"/>
        <w:jc w:val="left"/>
        <w:rPr>
          <w:rFonts w:hint="default"/>
          <w:sz w:val="24"/>
        </w:rPr>
      </w:pPr>
      <w:r>
        <w:rPr>
          <w:rFonts w:hint="eastAsia" w:ascii="Courier New" w:hAnsi="Courier New"/>
          <w:color w:val="228B22"/>
          <w:sz w:val="20"/>
        </w:rPr>
        <w:t>%图中就会出现可以拖动以及改变大小的矩形框，选好位置后：</w:t>
      </w:r>
    </w:p>
    <w:p>
      <w:pPr>
        <w:spacing w:beforeLines="0" w:afterLines="0"/>
        <w:jc w:val="left"/>
        <w:rPr>
          <w:rFonts w:hint="default"/>
          <w:sz w:val="24"/>
        </w:rPr>
      </w:pPr>
      <w:r>
        <w:rPr>
          <w:rFonts w:hint="eastAsia" w:ascii="Courier New" w:hAnsi="Courier New"/>
          <w:color w:val="000000"/>
          <w:sz w:val="20"/>
        </w:rPr>
        <w:t>pos=getPosition(h);</w:t>
      </w:r>
    </w:p>
    <w:p>
      <w:pPr>
        <w:spacing w:beforeLines="0" w:afterLines="0"/>
        <w:jc w:val="left"/>
        <w:rPr>
          <w:rFonts w:hint="default"/>
          <w:sz w:val="24"/>
        </w:rPr>
      </w:pPr>
      <w:r>
        <w:rPr>
          <w:rFonts w:hint="eastAsia" w:ascii="Courier New" w:hAnsi="Courier New"/>
          <w:color w:val="228B22"/>
          <w:sz w:val="20"/>
        </w:rPr>
        <w:t>%pos有四个值，分别是矩形框的左下角点的坐标 x y 和 框的 宽度和高度</w:t>
      </w:r>
    </w:p>
    <w:p>
      <w:pPr>
        <w:spacing w:beforeLines="0" w:afterLines="0"/>
        <w:jc w:val="left"/>
        <w:rPr>
          <w:rFonts w:hint="default"/>
          <w:sz w:val="24"/>
        </w:rPr>
      </w:pPr>
      <w:r>
        <w:rPr>
          <w:rFonts w:hint="eastAsia" w:ascii="Courier New" w:hAnsi="Courier New"/>
          <w:color w:val="228B22"/>
          <w:sz w:val="20"/>
        </w:rPr>
        <w:t>%拷贝选取图片</w:t>
      </w:r>
    </w:p>
    <w:p>
      <w:pPr>
        <w:spacing w:beforeLines="0" w:afterLines="0"/>
        <w:jc w:val="left"/>
        <w:rPr>
          <w:rFonts w:hint="default"/>
          <w:sz w:val="24"/>
        </w:rPr>
      </w:pPr>
      <w:r>
        <w:rPr>
          <w:rFonts w:hint="eastAsia" w:ascii="Courier New" w:hAnsi="Courier New"/>
          <w:color w:val="000000"/>
          <w:sz w:val="20"/>
        </w:rPr>
        <w:t>POKER= imcrop(POKER, pos );</w:t>
      </w:r>
    </w:p>
    <w:p>
      <w:pPr>
        <w:numPr>
          <w:ilvl w:val="0"/>
          <w:numId w:val="0"/>
        </w:numPr>
        <w:ind w:left="420" w:leftChars="0" w:firstLine="420" w:firstLineChars="0"/>
        <w:jc w:val="left"/>
        <w:rPr>
          <w:rFonts w:hint="eastAsia" w:asciiTheme="minorEastAsia" w:hAnsiTheme="minorEastAsia" w:cstheme="minorEastAsia"/>
          <w:sz w:val="24"/>
          <w:szCs w:val="24"/>
          <w:lang w:val="en-US" w:eastAsia="zh-CN"/>
        </w:rPr>
      </w:pPr>
    </w:p>
    <w:p>
      <w:pPr>
        <w:numPr>
          <w:ilvl w:val="0"/>
          <w:numId w:val="3"/>
        </w:num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扑克牌灰度化、二值化</w:t>
      </w:r>
    </w:p>
    <w:p>
      <w:pPr>
        <w:numPr>
          <w:ilvl w:val="0"/>
          <w:numId w:val="0"/>
        </w:numPr>
        <w:ind w:left="420" w:leftChars="0"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 1 \* roman \* MERGEFORMAT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i</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cstheme="minorEastAsia"/>
          <w:sz w:val="24"/>
          <w:szCs w:val="24"/>
          <w:lang w:val="en-US" w:eastAsia="zh-CN"/>
        </w:rPr>
        <w:t>原理：将提取出的扑克牌通过rgb2grey灰度化，将灰度化的图片通过im2bw二值化，其中二值化的阈值由最大类间方差法得到。</w:t>
      </w:r>
    </w:p>
    <w:p>
      <w:pPr>
        <w:numPr>
          <w:ilvl w:val="0"/>
          <w:numId w:val="0"/>
        </w:numPr>
        <w:ind w:left="420" w:leftChars="0"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 2 \* roman \* MERGEFORMAT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ii</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cstheme="minorEastAsia"/>
          <w:sz w:val="24"/>
          <w:szCs w:val="24"/>
          <w:lang w:val="en-US" w:eastAsia="zh-CN"/>
        </w:rPr>
        <w:t>核心代码：</w:t>
      </w:r>
    </w:p>
    <w:p>
      <w:pPr>
        <w:spacing w:beforeLines="0" w:afterLines="0"/>
        <w:jc w:val="left"/>
        <w:rPr>
          <w:rFonts w:hint="default"/>
          <w:sz w:val="24"/>
        </w:rPr>
      </w:pPr>
      <w:r>
        <w:rPr>
          <w:rFonts w:hint="eastAsia" w:ascii="Courier New" w:hAnsi="Courier New"/>
          <w:color w:val="000000"/>
          <w:sz w:val="20"/>
        </w:rPr>
        <w:t xml:space="preserve"> GRAY=rgb2gray(POKER); </w:t>
      </w:r>
    </w:p>
    <w:p>
      <w:pPr>
        <w:spacing w:beforeLines="0" w:afterLines="0"/>
        <w:jc w:val="left"/>
        <w:rPr>
          <w:rFonts w:hint="default"/>
          <w:sz w:val="24"/>
        </w:rPr>
      </w:pPr>
      <w:r>
        <w:rPr>
          <w:rFonts w:hint="eastAsia" w:ascii="Courier New" w:hAnsi="Courier New"/>
          <w:color w:val="000000"/>
          <w:sz w:val="20"/>
        </w:rPr>
        <w:t xml:space="preserve"> bw=im2bw(GRAY,ostu(GRAY)); </w:t>
      </w:r>
      <w:r>
        <w:rPr>
          <w:rFonts w:hint="eastAsia" w:ascii="Courier New" w:hAnsi="Courier New"/>
          <w:color w:val="228B22"/>
          <w:sz w:val="20"/>
        </w:rPr>
        <w:t>%最大类间方差法ostu()</w:t>
      </w:r>
    </w:p>
    <w:p>
      <w:pPr>
        <w:spacing w:beforeLines="0" w:afterLines="0"/>
        <w:jc w:val="left"/>
        <w:rPr>
          <w:rFonts w:hint="default"/>
          <w:sz w:val="24"/>
        </w:rPr>
      </w:pPr>
      <w:r>
        <w:rPr>
          <w:rFonts w:hint="eastAsia" w:ascii="Courier New" w:hAnsi="Courier New"/>
          <w:color w:val="000000"/>
          <w:sz w:val="20"/>
        </w:rPr>
        <w:t xml:space="preserve"> BW=logical(abs(double(bw)-1));</w:t>
      </w:r>
      <w:r>
        <w:rPr>
          <w:rFonts w:hint="eastAsia" w:asciiTheme="minorEastAsia" w:hAnsiTheme="minorEastAsia" w:eastAsiaTheme="minorEastAsia" w:cstheme="minorEastAsia"/>
          <w:color w:val="228B22"/>
          <w:sz w:val="24"/>
          <w:szCs w:val="24"/>
        </w:rPr>
        <w:t>%</w:t>
      </w:r>
      <w:r>
        <w:rPr>
          <w:rFonts w:hint="eastAsia" w:ascii="Courier New" w:hAnsi="Courier New"/>
          <w:color w:val="228B22"/>
          <w:sz w:val="20"/>
        </w:rPr>
        <w:t>取反色</w:t>
      </w:r>
    </w:p>
    <w:p>
      <w:pPr>
        <w:numPr>
          <w:ilvl w:val="0"/>
          <w:numId w:val="0"/>
        </w:numPr>
        <w:jc w:val="left"/>
        <w:rPr>
          <w:rFonts w:hint="eastAsia" w:asciiTheme="minorEastAsia" w:hAnsiTheme="minorEastAsia" w:cstheme="minorEastAsia"/>
          <w:sz w:val="24"/>
          <w:szCs w:val="24"/>
          <w:lang w:val="en-US" w:eastAsia="zh-CN"/>
        </w:rPr>
      </w:pPr>
    </w:p>
    <w:p>
      <w:pPr>
        <w:numPr>
          <w:ilvl w:val="0"/>
          <w:numId w:val="3"/>
        </w:num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提取扑克牌特征</w:t>
      </w:r>
    </w:p>
    <w:p>
      <w:pPr>
        <w:numPr>
          <w:ilvl w:val="0"/>
          <w:numId w:val="0"/>
        </w:numPr>
        <w:ind w:left="420" w:leftChars="0"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 1 \* roman \* MERGEFORMAT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i</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cstheme="minorEastAsia"/>
          <w:sz w:val="24"/>
          <w:szCs w:val="24"/>
          <w:lang w:val="en-US" w:eastAsia="zh-CN"/>
        </w:rPr>
        <w:t>原理：先进行字符粗略定位（即取纸牌1/2的上部，1/5.5的左部）,然后利用求每列像素和删除孤立线条，最后利用find找到字符与花色的位置，利用位置信息的得到只含纸牌特征（字符与花色）的图片。</w:t>
      </w:r>
    </w:p>
    <w:p>
      <w:pPr>
        <w:numPr>
          <w:ilvl w:val="0"/>
          <w:numId w:val="0"/>
        </w:numPr>
        <w:ind w:left="420" w:leftChars="0" w:firstLine="420" w:firstLineChars="0"/>
        <w:jc w:val="left"/>
        <w:rPr>
          <w:rFonts w:hint="eastAsia" w:asciiTheme="minorEastAsia" w:hAnsiTheme="minorEastAsia" w:cstheme="minorEastAsia"/>
          <w:sz w:val="24"/>
          <w:szCs w:val="24"/>
          <w:lang w:val="en-US" w:eastAsia="zh-CN"/>
        </w:rPr>
      </w:pPr>
      <w:r>
        <w:rPr>
          <w:rFonts w:hint="eastAsia" w:ascii="宋体" w:hAnsi="宋体"/>
        </w:rPr>
        <w:drawing>
          <wp:inline distT="0" distB="0" distL="114300" distR="114300">
            <wp:extent cx="1990725" cy="2219325"/>
            <wp:effectExtent l="0" t="0" r="9525" b="9525"/>
            <wp:docPr id="19" name="图片 6"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temp"/>
                    <pic:cNvPicPr>
                      <a:picLocks noChangeAspect="1"/>
                    </pic:cNvPicPr>
                  </pic:nvPicPr>
                  <pic:blipFill>
                    <a:blip r:embed="rId6"/>
                    <a:stretch>
                      <a:fillRect/>
                    </a:stretch>
                  </pic:blipFill>
                  <pic:spPr>
                    <a:xfrm>
                      <a:off x="0" y="0"/>
                      <a:ext cx="1990725" cy="2219325"/>
                    </a:xfrm>
                    <a:prstGeom prst="rect">
                      <a:avLst/>
                    </a:prstGeom>
                    <a:noFill/>
                    <a:ln w="9525">
                      <a:noFill/>
                    </a:ln>
                  </pic:spPr>
                </pic:pic>
              </a:graphicData>
            </a:graphic>
          </wp:inline>
        </w:drawing>
      </w:r>
    </w:p>
    <w:p>
      <w:pPr>
        <w:numPr>
          <w:ilvl w:val="0"/>
          <w:numId w:val="0"/>
        </w:numPr>
        <w:ind w:left="420" w:leftChars="0"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 2 \* roman \* MERGEFORMAT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ii</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cstheme="minorEastAsia"/>
          <w:sz w:val="24"/>
          <w:szCs w:val="24"/>
          <w:lang w:val="en-US" w:eastAsia="zh-CN"/>
        </w:rPr>
        <w:t>核心代码：</w:t>
      </w:r>
    </w:p>
    <w:p>
      <w:pPr>
        <w:spacing w:beforeLines="0" w:afterLines="0"/>
        <w:jc w:val="left"/>
        <w:rPr>
          <w:rFonts w:hint="default"/>
          <w:sz w:val="24"/>
        </w:rPr>
      </w:pPr>
      <w:r>
        <w:rPr>
          <w:rFonts w:hint="eastAsia" w:ascii="Courier New" w:hAnsi="Courier New"/>
          <w:color w:val="000000"/>
          <w:sz w:val="20"/>
        </w:rPr>
        <w:t>[m,n]=size(GRAY);</w:t>
      </w:r>
    </w:p>
    <w:p>
      <w:pPr>
        <w:spacing w:beforeLines="0" w:afterLines="0"/>
        <w:jc w:val="left"/>
        <w:rPr>
          <w:rFonts w:hint="eastAsia" w:ascii="Courier New" w:hAnsi="Courier New"/>
          <w:color w:val="228B22"/>
          <w:sz w:val="20"/>
        </w:rPr>
      </w:pPr>
      <w:r>
        <w:rPr>
          <w:rFonts w:hint="eastAsia" w:ascii="Courier New" w:hAnsi="Courier New"/>
          <w:color w:val="000000"/>
          <w:sz w:val="20"/>
        </w:rPr>
        <w:t xml:space="preserve">pokerstr=GRAY(2:m/2,n/20:n/5.5);            </w:t>
      </w:r>
      <w:r>
        <w:rPr>
          <w:rFonts w:hint="eastAsia" w:ascii="Courier New" w:hAnsi="Courier New"/>
          <w:color w:val="228B22"/>
          <w:sz w:val="20"/>
        </w:rPr>
        <w:t>%字符粗略定位</w:t>
      </w:r>
    </w:p>
    <w:p>
      <w:pPr>
        <w:spacing w:beforeLines="0" w:afterLines="0"/>
        <w:jc w:val="left"/>
        <w:rPr>
          <w:rFonts w:hint="default"/>
          <w:sz w:val="24"/>
        </w:rPr>
      </w:pPr>
      <w:r>
        <w:rPr>
          <w:rFonts w:hint="eastAsia" w:ascii="Courier New" w:hAnsi="Courier New"/>
          <w:color w:val="000000"/>
          <w:sz w:val="20"/>
        </w:rPr>
        <w:t xml:space="preserve"> bw=im2bw(pokerstr,ostu(pokerstr));                      </w:t>
      </w:r>
      <w:r>
        <w:rPr>
          <w:rFonts w:hint="eastAsia" w:ascii="Courier New" w:hAnsi="Courier New"/>
          <w:color w:val="228B22"/>
          <w:sz w:val="20"/>
        </w:rPr>
        <w:t>%自定义函数ostu()</w:t>
      </w:r>
    </w:p>
    <w:p>
      <w:pPr>
        <w:spacing w:beforeLines="0" w:afterLines="0"/>
        <w:jc w:val="left"/>
        <w:rPr>
          <w:rFonts w:hint="default"/>
          <w:sz w:val="24"/>
        </w:rPr>
      </w:pPr>
      <w:r>
        <w:rPr>
          <w:rFonts w:hint="eastAsia" w:ascii="Courier New" w:hAnsi="Courier New"/>
          <w:color w:val="000000"/>
          <w:sz w:val="20"/>
        </w:rPr>
        <w:t xml:space="preserve">    bw1=bwmorph(bw,</w:t>
      </w:r>
      <w:r>
        <w:rPr>
          <w:rFonts w:hint="eastAsia" w:ascii="Courier New" w:hAnsi="Courier New"/>
          <w:color w:val="A020F0"/>
          <w:sz w:val="20"/>
        </w:rPr>
        <w:t>'clean'</w:t>
      </w:r>
      <w:r>
        <w:rPr>
          <w:rFonts w:hint="eastAsia" w:ascii="Courier New" w:hAnsi="Courier New"/>
          <w:color w:val="000000"/>
          <w:sz w:val="20"/>
        </w:rPr>
        <w:t xml:space="preserve">);                    </w:t>
      </w:r>
      <w:r>
        <w:rPr>
          <w:rFonts w:hint="eastAsia" w:ascii="Courier New" w:hAnsi="Courier New"/>
          <w:color w:val="228B22"/>
          <w:sz w:val="20"/>
        </w:rPr>
        <w:t>%清除孤立点</w:t>
      </w:r>
    </w:p>
    <w:p>
      <w:pPr>
        <w:spacing w:beforeLines="0" w:afterLines="0"/>
        <w:jc w:val="left"/>
        <w:rPr>
          <w:rFonts w:hint="default"/>
          <w:sz w:val="24"/>
        </w:rPr>
      </w:pPr>
      <w:r>
        <w:rPr>
          <w:rFonts w:hint="eastAsia" w:ascii="Courier New" w:hAnsi="Courier New"/>
          <w:color w:val="000000"/>
          <w:sz w:val="20"/>
        </w:rPr>
        <w:t xml:space="preserve">    bw2=logical(abs(double(bw1)-1));            </w:t>
      </w:r>
      <w:r>
        <w:rPr>
          <w:rFonts w:hint="eastAsia" w:ascii="Courier New" w:hAnsi="Courier New"/>
          <w:color w:val="228B22"/>
          <w:sz w:val="20"/>
        </w:rPr>
        <w:t>%二值图像反色</w:t>
      </w:r>
    </w:p>
    <w:p>
      <w:pPr>
        <w:spacing w:beforeLines="0" w:afterLines="0"/>
        <w:jc w:val="left"/>
        <w:rPr>
          <w:rFonts w:hint="default"/>
          <w:sz w:val="24"/>
        </w:rPr>
      </w:pPr>
      <w:r>
        <w:rPr>
          <w:rFonts w:hint="eastAsia" w:ascii="Courier New" w:hAnsi="Courier New"/>
          <w:color w:val="000000"/>
          <w:sz w:val="20"/>
        </w:rPr>
        <w:t xml:space="preserve">    bw3=reduce(bw2);                            </w:t>
      </w:r>
      <w:r>
        <w:rPr>
          <w:rFonts w:hint="eastAsia" w:ascii="Courier New" w:hAnsi="Courier New"/>
          <w:color w:val="228B22"/>
          <w:sz w:val="20"/>
        </w:rPr>
        <w:t>%自定义函数reduce()</w:t>
      </w:r>
    </w:p>
    <w:p>
      <w:pPr>
        <w:spacing w:beforeLines="0" w:afterLines="0"/>
        <w:jc w:val="left"/>
        <w:rPr>
          <w:rFonts w:hint="default"/>
          <w:sz w:val="24"/>
        </w:rPr>
      </w:pPr>
      <w:r>
        <w:rPr>
          <w:rFonts w:hint="eastAsia" w:ascii="Courier New" w:hAnsi="Courier New"/>
          <w:color w:val="000000"/>
          <w:sz w:val="20"/>
        </w:rPr>
        <w:t xml:space="preserve">    [m,n]=size(bw3);</w:t>
      </w:r>
    </w:p>
    <w:p>
      <w:pPr>
        <w:spacing w:beforeLines="0" w:afterLines="0"/>
        <w:jc w:val="left"/>
        <w:rPr>
          <w:rFonts w:hint="default"/>
          <w:sz w:val="24"/>
        </w:rPr>
      </w:pPr>
      <w:r>
        <w:rPr>
          <w:rFonts w:hint="eastAsia" w:ascii="Courier New" w:hAnsi="Courier New"/>
          <w:color w:val="000000"/>
          <w:sz w:val="20"/>
        </w:rPr>
        <w:t xml:space="preserve">    temp=sum(bw3);                              </w:t>
      </w:r>
      <w:r>
        <w:rPr>
          <w:rFonts w:hint="eastAsia" w:ascii="Courier New" w:hAnsi="Courier New"/>
          <w:color w:val="228B22"/>
          <w:sz w:val="20"/>
        </w:rPr>
        <w:t>%以列为对象，对每一列求和</w:t>
      </w:r>
    </w:p>
    <w:p>
      <w:pPr>
        <w:spacing w:beforeLines="0" w:afterLines="0"/>
        <w:jc w:val="left"/>
        <w:rPr>
          <w:rFonts w:hint="default"/>
          <w:sz w:val="24"/>
        </w:rPr>
      </w:pPr>
      <w:r>
        <w:rPr>
          <w:rFonts w:hint="eastAsia" w:ascii="Courier New" w:hAnsi="Courier New"/>
          <w:color w:val="000000"/>
          <w:sz w:val="20"/>
        </w:rPr>
        <w:t xml:space="preserve">    shadow(2:n+1)=temp;                         </w:t>
      </w:r>
      <w:r>
        <w:rPr>
          <w:rFonts w:hint="eastAsia" w:ascii="Courier New" w:hAnsi="Courier New"/>
          <w:color w:val="228B22"/>
          <w:sz w:val="20"/>
        </w:rPr>
        <w:t>%把temp的每一列赋给shadow从2到n+1相应列</w:t>
      </w:r>
    </w:p>
    <w:p>
      <w:pPr>
        <w:spacing w:beforeLines="0" w:afterLines="0"/>
        <w:jc w:val="left"/>
        <w:rPr>
          <w:rFonts w:hint="default"/>
          <w:sz w:val="24"/>
        </w:rPr>
      </w:pPr>
      <w:r>
        <w:rPr>
          <w:rFonts w:hint="eastAsia" w:ascii="Courier New" w:hAnsi="Courier New"/>
          <w:color w:val="000000"/>
          <w:sz w:val="20"/>
        </w:rPr>
        <w:t xml:space="preserve">    shadow(1)=0;</w:t>
      </w:r>
    </w:p>
    <w:p>
      <w:pPr>
        <w:spacing w:beforeLines="0" w:afterLines="0"/>
        <w:jc w:val="left"/>
        <w:rPr>
          <w:rFonts w:hint="default"/>
          <w:sz w:val="24"/>
        </w:rPr>
      </w:pPr>
      <w:r>
        <w:rPr>
          <w:rFonts w:hint="eastAsia" w:ascii="Courier New" w:hAnsi="Courier New"/>
          <w:color w:val="000000"/>
          <w:sz w:val="20"/>
        </w:rPr>
        <w:t xml:space="preserve">    shadow(n+2)=0;</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i=2:n+1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shadow(i)~=0&amp;shadow(i-1)==0&amp;shadow(i+1)==0</w:t>
      </w:r>
      <w:r>
        <w:rPr>
          <w:rFonts w:hint="eastAsia" w:ascii="Courier New" w:hAnsi="Courier New"/>
          <w:color w:val="228B22"/>
          <w:sz w:val="20"/>
        </w:rPr>
        <w:t>%出现孤立线条</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j=1:m</w:t>
      </w:r>
    </w:p>
    <w:p>
      <w:pPr>
        <w:spacing w:beforeLines="0" w:afterLines="0"/>
        <w:jc w:val="left"/>
        <w:rPr>
          <w:rFonts w:hint="default"/>
          <w:sz w:val="24"/>
        </w:rPr>
      </w:pPr>
      <w:r>
        <w:rPr>
          <w:rFonts w:hint="eastAsia" w:ascii="Courier New" w:hAnsi="Courier New"/>
          <w:color w:val="000000"/>
          <w:sz w:val="20"/>
        </w:rPr>
        <w:t xml:space="preserve">                bw3(j,i-1)=0;                   </w:t>
      </w:r>
      <w:r>
        <w:rPr>
          <w:rFonts w:hint="eastAsia" w:ascii="Courier New" w:hAnsi="Courier New"/>
          <w:color w:val="228B22"/>
          <w:sz w:val="20"/>
        </w:rPr>
        <w:t>%删除孤立线条列</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[m,n]=find(bw3);</w:t>
      </w:r>
    </w:p>
    <w:p>
      <w:pPr>
        <w:spacing w:beforeLines="0" w:afterLines="0"/>
        <w:jc w:val="left"/>
        <w:rPr>
          <w:rFonts w:hint="default"/>
          <w:sz w:val="24"/>
        </w:rPr>
      </w:pPr>
      <w:r>
        <w:rPr>
          <w:rFonts w:hint="eastAsia" w:ascii="Courier New" w:hAnsi="Courier New"/>
          <w:color w:val="000000"/>
          <w:sz w:val="20"/>
        </w:rPr>
        <w:t xml:space="preserve">    BWSTR=bw3(min(m):max(m),min(n):max(n));</w:t>
      </w:r>
    </w:p>
    <w:p>
      <w:pPr>
        <w:spacing w:beforeLines="0" w:afterLines="0"/>
        <w:jc w:val="left"/>
        <w:rPr>
          <w:rFonts w:hint="default"/>
          <w:sz w:val="24"/>
        </w:rPr>
      </w:pPr>
      <w:r>
        <w:rPr>
          <w:rFonts w:hint="eastAsia" w:ascii="Courier New" w:hAnsi="Courier New"/>
          <w:color w:val="000000"/>
          <w:sz w:val="20"/>
        </w:rPr>
        <w:t xml:space="preserve">    subplot(1,1,1),imshow(BWSTR),title(</w:t>
      </w:r>
      <w:r>
        <w:rPr>
          <w:rFonts w:hint="eastAsia" w:ascii="Courier New" w:hAnsi="Courier New"/>
          <w:color w:val="A020F0"/>
          <w:sz w:val="20"/>
        </w:rPr>
        <w:t>'纸牌特征字符'</w:t>
      </w:r>
      <w:r>
        <w:rPr>
          <w:rFonts w:hint="eastAsia" w:ascii="Courier New" w:hAnsi="Courier New"/>
          <w:color w:val="000000"/>
          <w:sz w:val="20"/>
        </w:rPr>
        <w:t>);</w:t>
      </w:r>
    </w:p>
    <w:p>
      <w:pPr>
        <w:spacing w:beforeLines="0" w:afterLines="0"/>
        <w:jc w:val="left"/>
        <w:rPr>
          <w:rFonts w:hint="eastAsia" w:ascii="Courier New" w:hAnsi="Courier New"/>
          <w:color w:val="228B22"/>
          <w:sz w:val="20"/>
          <w:lang w:val="en-US" w:eastAsia="zh-CN"/>
        </w:rPr>
      </w:pPr>
    </w:p>
    <w:p>
      <w:pPr>
        <w:numPr>
          <w:ilvl w:val="0"/>
          <w:numId w:val="3"/>
        </w:num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扑克牌识别</w:t>
      </w:r>
    </w:p>
    <w:p>
      <w:pPr>
        <w:numPr>
          <w:ilvl w:val="0"/>
          <w:numId w:val="0"/>
        </w:numPr>
        <w:ind w:left="420" w:leftChars="0"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 1 \* roman \* MERGEFORMAT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i</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cstheme="minorEastAsia"/>
          <w:sz w:val="24"/>
          <w:szCs w:val="24"/>
          <w:lang w:val="en-US" w:eastAsia="zh-CN"/>
        </w:rPr>
        <w:t>原理：将只含纸牌特征的图片大小利用imresize转换为58*22的大小，然后将每行的像素相加得到一维矩阵（用sum(pic,2)实现）。将这个一维矩阵与扑克牌的模板进行求差值运算（扑克牌的模板获得方法与得到这个一维矩阵一致），差值最小的那个模板所对应的扑克牌的字符与花色即为本次扑克牌识别结果。</w:t>
      </w:r>
    </w:p>
    <w:p>
      <w:pPr>
        <w:numPr>
          <w:ilvl w:val="0"/>
          <w:numId w:val="0"/>
        </w:numPr>
        <w:ind w:left="420" w:leftChars="0"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 2 \* roman \* MERGEFORMAT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ii</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cstheme="minorEastAsia"/>
          <w:sz w:val="24"/>
          <w:szCs w:val="24"/>
          <w:lang w:val="en-US" w:eastAsia="zh-CN"/>
        </w:rPr>
        <w:t>核心代码：</w:t>
      </w:r>
    </w:p>
    <w:p>
      <w:pPr>
        <w:spacing w:beforeLines="0" w:afterLines="0"/>
        <w:jc w:val="left"/>
        <w:rPr>
          <w:rFonts w:hint="eastAsia" w:ascii="Courier New" w:hAnsi="Courier New"/>
          <w:color w:val="228B22"/>
          <w:sz w:val="20"/>
        </w:rPr>
      </w:pPr>
      <w:r>
        <w:rPr>
          <w:rFonts w:hint="eastAsia" w:ascii="Courier New" w:hAnsi="Courier New"/>
          <w:color w:val="000000"/>
          <w:sz w:val="20"/>
        </w:rPr>
        <w:t xml:space="preserve"> sym=bwmorph(BWSTR,</w:t>
      </w:r>
      <w:r>
        <w:rPr>
          <w:rFonts w:hint="eastAsia" w:ascii="Courier New" w:hAnsi="Courier New"/>
          <w:color w:val="A020F0"/>
          <w:sz w:val="20"/>
        </w:rPr>
        <w:t>'clean'</w:t>
      </w:r>
      <w:r>
        <w:rPr>
          <w:rFonts w:hint="eastAsia" w:ascii="Courier New" w:hAnsi="Courier New"/>
          <w:color w:val="000000"/>
          <w:sz w:val="20"/>
        </w:rPr>
        <w:t xml:space="preserve">);                 </w:t>
      </w:r>
      <w:r>
        <w:rPr>
          <w:rFonts w:hint="eastAsia" w:ascii="Courier New" w:hAnsi="Courier New"/>
          <w:color w:val="228B22"/>
          <w:sz w:val="20"/>
        </w:rPr>
        <w:t>%清除孤立点</w:t>
      </w:r>
    </w:p>
    <w:p>
      <w:pPr>
        <w:spacing w:beforeLines="0" w:afterLines="0"/>
        <w:jc w:val="left"/>
        <w:rPr>
          <w:rFonts w:hint="default"/>
          <w:sz w:val="24"/>
        </w:rPr>
      </w:pPr>
      <w:r>
        <w:rPr>
          <w:rFonts w:hint="eastAsia" w:ascii="Courier New" w:hAnsi="Courier New"/>
          <w:color w:val="000000"/>
          <w:sz w:val="20"/>
        </w:rPr>
        <w:t xml:space="preserve"> SYM1=imresize(</w:t>
      </w:r>
      <w:r>
        <w:rPr>
          <w:rFonts w:hint="eastAsia" w:ascii="Courier New" w:hAnsi="Courier New"/>
          <w:color w:val="000000"/>
          <w:sz w:val="20"/>
          <w:lang w:val="en-US" w:eastAsia="zh-CN"/>
        </w:rPr>
        <w:t>sym</w:t>
      </w:r>
      <w:r>
        <w:rPr>
          <w:rFonts w:hint="eastAsia" w:ascii="Courier New" w:hAnsi="Courier New"/>
          <w:color w:val="000000"/>
          <w:sz w:val="20"/>
        </w:rPr>
        <w:t xml:space="preserve">,[58 22]);                </w:t>
      </w:r>
      <w:r>
        <w:rPr>
          <w:rFonts w:hint="eastAsia" w:ascii="Courier New" w:hAnsi="Courier New"/>
          <w:color w:val="228B22"/>
          <w:sz w:val="20"/>
        </w:rPr>
        <w:t>%模板归一化</w:t>
      </w:r>
    </w:p>
    <w:p>
      <w:pPr>
        <w:spacing w:beforeLines="0" w:afterLines="0"/>
        <w:jc w:val="left"/>
        <w:rPr>
          <w:rFonts w:hint="eastAsia" w:ascii="Courier New" w:hAnsi="Courier New"/>
          <w:color w:val="228B22"/>
          <w:sz w:val="20"/>
        </w:rPr>
      </w:pPr>
      <w:r>
        <w:rPr>
          <w:rFonts w:hint="eastAsia" w:ascii="Courier New" w:hAnsi="Courier New"/>
          <w:color w:val="000000"/>
          <w:sz w:val="20"/>
        </w:rPr>
        <w:t xml:space="preserve"> shadow1=(sum(SYM1,2))';</w:t>
      </w:r>
      <w:r>
        <w:rPr>
          <w:rFonts w:hint="eastAsia" w:ascii="Courier New" w:hAnsi="Courier New"/>
          <w:color w:val="228B22"/>
          <w:sz w:val="20"/>
        </w:rPr>
        <w:t>%侧面投影-------对每一行求和</w:t>
      </w:r>
    </w:p>
    <w:p>
      <w:pPr>
        <w:spacing w:beforeLines="0" w:afterLines="0"/>
        <w:jc w:val="left"/>
        <w:rPr>
          <w:rFonts w:hint="eastAsia" w:ascii="Courier New" w:hAnsi="Courier New"/>
          <w:color w:val="228B22"/>
          <w:sz w:val="20"/>
        </w:rPr>
      </w:pP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i=1:40 </w:t>
      </w:r>
      <w:r>
        <w:rPr>
          <w:rFonts w:hint="eastAsia" w:ascii="Courier New" w:hAnsi="Courier New"/>
          <w:color w:val="228B22"/>
          <w:sz w:val="20"/>
        </w:rPr>
        <w:t>%搜索最佳匹配的模板----------共有13个纸牌字符</w:t>
      </w:r>
    </w:p>
    <w:p>
      <w:pPr>
        <w:spacing w:beforeLines="0" w:afterLines="0"/>
        <w:jc w:val="left"/>
        <w:rPr>
          <w:rFonts w:hint="default"/>
          <w:sz w:val="24"/>
        </w:rPr>
      </w:pPr>
      <w:r>
        <w:rPr>
          <w:rFonts w:hint="eastAsia" w:ascii="Courier New" w:hAnsi="Courier New"/>
          <w:color w:val="000000"/>
          <w:sz w:val="20"/>
        </w:rPr>
        <w:t xml:space="preserve">            temp=STR(i,:);</w:t>
      </w:r>
    </w:p>
    <w:p>
      <w:pPr>
        <w:spacing w:beforeLines="0" w:afterLines="0"/>
        <w:jc w:val="left"/>
        <w:rPr>
          <w:rFonts w:hint="default"/>
          <w:sz w:val="24"/>
        </w:rPr>
      </w:pPr>
      <w:r>
        <w:rPr>
          <w:rFonts w:hint="eastAsia" w:ascii="Courier New" w:hAnsi="Courier New"/>
          <w:color w:val="000000"/>
          <w:sz w:val="20"/>
        </w:rPr>
        <w:t xml:space="preserve">            error=abs(shadow1-temp);                 </w:t>
      </w:r>
      <w:r>
        <w:rPr>
          <w:rFonts w:hint="eastAsia" w:ascii="Courier New" w:hAnsi="Courier New"/>
          <w:color w:val="228B22"/>
          <w:sz w:val="20"/>
        </w:rPr>
        <w:t>%求差值找到最符合的模板</w:t>
      </w:r>
    </w:p>
    <w:p>
      <w:pPr>
        <w:spacing w:beforeLines="0" w:afterLines="0"/>
        <w:jc w:val="left"/>
        <w:rPr>
          <w:rFonts w:hint="default"/>
          <w:sz w:val="24"/>
        </w:rPr>
      </w:pPr>
      <w:r>
        <w:rPr>
          <w:rFonts w:hint="eastAsia" w:ascii="Courier New" w:hAnsi="Courier New"/>
          <w:color w:val="000000"/>
          <w:sz w:val="20"/>
        </w:rPr>
        <w:t xml:space="preserve">            error=mean(error,2);                    </w:t>
      </w:r>
      <w:r>
        <w:rPr>
          <w:rFonts w:hint="eastAsia" w:ascii="Courier New" w:hAnsi="Courier New"/>
          <w:color w:val="228B22"/>
          <w:sz w:val="20"/>
        </w:rPr>
        <w:t>%求绝对均差</w:t>
      </w:r>
    </w:p>
    <w:p>
      <w:pPr>
        <w:spacing w:beforeLines="0" w:afterLines="0"/>
        <w:jc w:val="left"/>
        <w:rPr>
          <w:rFonts w:hint="default"/>
          <w:sz w:val="24"/>
        </w:rPr>
      </w:pPr>
      <w:r>
        <w:rPr>
          <w:rFonts w:hint="eastAsia" w:ascii="Courier New" w:hAnsi="Courier New"/>
          <w:color w:val="000000"/>
          <w:sz w:val="20"/>
        </w:rPr>
        <w:t xml:space="preserve">            chazhi(i)=error;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chazhi=chazhi';</w:t>
      </w:r>
    </w:p>
    <w:p>
      <w:pPr>
        <w:spacing w:beforeLines="0" w:afterLines="0"/>
        <w:jc w:val="left"/>
        <w:rPr>
          <w:rFonts w:hint="default"/>
          <w:sz w:val="24"/>
        </w:rPr>
      </w:pPr>
      <w:r>
        <w:rPr>
          <w:rFonts w:hint="eastAsia" w:ascii="Courier New" w:hAnsi="Courier New"/>
          <w:color w:val="000000"/>
          <w:sz w:val="20"/>
        </w:rPr>
        <w:t xml:space="preserve">        chazhi_sort=sort(chazhi);</w:t>
      </w:r>
    </w:p>
    <w:p>
      <w:pPr>
        <w:spacing w:beforeLines="0" w:afterLines="0"/>
        <w:jc w:val="left"/>
        <w:rPr>
          <w:rFonts w:hint="eastAsia" w:ascii="Courier New" w:hAnsi="Courier New"/>
          <w:color w:val="228B22"/>
          <w:sz w:val="20"/>
        </w:rPr>
      </w:pPr>
      <w:r>
        <w:rPr>
          <w:rFonts w:hint="eastAsia" w:ascii="Courier New" w:hAnsi="Courier New"/>
          <w:color w:val="000000"/>
          <w:sz w:val="20"/>
        </w:rPr>
        <w:t xml:space="preserve">        sn1=strfind(chazhi,chazhi_sort(1));</w:t>
      </w:r>
      <w:r>
        <w:rPr>
          <w:rFonts w:hint="eastAsia" w:ascii="Courier New" w:hAnsi="Courier New"/>
          <w:color w:val="228B22"/>
          <w:sz w:val="20"/>
        </w:rPr>
        <w:t>%得到差值最小的纸牌模板序号</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%特征映射</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switch</w:t>
      </w:r>
      <w:r>
        <w:rPr>
          <w:rFonts w:hint="eastAsia" w:ascii="Courier New" w:hAnsi="Courier New"/>
          <w:color w:val="000000"/>
          <w:sz w:val="20"/>
        </w:rPr>
        <w:t xml:space="preserve"> sn1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case</w:t>
      </w:r>
      <w:r>
        <w:rPr>
          <w:rFonts w:hint="eastAsia" w:ascii="Courier New" w:hAnsi="Courier New"/>
          <w:color w:val="000000"/>
          <w:sz w:val="20"/>
        </w:rPr>
        <w:t xml:space="preserve"> 0</w:t>
      </w:r>
    </w:p>
    <w:p>
      <w:pPr>
        <w:spacing w:beforeLines="0" w:afterLines="0"/>
        <w:jc w:val="left"/>
        <w:rPr>
          <w:rFonts w:hint="default"/>
          <w:sz w:val="24"/>
        </w:rPr>
      </w:pPr>
      <w:r>
        <w:rPr>
          <w:rFonts w:hint="eastAsia" w:ascii="Courier New" w:hAnsi="Courier New"/>
          <w:color w:val="000000"/>
          <w:sz w:val="20"/>
        </w:rPr>
        <w:t xml:space="preserve">                result1=</w:t>
      </w:r>
      <w:r>
        <w:rPr>
          <w:rFonts w:hint="eastAsia" w:ascii="Courier New" w:hAnsi="Courier New"/>
          <w:color w:val="A020F0"/>
          <w:sz w:val="20"/>
        </w:rPr>
        <w:t>'－不能识别出字符'</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case</w:t>
      </w:r>
      <w:r>
        <w:rPr>
          <w:rFonts w:hint="eastAsia" w:ascii="Courier New" w:hAnsi="Courier New"/>
          <w:color w:val="000000"/>
          <w:sz w:val="20"/>
        </w:rPr>
        <w:t xml:space="preserve"> 1</w:t>
      </w:r>
    </w:p>
    <w:p>
      <w:pPr>
        <w:spacing w:beforeLines="0" w:afterLines="0"/>
        <w:jc w:val="left"/>
        <w:rPr>
          <w:rFonts w:hint="default"/>
          <w:sz w:val="24"/>
        </w:rPr>
      </w:pPr>
      <w:r>
        <w:rPr>
          <w:rFonts w:hint="eastAsia" w:ascii="Courier New" w:hAnsi="Courier New"/>
          <w:color w:val="000000"/>
          <w:sz w:val="20"/>
        </w:rPr>
        <w:t xml:space="preserve">                result1=</w:t>
      </w:r>
      <w:r>
        <w:rPr>
          <w:rFonts w:hint="eastAsia" w:ascii="Courier New" w:hAnsi="Courier New"/>
          <w:color w:val="A020F0"/>
          <w:sz w:val="20"/>
        </w:rPr>
        <w:t>'方片-A'</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case</w:t>
      </w:r>
      <w:r>
        <w:rPr>
          <w:rFonts w:hint="eastAsia" w:ascii="Courier New" w:hAnsi="Courier New"/>
          <w:color w:val="000000"/>
          <w:sz w:val="20"/>
        </w:rPr>
        <w:t xml:space="preserve"> 2</w:t>
      </w:r>
    </w:p>
    <w:p>
      <w:pPr>
        <w:spacing w:beforeLines="0" w:afterLines="0"/>
        <w:jc w:val="left"/>
        <w:rPr>
          <w:rFonts w:hint="default"/>
          <w:sz w:val="24"/>
        </w:rPr>
      </w:pPr>
      <w:r>
        <w:rPr>
          <w:rFonts w:hint="eastAsia" w:ascii="Courier New" w:hAnsi="Courier New"/>
          <w:color w:val="000000"/>
          <w:sz w:val="20"/>
        </w:rPr>
        <w:t xml:space="preserve">                 result1=</w:t>
      </w:r>
      <w:r>
        <w:rPr>
          <w:rFonts w:hint="eastAsia" w:ascii="Courier New" w:hAnsi="Courier New"/>
          <w:color w:val="A020F0"/>
          <w:sz w:val="20"/>
        </w:rPr>
        <w:t>'方片-2'</w:t>
      </w:r>
      <w:r>
        <w:rPr>
          <w:rFonts w:hint="eastAsia" w:ascii="Courier New" w:hAnsi="Courier New"/>
          <w:color w:val="000000"/>
          <w:sz w:val="20"/>
        </w:rPr>
        <w:t xml:space="preserve">;        </w:t>
      </w:r>
      <w:r>
        <w:rPr>
          <w:rFonts w:hint="eastAsia" w:ascii="Courier New" w:hAnsi="Courier New"/>
          <w:color w:val="228B22"/>
          <w:sz w:val="20"/>
        </w:rPr>
        <w:t>%对应数字转成字符型</w:t>
      </w:r>
    </w:p>
    <w:p>
      <w:pPr>
        <w:spacing w:beforeLines="0" w:afterLines="0"/>
        <w:ind w:left="840" w:leftChars="0" w:firstLine="420" w:firstLineChars="0"/>
        <w:jc w:val="left"/>
        <w:rPr>
          <w:rFonts w:hint="eastAsia" w:ascii="Courier New" w:hAnsi="Courier New"/>
          <w:color w:val="228B22"/>
          <w:sz w:val="20"/>
          <w:lang w:val="en-US" w:eastAsia="zh-CN"/>
        </w:rPr>
      </w:pPr>
      <w:r>
        <w:rPr>
          <w:rFonts w:hint="eastAsia" w:ascii="Courier New" w:hAnsi="Courier New"/>
          <w:color w:val="228B22"/>
          <w:sz w:val="20"/>
          <w:lang w:val="en-US" w:eastAsia="zh-CN"/>
        </w:rPr>
        <w:t>...</w:t>
      </w:r>
    </w:p>
    <w:p>
      <w:pPr>
        <w:spacing w:beforeLines="0" w:afterLines="0"/>
        <w:ind w:left="840" w:leftChars="0" w:firstLine="420" w:firstLineChars="0"/>
        <w:jc w:val="left"/>
        <w:rPr>
          <w:rFonts w:hint="eastAsia" w:ascii="Courier New" w:hAnsi="Courier New"/>
          <w:color w:val="228B22"/>
          <w:sz w:val="20"/>
          <w:lang w:val="en-US" w:eastAsia="zh-CN"/>
        </w:rPr>
      </w:pPr>
      <w:r>
        <w:rPr>
          <w:rFonts w:hint="eastAsia" w:ascii="Courier New" w:hAnsi="Courier New"/>
          <w:color w:val="228B22"/>
          <w:sz w:val="20"/>
          <w:lang w:val="en-US" w:eastAsia="zh-CN"/>
        </w:rPr>
        <w:t>...</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00"/>
          <w:sz w:val="20"/>
          <w:lang w:val="en-US" w:eastAsia="zh-CN"/>
        </w:rPr>
        <w:tab/>
      </w:r>
      <w:r>
        <w:rPr>
          <w:rFonts w:hint="eastAsia" w:ascii="Courier New" w:hAnsi="Courier New"/>
          <w:color w:val="000000"/>
          <w:sz w:val="20"/>
          <w:lang w:val="en-US" w:eastAsia="zh-CN"/>
        </w:rPr>
        <w:tab/>
      </w:r>
      <w:r>
        <w:rPr>
          <w:rFonts w:hint="eastAsia" w:ascii="Courier New" w:hAnsi="Courier New"/>
          <w:color w:val="000000"/>
          <w:sz w:val="20"/>
          <w:lang w:val="en-US" w:eastAsia="zh-CN"/>
        </w:rPr>
        <w:tab/>
      </w:r>
      <w:r>
        <w:rPr>
          <w:rFonts w:hint="eastAsia" w:ascii="Courier New" w:hAnsi="Courier New"/>
          <w:color w:val="0000FF"/>
          <w:sz w:val="20"/>
        </w:rPr>
        <w:t>case</w:t>
      </w:r>
      <w:r>
        <w:rPr>
          <w:rFonts w:hint="eastAsia" w:ascii="Courier New" w:hAnsi="Courier New"/>
          <w:color w:val="000000"/>
          <w:sz w:val="20"/>
        </w:rPr>
        <w:t xml:space="preserve"> 39</w:t>
      </w:r>
    </w:p>
    <w:p>
      <w:pPr>
        <w:spacing w:beforeLines="0" w:afterLines="0"/>
        <w:jc w:val="left"/>
        <w:rPr>
          <w:rFonts w:hint="default"/>
          <w:sz w:val="24"/>
        </w:rPr>
      </w:pPr>
      <w:r>
        <w:rPr>
          <w:rFonts w:hint="eastAsia" w:ascii="Courier New" w:hAnsi="Courier New"/>
          <w:color w:val="000000"/>
          <w:sz w:val="20"/>
        </w:rPr>
        <w:t xml:space="preserve">                 result1=</w:t>
      </w:r>
      <w:r>
        <w:rPr>
          <w:rFonts w:hint="eastAsia" w:ascii="Courier New" w:hAnsi="Courier New"/>
          <w:color w:val="A020F0"/>
          <w:sz w:val="20"/>
        </w:rPr>
        <w:t>'红桃-9'</w:t>
      </w:r>
      <w:r>
        <w:rPr>
          <w:rFonts w:hint="eastAsia" w:ascii="Courier New" w:hAnsi="Courier New"/>
          <w:color w:val="000000"/>
          <w:sz w:val="20"/>
        </w:rPr>
        <w:t xml:space="preserve">;        </w:t>
      </w:r>
      <w:r>
        <w:rPr>
          <w:rFonts w:hint="eastAsia" w:ascii="Courier New" w:hAnsi="Courier New"/>
          <w:color w:val="228B22"/>
          <w:sz w:val="20"/>
        </w:rPr>
        <w:t>%对应数字转成字符型</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case</w:t>
      </w:r>
      <w:r>
        <w:rPr>
          <w:rFonts w:hint="eastAsia" w:ascii="Courier New" w:hAnsi="Courier New"/>
          <w:color w:val="000000"/>
          <w:sz w:val="20"/>
        </w:rPr>
        <w:t xml:space="preserve"> 40</w:t>
      </w:r>
    </w:p>
    <w:p>
      <w:pPr>
        <w:spacing w:beforeLines="0" w:afterLines="0"/>
        <w:jc w:val="left"/>
        <w:rPr>
          <w:rFonts w:hint="default"/>
          <w:sz w:val="24"/>
        </w:rPr>
      </w:pPr>
      <w:r>
        <w:rPr>
          <w:rFonts w:hint="eastAsia" w:ascii="Courier New" w:hAnsi="Courier New"/>
          <w:color w:val="000000"/>
          <w:sz w:val="20"/>
        </w:rPr>
        <w:t xml:space="preserve">                 result1=</w:t>
      </w:r>
      <w:r>
        <w:rPr>
          <w:rFonts w:hint="eastAsia" w:ascii="Courier New" w:hAnsi="Courier New"/>
          <w:color w:val="A020F0"/>
          <w:sz w:val="20"/>
        </w:rPr>
        <w:t>'红桃-10'</w:t>
      </w:r>
      <w:r>
        <w:rPr>
          <w:rFonts w:hint="eastAsia" w:ascii="Courier New" w:hAnsi="Courier New"/>
          <w:color w:val="000000"/>
          <w:sz w:val="20"/>
        </w:rPr>
        <w:t xml:space="preserve">;       </w:t>
      </w:r>
      <w:r>
        <w:rPr>
          <w:rFonts w:hint="eastAsia" w:ascii="Courier New" w:hAnsi="Courier New"/>
          <w:color w:val="228B22"/>
          <w:sz w:val="20"/>
        </w:rPr>
        <w:t xml:space="preserve">%对应数字转成字符型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result=strcat(</w:t>
      </w:r>
      <w:r>
        <w:rPr>
          <w:rFonts w:hint="eastAsia" w:ascii="Courier New" w:hAnsi="Courier New"/>
          <w:color w:val="A020F0"/>
          <w:sz w:val="20"/>
        </w:rPr>
        <w:t>'识别结果:'</w:t>
      </w:r>
      <w:r>
        <w:rPr>
          <w:rFonts w:hint="eastAsia" w:ascii="Courier New" w:hAnsi="Courier New"/>
          <w:color w:val="000000"/>
          <w:sz w:val="20"/>
        </w:rPr>
        <w:t>,result1);</w:t>
      </w:r>
    </w:p>
    <w:p>
      <w:pPr>
        <w:spacing w:beforeLines="0" w:afterLines="0"/>
        <w:jc w:val="left"/>
        <w:rPr>
          <w:rFonts w:hint="default"/>
          <w:sz w:val="24"/>
        </w:rPr>
      </w:pPr>
      <w:r>
        <w:rPr>
          <w:rFonts w:hint="eastAsia" w:ascii="Courier New" w:hAnsi="Courier New"/>
          <w:color w:val="000000"/>
          <w:sz w:val="20"/>
        </w:rPr>
        <w:t xml:space="preserve">       msgbox(result,</w:t>
      </w:r>
      <w:r>
        <w:rPr>
          <w:rFonts w:hint="eastAsia" w:ascii="Courier New" w:hAnsi="Courier New"/>
          <w:color w:val="A020F0"/>
          <w:sz w:val="20"/>
        </w:rPr>
        <w:t>'消息'</w:t>
      </w:r>
      <w:r>
        <w:rPr>
          <w:rFonts w:hint="eastAsia" w:ascii="Courier New" w:hAnsi="Courier New"/>
          <w:color w:val="000000"/>
          <w:sz w:val="20"/>
        </w:rPr>
        <w:t>,</w:t>
      </w:r>
      <w:r>
        <w:rPr>
          <w:rFonts w:hint="eastAsia" w:ascii="Courier New" w:hAnsi="Courier New"/>
          <w:color w:val="A020F0"/>
          <w:sz w:val="20"/>
        </w:rPr>
        <w:t>'warn'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eastAsia" w:ascii="Courier New" w:hAnsi="Courier New"/>
          <w:color w:val="0000FF"/>
          <w:sz w:val="20"/>
        </w:rPr>
      </w:pPr>
      <w:r>
        <w:rPr>
          <w:rFonts w:hint="eastAsia" w:ascii="Courier New" w:hAnsi="Courier New"/>
          <w:color w:val="0000FF"/>
          <w:sz w:val="20"/>
          <w:lang w:val="en-US" w:eastAsia="zh-CN"/>
        </w:rPr>
        <w:t>e</w:t>
      </w:r>
      <w:r>
        <w:rPr>
          <w:rFonts w:hint="eastAsia" w:ascii="Courier New" w:hAnsi="Courier New"/>
          <w:color w:val="0000FF"/>
          <w:sz w:val="20"/>
        </w:rPr>
        <w:t>nd</w:t>
      </w:r>
    </w:p>
    <w:p>
      <w:pPr>
        <w:numPr>
          <w:ilvl w:val="0"/>
          <w:numId w:val="3"/>
        </w:numPr>
        <w:spacing w:beforeLines="0" w:afterLines="0"/>
        <w:ind w:firstLine="420" w:firstLineChars="0"/>
        <w:jc w:val="left"/>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识别结果</w:t>
      </w:r>
    </w:p>
    <w:p>
      <w:pPr>
        <w:numPr>
          <w:numId w:val="0"/>
        </w:numPr>
        <w:spacing w:beforeLines="0" w:afterLines="0"/>
        <w:ind w:firstLine="420" w:firstLineChars="0"/>
        <w:jc w:val="left"/>
        <w:rPr>
          <w:rFonts w:hint="eastAsia" w:asciiTheme="minorEastAsia" w:hAnsiTheme="minorEastAsia" w:cstheme="minorEastAsia"/>
          <w:color w:val="auto"/>
          <w:sz w:val="24"/>
          <w:szCs w:val="24"/>
          <w:lang w:val="en-US" w:eastAsia="zh-CN"/>
        </w:rPr>
      </w:pPr>
      <w:r>
        <w:drawing>
          <wp:inline distT="0" distB="0" distL="114300" distR="114300">
            <wp:extent cx="1830705" cy="1586230"/>
            <wp:effectExtent l="0" t="0" r="17145"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1830705" cy="1586230"/>
                    </a:xfrm>
                    <a:prstGeom prst="rect">
                      <a:avLst/>
                    </a:prstGeom>
                  </pic:spPr>
                </pic:pic>
              </a:graphicData>
            </a:graphic>
          </wp:inline>
        </w:drawing>
      </w:r>
      <w:r>
        <w:drawing>
          <wp:inline distT="0" distB="0" distL="114300" distR="114300">
            <wp:extent cx="1943735" cy="1569085"/>
            <wp:effectExtent l="0" t="0" r="18415" b="1206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stretch>
                      <a:fillRect/>
                    </a:stretch>
                  </pic:blipFill>
                  <pic:spPr>
                    <a:xfrm>
                      <a:off x="0" y="0"/>
                      <a:ext cx="1943735" cy="1569085"/>
                    </a:xfrm>
                    <a:prstGeom prst="rect">
                      <a:avLst/>
                    </a:prstGeom>
                  </pic:spPr>
                </pic:pic>
              </a:graphicData>
            </a:graphic>
          </wp:inline>
        </w:drawing>
      </w:r>
      <w:bookmarkStart w:id="0" w:name="_GoBack"/>
      <w:bookmarkEnd w:id="0"/>
    </w:p>
    <w:p>
      <w:pPr>
        <w:numPr>
          <w:ilvl w:val="0"/>
          <w:numId w:val="4"/>
        </w:numPr>
        <w:spacing w:beforeLines="0" w:afterLines="0"/>
        <w:jc w:val="left"/>
        <w:rPr>
          <w:rFonts w:hint="eastAsia" w:ascii="Courier New" w:hAnsi="Courier New"/>
          <w:color w:val="auto"/>
          <w:sz w:val="24"/>
          <w:szCs w:val="24"/>
          <w:lang w:eastAsia="zh-CN"/>
        </w:rPr>
      </w:pPr>
      <w:r>
        <w:rPr>
          <w:rFonts w:hint="eastAsia" w:ascii="Courier New" w:hAnsi="Courier New"/>
          <w:color w:val="auto"/>
          <w:sz w:val="24"/>
          <w:szCs w:val="24"/>
          <w:lang w:eastAsia="zh-CN"/>
        </w:rPr>
        <w:t>总结</w:t>
      </w:r>
    </w:p>
    <w:p>
      <w:pPr>
        <w:numPr>
          <w:ilvl w:val="0"/>
          <w:numId w:val="5"/>
        </w:numPr>
        <w:spacing w:beforeLines="0" w:afterLines="0"/>
        <w:ind w:firstLine="420" w:firstLineChars="0"/>
        <w:jc w:val="left"/>
        <w:rPr>
          <w:rFonts w:hint="eastAsia" w:asciiTheme="minorEastAsia" w:hAnsi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扑克识别的过程为图片预处理，图片切割，图片匹配。其中预处理包括对图片校正，校正时利用hough变换原理得到扑克与图片边缘的夹角，在获取扑克边缘时因为图片质量可能会导致所得到的最长直线为扑克牌较小的那条边，所以在进行</w:t>
      </w:r>
      <w:r>
        <w:rPr>
          <w:rFonts w:hint="eastAsia" w:asciiTheme="minorEastAsia" w:hAnsiTheme="minorEastAsia" w:cstheme="minorEastAsia"/>
          <w:color w:val="auto"/>
          <w:sz w:val="24"/>
          <w:szCs w:val="24"/>
          <w:lang w:val="en-US" w:eastAsia="zh-CN"/>
        </w:rPr>
        <w:t>原图</w:t>
      </w:r>
      <w:r>
        <w:rPr>
          <w:rFonts w:hint="eastAsia" w:asciiTheme="minorEastAsia" w:hAnsiTheme="minorEastAsia" w:eastAsiaTheme="minorEastAsia" w:cstheme="minorEastAsia"/>
          <w:color w:val="auto"/>
          <w:sz w:val="24"/>
          <w:szCs w:val="24"/>
          <w:lang w:val="en-US" w:eastAsia="zh-CN"/>
        </w:rPr>
        <w:t>图片旋转校正前</w:t>
      </w:r>
      <w:r>
        <w:rPr>
          <w:rFonts w:hint="eastAsia" w:asciiTheme="minorEastAsia" w:hAnsiTheme="minorEastAsia" w:cstheme="minorEastAsia"/>
          <w:color w:val="auto"/>
          <w:sz w:val="24"/>
          <w:szCs w:val="24"/>
          <w:lang w:val="en-US" w:eastAsia="zh-CN"/>
        </w:rPr>
        <w:t>会先对只含扑克边缘的图片进行旋转，如果旋转后的扑克边缘图中较长的那条边竖直放置，则对原图进行相同旋转。如果旋转后扑克边缘图中较长的那条边水平放置，则将旋转角度变换90度后，再对原图进行旋转（由于本工程处理识别的图像大多数为图片1那样的，所以对旋转角度的处理可以忽略）。图片切割利用手工截取是为了避免图片背景里可能存在其它对象的影响。</w:t>
      </w:r>
    </w:p>
    <w:p>
      <w:pPr>
        <w:numPr>
          <w:ilvl w:val="0"/>
          <w:numId w:val="5"/>
        </w:numPr>
        <w:spacing w:beforeLines="0" w:afterLines="0"/>
        <w:ind w:firstLine="420" w:firstLineChars="0"/>
        <w:jc w:val="left"/>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扑克识别的精度与模板有关，可以通过修改模板数据来识别更多扑克，也可以增加模板来识别更多扑克。</w:t>
      </w:r>
    </w:p>
    <w:p>
      <w:pPr>
        <w:numPr>
          <w:ilvl w:val="0"/>
          <w:numId w:val="0"/>
        </w:numPr>
        <w:spacing w:beforeLines="0" w:afterLines="0"/>
        <w:jc w:val="left"/>
        <w:rPr>
          <w:rFonts w:hint="eastAsia" w:asciiTheme="minorEastAsia" w:hAnsiTheme="minorEastAsia" w:cstheme="minorEastAsia"/>
          <w:color w:val="auto"/>
          <w:sz w:val="24"/>
          <w:szCs w:val="24"/>
          <w:lang w:val="en-US" w:eastAsia="zh-CN"/>
        </w:rPr>
      </w:pPr>
    </w:p>
    <w:p>
      <w:pPr>
        <w:numPr>
          <w:ilvl w:val="0"/>
          <w:numId w:val="6"/>
        </w:numPr>
        <w:spacing w:beforeLines="0" w:afterLines="0"/>
        <w:jc w:val="left"/>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参考资料</w:t>
      </w:r>
    </w:p>
    <w:p>
      <w:pPr>
        <w:numPr>
          <w:ilvl w:val="0"/>
          <w:numId w:val="0"/>
        </w:numPr>
        <w:spacing w:beforeLines="0" w:afterLines="0"/>
        <w:ind w:firstLine="420" w:firstLineChars="0"/>
        <w:jc w:val="left"/>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http://www.pudn.com/downloads169/sourcecode/graph/detail778667.html</w:t>
      </w:r>
    </w:p>
    <w:p>
      <w:pPr>
        <w:spacing w:beforeLines="0" w:afterLines="0"/>
        <w:jc w:val="left"/>
        <w:rPr>
          <w:rFonts w:hint="default" w:ascii="Courier New" w:hAnsi="Courier New"/>
          <w:color w:val="228B22"/>
          <w:sz w:val="20"/>
        </w:rPr>
      </w:pPr>
    </w:p>
    <w:p>
      <w:pPr>
        <w:spacing w:beforeLines="0" w:afterLines="0"/>
        <w:jc w:val="left"/>
        <w:rPr>
          <w:rFonts w:hint="default" w:ascii="Courier New" w:hAnsi="Courier New"/>
          <w:color w:val="228B22"/>
          <w:sz w:val="20"/>
        </w:rPr>
      </w:pPr>
    </w:p>
    <w:p>
      <w:pPr>
        <w:numPr>
          <w:ilvl w:val="0"/>
          <w:numId w:val="0"/>
        </w:numPr>
        <w:ind w:left="420" w:leftChars="0" w:firstLine="420" w:firstLineChars="0"/>
        <w:jc w:val="left"/>
        <w:rPr>
          <w:rFonts w:hint="eastAsia"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康Sc黑体W4-A(P)">
    <w:panose1 w:val="020B0500000000000000"/>
    <w:charset w:val="86"/>
    <w:family w:val="auto"/>
    <w:pitch w:val="default"/>
    <w:sig w:usb0="80000287" w:usb1="28477CF8" w:usb2="00000010" w:usb3="00000000" w:csb0="001E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Trajan Pro">
    <w:panose1 w:val="02020502050506020301"/>
    <w:charset w:val="00"/>
    <w:family w:val="auto"/>
    <w:pitch w:val="default"/>
    <w:sig w:usb0="00000007" w:usb1="00000000" w:usb2="00000000" w:usb3="00000000" w:csb0="20000093" w:csb1="00000000"/>
  </w:font>
  <w:font w:name="Consolas">
    <w:panose1 w:val="020B06090202040A0204"/>
    <w:charset w:val="00"/>
    <w:family w:val="auto"/>
    <w:pitch w:val="default"/>
    <w:sig w:usb0="E10002FF" w:usb1="4000FCFF" w:usb2="00000009" w:usb3="00000000" w:csb0="6000019F" w:csb1="DFD7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86"/>
    <w:family w:val="auto"/>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D5947"/>
    <w:multiLevelType w:val="singleLevel"/>
    <w:tmpl w:val="584D5947"/>
    <w:lvl w:ilvl="0" w:tentative="0">
      <w:start w:val="1"/>
      <w:numFmt w:val="chineseCounting"/>
      <w:suff w:val="nothing"/>
      <w:lvlText w:val="%1．"/>
      <w:lvlJc w:val="left"/>
    </w:lvl>
  </w:abstractNum>
  <w:abstractNum w:abstractNumId="1">
    <w:nsid w:val="584D5995"/>
    <w:multiLevelType w:val="singleLevel"/>
    <w:tmpl w:val="584D5995"/>
    <w:lvl w:ilvl="0" w:tentative="0">
      <w:start w:val="1"/>
      <w:numFmt w:val="decimal"/>
      <w:suff w:val="nothing"/>
      <w:lvlText w:val="%1."/>
      <w:lvlJc w:val="left"/>
    </w:lvl>
  </w:abstractNum>
  <w:abstractNum w:abstractNumId="2">
    <w:nsid w:val="584D5A62"/>
    <w:multiLevelType w:val="singleLevel"/>
    <w:tmpl w:val="584D5A62"/>
    <w:lvl w:ilvl="0" w:tentative="0">
      <w:start w:val="1"/>
      <w:numFmt w:val="decimal"/>
      <w:suff w:val="nothing"/>
      <w:lvlText w:val="（%1）"/>
      <w:lvlJc w:val="left"/>
    </w:lvl>
  </w:abstractNum>
  <w:abstractNum w:abstractNumId="3">
    <w:nsid w:val="584E2E75"/>
    <w:multiLevelType w:val="singleLevel"/>
    <w:tmpl w:val="584E2E75"/>
    <w:lvl w:ilvl="0" w:tentative="0">
      <w:start w:val="3"/>
      <w:numFmt w:val="chineseCounting"/>
      <w:suff w:val="nothing"/>
      <w:lvlText w:val="%1．"/>
      <w:lvlJc w:val="left"/>
    </w:lvl>
  </w:abstractNum>
  <w:abstractNum w:abstractNumId="4">
    <w:nsid w:val="584E3177"/>
    <w:multiLevelType w:val="singleLevel"/>
    <w:tmpl w:val="584E3177"/>
    <w:lvl w:ilvl="0" w:tentative="0">
      <w:start w:val="1"/>
      <w:numFmt w:val="decimal"/>
      <w:suff w:val="nothing"/>
      <w:lvlText w:val="%1."/>
      <w:lvlJc w:val="left"/>
    </w:lvl>
  </w:abstractNum>
  <w:abstractNum w:abstractNumId="5">
    <w:nsid w:val="584E3285"/>
    <w:multiLevelType w:val="singleLevel"/>
    <w:tmpl w:val="584E3285"/>
    <w:lvl w:ilvl="0" w:tentative="0">
      <w:start w:val="4"/>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C2334"/>
    <w:rsid w:val="2C3E5921"/>
    <w:rsid w:val="2D6F09CF"/>
    <w:rsid w:val="36845A8B"/>
    <w:rsid w:val="3D155D55"/>
    <w:rsid w:val="4BC41C7B"/>
    <w:rsid w:val="6B065A6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2016-12-21T10:28:08Z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