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120" w:firstLine="0"/>
        <w:rPr>
          <w:rFonts w:ascii="Calibri" w:cs="Calibri" w:eastAsia="Calibri" w:hAnsi="Calibri"/>
          <w:color w:val="000000"/>
          <w:sz w:val="32"/>
          <w:szCs w:val="32"/>
          <w:u w:val="single"/>
        </w:rPr>
      </w:pP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32"/>
          <w:szCs w:val="32"/>
          <w:u w:val="single"/>
          <w:rtl w:val="0"/>
        </w:rPr>
        <w:t xml:space="preserve">Člověk a společnost – Výchova k občanství, 6. ročník – 1 hodina týdně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libri" w:cs="Calibri" w:eastAsia="Calibri" w:hAnsi="Calibri"/>
          <w:color w:val="00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26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508"/>
        <w:gridCol w:w="5640"/>
        <w:gridCol w:w="1920"/>
        <w:gridCol w:w="1200"/>
        <w:tblGridChange w:id="0">
          <w:tblGrid>
            <w:gridCol w:w="5508"/>
            <w:gridCol w:w="5640"/>
            <w:gridCol w:w="1920"/>
            <w:gridCol w:w="12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Očekávané výstupy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Učivo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Průřezová témata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Vazba na předmět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567" w:hanging="397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respektuje kulturní zvláštnosti i odlišné názory, zájmy, způsoby chování a myšlení lidí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567" w:hanging="397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zdůvodní, proč slavíme rozmanité rodinné a společenské svátky</w:t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Člověk ve společnosti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Kulturní život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42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kulturní tradice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42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proměny roku a jeho slavnosti od podzimu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42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       do léta              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50" w:firstLine="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Český jazyk</w:t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567" w:hanging="397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VO – 9-1-04 uplatňuje vhodné způsoby chování a komunikace v různých životních situacích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567" w:hanging="397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případné neshody či konflikty s druhými lidmi řeší nenásilným způsobem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567" w:hanging="397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objasní nutnost pravidel pro život ve škole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Naše škola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42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život ve škole, vklad vzdělání pro život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42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práva a povinnosti žáků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42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společná pravidla a normy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42" w:firstLine="0"/>
              <w:rPr>
                <w:strike w:val="1"/>
                <w:color w:val="000000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50" w:firstLine="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Osobnostní rozvoj –seberegulace a sebeorganizace – organizace času </w:t>
            </w:r>
          </w:p>
        </w:tc>
        <w:tc>
          <w:tcPr/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96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567" w:hanging="397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VO – 9-1-05 objasní potřebu tolerance ve společnosti, respektuje kulturní zvláštnosti i odlišné názory, zájmy, způsoby chování a myšlení lidí, zaujímá tolerantní postoje k menšinám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567" w:hanging="397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sestaví jednoduchý rodokmen své rodiny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567" w:hanging="397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objasní pojmy náhradní rodinná péče, adopce, adopce na dálku, pěstounská péče, dětské domovy, SOS vesničky</w:t>
            </w:r>
          </w:p>
        </w:tc>
        <w:tc>
          <w:tcPr/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Zásady lidského soužití a vztahy mezi lidmi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42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rodina, rodokmen, vztahy v rodině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42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konflikty v mezilidských vztazích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42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svoboda a vzájemná závislost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42"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náhradní rodinná péče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42"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adopce, adopce na dálku, pěstounská péče,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567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dětské domovy, SOS vesničky</w:t>
            </w:r>
          </w:p>
        </w:tc>
        <w:tc>
          <w:tcPr/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50" w:firstLine="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Osobnostní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50" w:firstLine="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a sociální výchova – Osobnostní rozvoj – sebepoznání a sebepojetí – moje vztahy k druhým lidem</w:t>
            </w:r>
          </w:p>
        </w:tc>
        <w:tc>
          <w:tcPr/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5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567" w:hanging="397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VO – 9-1-06 rozpoznává netolerantní, rasistické, xenofobní a extremistické projevy v chování lidí a zaujímá aktivní postoj proti všem projevům lidské nesnášenlivosti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567" w:hanging="397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zamýšlí se nad soudobým postavením mužů a žen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567" w:hanging="397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uvádí příklady lidské solidarity ze své třídy, rodiny a okolí </w:t>
            </w:r>
          </w:p>
        </w:tc>
        <w:tc>
          <w:tcPr/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Lidská setkání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42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přirozené a sociální rozdíly mezi lidmi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42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rovnost a nerovnost mezi lidmi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42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rovné postavení mužů a žen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42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lidská solidarita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42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pomoc lidem v nouzi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42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potřební lidé ve společnosti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50" w:firstLine="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567" w:hanging="397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VO – 9-1-02 rozlišuje projevy vlastenectví od projevů nacionalismu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567" w:hanging="397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VO – 9-1-01 objasní účel důležitých symbolů našeho státu a způsoby jejich používání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567" w:hanging="397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vysvětlí, jak chápe pojem vlasti, vlastenectví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567" w:hanging="397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pojmenuje státní svátky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567" w:hanging="397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dokáže jednoduše charakterizovat významné osobnosti a památná místa naší vlasti</w:t>
            </w:r>
          </w:p>
        </w:tc>
        <w:tc>
          <w:tcPr/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Naše vlast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626" w:hanging="284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pojem vlasti a vlastenectví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626" w:hanging="284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co nás proslavilo, naši předkové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626" w:hanging="284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významné osobnosti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626" w:hanging="284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státní svátky a významné dny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626" w:hanging="284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zajímavá a památná místa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626" w:hanging="284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významné osobnosti, státní symboly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50" w:firstLine="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Dějepis,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Zeměpis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numPr>
                <w:ilvl w:val="0"/>
                <w:numId w:val="2"/>
              </w:numPr>
              <w:ind w:left="567" w:hanging="397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popíše způsoby, jak se může podílet na ochraně kulturních památek a majetku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2"/>
              </w:numPr>
              <w:ind w:left="567" w:hanging="397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objasní, proč je třeba respektovat jiné národy a národnosti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2"/>
              </w:numPr>
              <w:ind w:left="567" w:hanging="397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uvede významné rodáky 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2"/>
              </w:numPr>
              <w:ind w:left="567" w:hanging="397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zmapuje místa a aktivity veřejného dění a to, jakými osobními nebo digitálními cestami informuje obec své občany a o čem je takto informuje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2"/>
              </w:numPr>
              <w:ind w:left="567" w:hanging="397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zjistí, kde najde kontakty na obecní úřad nebo úřad městské části</w:t>
            </w:r>
          </w:p>
        </w:tc>
        <w:tc>
          <w:tcPr/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Naše obec, region, kraj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626" w:hanging="284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důležité instituce, internetové stránky obce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626" w:hanging="284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zajímavá a památná místa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626" w:hanging="284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významní rodáci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626" w:hanging="284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místní tradice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626" w:hanging="284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ochrana kulturních památek, přírodních objektů a majetku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626" w:hanging="284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národnostní menšiny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50" w:right="-70" w:firstLine="0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Výchova demokratického občana – formy participace občanů v politickém životě,</w:t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50" w:right="-70" w:firstLine="0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Multikulturní výchova-etnický původ –</w:t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50" w:right="-70" w:firstLine="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postavení národ. menšin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Dějepis</w:t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" w:hRule="atLeast"/>
          <w:tblHeader w:val="0"/>
        </w:trPr>
        <w:tc>
          <w:tcPr/>
          <w:p w:rsidR="00000000" w:rsidDel="00000000" w:rsidP="00000000" w:rsidRDefault="00000000" w:rsidRPr="00000000" w14:paraId="0000005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567" w:hanging="397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VO – 9-4-02 uvede příklady institucí a orgánů, které se podílejí na správě obcí, krajů a státu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567" w:hanging="397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popíše, jak se chovat při mimořádné situaci</w:t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567" w:hanging="397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uvede telefonní čísla tísňového volání</w:t>
            </w:r>
          </w:p>
        </w:tc>
        <w:tc>
          <w:tcPr/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Stát a právo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Státní správa a samospráva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626" w:hanging="284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orgány a instituce státní správy a samosprávy, jejich úkoly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Ochrana člověka za mimořádných událostí</w:t>
            </w:r>
          </w:p>
          <w:p w:rsidR="00000000" w:rsidDel="00000000" w:rsidP="00000000" w:rsidRDefault="00000000" w:rsidRPr="00000000" w14:paraId="00000064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626" w:hanging="284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chování při mimořádné události, jak poznat hrozící nebezpečí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626" w:hanging="284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zajištění ochrany obyvatel v případě ohrožení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626" w:hanging="284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telefonní čísla tísňového volání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69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libri" w:cs="Calibri" w:eastAsia="Calibri" w:hAnsi="Calibri"/>
          <w:b w:val="1"/>
          <w:color w:val="000000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libri" w:cs="Calibri" w:eastAsia="Calibri" w:hAnsi="Calibri"/>
          <w:b w:val="1"/>
          <w:color w:val="000000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libri" w:cs="Calibri" w:eastAsia="Calibri" w:hAnsi="Calibri"/>
          <w:b w:val="1"/>
          <w:color w:val="000000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libri" w:cs="Calibri" w:eastAsia="Calibri" w:hAnsi="Calibri"/>
          <w:b w:val="1"/>
          <w:color w:val="000000"/>
          <w:sz w:val="32"/>
          <w:szCs w:val="32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32"/>
          <w:szCs w:val="32"/>
          <w:u w:val="single"/>
          <w:rtl w:val="0"/>
        </w:rPr>
        <w:t xml:space="preserve">Člověk a společnost – Výchova k občanství, 7. ročník – 1 hodina týdně</w:t>
      </w:r>
    </w:p>
    <w:p w:rsidR="00000000" w:rsidDel="00000000" w:rsidP="00000000" w:rsidRDefault="00000000" w:rsidRPr="00000000" w14:paraId="0000006D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libri" w:cs="Calibri" w:eastAsia="Calibri" w:hAnsi="Calibri"/>
          <w:b w:val="1"/>
          <w:color w:val="000000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26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508"/>
        <w:gridCol w:w="5640"/>
        <w:gridCol w:w="1920"/>
        <w:gridCol w:w="1200"/>
        <w:tblGridChange w:id="0">
          <w:tblGrid>
            <w:gridCol w:w="5508"/>
            <w:gridCol w:w="5640"/>
            <w:gridCol w:w="1920"/>
            <w:gridCol w:w="120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Očekávané výstupy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Učivo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Průřezová témata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Vazba na předmět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2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567" w:hanging="397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VO – 9-2-04 popíše, jak lze usměrňovat a kultivovat charakterové volní vlastnosti, rozvíjet osobní přednosti, překonávat osobní nedostatky a pěstovat zdravou sebedůvěru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567" w:hanging="397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pojmenuje a charakterizuje jednotlivá období lidského života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4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567" w:hanging="397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VO – 9-1-03 kriticky přistupuje k mediálním informacím, vyjádří svůj postoj k působení propagandy a reklamy na veřejné mínění a chování lidí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567" w:hanging="397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uvědomuje si důsledky porušování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pravidel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567" w:hanging="397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rozliší základní druhy umění</w:t>
            </w:r>
          </w:p>
          <w:p w:rsidR="00000000" w:rsidDel="00000000" w:rsidP="00000000" w:rsidRDefault="00000000" w:rsidRPr="00000000" w14:paraId="00000077">
            <w:pPr>
              <w:numPr>
                <w:ilvl w:val="0"/>
                <w:numId w:val="2"/>
              </w:numPr>
              <w:ind w:left="567" w:hanging="397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dokáže se vhodně chovat při kulturních událostech analyzuje a srovná, co nebo kdo na něj má vliv ve fyzickém a v digitálním prostředí</w:t>
            </w:r>
          </w:p>
          <w:p w:rsidR="00000000" w:rsidDel="00000000" w:rsidP="00000000" w:rsidRDefault="00000000" w:rsidRPr="00000000" w14:paraId="00000078">
            <w:pPr>
              <w:numPr>
                <w:ilvl w:val="0"/>
                <w:numId w:val="2"/>
              </w:numPr>
              <w:ind w:left="567" w:hanging="397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analyzuje a doloží, jak a v jakých situacích digitální technologie zlepšují nebo zhoršují život různým sociálním skupinám</w:t>
            </w:r>
          </w:p>
        </w:tc>
        <w:tc>
          <w:tcPr/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Člověk jako jedinec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Osobní rozvoj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67" w:hanging="425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adaptace na životní změny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67" w:hanging="425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fáze lidského života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Člověk ve společnosti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Kulturní život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37" w:hanging="397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rozmanitost kulturních projevů, kulturní hodnoty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37" w:hanging="397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kulturní instituce, masová kultura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37" w:hanging="397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prostředky komunikace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37" w:hanging="397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kultura a umění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Zásady lidského soužití</w:t>
            </w:r>
          </w:p>
          <w:p w:rsidR="00000000" w:rsidDel="00000000" w:rsidP="00000000" w:rsidRDefault="00000000" w:rsidRPr="00000000" w14:paraId="00000084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37" w:hanging="397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morálka a mravnost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37" w:hanging="397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pravidla chování</w:t>
            </w:r>
          </w:p>
          <w:p w:rsidR="00000000" w:rsidDel="00000000" w:rsidP="00000000" w:rsidRDefault="00000000" w:rsidRPr="00000000" w14:paraId="00000086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37" w:hanging="397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vliv digitálních technologií na různé oblasti života</w:t>
            </w:r>
            <w:r w:rsidDel="00000000" w:rsidR="00000000" w:rsidRPr="00000000">
              <w:rPr>
                <w:rFonts w:ascii="Arial" w:cs="Arial" w:eastAsia="Arial" w:hAnsi="Arial"/>
                <w:color w:val="4a4a4a"/>
                <w:sz w:val="25"/>
                <w:szCs w:val="25"/>
                <w:highlight w:val="whit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50"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Mediální výchova – fungování a vliv médií ve společnosti</w:t>
            </w:r>
          </w:p>
        </w:tc>
        <w:tc>
          <w:tcPr/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Dějepis,</w:t>
            </w:r>
          </w:p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Český jazyk</w:t>
            </w:r>
          </w:p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567" w:hanging="397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VO – 9-3-01 rozlišuje a porovnává různé formy vlastnictví, včetně duševního vlastnictví, a způsoby jejich ochrany, uvede příklady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567" w:hanging="397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uvede, co všechno může tvořit majetek jednotlivce, rodiny, obce a státu</w:t>
            </w:r>
          </w:p>
          <w:p w:rsidR="00000000" w:rsidDel="00000000" w:rsidP="00000000" w:rsidRDefault="00000000" w:rsidRPr="00000000" w14:paraId="0000008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567" w:hanging="397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vyjmenuje hlavní způsoby získávání majetku</w:t>
            </w:r>
          </w:p>
          <w:p w:rsidR="00000000" w:rsidDel="00000000" w:rsidP="00000000" w:rsidRDefault="00000000" w:rsidRPr="00000000" w14:paraId="0000008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0" w:lineRule="auto"/>
              <w:ind w:left="567" w:right="113" w:hanging="397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VO – 9-3-03 na příkladech ukáže vhodné využití různých nástrojů hotovostního a bezhotovostního placení, uvede příklady použití debetní a kreditní platební karty, vysvětlí jejich omezení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0" w:lineRule="auto"/>
              <w:ind w:left="567" w:right="113" w:hanging="397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popíše formy placení</w:t>
            </w:r>
          </w:p>
          <w:p w:rsidR="00000000" w:rsidDel="00000000" w:rsidP="00000000" w:rsidRDefault="00000000" w:rsidRPr="00000000" w14:paraId="0000009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567" w:hanging="397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VO – 9-3-02 sestaví jednoduchý rozpočet domácnosti, uvede hlavní příjmy a výdaje, rozliší pravidelné a jednorázové příjmy a výdaje, zváží nezbytnost jednotlivých výdajů v hospodaření domácnosti, objasní princip vyrovnaného, schodkového a přebytkového rozpočtu domácnosti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567" w:hanging="397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vysvětlí, jak mohou kupní možnosti jedince a rodiny ovlivnit nakládání s osobním a rodinným rozpočtem</w:t>
            </w:r>
          </w:p>
          <w:p w:rsidR="00000000" w:rsidDel="00000000" w:rsidP="00000000" w:rsidRDefault="00000000" w:rsidRPr="00000000" w14:paraId="00000092">
            <w:pPr>
              <w:numPr>
                <w:ilvl w:val="0"/>
                <w:numId w:val="2"/>
              </w:numPr>
              <w:ind w:left="567" w:hanging="397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rozpozná porušení práva na ochranu osobnosti ve fyzickém a digitálním prostředí a uvede příklady</w:t>
            </w:r>
          </w:p>
          <w:p w:rsidR="00000000" w:rsidDel="00000000" w:rsidP="00000000" w:rsidRDefault="00000000" w:rsidRPr="00000000" w14:paraId="00000093">
            <w:pPr>
              <w:numPr>
                <w:ilvl w:val="0"/>
                <w:numId w:val="2"/>
              </w:numPr>
              <w:ind w:left="567" w:hanging="397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rozpozná porušení práva k duševnímu vlastnictví ve fyzickém a digitálním prostředí</w:t>
            </w:r>
          </w:p>
          <w:p w:rsidR="00000000" w:rsidDel="00000000" w:rsidP="00000000" w:rsidRDefault="00000000" w:rsidRPr="00000000" w14:paraId="00000094">
            <w:pPr>
              <w:numPr>
                <w:ilvl w:val="0"/>
                <w:numId w:val="2"/>
              </w:numPr>
              <w:ind w:left="567" w:hanging="397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rozpozná projevy protiprávního jednání v souvislosti s reklamou, nakupováním a placením ve fyzickém a digitálním prostředí</w:t>
            </w:r>
          </w:p>
        </w:tc>
        <w:tc>
          <w:tcPr/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Stát a hospodářství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Majetek, vlastnictví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37" w:hanging="397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formy vlastnictví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37" w:hanging="397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hmotné a duševní vlastnictví, jejich ochrana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37" w:hanging="397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hospodaření s penězi, majetkem a různými formami vlastnictví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37" w:hanging="397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peníze – funkce a podoby peněz, formy placení      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290" w:hanging="12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50" w:firstLine="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567" w:hanging="397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VO – 9-4-02 rozlišuje a porovnává úkoly jednotlivých složek státní moci ČR i jejich orgánů a institucí, uvede příklady institucí a orgánů, které se podílejí na správě obcí, krajů a státu </w:t>
            </w:r>
          </w:p>
          <w:p w:rsidR="00000000" w:rsidDel="00000000" w:rsidP="00000000" w:rsidRDefault="00000000" w:rsidRPr="00000000" w14:paraId="0000009F">
            <w:pPr>
              <w:numPr>
                <w:ilvl w:val="0"/>
                <w:numId w:val="2"/>
              </w:numPr>
              <w:ind w:left="567" w:hanging="397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rozlišuje znaky státu a tvoření státu, státní moc výkonnou, zákonodárnou a soudní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numPr>
                <w:ilvl w:val="0"/>
                <w:numId w:val="2"/>
              </w:numPr>
              <w:ind w:left="567" w:hanging="397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vysvětlí, jaký význam má pro člověka dodržování lidských práv</w:t>
            </w:r>
          </w:p>
          <w:p w:rsidR="00000000" w:rsidDel="00000000" w:rsidP="00000000" w:rsidRDefault="00000000" w:rsidRPr="00000000" w14:paraId="000000A1">
            <w:pPr>
              <w:numPr>
                <w:ilvl w:val="0"/>
                <w:numId w:val="2"/>
              </w:numPr>
              <w:ind w:left="567" w:hanging="397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uvádí příklady chování při mimořádné události</w:t>
            </w:r>
          </w:p>
          <w:p w:rsidR="00000000" w:rsidDel="00000000" w:rsidP="00000000" w:rsidRDefault="00000000" w:rsidRPr="00000000" w14:paraId="000000A2">
            <w:pPr>
              <w:numPr>
                <w:ilvl w:val="0"/>
                <w:numId w:val="2"/>
              </w:numPr>
              <w:ind w:left="567" w:hanging="397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vyjmenuje, co patří do evakuačního zavazadla</w:t>
            </w:r>
          </w:p>
        </w:tc>
        <w:tc>
          <w:tcPr/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Stát a právo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Právní základy státu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37" w:hanging="397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tvoření státu, znaky státu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37" w:hanging="397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složky státní moci, jejich orgány a instituce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Lidská práva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37" w:hanging="397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základní lidská práva, práva dítěte, jejich ochrana, šikana a diskriminace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Ochrana člověka za mimořádných událostí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37" w:hanging="397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chování při mimořádné události (zásady pro opouštění bytu a ohroženého prostoru, příprava evakuačního zavazadla)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37" w:hanging="397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podezřelá poštovní zásilka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37" w:hanging="397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anonymní oznámení o uložení bomby, třaskaviny nebo jiné nebezpečné látky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Dějepis</w:t>
            </w:r>
          </w:p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libri" w:cs="Calibri" w:eastAsia="Calibri" w:hAnsi="Calibri"/>
          <w:b w:val="1"/>
          <w:color w:val="000000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libri" w:cs="Calibri" w:eastAsia="Calibri" w:hAnsi="Calibri"/>
          <w:b w:val="1"/>
          <w:color w:val="000000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libri" w:cs="Calibri" w:eastAsia="Calibri" w:hAnsi="Calibri"/>
          <w:b w:val="1"/>
          <w:color w:val="000000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libri" w:cs="Calibri" w:eastAsia="Calibri" w:hAnsi="Calibri"/>
          <w:b w:val="1"/>
          <w:color w:val="000000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libri" w:cs="Calibri" w:eastAsia="Calibri" w:hAnsi="Calibri"/>
          <w:b w:val="1"/>
          <w:color w:val="000000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libri" w:cs="Calibri" w:eastAsia="Calibri" w:hAnsi="Calibri"/>
          <w:b w:val="1"/>
          <w:color w:val="000000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libri" w:cs="Calibri" w:eastAsia="Calibri" w:hAnsi="Calibri"/>
          <w:b w:val="1"/>
          <w:color w:val="000000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libri" w:cs="Calibri" w:eastAsia="Calibri" w:hAnsi="Calibri"/>
          <w:color w:val="000000"/>
          <w:sz w:val="32"/>
          <w:szCs w:val="32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32"/>
          <w:szCs w:val="32"/>
          <w:u w:val="single"/>
          <w:rtl w:val="0"/>
        </w:rPr>
        <w:t xml:space="preserve">Člověk a společnost – Výchova k občanství, 8. ročník – 1 hodina týdně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libri" w:cs="Calibri" w:eastAsia="Calibri" w:hAnsi="Calibri"/>
          <w:color w:val="00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4293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508"/>
        <w:gridCol w:w="5640"/>
        <w:gridCol w:w="1920"/>
        <w:gridCol w:w="1225"/>
        <w:tblGridChange w:id="0">
          <w:tblGrid>
            <w:gridCol w:w="5508"/>
            <w:gridCol w:w="5640"/>
            <w:gridCol w:w="1920"/>
            <w:gridCol w:w="122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Očekávané výstupy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Učivo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Průřezová témata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Vazba na předmět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D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567" w:hanging="397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VO – 9-2-01 objasní, jak může realističtější poznání a hodnocení vlastní osobnosti a potenciálu pozitivně ovlivnit jeho rozhodování, vztahy s druhými lidmi i kvalitu života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567" w:hanging="397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snaží se rozpoznat projevy charakterových vlastností u sebe i ostatních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567" w:hanging="397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VO – 9-2-02 posoudí vliv osobních vlastností na dosahování individuálních i společných cílů, objasní význam vůle při dosahování cílů a překonávání překážek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567" w:hanging="397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obhájí své sebehodnocení</w:t>
            </w:r>
          </w:p>
          <w:p w:rsidR="00000000" w:rsidDel="00000000" w:rsidP="00000000" w:rsidRDefault="00000000" w:rsidRPr="00000000" w14:paraId="000000C1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567" w:hanging="397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VO – 9-2-03 kriticky hodnotí a vhodně koriguje své chování a jednání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567" w:hanging="397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hledá možná řešení, jak zvládat chování sebe i jiných</w:t>
            </w:r>
          </w:p>
        </w:tc>
        <w:tc>
          <w:tcPr/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Člověk jako jedinec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Podobnost a odlišnost lidí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37" w:hanging="397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projevy chování, osobní vlastnosti, dovednosti a schopnosti, charakter; vrozené předpoklady,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Vnitřní svět člověka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37" w:hanging="397"/>
              <w:rPr>
                <w:b w:val="1"/>
                <w:i w:val="1"/>
                <w:strike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systém osobních hodnot, sebehodnocení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50"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Osobnostní a sociální výchova-</w:t>
            </w:r>
          </w:p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50"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sebepoznání a sebepojetí – moje psychika –temperament,</w:t>
            </w:r>
          </w:p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50"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postoje, hodnoty</w:t>
            </w:r>
          </w:p>
        </w:tc>
        <w:tc>
          <w:tcPr/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E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567" w:hanging="397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VO – 9-1-04 uplatňuje vhodné způsoby chování a komunikace v různých životních situacích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567" w:hanging="397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obhájí asertivní chování v komunikaci</w:t>
            </w:r>
          </w:p>
          <w:p w:rsidR="00000000" w:rsidDel="00000000" w:rsidP="00000000" w:rsidRDefault="00000000" w:rsidRPr="00000000" w14:paraId="000000D0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567" w:hanging="397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VO – 9-1-05 objasní potřebu tolerance ve společnosti, respektuje kulturní zvláštnosti i odlišné názory, zájmy, způsoby chování a myšlení lidí, zaujímá tolerantní postoje k menšinám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567" w:hanging="397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popíše pocity člověka v konfliktní situaci</w:t>
            </w:r>
          </w:p>
          <w:p w:rsidR="00000000" w:rsidDel="00000000" w:rsidP="00000000" w:rsidRDefault="00000000" w:rsidRPr="00000000" w14:paraId="000000D2">
            <w:pPr>
              <w:numPr>
                <w:ilvl w:val="0"/>
                <w:numId w:val="3"/>
              </w:numPr>
              <w:ind w:left="567" w:hanging="397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zmapuje, jak digitální technologie ovlivňují vytváření, šíření nebo překonávání společenských stereotypů a předsudků</w:t>
            </w:r>
          </w:p>
          <w:p w:rsidR="00000000" w:rsidDel="00000000" w:rsidP="00000000" w:rsidRDefault="00000000" w:rsidRPr="00000000" w14:paraId="000000D3">
            <w:pPr>
              <w:numPr>
                <w:ilvl w:val="0"/>
                <w:numId w:val="3"/>
              </w:numPr>
              <w:ind w:left="567" w:hanging="397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rozpozná propagaci, dezinformaci a manipulaci v digitálním prostředí a zhodnotí, jak to ovlivňuje chování a jednání lidí</w:t>
            </w:r>
          </w:p>
          <w:p w:rsidR="00000000" w:rsidDel="00000000" w:rsidP="00000000" w:rsidRDefault="00000000" w:rsidRPr="00000000" w14:paraId="000000D4">
            <w:pPr>
              <w:numPr>
                <w:ilvl w:val="0"/>
                <w:numId w:val="3"/>
              </w:numPr>
              <w:ind w:left="567" w:hanging="397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zhodnotí nebezpečí sociálních nebo názorových skupin, identifikuje rizika související s komunikací v těchto bublinách</w:t>
            </w:r>
          </w:p>
        </w:tc>
        <w:tc>
          <w:tcPr/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Člověk ve společnosti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Vztahy mezi lidmi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37" w:hanging="397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mezilidská komunikace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numPr>
                <w:ilvl w:val="0"/>
                <w:numId w:val="5"/>
              </w:numPr>
              <w:ind w:left="737" w:hanging="397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konflikty v mezilidských vztazích </w:t>
            </w:r>
          </w:p>
          <w:p w:rsidR="00000000" w:rsidDel="00000000" w:rsidP="00000000" w:rsidRDefault="00000000" w:rsidRPr="00000000" w14:paraId="000000D9">
            <w:pPr>
              <w:numPr>
                <w:ilvl w:val="0"/>
                <w:numId w:val="5"/>
              </w:numPr>
              <w:ind w:left="737" w:hanging="397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vliv digitálních technologií na různé oblasti života (oblast vztahů, spolupráce, vzdělávání, práce, zábavy) </w:t>
            </w:r>
          </w:p>
          <w:p w:rsidR="00000000" w:rsidDel="00000000" w:rsidP="00000000" w:rsidRDefault="00000000" w:rsidRPr="00000000" w14:paraId="000000DA">
            <w:pPr>
              <w:numPr>
                <w:ilvl w:val="0"/>
                <w:numId w:val="5"/>
              </w:numPr>
              <w:ind w:left="737" w:hanging="397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sociální nebo názorové bubliny</w:t>
            </w:r>
          </w:p>
          <w:p w:rsidR="00000000" w:rsidDel="00000000" w:rsidP="00000000" w:rsidRDefault="00000000" w:rsidRPr="00000000" w14:paraId="000000DB">
            <w:pPr>
              <w:numPr>
                <w:ilvl w:val="0"/>
                <w:numId w:val="5"/>
              </w:numPr>
              <w:ind w:left="737" w:hanging="397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propagace, dezinformace a manipulace v digitálním prostředí – reklama, hoax, fake news, volební kampaň, product placement</w:t>
            </w:r>
          </w:p>
        </w:tc>
        <w:tc>
          <w:tcPr/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50"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Osobnostní a sociální výchova</w:t>
            </w:r>
          </w:p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50"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sebepoznání a sebepojetí,</w:t>
            </w:r>
          </w:p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50"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komunikace-sdělování verbální i neverbální</w:t>
            </w:r>
          </w:p>
        </w:tc>
        <w:tc>
          <w:tcPr/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3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567" w:hanging="397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VO – 9-4-07 uvede příklady některých smluv upravujících občanskoprávní vztahy – osobní přeprava; koupě, oprava či pronájem věci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567" w:hanging="397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uvede příklady práv spotřebitele</w:t>
            </w:r>
          </w:p>
          <w:p w:rsidR="00000000" w:rsidDel="00000000" w:rsidP="00000000" w:rsidRDefault="00000000" w:rsidRPr="00000000" w14:paraId="000000E5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567" w:hanging="397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VO – 9-4-08 dodržuje právní ustanovení, která se na něj vztahují, a uvědomuje si rizika jejich porušování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567" w:hanging="397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VO – 9-4-09 rozlišuje a porovnává úkoly orgánů právní ochrany občanů, uvede příklady jejich činnosti a spolupráce při postihování trestných činů</w:t>
            </w:r>
          </w:p>
          <w:p w:rsidR="00000000" w:rsidDel="00000000" w:rsidP="00000000" w:rsidRDefault="00000000" w:rsidRPr="00000000" w14:paraId="000000E7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567" w:hanging="397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jmenuje orgány právní ochrany</w:t>
            </w:r>
          </w:p>
          <w:p w:rsidR="00000000" w:rsidDel="00000000" w:rsidP="00000000" w:rsidRDefault="00000000" w:rsidRPr="00000000" w14:paraId="000000E8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567" w:hanging="397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VO – 9-4-10 rozpozná protiprávní jednání, rozliší přestupek a trestný čin, uvede jejich příklady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567" w:hanging="397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uvádí příklady porušování předpisů</w:t>
            </w:r>
          </w:p>
          <w:p w:rsidR="00000000" w:rsidDel="00000000" w:rsidP="00000000" w:rsidRDefault="00000000" w:rsidRPr="00000000" w14:paraId="000000EA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567" w:hanging="397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rozpoznává protiprávní jednání v digitálním prostředí</w:t>
            </w:r>
          </w:p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567" w:firstLine="0"/>
              <w:rPr>
                <w:rFonts w:ascii="Calibri" w:cs="Calibri" w:eastAsia="Calibri" w:hAnsi="Calibri"/>
                <w:b w:val="1"/>
                <w:color w:val="9900f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VO – 9-4-11 diskutuje o příčinách a důsledcích korupčního jednání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567" w:hanging="397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jmenuje příklady korupčního jednání</w:t>
            </w:r>
          </w:p>
          <w:p w:rsidR="00000000" w:rsidDel="00000000" w:rsidP="00000000" w:rsidRDefault="00000000" w:rsidRPr="00000000" w14:paraId="000000ED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567" w:hanging="397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VO – 9-4-01 rozlišuje nejčastější typy a formy států a na příkladech porovná jejich znaky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567" w:hanging="397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chápe význam průkazů totožnosti</w:t>
            </w:r>
          </w:p>
          <w:p w:rsidR="00000000" w:rsidDel="00000000" w:rsidP="00000000" w:rsidRDefault="00000000" w:rsidRPr="00000000" w14:paraId="000000EF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567" w:hanging="397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VO – 9-4-04 vyloží smysl voleb do zastupitelstev demokratických států a uvede příklady, jak mohou výsledky voleb ovlivňovat každodenní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život občanů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567" w:hanging="397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posoudí význam voleb</w:t>
            </w:r>
          </w:p>
          <w:p w:rsidR="00000000" w:rsidDel="00000000" w:rsidP="00000000" w:rsidRDefault="00000000" w:rsidRPr="00000000" w14:paraId="000000F1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567" w:hanging="397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VO – 9-4-03 objasní výhody demokratického způsobu řízení státu pro každodenní život občanů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567" w:hanging="397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porovná život lidí v demokratickém a totalitním státě</w:t>
            </w:r>
          </w:p>
          <w:p w:rsidR="00000000" w:rsidDel="00000000" w:rsidP="00000000" w:rsidRDefault="00000000" w:rsidRPr="00000000" w14:paraId="000000F3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567" w:hanging="397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VO – 9-4-05 přiměřeně uplatňuje svá práva včetně práv spotřebitele a respektuje práva a oprávněné zájmy druhých lidí, posoudí význam ochrany lidských práv a svobod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567" w:hanging="397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vysvětlí, jaký význam má pro život člověka a společnosti dodržování lidských práv</w:t>
            </w:r>
          </w:p>
          <w:p w:rsidR="00000000" w:rsidDel="00000000" w:rsidP="00000000" w:rsidRDefault="00000000" w:rsidRPr="00000000" w14:paraId="000000F5">
            <w:pPr>
              <w:numPr>
                <w:ilvl w:val="0"/>
                <w:numId w:val="3"/>
              </w:numPr>
              <w:ind w:left="567" w:hanging="397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 digitálním prostředí přiměřeně uplatňuje svá práva a dodržuje právní ustanovení, která se na něj vztahují</w:t>
            </w:r>
          </w:p>
        </w:tc>
        <w:tc>
          <w:tcPr/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Stát a právo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Právo v každodenním životě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37" w:hanging="397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důležité právní vztahy a závazky z nich vyplývající; styk s úřady, základní práva spotřebitele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37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Právní řád České republiky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37" w:hanging="397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význam a funkce právního řádu, orgány právní ochrany občanů, soustava soudů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37" w:hanging="397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právní norma, předpis</w:t>
            </w:r>
          </w:p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37" w:firstLine="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Protiprávní jednání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37" w:hanging="397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druhy a postihy protiprávního jednání</w:t>
            </w:r>
            <w:r w:rsidDel="00000000" w:rsidR="00000000" w:rsidRPr="00000000">
              <w:rPr>
                <w:rFonts w:ascii="Calibri" w:cs="Calibri" w:eastAsia="Calibri" w:hAnsi="Calibri"/>
                <w:strike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včetně korupce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37" w:hanging="397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trestní postižitelnost; porušování předpisů v silničním provozu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37" w:hanging="397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porušování práv k duševnímu vlastnictví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37" w:hanging="397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kriminalita: dětská a mladistvých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Právní základy státu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37" w:hanging="397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státní občanství ČR, Ústava ČR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37" w:hanging="397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typy a formy státu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37" w:hanging="397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význam a formy voleb do zastupitelstev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37" w:hanging="397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principy demokracie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37" w:hanging="397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znaky demokratického způsobu rozhodování řízení státu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37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Lidská práva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37" w:hanging="397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úprava lidských práv a práv dětí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37" w:hanging="397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v dokumentech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37" w:hanging="397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poškozování lidských práv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50"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Výchova demokratického občana – principy demokracie jako formy vlády -</w:t>
            </w:r>
          </w:p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50"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význam Ústavy ČR jako základního zákona země</w:t>
            </w:r>
          </w:p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50"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Občan, občanská společnost a stát -</w:t>
            </w:r>
          </w:p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50"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Listina základních práv a svobod</w:t>
            </w:r>
          </w:p>
        </w:tc>
        <w:tc>
          <w:tcPr/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Dějepis</w:t>
            </w:r>
          </w:p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libri" w:cs="Calibri" w:eastAsia="Calibri" w:hAnsi="Calibri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libri" w:cs="Calibri" w:eastAsia="Calibri" w:hAnsi="Calibri"/>
          <w:color w:val="000000"/>
          <w:sz w:val="32"/>
          <w:szCs w:val="32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32"/>
          <w:szCs w:val="32"/>
          <w:u w:val="single"/>
          <w:rtl w:val="0"/>
        </w:rPr>
        <w:t xml:space="preserve">Člověk a společnost – Výchova k občanství, 9. ročník – 1 hodina týdně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libri" w:cs="Calibri" w:eastAsia="Calibri" w:hAnsi="Calibri"/>
          <w:color w:val="00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426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460"/>
        <w:gridCol w:w="5685"/>
        <w:gridCol w:w="1920"/>
        <w:gridCol w:w="1200"/>
        <w:tblGridChange w:id="0">
          <w:tblGrid>
            <w:gridCol w:w="5460"/>
            <w:gridCol w:w="5685"/>
            <w:gridCol w:w="1920"/>
            <w:gridCol w:w="120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Očekávané výstupy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Učivo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Průřezová témata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Vazba na předmět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7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567" w:hanging="397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VO – 9-2-04 popíše, jak rozvíjet osobní přednosti, překonávat osobní nedostatky a pěstovat zdravou sebedůvěru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567" w:hanging="397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posoudí vliv osobních vlastností na dosahování životních cílů</w:t>
            </w:r>
          </w:p>
          <w:p w:rsidR="00000000" w:rsidDel="00000000" w:rsidP="00000000" w:rsidRDefault="00000000" w:rsidRPr="00000000" w14:paraId="00000129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567" w:hanging="397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VO – 9-4-06 objasní význam právní úpravy důležitých vztahů (vlastnictví, pracovní poměr, manželství)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567" w:hanging="397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navrhuje možnosti, jak získat práci</w:t>
            </w:r>
          </w:p>
          <w:p w:rsidR="00000000" w:rsidDel="00000000" w:rsidP="00000000" w:rsidRDefault="00000000" w:rsidRPr="00000000" w14:paraId="0000012B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567" w:hanging="397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sestavuje jednoduchou pracovní smlouvu</w:t>
            </w:r>
          </w:p>
        </w:tc>
        <w:tc>
          <w:tcPr/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Člověk jako jedinec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Osobní rozvoj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67" w:hanging="425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životní cíle a plány, životní perspektiva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Člověk a pracovní život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zákoník práce, pracovní doba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pracovní smlouva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nezaměstnanost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78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práce mladistvých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50"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Osobnostní a soc. výchova – osob.</w:t>
            </w:r>
          </w:p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50"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rozvoj –seberegulace a sebeorganizace –</w:t>
            </w:r>
          </w:p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50" w:firstLine="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stanovování osob. cílů a kroků k jejich dosažení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Člověk a</w:t>
            </w:r>
          </w:p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svět práce</w:t>
            </w:r>
          </w:p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A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567" w:hanging="397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VO – 9-3-07 rozlišuje, ze kterých zdrojů pocházejí příjmy státu a do kterých oblastí stát směruje své výdaje, uvede příklady dávek a příspěvků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trike w:val="1"/>
                <w:color w:val="ff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ze státního rozpočtu </w:t>
            </w:r>
          </w:p>
          <w:p w:rsidR="00000000" w:rsidDel="00000000" w:rsidP="00000000" w:rsidRDefault="00000000" w:rsidRPr="00000000" w14:paraId="0000013B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567" w:hanging="397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vysvětlí, jakým způsobem lze platit</w:t>
            </w:r>
          </w:p>
          <w:p w:rsidR="00000000" w:rsidDel="00000000" w:rsidP="00000000" w:rsidRDefault="00000000" w:rsidRPr="00000000" w14:paraId="0000013C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567" w:hanging="397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objasní, kdo sestavuje státní rozpočet a jaké existují druhy státního rozpočtu</w:t>
            </w:r>
          </w:p>
          <w:p w:rsidR="00000000" w:rsidDel="00000000" w:rsidP="00000000" w:rsidRDefault="00000000" w:rsidRPr="00000000" w14:paraId="0000013D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567" w:hanging="397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VO – 9-3-04 vysvětlí, jakou funkci plní banky a jaké služby nabízejí, vysvětlí význam úroku placeného a přijatého, uvede nejčastější druhy pojištění a navrhne, kdy je využít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567" w:hanging="397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vyhledává banky ve svém městě a zamýšlí se nad nabízenými finančními produkty</w:t>
            </w:r>
          </w:p>
          <w:p w:rsidR="00000000" w:rsidDel="00000000" w:rsidP="00000000" w:rsidRDefault="00000000" w:rsidRPr="00000000" w14:paraId="0000013F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0" w:lineRule="auto"/>
              <w:ind w:left="567" w:right="113" w:hanging="397"/>
              <w:rPr>
                <w:b w:val="1"/>
                <w:i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VO – 9-3-05 uvede a porovná nejobvyklejší způsoby nakládání s volnými prostředky a způsoby krytí deficitu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0" w:lineRule="auto"/>
              <w:ind w:left="567" w:right="113" w:hanging="397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VO – 9-3-06 na příkladu chování kupujících a prodávajících vyloží podstatu fungování trhu, objasní vliv nabídky a poptávky na tvorbu ceny a její změny, na příkladu ukáže tvorbu ceny jako součet nákladů, zisku a DPH, popíše vliv inflace na hodnotu peněz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0" w:lineRule="auto"/>
              <w:ind w:left="567" w:right="113" w:hanging="397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objasní pojmy nabídka, poptávka, trh, cena, inflace</w:t>
            </w:r>
          </w:p>
        </w:tc>
        <w:tc>
          <w:tcPr/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Stát a hospodářství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Peníze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567" w:hanging="225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formy placení</w:t>
            </w:r>
          </w:p>
          <w:p w:rsidR="00000000" w:rsidDel="00000000" w:rsidP="00000000" w:rsidRDefault="00000000" w:rsidRPr="00000000" w14:paraId="00000145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567" w:hanging="225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hospodaření – rozpočet domácnosti, úspory, investice, úvěry, splátkový prodej, leasing; rozpočet státu, typy rozpočtu a jejich odlišnosti; význam daní</w:t>
            </w:r>
          </w:p>
          <w:p w:rsidR="00000000" w:rsidDel="00000000" w:rsidP="00000000" w:rsidRDefault="00000000" w:rsidRPr="00000000" w14:paraId="00000146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567" w:hanging="225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banky a jejich služby – aktivní a pasivní operace, úročení, pojištění, produkty finančního trhu pro investování a pro získávání prostředků</w:t>
            </w:r>
          </w:p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Principy tržního hospodářství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9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567" w:hanging="225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nabídka, poptávka, trh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A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567" w:hanging="225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tvorba ceny, inflace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B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567" w:hanging="225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podstata fungování trhu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567" w:firstLine="0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50" w:firstLine="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F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567" w:hanging="397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VO – 9-1-06 rozpoznává netolerantní, rasistické, xenofobií a extremistické projevy v chování lidí a zaujímá aktivní postoj proti všem projevům lidské nesnášenlivosti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0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567" w:hanging="397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formuluje svoje názory na holocaust a antisemitismus</w:t>
            </w:r>
          </w:p>
        </w:tc>
        <w:tc>
          <w:tcPr/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Člověk ve společnosti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Vztahy mezi lidmi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3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567" w:hanging="225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problémy lidské nesnášenlivosti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567" w:hanging="225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holocaust, antisemitismus 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50" w:firstLine="0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Multikulturní výchova – etnický původ –projevy rasové</w:t>
            </w:r>
          </w:p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50" w:firstLine="0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nesnášenlivosti –</w:t>
            </w:r>
          </w:p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50"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jejich důvody vzniku, Lidské vztahy – právo lidí žít společně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Dějepis</w:t>
            </w:r>
          </w:p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A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567" w:hanging="397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VO – 9-5-01 popíše vliv začlenění ČR do EU na každodenní život občanů, uvede příklady práv občanů ČR v rámci EU i možných způsobů jejich uplatňování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B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567" w:hanging="397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vysvětlí význam EU</w:t>
            </w:r>
          </w:p>
          <w:p w:rsidR="00000000" w:rsidDel="00000000" w:rsidP="00000000" w:rsidRDefault="00000000" w:rsidRPr="00000000" w14:paraId="0000015C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567" w:hanging="397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VO – 9-5-03 objasní souvislost globálních a lokálních problémů </w:t>
            </w:r>
          </w:p>
          <w:p w:rsidR="00000000" w:rsidDel="00000000" w:rsidP="00000000" w:rsidRDefault="00000000" w:rsidRPr="00000000" w14:paraId="0000015D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567" w:hanging="397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VO – 9-5-02 uvede některé globální problémy současnosti, vyjádří na ně svůj názor a popíše jejich hlavní příčiny i možné důsledky </w:t>
            </w:r>
          </w:p>
        </w:tc>
        <w:tc>
          <w:tcPr/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Mezinárodní vztahy, globální svět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Evropská integrace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0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567" w:hanging="225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podstata, význam, výhody; EU a ČR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Globalizace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2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567"/>
              </w:tabs>
              <w:spacing w:before="20" w:lineRule="auto"/>
              <w:ind w:left="767" w:right="113" w:hanging="425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významné globální problémy </w:t>
            </w:r>
          </w:p>
        </w:tc>
        <w:tc>
          <w:tcPr/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50"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Výchova k myšlení v evropských a globálních souvislostech –Jsme Evropané –</w:t>
            </w:r>
          </w:p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Evropská integrace, instituce EU, Co Evropu spojuje a co ji rozděluje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Zeměpis</w:t>
            </w:r>
          </w:p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7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567" w:hanging="397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uvádí příklady chování při mimořádné události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Ochrana člověka za mimořádných událostí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9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567"/>
              </w:tabs>
              <w:spacing w:before="20" w:lineRule="auto"/>
              <w:ind w:left="767" w:right="113" w:hanging="425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chování při mimořádné události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A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567"/>
              </w:tabs>
              <w:spacing w:before="20" w:lineRule="auto"/>
              <w:ind w:left="767" w:right="113" w:hanging="425"/>
              <w:rPr>
                <w:color w:val="000000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improvizovaný úkryt a jak se chovat v úkrytu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50"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1907" w:w="16840" w:orient="landscape"/>
      <w:pgMar w:bottom="1701" w:top="1701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alibri"/>
  <w:font w:name="Arial"/>
  <w:font w:name="Courier New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−"/>
      <w:lvlJc w:val="left"/>
      <w:pPr>
        <w:ind w:left="567" w:hanging="397"/>
      </w:pPr>
      <w:rPr>
        <w:rFonts w:ascii="Noto Sans Symbols" w:cs="Noto Sans Symbols" w:eastAsia="Noto Sans Symbols" w:hAnsi="Noto Sans Symbols"/>
        <w:vertAlign w:val="baseline"/>
      </w:rPr>
    </w:lvl>
    <w:lvl w:ilvl="1">
      <w:start w:val="0"/>
      <w:numFmt w:val="bullet"/>
      <w:lvlText w:val="-"/>
      <w:lvlJc w:val="left"/>
      <w:pPr>
        <w:ind w:left="1440" w:hanging="360"/>
      </w:pPr>
      <w:rPr>
        <w:rFonts w:ascii="Times New Roman" w:cs="Times New Roman" w:eastAsia="Times New Roman" w:hAnsi="Times New Roman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bullet"/>
      <w:lvlText w:val="−"/>
      <w:lvlJc w:val="left"/>
      <w:pPr>
        <w:ind w:left="567" w:hanging="397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bullet"/>
      <w:lvlText w:val="−"/>
      <w:lvlJc w:val="left"/>
      <w:pPr>
        <w:ind w:left="567" w:hanging="397"/>
      </w:pPr>
      <w:rPr>
        <w:rFonts w:ascii="Noto Sans Symbols" w:cs="Noto Sans Symbols" w:eastAsia="Noto Sans Symbols" w:hAnsi="Noto Sans Symbols"/>
        <w:vertAlign w:val="baseline"/>
      </w:rPr>
    </w:lvl>
    <w:lvl w:ilvl="1">
      <w:start w:val="0"/>
      <w:numFmt w:val="bullet"/>
      <w:lvlText w:val="-"/>
      <w:lvlJc w:val="left"/>
      <w:pPr>
        <w:ind w:left="1440" w:hanging="360"/>
      </w:pPr>
      <w:rPr>
        <w:rFonts w:ascii="Times New Roman" w:cs="Times New Roman" w:eastAsia="Times New Roman" w:hAnsi="Times New Roman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5">
    <w:lvl w:ilvl="0">
      <w:start w:val="1"/>
      <w:numFmt w:val="bullet"/>
      <w:lvlText w:val="−"/>
      <w:lvlJc w:val="left"/>
      <w:pPr>
        <w:ind w:left="737" w:hanging="397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61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33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05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77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49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21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93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65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cs-CZ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