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771C" w:rsidRDefault="0029771C" w:rsidP="0029771C">
      <w:pPr>
        <w:pStyle w:val="Nadpispodkapitoly"/>
        <w:tabs>
          <w:tab w:val="clear" w:pos="360"/>
          <w:tab w:val="num" w:pos="1134"/>
        </w:tabs>
        <w:ind w:left="1134" w:hanging="1134"/>
      </w:pPr>
      <w:bookmarkStart w:id="0" w:name="_Toc241040523"/>
      <w:r>
        <w:t>Dějepis</w:t>
      </w:r>
      <w:bookmarkEnd w:id="0"/>
    </w:p>
    <w:p w:rsidR="0029771C" w:rsidRDefault="0029771C" w:rsidP="0029771C">
      <w:pPr>
        <w:pStyle w:val="NadpisH1"/>
        <w:spacing w:before="0" w:after="0"/>
      </w:pPr>
      <w:r>
        <w:t>Učební osnovy</w:t>
      </w:r>
    </w:p>
    <w:tbl>
      <w:tblPr>
        <w:tblW w:w="0" w:type="auto"/>
        <w:tblInd w:w="-38" w:type="dxa"/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5148"/>
        <w:gridCol w:w="4064"/>
      </w:tblGrid>
      <w:tr w:rsidR="0029771C" w:rsidTr="00E764FB">
        <w:tblPrEx>
          <w:tblCellMar>
            <w:top w:w="0" w:type="dxa"/>
            <w:bottom w:w="0" w:type="dxa"/>
          </w:tblCellMar>
        </w:tblPrEx>
        <w:trPr>
          <w:cantSplit/>
          <w:trHeight w:val="1258"/>
        </w:trPr>
        <w:tc>
          <w:tcPr>
            <w:tcW w:w="5148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29771C" w:rsidRDefault="0029771C" w:rsidP="00E764FB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Základní škola a Mateřská škola Petrovice u Karviné, příspěvková organizace</w:t>
            </w:r>
          </w:p>
          <w:p w:rsidR="0029771C" w:rsidRDefault="0029771C" w:rsidP="00E764FB">
            <w:pPr>
              <w:jc w:val="center"/>
              <w:rPr>
                <w:b/>
                <w:sz w:val="36"/>
              </w:rPr>
            </w:pPr>
          </w:p>
          <w:p w:rsidR="0029771C" w:rsidRDefault="0029771C" w:rsidP="00E764FB">
            <w:pPr>
              <w:jc w:val="center"/>
              <w:rPr>
                <w:sz w:val="28"/>
              </w:rPr>
            </w:pPr>
            <w:r>
              <w:rPr>
                <w:b/>
                <w:sz w:val="36"/>
              </w:rPr>
              <w:t>IZO 102168326</w:t>
            </w:r>
          </w:p>
        </w:tc>
        <w:tc>
          <w:tcPr>
            <w:tcW w:w="4064" w:type="dxa"/>
            <w:tcBorders>
              <w:top w:val="single" w:sz="4" w:space="0" w:color="auto"/>
              <w:left w:val="single" w:sz="4" w:space="0" w:color="auto"/>
            </w:tcBorders>
          </w:tcPr>
          <w:p w:rsidR="0029771C" w:rsidRDefault="0029771C" w:rsidP="00E764FB">
            <w:pPr>
              <w:jc w:val="center"/>
              <w:rPr>
                <w:sz w:val="40"/>
              </w:rPr>
            </w:pPr>
          </w:p>
        </w:tc>
      </w:tr>
      <w:tr w:rsidR="0029771C" w:rsidTr="00E764FB">
        <w:tblPrEx>
          <w:tblCellMar>
            <w:top w:w="0" w:type="dxa"/>
            <w:bottom w:w="0" w:type="dxa"/>
          </w:tblCellMar>
        </w:tblPrEx>
        <w:trPr>
          <w:cantSplit/>
          <w:trHeight w:val="1258"/>
        </w:trPr>
        <w:tc>
          <w:tcPr>
            <w:tcW w:w="5148" w:type="dxa"/>
            <w:vMerge/>
            <w:tcBorders>
              <w:right w:val="single" w:sz="4" w:space="0" w:color="auto"/>
            </w:tcBorders>
            <w:vAlign w:val="center"/>
          </w:tcPr>
          <w:p w:rsidR="0029771C" w:rsidRDefault="0029771C" w:rsidP="00E764FB">
            <w:pPr>
              <w:jc w:val="center"/>
              <w:rPr>
                <w:b/>
                <w:sz w:val="36"/>
              </w:rPr>
            </w:pPr>
          </w:p>
        </w:tc>
        <w:tc>
          <w:tcPr>
            <w:tcW w:w="4064" w:type="dxa"/>
            <w:tcBorders>
              <w:left w:val="single" w:sz="4" w:space="0" w:color="auto"/>
            </w:tcBorders>
          </w:tcPr>
          <w:p w:rsidR="0029771C" w:rsidRDefault="0029771C" w:rsidP="00E764FB">
            <w:pPr>
              <w:jc w:val="center"/>
              <w:rPr>
                <w:sz w:val="40"/>
              </w:rPr>
            </w:pPr>
            <w:r>
              <w:rPr>
                <w:sz w:val="40"/>
              </w:rPr>
              <w:t>ŠVP</w:t>
            </w:r>
          </w:p>
        </w:tc>
      </w:tr>
      <w:tr w:rsidR="0029771C" w:rsidTr="00E764FB">
        <w:tblPrEx>
          <w:tblCellMar>
            <w:top w:w="0" w:type="dxa"/>
            <w:bottom w:w="0" w:type="dxa"/>
          </w:tblCellMar>
        </w:tblPrEx>
        <w:trPr>
          <w:cantSplit/>
          <w:trHeight w:val="1258"/>
        </w:trPr>
        <w:tc>
          <w:tcPr>
            <w:tcW w:w="5148" w:type="dxa"/>
            <w:vMerge/>
            <w:tcBorders>
              <w:right w:val="single" w:sz="4" w:space="0" w:color="auto"/>
            </w:tcBorders>
            <w:vAlign w:val="center"/>
          </w:tcPr>
          <w:p w:rsidR="0029771C" w:rsidRDefault="0029771C" w:rsidP="00E764FB">
            <w:pPr>
              <w:jc w:val="center"/>
              <w:rPr>
                <w:b/>
                <w:sz w:val="36"/>
              </w:rPr>
            </w:pPr>
          </w:p>
        </w:tc>
        <w:tc>
          <w:tcPr>
            <w:tcW w:w="4064" w:type="dxa"/>
            <w:tcBorders>
              <w:left w:val="single" w:sz="4" w:space="0" w:color="auto"/>
            </w:tcBorders>
          </w:tcPr>
          <w:p w:rsidR="0029771C" w:rsidRDefault="0029771C" w:rsidP="00E764FB">
            <w:pPr>
              <w:jc w:val="center"/>
              <w:rPr>
                <w:sz w:val="40"/>
              </w:rPr>
            </w:pPr>
          </w:p>
        </w:tc>
      </w:tr>
      <w:tr w:rsidR="0029771C" w:rsidTr="00E764FB">
        <w:tblPrEx>
          <w:tblCellMar>
            <w:top w:w="0" w:type="dxa"/>
            <w:bottom w:w="0" w:type="dxa"/>
          </w:tblCellMar>
        </w:tblPrEx>
        <w:trPr>
          <w:cantSplit/>
          <w:trHeight w:val="1258"/>
        </w:trPr>
        <w:tc>
          <w:tcPr>
            <w:tcW w:w="5148" w:type="dxa"/>
            <w:vMerge/>
            <w:tcBorders>
              <w:right w:val="single" w:sz="4" w:space="0" w:color="auto"/>
            </w:tcBorders>
            <w:vAlign w:val="center"/>
          </w:tcPr>
          <w:p w:rsidR="0029771C" w:rsidRDefault="0029771C" w:rsidP="00E764FB">
            <w:pPr>
              <w:jc w:val="center"/>
              <w:rPr>
                <w:b/>
                <w:sz w:val="36"/>
              </w:rPr>
            </w:pPr>
          </w:p>
        </w:tc>
        <w:tc>
          <w:tcPr>
            <w:tcW w:w="4064" w:type="dxa"/>
            <w:tcBorders>
              <w:left w:val="single" w:sz="4" w:space="0" w:color="auto"/>
            </w:tcBorders>
          </w:tcPr>
          <w:p w:rsidR="0029771C" w:rsidRDefault="0029771C" w:rsidP="00E764FB">
            <w:pPr>
              <w:jc w:val="center"/>
              <w:rPr>
                <w:sz w:val="40"/>
              </w:rPr>
            </w:pPr>
          </w:p>
        </w:tc>
      </w:tr>
      <w:tr w:rsidR="0029771C" w:rsidTr="00E764F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48" w:type="dxa"/>
            <w:vMerge w:val="restart"/>
            <w:tcBorders>
              <w:right w:val="single" w:sz="4" w:space="0" w:color="auto"/>
            </w:tcBorders>
            <w:vAlign w:val="center"/>
          </w:tcPr>
          <w:p w:rsidR="0029771C" w:rsidRDefault="0029771C" w:rsidP="00E764FB">
            <w:pPr>
              <w:jc w:val="center"/>
              <w:rPr>
                <w:sz w:val="40"/>
              </w:rPr>
            </w:pPr>
            <w:r>
              <w:rPr>
                <w:noProof/>
              </w:rPr>
              <w:drawing>
                <wp:inline distT="0" distB="0" distL="0" distR="0">
                  <wp:extent cx="2232660" cy="2263140"/>
                  <wp:effectExtent l="0" t="0" r="0" b="3810"/>
                  <wp:docPr id="1" name="Obrázek 1" descr="ZS a MS Petrovi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ZS a MS Petrovi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2660" cy="226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64" w:type="dxa"/>
            <w:tcBorders>
              <w:left w:val="single" w:sz="4" w:space="0" w:color="auto"/>
            </w:tcBorders>
          </w:tcPr>
          <w:p w:rsidR="0029771C" w:rsidRDefault="0029771C" w:rsidP="00E764FB">
            <w:pPr>
              <w:rPr>
                <w:sz w:val="40"/>
              </w:rPr>
            </w:pPr>
          </w:p>
        </w:tc>
      </w:tr>
      <w:tr w:rsidR="0029771C" w:rsidTr="00E764F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48" w:type="dxa"/>
            <w:vMerge/>
            <w:tcBorders>
              <w:right w:val="single" w:sz="4" w:space="0" w:color="auto"/>
            </w:tcBorders>
          </w:tcPr>
          <w:p w:rsidR="0029771C" w:rsidRDefault="0029771C" w:rsidP="00E764FB">
            <w:pPr>
              <w:rPr>
                <w:sz w:val="40"/>
              </w:rPr>
            </w:pPr>
          </w:p>
        </w:tc>
        <w:tc>
          <w:tcPr>
            <w:tcW w:w="4064" w:type="dxa"/>
            <w:tcBorders>
              <w:left w:val="single" w:sz="4" w:space="0" w:color="auto"/>
            </w:tcBorders>
          </w:tcPr>
          <w:p w:rsidR="0029771C" w:rsidRDefault="0029771C" w:rsidP="00E764FB">
            <w:pPr>
              <w:rPr>
                <w:sz w:val="40"/>
              </w:rPr>
            </w:pPr>
          </w:p>
        </w:tc>
      </w:tr>
      <w:tr w:rsidR="0029771C" w:rsidTr="00E764F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48" w:type="dxa"/>
            <w:vMerge/>
            <w:tcBorders>
              <w:right w:val="single" w:sz="4" w:space="0" w:color="auto"/>
            </w:tcBorders>
          </w:tcPr>
          <w:p w:rsidR="0029771C" w:rsidRDefault="0029771C" w:rsidP="00E764FB">
            <w:pPr>
              <w:rPr>
                <w:sz w:val="40"/>
              </w:rPr>
            </w:pPr>
          </w:p>
        </w:tc>
        <w:tc>
          <w:tcPr>
            <w:tcW w:w="4064" w:type="dxa"/>
            <w:tcBorders>
              <w:left w:val="single" w:sz="4" w:space="0" w:color="auto"/>
            </w:tcBorders>
          </w:tcPr>
          <w:p w:rsidR="0029771C" w:rsidRDefault="0029771C" w:rsidP="00E764FB">
            <w:pPr>
              <w:rPr>
                <w:sz w:val="40"/>
              </w:rPr>
            </w:pPr>
          </w:p>
        </w:tc>
      </w:tr>
      <w:tr w:rsidR="0029771C" w:rsidTr="00E764F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48" w:type="dxa"/>
            <w:vMerge/>
            <w:tcBorders>
              <w:right w:val="single" w:sz="4" w:space="0" w:color="auto"/>
            </w:tcBorders>
          </w:tcPr>
          <w:p w:rsidR="0029771C" w:rsidRDefault="0029771C" w:rsidP="00E764FB">
            <w:pPr>
              <w:rPr>
                <w:sz w:val="40"/>
              </w:rPr>
            </w:pPr>
          </w:p>
        </w:tc>
        <w:tc>
          <w:tcPr>
            <w:tcW w:w="4064" w:type="dxa"/>
            <w:tcBorders>
              <w:left w:val="single" w:sz="4" w:space="0" w:color="auto"/>
            </w:tcBorders>
          </w:tcPr>
          <w:p w:rsidR="0029771C" w:rsidRDefault="0029771C" w:rsidP="00E764FB">
            <w:pPr>
              <w:rPr>
                <w:sz w:val="40"/>
              </w:rPr>
            </w:pPr>
          </w:p>
        </w:tc>
      </w:tr>
      <w:tr w:rsidR="0029771C" w:rsidTr="00E764F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48" w:type="dxa"/>
            <w:vMerge/>
            <w:tcBorders>
              <w:right w:val="single" w:sz="4" w:space="0" w:color="auto"/>
            </w:tcBorders>
          </w:tcPr>
          <w:p w:rsidR="0029771C" w:rsidRDefault="0029771C" w:rsidP="00E764FB">
            <w:pPr>
              <w:rPr>
                <w:sz w:val="40"/>
              </w:rPr>
            </w:pPr>
          </w:p>
        </w:tc>
        <w:tc>
          <w:tcPr>
            <w:tcW w:w="4064" w:type="dxa"/>
            <w:tcBorders>
              <w:left w:val="single" w:sz="4" w:space="0" w:color="auto"/>
            </w:tcBorders>
          </w:tcPr>
          <w:p w:rsidR="0029771C" w:rsidRDefault="0029771C" w:rsidP="00E764FB">
            <w:pPr>
              <w:rPr>
                <w:sz w:val="40"/>
              </w:rPr>
            </w:pPr>
          </w:p>
        </w:tc>
      </w:tr>
      <w:tr w:rsidR="0029771C" w:rsidTr="00E764F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48" w:type="dxa"/>
            <w:vMerge/>
            <w:tcBorders>
              <w:right w:val="single" w:sz="4" w:space="0" w:color="auto"/>
            </w:tcBorders>
          </w:tcPr>
          <w:p w:rsidR="0029771C" w:rsidRDefault="0029771C" w:rsidP="00E764FB">
            <w:pPr>
              <w:rPr>
                <w:sz w:val="40"/>
              </w:rPr>
            </w:pPr>
          </w:p>
        </w:tc>
        <w:tc>
          <w:tcPr>
            <w:tcW w:w="4064" w:type="dxa"/>
            <w:tcBorders>
              <w:left w:val="single" w:sz="4" w:space="0" w:color="auto"/>
            </w:tcBorders>
          </w:tcPr>
          <w:p w:rsidR="0029771C" w:rsidRDefault="0029771C" w:rsidP="00E764FB">
            <w:pPr>
              <w:rPr>
                <w:sz w:val="40"/>
              </w:rPr>
            </w:pPr>
          </w:p>
        </w:tc>
      </w:tr>
      <w:tr w:rsidR="0029771C" w:rsidTr="00E764F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48" w:type="dxa"/>
            <w:vMerge/>
            <w:tcBorders>
              <w:right w:val="single" w:sz="4" w:space="0" w:color="auto"/>
            </w:tcBorders>
          </w:tcPr>
          <w:p w:rsidR="0029771C" w:rsidRDefault="0029771C" w:rsidP="00E764FB">
            <w:pPr>
              <w:rPr>
                <w:sz w:val="40"/>
              </w:rPr>
            </w:pPr>
          </w:p>
        </w:tc>
        <w:tc>
          <w:tcPr>
            <w:tcW w:w="4064" w:type="dxa"/>
            <w:tcBorders>
              <w:left w:val="single" w:sz="4" w:space="0" w:color="auto"/>
            </w:tcBorders>
          </w:tcPr>
          <w:p w:rsidR="0029771C" w:rsidRDefault="0029771C" w:rsidP="00E764FB">
            <w:pPr>
              <w:rPr>
                <w:sz w:val="40"/>
              </w:rPr>
            </w:pPr>
          </w:p>
        </w:tc>
      </w:tr>
      <w:tr w:rsidR="0029771C" w:rsidTr="00E764F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48" w:type="dxa"/>
            <w:vMerge/>
            <w:tcBorders>
              <w:right w:val="single" w:sz="4" w:space="0" w:color="auto"/>
            </w:tcBorders>
          </w:tcPr>
          <w:p w:rsidR="0029771C" w:rsidRDefault="0029771C" w:rsidP="00E764FB">
            <w:pPr>
              <w:rPr>
                <w:sz w:val="40"/>
              </w:rPr>
            </w:pPr>
          </w:p>
        </w:tc>
        <w:tc>
          <w:tcPr>
            <w:tcW w:w="4064" w:type="dxa"/>
            <w:tcBorders>
              <w:left w:val="single" w:sz="4" w:space="0" w:color="auto"/>
            </w:tcBorders>
          </w:tcPr>
          <w:p w:rsidR="0029771C" w:rsidRDefault="0029771C" w:rsidP="00E764FB">
            <w:pPr>
              <w:rPr>
                <w:sz w:val="40"/>
              </w:rPr>
            </w:pPr>
          </w:p>
        </w:tc>
      </w:tr>
      <w:tr w:rsidR="0029771C" w:rsidTr="00E764F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48" w:type="dxa"/>
            <w:vMerge/>
            <w:tcBorders>
              <w:right w:val="single" w:sz="4" w:space="0" w:color="auto"/>
            </w:tcBorders>
          </w:tcPr>
          <w:p w:rsidR="0029771C" w:rsidRDefault="0029771C" w:rsidP="00E764FB">
            <w:pPr>
              <w:rPr>
                <w:sz w:val="40"/>
              </w:rPr>
            </w:pPr>
          </w:p>
        </w:tc>
        <w:tc>
          <w:tcPr>
            <w:tcW w:w="4064" w:type="dxa"/>
            <w:tcBorders>
              <w:left w:val="single" w:sz="4" w:space="0" w:color="auto"/>
            </w:tcBorders>
          </w:tcPr>
          <w:p w:rsidR="0029771C" w:rsidRDefault="0029771C" w:rsidP="00E764FB">
            <w:pPr>
              <w:rPr>
                <w:sz w:val="40"/>
              </w:rPr>
            </w:pPr>
          </w:p>
        </w:tc>
      </w:tr>
      <w:tr w:rsidR="0029771C" w:rsidTr="00E764F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48" w:type="dxa"/>
            <w:vMerge/>
            <w:tcBorders>
              <w:right w:val="single" w:sz="4" w:space="0" w:color="auto"/>
            </w:tcBorders>
          </w:tcPr>
          <w:p w:rsidR="0029771C" w:rsidRDefault="0029771C" w:rsidP="00E764FB">
            <w:pPr>
              <w:rPr>
                <w:sz w:val="40"/>
              </w:rPr>
            </w:pPr>
          </w:p>
        </w:tc>
        <w:tc>
          <w:tcPr>
            <w:tcW w:w="4064" w:type="dxa"/>
            <w:tcBorders>
              <w:left w:val="single" w:sz="4" w:space="0" w:color="auto"/>
            </w:tcBorders>
          </w:tcPr>
          <w:p w:rsidR="0029771C" w:rsidRDefault="0029771C" w:rsidP="00E764FB">
            <w:pPr>
              <w:rPr>
                <w:sz w:val="40"/>
              </w:rPr>
            </w:pPr>
          </w:p>
        </w:tc>
      </w:tr>
      <w:tr w:rsidR="0029771C" w:rsidTr="00E764FB">
        <w:tblPrEx>
          <w:tblCellMar>
            <w:top w:w="0" w:type="dxa"/>
            <w:bottom w:w="0" w:type="dxa"/>
          </w:tblCellMar>
        </w:tblPrEx>
        <w:trPr>
          <w:cantSplit/>
          <w:trHeight w:val="460"/>
        </w:trPr>
        <w:tc>
          <w:tcPr>
            <w:tcW w:w="5148" w:type="dxa"/>
            <w:vMerge/>
            <w:tcBorders>
              <w:right w:val="single" w:sz="4" w:space="0" w:color="auto"/>
            </w:tcBorders>
          </w:tcPr>
          <w:p w:rsidR="0029771C" w:rsidRDefault="0029771C" w:rsidP="00E764FB">
            <w:pPr>
              <w:rPr>
                <w:sz w:val="40"/>
              </w:rPr>
            </w:pPr>
          </w:p>
        </w:tc>
        <w:tc>
          <w:tcPr>
            <w:tcW w:w="4064" w:type="dxa"/>
            <w:vMerge w:val="restart"/>
            <w:tcBorders>
              <w:left w:val="single" w:sz="4" w:space="0" w:color="auto"/>
            </w:tcBorders>
          </w:tcPr>
          <w:p w:rsidR="0029771C" w:rsidRDefault="0029771C" w:rsidP="00E764FB">
            <w:pPr>
              <w:jc w:val="center"/>
              <w:rPr>
                <w:sz w:val="40"/>
              </w:rPr>
            </w:pPr>
            <w:r>
              <w:rPr>
                <w:sz w:val="40"/>
              </w:rPr>
              <w:t>Dějepis</w:t>
            </w:r>
          </w:p>
        </w:tc>
      </w:tr>
      <w:tr w:rsidR="0029771C" w:rsidTr="00E764F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48" w:type="dxa"/>
            <w:tcBorders>
              <w:right w:val="single" w:sz="4" w:space="0" w:color="auto"/>
            </w:tcBorders>
          </w:tcPr>
          <w:p w:rsidR="0029771C" w:rsidRDefault="0029771C" w:rsidP="00E764FB">
            <w:pPr>
              <w:rPr>
                <w:sz w:val="40"/>
              </w:rPr>
            </w:pPr>
          </w:p>
        </w:tc>
        <w:tc>
          <w:tcPr>
            <w:tcW w:w="4064" w:type="dxa"/>
            <w:vMerge/>
            <w:tcBorders>
              <w:left w:val="single" w:sz="4" w:space="0" w:color="auto"/>
            </w:tcBorders>
          </w:tcPr>
          <w:p w:rsidR="0029771C" w:rsidRDefault="0029771C" w:rsidP="00E764FB">
            <w:pPr>
              <w:jc w:val="center"/>
              <w:rPr>
                <w:sz w:val="40"/>
              </w:rPr>
            </w:pPr>
          </w:p>
        </w:tc>
      </w:tr>
    </w:tbl>
    <w:p w:rsidR="0029771C" w:rsidRDefault="0029771C" w:rsidP="0029771C"/>
    <w:p w:rsidR="0029771C" w:rsidRPr="005B2347" w:rsidRDefault="0029771C" w:rsidP="0029771C">
      <w:pPr>
        <w:rPr>
          <w:rFonts w:ascii="Arial" w:hAnsi="Arial" w:cs="Arial"/>
          <w:b/>
          <w:sz w:val="32"/>
          <w:szCs w:val="32"/>
        </w:rPr>
      </w:pPr>
      <w:r>
        <w:br w:type="page"/>
      </w:r>
      <w:r w:rsidRPr="005B2347">
        <w:rPr>
          <w:rFonts w:ascii="Arial" w:hAnsi="Arial" w:cs="Arial"/>
          <w:b/>
          <w:sz w:val="32"/>
          <w:szCs w:val="32"/>
        </w:rPr>
        <w:lastRenderedPageBreak/>
        <w:t>Charakteristika předmětu dějepis</w:t>
      </w:r>
    </w:p>
    <w:p w:rsidR="0029771C" w:rsidRDefault="0029771C" w:rsidP="0029771C">
      <w:pPr>
        <w:pBdr>
          <w:bottom w:val="single" w:sz="4" w:space="1" w:color="auto"/>
        </w:pBdr>
      </w:pPr>
    </w:p>
    <w:p w:rsidR="0029771C" w:rsidRDefault="0029771C" w:rsidP="0029771C">
      <w:pPr>
        <w:pStyle w:val="NadpisH3CharChar"/>
        <w:rPr>
          <w:smallCaps/>
          <w:color w:val="0000FF"/>
        </w:rPr>
      </w:pPr>
      <w:r>
        <w:rPr>
          <w:smallCaps/>
          <w:color w:val="0000FF"/>
        </w:rPr>
        <w:t>A) Obsah předmětu</w:t>
      </w:r>
    </w:p>
    <w:p w:rsidR="0029771C" w:rsidRDefault="0029771C" w:rsidP="0029771C"/>
    <w:p w:rsidR="0029771C" w:rsidRPr="00AE5C1A" w:rsidRDefault="0029771C" w:rsidP="0029771C">
      <w:pPr>
        <w:pStyle w:val="Bntext"/>
      </w:pPr>
      <w:r w:rsidRPr="00AE5C1A">
        <w:t>Vyučovací předmět dějepis navazuje svým obsahem na předmět vlastivěda na 1.</w:t>
      </w:r>
      <w:r>
        <w:t> </w:t>
      </w:r>
      <w:r w:rsidRPr="00AE5C1A">
        <w:t>stupni ZŠ.</w:t>
      </w:r>
    </w:p>
    <w:p w:rsidR="0029771C" w:rsidRDefault="0029771C" w:rsidP="0029771C">
      <w:pPr>
        <w:pStyle w:val="Bntext"/>
      </w:pPr>
      <w:r>
        <w:t xml:space="preserve">Vyučovací předmět dějepis přináší základní poznatky o konání člověka v minulosti. Jeho hlavním posláním je kultivace historického vědomí jedince, zejména ve smyslu předávání historické zkušenosti. Důraz je kladen především na dějiny </w:t>
      </w:r>
      <w:smartTag w:uri="urn:schemas-microsoft-com:office:smarttags" w:element="metricconverter">
        <w:smartTagPr>
          <w:attr w:name="ProductID" w:val="19. a"/>
        </w:smartTagPr>
        <w:r>
          <w:t>19. a</w:t>
        </w:r>
      </w:smartTag>
      <w:r>
        <w:t xml:space="preserve"> 20. století, kde leží kořeny většiny současných společenských jevů. Významným způsobem zohledňuje základní hodnoty evropské civilizace, pomáhá žákům lépe proniknout k pochopení historických jevů dějů.</w:t>
      </w:r>
    </w:p>
    <w:p w:rsidR="0029771C" w:rsidRDefault="0029771C" w:rsidP="0029771C">
      <w:pPr>
        <w:pStyle w:val="Bntext"/>
      </w:pPr>
      <w:r>
        <w:t xml:space="preserve">Vyučovací předmět dějepis úzce souvisí s vyučovacím předmětem občanská výchova. </w:t>
      </w:r>
    </w:p>
    <w:p w:rsidR="0029771C" w:rsidRDefault="0029771C" w:rsidP="0029771C">
      <w:pPr>
        <w:pStyle w:val="Bntext"/>
        <w:ind w:firstLine="0"/>
        <w:rPr>
          <w:rFonts w:ascii="Arial" w:hAnsi="Arial"/>
          <w:b/>
          <w:bCs/>
          <w:smallCaps/>
          <w:color w:val="0000FF"/>
          <w:sz w:val="26"/>
        </w:rPr>
      </w:pPr>
      <w:r>
        <w:rPr>
          <w:rFonts w:ascii="Arial" w:hAnsi="Arial"/>
          <w:b/>
          <w:bCs/>
          <w:smallCaps/>
          <w:color w:val="0000FF"/>
          <w:sz w:val="26"/>
        </w:rPr>
        <w:br w:type="page"/>
      </w:r>
      <w:r>
        <w:rPr>
          <w:rFonts w:ascii="Arial" w:hAnsi="Arial"/>
          <w:b/>
          <w:bCs/>
          <w:smallCaps/>
          <w:color w:val="0000FF"/>
          <w:sz w:val="26"/>
        </w:rPr>
        <w:lastRenderedPageBreak/>
        <w:t>B) Časové a organizační vymezení předmětu</w:t>
      </w:r>
    </w:p>
    <w:p w:rsidR="0029771C" w:rsidRDefault="0029771C" w:rsidP="0029771C">
      <w:pPr>
        <w:ind w:firstLine="720"/>
        <w:jc w:val="both"/>
      </w:pPr>
      <w:r>
        <w:t>Ve všech čtyřech ročnících jsou vyučovány dvě hodiny týdně. Základní formou výuky je výklad s ukázkami (dějepisné mapy, video, DVD), který je doplňován tematickými diskuzemi, referáty žáků, příležitostnými exkurzemi.</w:t>
      </w:r>
    </w:p>
    <w:p w:rsidR="0029771C" w:rsidRDefault="0029771C" w:rsidP="0029771C">
      <w:pPr>
        <w:ind w:firstLine="720"/>
        <w:jc w:val="both"/>
      </w:pPr>
      <w:r>
        <w:t>Výuka probíhá formou frontální výuky, uplatňuje se i skupinová práce žáků. V rámci výuky dějepisu je žákům nabízena účast v soutěžích.</w:t>
      </w:r>
    </w:p>
    <w:p w:rsidR="0029771C" w:rsidRDefault="0029771C" w:rsidP="0029771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30"/>
        <w:gridCol w:w="4532"/>
      </w:tblGrid>
      <w:tr w:rsidR="0029771C" w:rsidTr="00E764FB">
        <w:tc>
          <w:tcPr>
            <w:tcW w:w="4606" w:type="dxa"/>
            <w:tcBorders>
              <w:bottom w:val="double" w:sz="4" w:space="0" w:color="auto"/>
            </w:tcBorders>
            <w:shd w:val="clear" w:color="auto" w:fill="FFFF99"/>
          </w:tcPr>
          <w:p w:rsidR="0029771C" w:rsidRDefault="0029771C" w:rsidP="00E764FB">
            <w:pPr>
              <w:rPr>
                <w:b/>
              </w:rPr>
            </w:pPr>
            <w:r>
              <w:rPr>
                <w:b/>
              </w:rPr>
              <w:t>Název třídy</w:t>
            </w:r>
          </w:p>
        </w:tc>
        <w:tc>
          <w:tcPr>
            <w:tcW w:w="4606" w:type="dxa"/>
            <w:tcBorders>
              <w:bottom w:val="double" w:sz="4" w:space="0" w:color="auto"/>
            </w:tcBorders>
            <w:shd w:val="clear" w:color="auto" w:fill="FFFF99"/>
          </w:tcPr>
          <w:p w:rsidR="0029771C" w:rsidRDefault="0029771C" w:rsidP="00E764FB">
            <w:pPr>
              <w:rPr>
                <w:b/>
              </w:rPr>
            </w:pPr>
            <w:r>
              <w:rPr>
                <w:b/>
              </w:rPr>
              <w:t>Dotace hodin</w:t>
            </w:r>
          </w:p>
        </w:tc>
      </w:tr>
      <w:tr w:rsidR="0029771C" w:rsidTr="00E764FB">
        <w:tc>
          <w:tcPr>
            <w:tcW w:w="4606" w:type="dxa"/>
            <w:tcBorders>
              <w:top w:val="double" w:sz="4" w:space="0" w:color="auto"/>
            </w:tcBorders>
          </w:tcPr>
          <w:p w:rsidR="0029771C" w:rsidRDefault="0029771C" w:rsidP="00E764FB">
            <w:r>
              <w:t>6. ročník</w:t>
            </w:r>
          </w:p>
        </w:tc>
        <w:tc>
          <w:tcPr>
            <w:tcW w:w="4606" w:type="dxa"/>
            <w:tcBorders>
              <w:top w:val="double" w:sz="4" w:space="0" w:color="auto"/>
            </w:tcBorders>
          </w:tcPr>
          <w:p w:rsidR="0029771C" w:rsidRDefault="0029771C" w:rsidP="00E764FB">
            <w:r>
              <w:t>2</w:t>
            </w:r>
          </w:p>
        </w:tc>
      </w:tr>
      <w:tr w:rsidR="0029771C" w:rsidTr="00E764FB">
        <w:tc>
          <w:tcPr>
            <w:tcW w:w="4606" w:type="dxa"/>
          </w:tcPr>
          <w:p w:rsidR="0029771C" w:rsidRDefault="0029771C" w:rsidP="00E764FB">
            <w:r>
              <w:t>7. ročník</w:t>
            </w:r>
          </w:p>
        </w:tc>
        <w:tc>
          <w:tcPr>
            <w:tcW w:w="4606" w:type="dxa"/>
          </w:tcPr>
          <w:p w:rsidR="0029771C" w:rsidRDefault="0029771C" w:rsidP="00E764FB">
            <w:r>
              <w:t>2</w:t>
            </w:r>
          </w:p>
        </w:tc>
      </w:tr>
      <w:tr w:rsidR="0029771C" w:rsidTr="00E764FB">
        <w:tc>
          <w:tcPr>
            <w:tcW w:w="4606" w:type="dxa"/>
          </w:tcPr>
          <w:p w:rsidR="0029771C" w:rsidRDefault="0029771C" w:rsidP="00E764FB">
            <w:r>
              <w:t>8. ročník</w:t>
            </w:r>
          </w:p>
        </w:tc>
        <w:tc>
          <w:tcPr>
            <w:tcW w:w="4606" w:type="dxa"/>
          </w:tcPr>
          <w:p w:rsidR="0029771C" w:rsidRDefault="0029771C" w:rsidP="00E764FB">
            <w:r>
              <w:t>2</w:t>
            </w:r>
          </w:p>
        </w:tc>
      </w:tr>
      <w:tr w:rsidR="0029771C" w:rsidTr="00E764FB">
        <w:tc>
          <w:tcPr>
            <w:tcW w:w="4606" w:type="dxa"/>
          </w:tcPr>
          <w:p w:rsidR="0029771C" w:rsidRDefault="0029771C" w:rsidP="00E764FB">
            <w:r>
              <w:t>9. ročník</w:t>
            </w:r>
          </w:p>
        </w:tc>
        <w:tc>
          <w:tcPr>
            <w:tcW w:w="4606" w:type="dxa"/>
          </w:tcPr>
          <w:p w:rsidR="0029771C" w:rsidRDefault="0029771C" w:rsidP="00E764FB">
            <w:r>
              <w:t>2</w:t>
            </w:r>
          </w:p>
        </w:tc>
      </w:tr>
    </w:tbl>
    <w:p w:rsidR="0029771C" w:rsidRDefault="0029771C" w:rsidP="0029771C"/>
    <w:p w:rsidR="0029771C" w:rsidRDefault="0029771C" w:rsidP="0029771C">
      <w:pPr>
        <w:pStyle w:val="Bntext"/>
        <w:ind w:firstLine="0"/>
        <w:rPr>
          <w:rFonts w:ascii="Arial" w:hAnsi="Arial"/>
          <w:b/>
          <w:bCs/>
          <w:smallCaps/>
          <w:color w:val="0000FF"/>
          <w:sz w:val="26"/>
        </w:rPr>
      </w:pPr>
      <w:r>
        <w:rPr>
          <w:rFonts w:ascii="Arial" w:hAnsi="Arial"/>
          <w:b/>
          <w:bCs/>
          <w:smallCaps/>
          <w:color w:val="0000FF"/>
          <w:sz w:val="26"/>
        </w:rPr>
        <w:br w:type="page"/>
      </w:r>
      <w:r>
        <w:rPr>
          <w:rFonts w:ascii="Arial" w:hAnsi="Arial"/>
          <w:b/>
          <w:bCs/>
          <w:smallCaps/>
          <w:color w:val="0000FF"/>
          <w:sz w:val="26"/>
        </w:rPr>
        <w:lastRenderedPageBreak/>
        <w:t>C) Výchovné a vzdělávací strategie</w:t>
      </w:r>
    </w:p>
    <w:p w:rsidR="0029771C" w:rsidRDefault="0029771C" w:rsidP="0029771C">
      <w:pPr>
        <w:pStyle w:val="NadpisH3Char"/>
      </w:pPr>
      <w:r>
        <w:t>Kompetence k učení</w:t>
      </w:r>
    </w:p>
    <w:p w:rsidR="0029771C" w:rsidRDefault="0029771C" w:rsidP="0029771C">
      <w:r>
        <w:t>Učitel</w:t>
      </w:r>
    </w:p>
    <w:p w:rsidR="0029771C" w:rsidRDefault="0029771C" w:rsidP="0029771C">
      <w:pPr>
        <w:pStyle w:val="Seznamsodrkami"/>
        <w:jc w:val="both"/>
      </w:pPr>
      <w:r>
        <w:t>vede žáky k tomu, aby vyhledávali a třídili informace a na základě jejich pochopení je efektivně využívali v procesu učení,</w:t>
      </w:r>
    </w:p>
    <w:p w:rsidR="0029771C" w:rsidRDefault="0029771C" w:rsidP="0029771C">
      <w:pPr>
        <w:pStyle w:val="Seznamsodrkami"/>
        <w:jc w:val="both"/>
      </w:pPr>
      <w:r>
        <w:t>vede žáky k používání vhodné literatury a dalších zdrojů informací a ke kritickému hodnocení pramenů,</w:t>
      </w:r>
    </w:p>
    <w:p w:rsidR="0029771C" w:rsidRDefault="0029771C" w:rsidP="0029771C">
      <w:pPr>
        <w:pStyle w:val="Seznamsodrkami"/>
        <w:jc w:val="both"/>
      </w:pPr>
      <w:r>
        <w:t>vede žáky k propojování znalostí z různých vzdělávacích oblastí do širších celků a pomáhá jim vytvářet si komplexnější pohled na svět,</w:t>
      </w:r>
    </w:p>
    <w:p w:rsidR="0029771C" w:rsidRDefault="0029771C" w:rsidP="0029771C">
      <w:pPr>
        <w:pStyle w:val="Seznamsodrkami"/>
        <w:jc w:val="both"/>
      </w:pPr>
      <w:r>
        <w:t>vede žáky k samostatnosti při zpracování výpisků, vede je k zpracovávání referátů a prezentací.</w:t>
      </w:r>
    </w:p>
    <w:p w:rsidR="0029771C" w:rsidRDefault="0029771C" w:rsidP="0029771C">
      <w:pPr>
        <w:pStyle w:val="Nadpis3"/>
        <w:numPr>
          <w:ilvl w:val="0"/>
          <w:numId w:val="0"/>
        </w:numPr>
        <w:jc w:val="both"/>
      </w:pPr>
      <w:r>
        <w:t>Kompetence k řešení problémů</w:t>
      </w:r>
    </w:p>
    <w:p w:rsidR="0029771C" w:rsidRDefault="0029771C" w:rsidP="0029771C">
      <w:pPr>
        <w:jc w:val="both"/>
      </w:pPr>
      <w:r>
        <w:t>Učitel</w:t>
      </w:r>
    </w:p>
    <w:p w:rsidR="0029771C" w:rsidRDefault="0029771C" w:rsidP="0029771C">
      <w:pPr>
        <w:pStyle w:val="Seznamsodrkami"/>
        <w:jc w:val="both"/>
      </w:pPr>
      <w:r>
        <w:t>vede žáky k vyhledávání informací vhodných k řešení problému.</w:t>
      </w:r>
    </w:p>
    <w:p w:rsidR="0029771C" w:rsidRDefault="0029771C" w:rsidP="0029771C">
      <w:pPr>
        <w:pStyle w:val="NadpisH3Char"/>
        <w:jc w:val="both"/>
      </w:pPr>
      <w:r>
        <w:t>Kompetence komunikativní</w:t>
      </w:r>
    </w:p>
    <w:p w:rsidR="0029771C" w:rsidRDefault="0029771C" w:rsidP="0029771C">
      <w:pPr>
        <w:jc w:val="both"/>
      </w:pPr>
      <w:r>
        <w:t>Učitel</w:t>
      </w:r>
    </w:p>
    <w:p w:rsidR="0029771C" w:rsidRDefault="0029771C" w:rsidP="0029771C">
      <w:pPr>
        <w:pStyle w:val="Seznamsodrkami"/>
        <w:jc w:val="both"/>
      </w:pPr>
      <w:r>
        <w:t>vede žáky, aby kvalitně prezentovali své znalosti,</w:t>
      </w:r>
    </w:p>
    <w:p w:rsidR="0029771C" w:rsidRDefault="0029771C" w:rsidP="0029771C">
      <w:pPr>
        <w:pStyle w:val="Seznamsodrkami"/>
        <w:jc w:val="both"/>
      </w:pPr>
      <w:r>
        <w:t>doporučí rozsah a délku projevu pro referát či prezentaci žáků,</w:t>
      </w:r>
    </w:p>
    <w:p w:rsidR="0029771C" w:rsidRDefault="0029771C" w:rsidP="0029771C">
      <w:pPr>
        <w:pStyle w:val="Seznamsodrkami"/>
        <w:jc w:val="both"/>
      </w:pPr>
      <w:r>
        <w:t>zařazuje do výuky řízenou diskuzi, během níž si žáci ověřují, zda porozuměli mluvčímu a zda umějí klást otázky vedoucí k cíli diskuze.</w:t>
      </w:r>
    </w:p>
    <w:p w:rsidR="0029771C" w:rsidRDefault="0029771C" w:rsidP="0029771C">
      <w:pPr>
        <w:pStyle w:val="NadpisH3Char"/>
        <w:jc w:val="both"/>
      </w:pPr>
      <w:r>
        <w:t>Kompetence sociální a personální</w:t>
      </w:r>
    </w:p>
    <w:p w:rsidR="0029771C" w:rsidRDefault="0029771C" w:rsidP="0029771C">
      <w:pPr>
        <w:jc w:val="both"/>
      </w:pPr>
      <w:r>
        <w:t>Učitel</w:t>
      </w:r>
    </w:p>
    <w:p w:rsidR="0029771C" w:rsidRDefault="0029771C" w:rsidP="0029771C">
      <w:pPr>
        <w:pStyle w:val="Seznamsodrkami"/>
        <w:jc w:val="both"/>
      </w:pPr>
      <w:r>
        <w:t>vede žáky ke spolupráci ve skupině,</w:t>
      </w:r>
    </w:p>
    <w:p w:rsidR="0029771C" w:rsidRDefault="0029771C" w:rsidP="0029771C">
      <w:pPr>
        <w:pStyle w:val="Seznamsodrkami"/>
        <w:jc w:val="both"/>
      </w:pPr>
      <w:r>
        <w:t>používá zpětnou vazbu pro opakování a částečně i pro vyvozování nového učiva,</w:t>
      </w:r>
    </w:p>
    <w:p w:rsidR="0029771C" w:rsidRDefault="0029771C" w:rsidP="0029771C">
      <w:pPr>
        <w:pStyle w:val="Seznamsodrkami"/>
        <w:jc w:val="both"/>
      </w:pPr>
      <w:r>
        <w:t>vytvoří pravidla pro práci v týmu a klade důraz na jejich dodržování.</w:t>
      </w:r>
    </w:p>
    <w:p w:rsidR="0029771C" w:rsidRDefault="0029771C" w:rsidP="0029771C">
      <w:pPr>
        <w:pStyle w:val="NadpisH3Char"/>
        <w:jc w:val="both"/>
      </w:pPr>
      <w:r>
        <w:t>Kompetence občanské</w:t>
      </w:r>
    </w:p>
    <w:p w:rsidR="0029771C" w:rsidRDefault="0029771C" w:rsidP="0029771C">
      <w:pPr>
        <w:jc w:val="both"/>
      </w:pPr>
      <w:r>
        <w:t>Učitel</w:t>
      </w:r>
    </w:p>
    <w:p w:rsidR="0029771C" w:rsidRDefault="0029771C" w:rsidP="0029771C">
      <w:pPr>
        <w:pStyle w:val="Seznamsodrkami"/>
        <w:jc w:val="both"/>
      </w:pPr>
      <w:r>
        <w:t>vede žáky k respektování přesvědčení druhých lidí, ke schopnosti se vcítit do situace druhých lidí,</w:t>
      </w:r>
    </w:p>
    <w:p w:rsidR="0029771C" w:rsidRDefault="0029771C" w:rsidP="0029771C">
      <w:pPr>
        <w:pStyle w:val="Seznamsodrkami"/>
        <w:jc w:val="both"/>
      </w:pPr>
      <w:r>
        <w:t>vede žáky k tomu, aby odmítali útlak a hrubé zacházení,</w:t>
      </w:r>
    </w:p>
    <w:p w:rsidR="0029771C" w:rsidRDefault="0029771C" w:rsidP="0029771C">
      <w:pPr>
        <w:pStyle w:val="Seznamsodrkami"/>
        <w:jc w:val="both"/>
      </w:pPr>
      <w:r>
        <w:t>vede žáky k pochopení základních principů, na nichž spočívají zákony a společenské normy,</w:t>
      </w:r>
    </w:p>
    <w:p w:rsidR="0029771C" w:rsidRDefault="0029771C" w:rsidP="0029771C">
      <w:pPr>
        <w:pStyle w:val="Seznamsodrkami"/>
        <w:jc w:val="both"/>
      </w:pPr>
      <w:r>
        <w:t>vede žáky k respektování a ochraně našich tradic, kulturního a historického dědictví,</w:t>
      </w:r>
    </w:p>
    <w:p w:rsidR="0029771C" w:rsidRDefault="0029771C" w:rsidP="0029771C">
      <w:pPr>
        <w:pStyle w:val="Seznamsodrkami"/>
        <w:jc w:val="both"/>
      </w:pPr>
      <w:r>
        <w:t>vede žáky k pozitivnímu postoji k uměleckým dílům, smyslu pro kulturu a aktivnímu zapojování do kulturního dění.</w:t>
      </w:r>
    </w:p>
    <w:p w:rsidR="0029771C" w:rsidRDefault="0029771C" w:rsidP="0029771C">
      <w:pPr>
        <w:pStyle w:val="NadpisH3Char"/>
        <w:jc w:val="both"/>
      </w:pPr>
      <w:r>
        <w:t>Kompetence pracovní</w:t>
      </w:r>
    </w:p>
    <w:p w:rsidR="0029771C" w:rsidRDefault="0029771C" w:rsidP="0029771C">
      <w:pPr>
        <w:jc w:val="both"/>
      </w:pPr>
      <w:r>
        <w:t>Učitel</w:t>
      </w:r>
    </w:p>
    <w:p w:rsidR="0029771C" w:rsidRDefault="0029771C" w:rsidP="0029771C">
      <w:pPr>
        <w:pStyle w:val="Seznamsodrkami"/>
        <w:jc w:val="both"/>
      </w:pPr>
      <w:r>
        <w:t>vede žáky k dodržování vymezených pravidel, k plnění povinností a závazků,</w:t>
      </w:r>
    </w:p>
    <w:p w:rsidR="0029771C" w:rsidRDefault="0029771C" w:rsidP="0029771C">
      <w:pPr>
        <w:pStyle w:val="Seznamsodrkami"/>
        <w:jc w:val="both"/>
      </w:pPr>
      <w:r>
        <w:t>zadáváním úkolů a vyžadováním jejich plnění vede žáky k vytvoření základních pracovních návyků.</w:t>
      </w:r>
    </w:p>
    <w:p w:rsidR="0029771C" w:rsidRDefault="0029771C" w:rsidP="0029771C">
      <w:pPr>
        <w:pStyle w:val="Seznamsodrkami"/>
        <w:numPr>
          <w:ilvl w:val="0"/>
          <w:numId w:val="0"/>
        </w:numPr>
        <w:ind w:left="360" w:hanging="360"/>
        <w:jc w:val="both"/>
      </w:pPr>
    </w:p>
    <w:p w:rsidR="0029771C" w:rsidRDefault="0029771C" w:rsidP="0029771C">
      <w:pPr>
        <w:pStyle w:val="Seznamsodrkami"/>
        <w:numPr>
          <w:ilvl w:val="0"/>
          <w:numId w:val="0"/>
        </w:numPr>
        <w:ind w:left="360" w:hanging="360"/>
        <w:jc w:val="both"/>
      </w:pPr>
    </w:p>
    <w:p w:rsidR="0029771C" w:rsidRPr="00424C4F" w:rsidRDefault="0029771C" w:rsidP="0029771C">
      <w:pPr>
        <w:pStyle w:val="Seznamsodrkami"/>
        <w:numPr>
          <w:ilvl w:val="0"/>
          <w:numId w:val="0"/>
        </w:numPr>
        <w:jc w:val="both"/>
        <w:rPr>
          <w:rFonts w:ascii="Arial" w:hAnsi="Arial" w:cs="Arial"/>
          <w:b/>
          <w:sz w:val="26"/>
          <w:szCs w:val="26"/>
        </w:rPr>
      </w:pPr>
      <w:r w:rsidRPr="00424C4F">
        <w:rPr>
          <w:rFonts w:ascii="Arial" w:hAnsi="Arial" w:cs="Arial"/>
          <w:b/>
          <w:sz w:val="26"/>
          <w:szCs w:val="26"/>
        </w:rPr>
        <w:lastRenderedPageBreak/>
        <w:t>Kompetence digitální</w:t>
      </w:r>
    </w:p>
    <w:p w:rsidR="0029771C" w:rsidRPr="00424C4F" w:rsidRDefault="0029771C" w:rsidP="0029771C">
      <w:pPr>
        <w:pStyle w:val="Seznamsodrkami"/>
        <w:numPr>
          <w:ilvl w:val="0"/>
          <w:numId w:val="0"/>
        </w:numPr>
        <w:jc w:val="both"/>
      </w:pPr>
      <w:r w:rsidRPr="00424C4F">
        <w:t>Učitel</w:t>
      </w:r>
    </w:p>
    <w:p w:rsidR="0029771C" w:rsidRPr="00424C4F" w:rsidRDefault="0029771C" w:rsidP="0029771C">
      <w:pPr>
        <w:pStyle w:val="Seznamsodrkami"/>
        <w:numPr>
          <w:ilvl w:val="0"/>
          <w:numId w:val="4"/>
        </w:numPr>
        <w:jc w:val="both"/>
      </w:pPr>
      <w:r w:rsidRPr="00424C4F">
        <w:t>učí žáky používat běžné digitální zařízení, aplikace a služby</w:t>
      </w:r>
    </w:p>
    <w:p w:rsidR="0029771C" w:rsidRPr="00424C4F" w:rsidRDefault="0029771C" w:rsidP="0029771C">
      <w:pPr>
        <w:pStyle w:val="Seznamsodrkami"/>
        <w:numPr>
          <w:ilvl w:val="0"/>
          <w:numId w:val="4"/>
        </w:numPr>
        <w:jc w:val="both"/>
      </w:pPr>
      <w:r w:rsidRPr="00424C4F">
        <w:t>vede žáky ke kritickému vyhledávání a sdílení dat, informací a digitálního obsahu</w:t>
      </w:r>
    </w:p>
    <w:p w:rsidR="0029771C" w:rsidRPr="00424C4F" w:rsidRDefault="0029771C" w:rsidP="0029771C">
      <w:pPr>
        <w:pStyle w:val="Seznamsodrkami"/>
        <w:numPr>
          <w:ilvl w:val="0"/>
          <w:numId w:val="4"/>
        </w:numPr>
        <w:jc w:val="both"/>
      </w:pPr>
      <w:r w:rsidRPr="00424C4F">
        <w:t>ukazuje žákům výhody digitálních technologií, k usnadnění práce a získávání informací.</w:t>
      </w:r>
    </w:p>
    <w:p w:rsidR="0029771C" w:rsidRPr="00656692" w:rsidRDefault="0029771C" w:rsidP="0029771C">
      <w:pPr>
        <w:pStyle w:val="Seznamsodrkami"/>
        <w:numPr>
          <w:ilvl w:val="0"/>
          <w:numId w:val="0"/>
        </w:numPr>
        <w:jc w:val="both"/>
        <w:rPr>
          <w:rFonts w:ascii="Arial" w:hAnsi="Arial" w:cs="Arial"/>
          <w:b/>
          <w:sz w:val="26"/>
          <w:szCs w:val="26"/>
        </w:rPr>
      </w:pPr>
    </w:p>
    <w:p w:rsidR="0029771C" w:rsidRDefault="0029771C" w:rsidP="0029771C">
      <w:pPr>
        <w:pStyle w:val="Bntext"/>
        <w:ind w:firstLine="0"/>
        <w:rPr>
          <w:rFonts w:ascii="Arial" w:hAnsi="Arial"/>
          <w:b/>
          <w:bCs/>
          <w:smallCaps/>
          <w:color w:val="0000FF"/>
          <w:sz w:val="26"/>
        </w:rPr>
      </w:pPr>
      <w:r>
        <w:rPr>
          <w:rFonts w:ascii="Arial" w:hAnsi="Arial"/>
          <w:b/>
          <w:bCs/>
          <w:smallCaps/>
          <w:color w:val="0000FF"/>
          <w:sz w:val="26"/>
        </w:rPr>
        <w:br w:type="page"/>
      </w:r>
      <w:r>
        <w:rPr>
          <w:rFonts w:ascii="Arial" w:hAnsi="Arial"/>
          <w:b/>
          <w:bCs/>
          <w:smallCaps/>
          <w:color w:val="0000FF"/>
          <w:sz w:val="26"/>
        </w:rPr>
        <w:lastRenderedPageBreak/>
        <w:t>D) Obsah předmětu</w:t>
      </w:r>
    </w:p>
    <w:p w:rsidR="0029771C" w:rsidRDefault="0029771C" w:rsidP="0029771C">
      <w:pPr>
        <w:pStyle w:val="NadpisH2"/>
      </w:pPr>
      <w:r>
        <w:t>6. ročník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43"/>
        <w:gridCol w:w="3021"/>
        <w:gridCol w:w="2998"/>
      </w:tblGrid>
      <w:tr w:rsidR="0029771C" w:rsidTr="00E764FB">
        <w:tc>
          <w:tcPr>
            <w:tcW w:w="3070" w:type="dxa"/>
            <w:tcBorders>
              <w:bottom w:val="double" w:sz="4" w:space="0" w:color="auto"/>
            </w:tcBorders>
          </w:tcPr>
          <w:p w:rsidR="0029771C" w:rsidRDefault="0029771C" w:rsidP="00E764FB">
            <w:pPr>
              <w:rPr>
                <w:b/>
              </w:rPr>
            </w:pPr>
            <w:r>
              <w:rPr>
                <w:b/>
              </w:rPr>
              <w:t>Výstupy</w:t>
            </w:r>
          </w:p>
        </w:tc>
        <w:tc>
          <w:tcPr>
            <w:tcW w:w="3071" w:type="dxa"/>
            <w:tcBorders>
              <w:bottom w:val="double" w:sz="4" w:space="0" w:color="auto"/>
            </w:tcBorders>
          </w:tcPr>
          <w:p w:rsidR="0029771C" w:rsidRDefault="0029771C" w:rsidP="00E764FB">
            <w:pPr>
              <w:rPr>
                <w:b/>
              </w:rPr>
            </w:pPr>
            <w:r>
              <w:rPr>
                <w:b/>
              </w:rPr>
              <w:t>Učivo</w:t>
            </w:r>
          </w:p>
        </w:tc>
        <w:tc>
          <w:tcPr>
            <w:tcW w:w="3071" w:type="dxa"/>
            <w:tcBorders>
              <w:bottom w:val="double" w:sz="4" w:space="0" w:color="auto"/>
            </w:tcBorders>
          </w:tcPr>
          <w:p w:rsidR="0029771C" w:rsidRDefault="0029771C" w:rsidP="00E764FB">
            <w:pPr>
              <w:rPr>
                <w:b/>
              </w:rPr>
            </w:pPr>
            <w:r>
              <w:rPr>
                <w:b/>
              </w:rPr>
              <w:t>Průřezová témata, přesahy, poznámky</w:t>
            </w:r>
          </w:p>
        </w:tc>
      </w:tr>
      <w:tr w:rsidR="0029771C" w:rsidTr="00E764FB">
        <w:tc>
          <w:tcPr>
            <w:tcW w:w="3070" w:type="dxa"/>
            <w:tcBorders>
              <w:top w:val="double" w:sz="4" w:space="0" w:color="auto"/>
            </w:tcBorders>
          </w:tcPr>
          <w:p w:rsidR="0029771C" w:rsidRPr="008C643B" w:rsidRDefault="0029771C" w:rsidP="00E764FB">
            <w:pPr>
              <w:pStyle w:val="Seznamsodrkami"/>
              <w:rPr>
                <w:b/>
              </w:rPr>
            </w:pPr>
            <w:r w:rsidRPr="008C643B">
              <w:rPr>
                <w:b/>
              </w:rPr>
              <w:t>uvede konkrétní příklady důležitosti a potřebnosti dějepisných poznatků</w:t>
            </w:r>
          </w:p>
          <w:p w:rsidR="0029771C" w:rsidRPr="00424C4F" w:rsidRDefault="0029771C" w:rsidP="00E764FB">
            <w:pPr>
              <w:pStyle w:val="Seznamsodrkami"/>
              <w:rPr>
                <w:b/>
              </w:rPr>
            </w:pPr>
            <w:r w:rsidRPr="008C643B">
              <w:rPr>
                <w:b/>
              </w:rPr>
              <w:t xml:space="preserve"> uvede příklady zdrojů informací o minulosti; pojmenuje instituce, kde jsou tyto zdroje shromažďovány, orientuje se na časové ose a v historické mapě, řadí hlavní historické epochy v chronologickém sledu</w:t>
            </w:r>
          </w:p>
        </w:tc>
        <w:tc>
          <w:tcPr>
            <w:tcW w:w="3071" w:type="dxa"/>
            <w:tcBorders>
              <w:top w:val="double" w:sz="4" w:space="0" w:color="auto"/>
            </w:tcBorders>
          </w:tcPr>
          <w:p w:rsidR="0029771C" w:rsidRDefault="0029771C" w:rsidP="00E764FB">
            <w:pPr>
              <w:pStyle w:val="Tabulka-Nadpis2Char"/>
            </w:pPr>
            <w:r>
              <w:t>Člověk v dějinách</w:t>
            </w:r>
          </w:p>
          <w:p w:rsidR="0029771C" w:rsidRDefault="0029771C" w:rsidP="00E764FB">
            <w:pPr>
              <w:pStyle w:val="Seznamsodrkami"/>
            </w:pPr>
            <w:r>
              <w:t>historický čas a prostor</w:t>
            </w:r>
          </w:p>
          <w:p w:rsidR="0029771C" w:rsidRPr="00424C4F" w:rsidRDefault="0029771C" w:rsidP="00E764FB">
            <w:pPr>
              <w:pStyle w:val="Seznamsodrkami"/>
            </w:pPr>
            <w:r w:rsidRPr="00424C4F">
              <w:t>význam zkoumání dějin</w:t>
            </w:r>
          </w:p>
          <w:p w:rsidR="0029771C" w:rsidRPr="00424C4F" w:rsidRDefault="0029771C" w:rsidP="00E764FB">
            <w:pPr>
              <w:pStyle w:val="Seznamsodrkami"/>
            </w:pPr>
            <w:r w:rsidRPr="00424C4F">
              <w:t>získávání informací o dějinách</w:t>
            </w:r>
          </w:p>
          <w:p w:rsidR="0029771C" w:rsidRDefault="0029771C" w:rsidP="00E764FB">
            <w:pPr>
              <w:pStyle w:val="Seznamsodrkami"/>
            </w:pPr>
            <w:r w:rsidRPr="00424C4F">
              <w:t>historické prameny</w:t>
            </w:r>
          </w:p>
        </w:tc>
        <w:tc>
          <w:tcPr>
            <w:tcW w:w="3071" w:type="dxa"/>
            <w:tcBorders>
              <w:top w:val="double" w:sz="4" w:space="0" w:color="auto"/>
            </w:tcBorders>
          </w:tcPr>
          <w:p w:rsidR="0029771C" w:rsidRDefault="0029771C" w:rsidP="00E764FB">
            <w:pPr>
              <w:pStyle w:val="Seznamsodrkami"/>
              <w:numPr>
                <w:ilvl w:val="0"/>
                <w:numId w:val="0"/>
              </w:numPr>
            </w:pPr>
          </w:p>
        </w:tc>
      </w:tr>
      <w:tr w:rsidR="0029771C" w:rsidTr="00E764FB">
        <w:tc>
          <w:tcPr>
            <w:tcW w:w="3070" w:type="dxa"/>
          </w:tcPr>
          <w:p w:rsidR="0029771C" w:rsidRPr="008C643B" w:rsidRDefault="0029771C" w:rsidP="00E764FB">
            <w:pPr>
              <w:pStyle w:val="Seznamsodrkami"/>
              <w:rPr>
                <w:b/>
              </w:rPr>
            </w:pPr>
            <w:r w:rsidRPr="008C643B">
              <w:rPr>
                <w:b/>
              </w:rPr>
              <w:t>charakterizuje život pravěkých sběračů a lovců, jejich materiální a duchovní kulturu</w:t>
            </w:r>
          </w:p>
          <w:p w:rsidR="0029771C" w:rsidRPr="00424C4F" w:rsidRDefault="0029771C" w:rsidP="00E764FB">
            <w:pPr>
              <w:pStyle w:val="Seznamsodrkami"/>
              <w:rPr>
                <w:b/>
              </w:rPr>
            </w:pPr>
            <w:r w:rsidRPr="008C643B">
              <w:rPr>
                <w:b/>
              </w:rPr>
              <w:t>objasní význam zemědělství, dobytkářství a zpracování kovů pro lidskou společnost</w:t>
            </w:r>
          </w:p>
        </w:tc>
        <w:tc>
          <w:tcPr>
            <w:tcW w:w="3071" w:type="dxa"/>
          </w:tcPr>
          <w:p w:rsidR="0029771C" w:rsidRPr="00074615" w:rsidRDefault="0029771C" w:rsidP="00E764FB">
            <w:pPr>
              <w:pStyle w:val="Tabulka-Nadpis2Char"/>
            </w:pPr>
            <w:r>
              <w:t>Počátky lidské společnosti</w:t>
            </w:r>
          </w:p>
          <w:p w:rsidR="0029771C" w:rsidRDefault="0029771C" w:rsidP="00E764FB">
            <w:pPr>
              <w:pStyle w:val="Seznamsodrkami"/>
            </w:pPr>
            <w:r>
              <w:t>člověk a lidská společnost v pravěku</w:t>
            </w:r>
          </w:p>
        </w:tc>
        <w:tc>
          <w:tcPr>
            <w:tcW w:w="3071" w:type="dxa"/>
          </w:tcPr>
          <w:p w:rsidR="0029771C" w:rsidRDefault="0029771C" w:rsidP="00E764FB">
            <w:pPr>
              <w:pStyle w:val="Seznamsodrkami"/>
              <w:numPr>
                <w:ilvl w:val="0"/>
                <w:numId w:val="0"/>
              </w:numPr>
            </w:pPr>
          </w:p>
        </w:tc>
      </w:tr>
      <w:tr w:rsidR="0029771C" w:rsidTr="00E764FB">
        <w:tc>
          <w:tcPr>
            <w:tcW w:w="3070" w:type="dxa"/>
          </w:tcPr>
          <w:p w:rsidR="0029771C" w:rsidRPr="00424C4F" w:rsidRDefault="0029771C" w:rsidP="00E764FB">
            <w:pPr>
              <w:pStyle w:val="Seznamsodrkami"/>
              <w:rPr>
                <w:b/>
              </w:rPr>
            </w:pPr>
            <w:r w:rsidRPr="00424C4F">
              <w:rPr>
                <w:b/>
              </w:rPr>
              <w:t>rozpozná souvislost mezi přírodními podmínkami a vznikem prvních velkých zemědělských civilizací</w:t>
            </w:r>
          </w:p>
          <w:p w:rsidR="0029771C" w:rsidRPr="00424C4F" w:rsidRDefault="0029771C" w:rsidP="00E764FB">
            <w:pPr>
              <w:pStyle w:val="Seznamsodrkami"/>
              <w:rPr>
                <w:b/>
              </w:rPr>
            </w:pPr>
            <w:r w:rsidRPr="00424C4F">
              <w:rPr>
                <w:b/>
              </w:rPr>
              <w:t>uvede nejvýznamnější typy památek, které se staly součástí světového kulturního dědictví</w:t>
            </w:r>
          </w:p>
          <w:p w:rsidR="0029771C" w:rsidRPr="00424C4F" w:rsidRDefault="0029771C" w:rsidP="00E764FB">
            <w:pPr>
              <w:pStyle w:val="Seznamsodrkami"/>
              <w:rPr>
                <w:b/>
              </w:rPr>
            </w:pPr>
            <w:r w:rsidRPr="00424C4F">
              <w:rPr>
                <w:b/>
              </w:rPr>
              <w:t>demonstruje na konkrétních příkladech přínos antické kultury</w:t>
            </w:r>
          </w:p>
          <w:p w:rsidR="0029771C" w:rsidRPr="00424C4F" w:rsidRDefault="0029771C" w:rsidP="00E764FB">
            <w:pPr>
              <w:pStyle w:val="Seznamsodrkami"/>
              <w:rPr>
                <w:b/>
              </w:rPr>
            </w:pPr>
            <w:r w:rsidRPr="00424C4F">
              <w:rPr>
                <w:b/>
              </w:rPr>
              <w:t>porovná formy vlády a postavení společenských skupin v jednotlivých státech a vysvětlí podstatu antické demokracie</w:t>
            </w:r>
          </w:p>
        </w:tc>
        <w:tc>
          <w:tcPr>
            <w:tcW w:w="3071" w:type="dxa"/>
          </w:tcPr>
          <w:p w:rsidR="0029771C" w:rsidRPr="00424C4F" w:rsidRDefault="0029771C" w:rsidP="00E764FB">
            <w:pPr>
              <w:pStyle w:val="Tabulka-Nadpis2Char"/>
            </w:pPr>
            <w:r w:rsidRPr="00424C4F">
              <w:t>Nejstarší civilizace, kořeny evropské kultury</w:t>
            </w:r>
          </w:p>
          <w:p w:rsidR="0029771C" w:rsidRDefault="0029771C" w:rsidP="00E764FB">
            <w:pPr>
              <w:pStyle w:val="Seznamsodrkami"/>
            </w:pPr>
            <w:r w:rsidRPr="00424C4F">
              <w:t>nejstarší starověké civilizace a jejich kulturní odkaz</w:t>
            </w:r>
          </w:p>
          <w:p w:rsidR="0029771C" w:rsidRPr="00424C4F" w:rsidRDefault="0029771C" w:rsidP="00E764FB">
            <w:pPr>
              <w:pStyle w:val="Seznamsodrkami"/>
            </w:pPr>
            <w:r w:rsidRPr="00424C4F">
              <w:t>antické Řecko a Řím</w:t>
            </w:r>
          </w:p>
          <w:p w:rsidR="0029771C" w:rsidRPr="00424C4F" w:rsidRDefault="0029771C" w:rsidP="00E764FB">
            <w:pPr>
              <w:pStyle w:val="Seznamsodrkami"/>
            </w:pPr>
            <w:r w:rsidRPr="00424C4F">
              <w:t>střední Evropa a její styky s antickým Středomořím</w:t>
            </w:r>
          </w:p>
        </w:tc>
        <w:tc>
          <w:tcPr>
            <w:tcW w:w="3071" w:type="dxa"/>
          </w:tcPr>
          <w:p w:rsidR="0029771C" w:rsidRDefault="0029771C" w:rsidP="00E764FB">
            <w:pPr>
              <w:pStyle w:val="Seznamsodrkami"/>
              <w:numPr>
                <w:ilvl w:val="0"/>
                <w:numId w:val="0"/>
              </w:numPr>
            </w:pPr>
          </w:p>
        </w:tc>
      </w:tr>
    </w:tbl>
    <w:p w:rsidR="0029771C" w:rsidRDefault="0029771C" w:rsidP="0029771C"/>
    <w:p w:rsidR="0029771C" w:rsidRDefault="0029771C" w:rsidP="0029771C">
      <w:pPr>
        <w:pStyle w:val="NadpisH2"/>
      </w:pPr>
      <w:r>
        <w:br w:type="page"/>
      </w:r>
      <w:r>
        <w:lastRenderedPageBreak/>
        <w:t>7. ročník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29"/>
        <w:gridCol w:w="3043"/>
        <w:gridCol w:w="2990"/>
      </w:tblGrid>
      <w:tr w:rsidR="0029771C" w:rsidTr="00E764FB">
        <w:tc>
          <w:tcPr>
            <w:tcW w:w="3070" w:type="dxa"/>
            <w:tcBorders>
              <w:bottom w:val="double" w:sz="4" w:space="0" w:color="auto"/>
            </w:tcBorders>
          </w:tcPr>
          <w:p w:rsidR="0029771C" w:rsidRDefault="0029771C" w:rsidP="00E764FB">
            <w:pPr>
              <w:rPr>
                <w:b/>
              </w:rPr>
            </w:pPr>
            <w:r>
              <w:rPr>
                <w:b/>
              </w:rPr>
              <w:t>Výstupy</w:t>
            </w:r>
          </w:p>
        </w:tc>
        <w:tc>
          <w:tcPr>
            <w:tcW w:w="3071" w:type="dxa"/>
            <w:tcBorders>
              <w:bottom w:val="double" w:sz="4" w:space="0" w:color="auto"/>
            </w:tcBorders>
          </w:tcPr>
          <w:p w:rsidR="0029771C" w:rsidRDefault="0029771C" w:rsidP="00E764FB">
            <w:pPr>
              <w:rPr>
                <w:b/>
              </w:rPr>
            </w:pPr>
            <w:r>
              <w:rPr>
                <w:b/>
              </w:rPr>
              <w:t>Učivo</w:t>
            </w:r>
          </w:p>
        </w:tc>
        <w:tc>
          <w:tcPr>
            <w:tcW w:w="3071" w:type="dxa"/>
            <w:tcBorders>
              <w:bottom w:val="double" w:sz="4" w:space="0" w:color="auto"/>
            </w:tcBorders>
          </w:tcPr>
          <w:p w:rsidR="0029771C" w:rsidRDefault="0029771C" w:rsidP="00E764FB">
            <w:pPr>
              <w:rPr>
                <w:b/>
              </w:rPr>
            </w:pPr>
            <w:r>
              <w:rPr>
                <w:b/>
              </w:rPr>
              <w:t>Průřezová témata, přesahy, poznámky</w:t>
            </w:r>
          </w:p>
        </w:tc>
      </w:tr>
      <w:tr w:rsidR="0029771C" w:rsidTr="00E764FB">
        <w:tc>
          <w:tcPr>
            <w:tcW w:w="3070" w:type="dxa"/>
            <w:tcBorders>
              <w:bottom w:val="single" w:sz="4" w:space="0" w:color="auto"/>
            </w:tcBorders>
          </w:tcPr>
          <w:p w:rsidR="0029771C" w:rsidRPr="00424C4F" w:rsidRDefault="0029771C" w:rsidP="00E764FB">
            <w:pPr>
              <w:pStyle w:val="Seznamsodrkami"/>
              <w:rPr>
                <w:b/>
              </w:rPr>
            </w:pPr>
            <w:r w:rsidRPr="008C643B">
              <w:rPr>
                <w:b/>
              </w:rPr>
              <w:t>popíše podstatnou změnu evropské situace, která nastala v důsledku příchodu nových etnik, christianizace a vzniku států</w:t>
            </w:r>
          </w:p>
          <w:p w:rsidR="0029771C" w:rsidRPr="008C643B" w:rsidRDefault="0029771C" w:rsidP="00E764FB">
            <w:pPr>
              <w:pStyle w:val="Seznamsodrkami"/>
              <w:rPr>
                <w:b/>
              </w:rPr>
            </w:pPr>
            <w:r w:rsidRPr="008C643B">
              <w:rPr>
                <w:b/>
              </w:rPr>
              <w:t>objasní situaci Velkomoravské říše a vnitřní vývoj českého státu a postavení těchto státních útvarů v evropských souvislostech</w:t>
            </w:r>
          </w:p>
          <w:p w:rsidR="0029771C" w:rsidRPr="00656692" w:rsidRDefault="0029771C" w:rsidP="00E764FB">
            <w:pPr>
              <w:pStyle w:val="Seznamsodrkami"/>
              <w:rPr>
                <w:b/>
                <w:strike/>
              </w:rPr>
            </w:pPr>
            <w:r w:rsidRPr="008C643B">
              <w:rPr>
                <w:b/>
              </w:rPr>
              <w:t>vymezí úlohu křesťanství a víry v životě středověkého člověka, konflikty mezi světskou a církevní mocí,</w:t>
            </w:r>
          </w:p>
          <w:p w:rsidR="0029771C" w:rsidRPr="008C643B" w:rsidRDefault="0029771C" w:rsidP="00E764FB">
            <w:pPr>
              <w:pStyle w:val="Seznamsodrkami"/>
              <w:rPr>
                <w:b/>
              </w:rPr>
            </w:pPr>
            <w:r w:rsidRPr="008C643B">
              <w:rPr>
                <w:b/>
              </w:rPr>
              <w:t>ilustruje postavení jednotlivých vrstev středověké společnosti, uvede příklady románské a gotické kultury</w:t>
            </w:r>
          </w:p>
        </w:tc>
        <w:tc>
          <w:tcPr>
            <w:tcW w:w="3071" w:type="dxa"/>
            <w:tcBorders>
              <w:bottom w:val="single" w:sz="4" w:space="0" w:color="auto"/>
            </w:tcBorders>
          </w:tcPr>
          <w:p w:rsidR="0029771C" w:rsidRDefault="0029771C" w:rsidP="00E764FB">
            <w:pPr>
              <w:pStyle w:val="Tabulka-Nadpis2Char"/>
            </w:pPr>
            <w:r>
              <w:t>Křesťanství a středověká Evropa</w:t>
            </w:r>
          </w:p>
          <w:p w:rsidR="0029771C" w:rsidRDefault="0029771C" w:rsidP="00E764FB">
            <w:pPr>
              <w:pStyle w:val="Seznamsodrkami"/>
            </w:pPr>
            <w:r>
              <w:t>nový etnický obraz Evropy</w:t>
            </w:r>
          </w:p>
          <w:p w:rsidR="0029771C" w:rsidRDefault="0029771C" w:rsidP="00E764FB">
            <w:pPr>
              <w:pStyle w:val="Seznamsodrkami"/>
            </w:pPr>
            <w:r>
              <w:t xml:space="preserve">utváření států ve východoevropském a západoevropském kulturním okruhu </w:t>
            </w:r>
          </w:p>
          <w:p w:rsidR="0029771C" w:rsidRDefault="0029771C" w:rsidP="00E764FB">
            <w:pPr>
              <w:pStyle w:val="Seznamsodrkami"/>
            </w:pPr>
            <w:r>
              <w:t>islám a jeho vliv na Evropu</w:t>
            </w:r>
          </w:p>
          <w:p w:rsidR="0029771C" w:rsidRDefault="0029771C" w:rsidP="00E764FB">
            <w:pPr>
              <w:pStyle w:val="Seznamsodrkami"/>
            </w:pPr>
            <w:r>
              <w:t>Velká Morava</w:t>
            </w:r>
          </w:p>
          <w:p w:rsidR="0029771C" w:rsidRDefault="0029771C" w:rsidP="00E764FB">
            <w:pPr>
              <w:pStyle w:val="Seznamsodrkami"/>
            </w:pPr>
            <w:r>
              <w:t>počátky českého státu</w:t>
            </w:r>
          </w:p>
          <w:p w:rsidR="0029771C" w:rsidRPr="00424C4F" w:rsidRDefault="0029771C" w:rsidP="00E764FB">
            <w:pPr>
              <w:pStyle w:val="Seznamsodrkami"/>
            </w:pPr>
            <w:r>
              <w:t xml:space="preserve">křesťanství v raném </w:t>
            </w:r>
            <w:r w:rsidRPr="00424C4F">
              <w:t>středověku</w:t>
            </w:r>
          </w:p>
          <w:p w:rsidR="0029771C" w:rsidRPr="00424C4F" w:rsidRDefault="0029771C" w:rsidP="00E764FB">
            <w:pPr>
              <w:pStyle w:val="Seznamsodrkami"/>
            </w:pPr>
            <w:r w:rsidRPr="00424C4F">
              <w:t>papežství a císařství</w:t>
            </w:r>
          </w:p>
          <w:p w:rsidR="0029771C" w:rsidRPr="00424C4F" w:rsidRDefault="0029771C" w:rsidP="00E764FB">
            <w:pPr>
              <w:pStyle w:val="Seznamsodrkami"/>
            </w:pPr>
            <w:r w:rsidRPr="00424C4F">
              <w:t>křížové výpravy</w:t>
            </w:r>
          </w:p>
          <w:p w:rsidR="0029771C" w:rsidRPr="00424C4F" w:rsidRDefault="0029771C" w:rsidP="00E764FB">
            <w:pPr>
              <w:pStyle w:val="Seznamsodrkami"/>
            </w:pPr>
            <w:r w:rsidRPr="00424C4F">
              <w:t>struktura středověké společnosti, funkce jednotlivých vrstev</w:t>
            </w:r>
          </w:p>
          <w:p w:rsidR="0029771C" w:rsidRPr="00424C4F" w:rsidRDefault="0029771C" w:rsidP="00E764FB">
            <w:pPr>
              <w:pStyle w:val="Seznamsodrkami"/>
            </w:pPr>
            <w:r w:rsidRPr="00424C4F">
              <w:t>románské umění</w:t>
            </w:r>
          </w:p>
          <w:p w:rsidR="0029771C" w:rsidRPr="00424C4F" w:rsidRDefault="0029771C" w:rsidP="00E764FB">
            <w:pPr>
              <w:pStyle w:val="Seznamsodrkami"/>
            </w:pPr>
            <w:r w:rsidRPr="00424C4F">
              <w:t>gotika</w:t>
            </w:r>
          </w:p>
          <w:p w:rsidR="0029771C" w:rsidRPr="008B0F57" w:rsidRDefault="0029771C" w:rsidP="00E764FB">
            <w:pPr>
              <w:pStyle w:val="Seznamsodrkami"/>
            </w:pPr>
            <w:r w:rsidRPr="00424C4F">
              <w:t>vzdělanost ve středověku</w:t>
            </w:r>
          </w:p>
        </w:tc>
        <w:tc>
          <w:tcPr>
            <w:tcW w:w="3071" w:type="dxa"/>
            <w:tcBorders>
              <w:bottom w:val="single" w:sz="4" w:space="0" w:color="auto"/>
            </w:tcBorders>
          </w:tcPr>
          <w:p w:rsidR="0029771C" w:rsidRDefault="0029771C" w:rsidP="00E764FB">
            <w:pPr>
              <w:pStyle w:val="Seznamsodrkami"/>
              <w:numPr>
                <w:ilvl w:val="0"/>
                <w:numId w:val="0"/>
              </w:numPr>
            </w:pPr>
          </w:p>
        </w:tc>
      </w:tr>
      <w:tr w:rsidR="0029771C" w:rsidTr="00E764FB">
        <w:tc>
          <w:tcPr>
            <w:tcW w:w="3070" w:type="dxa"/>
            <w:tcBorders>
              <w:top w:val="single" w:sz="4" w:space="0" w:color="auto"/>
            </w:tcBorders>
          </w:tcPr>
          <w:p w:rsidR="0029771C" w:rsidRPr="008C643B" w:rsidRDefault="0029771C" w:rsidP="00E764FB">
            <w:pPr>
              <w:pStyle w:val="Seznamsodrkami"/>
              <w:rPr>
                <w:b/>
              </w:rPr>
            </w:pPr>
            <w:r w:rsidRPr="008C643B">
              <w:rPr>
                <w:b/>
              </w:rPr>
              <w:t>vysvětlí znovuobjevení antického ideálu člověka, nové myšlenky žádající reformu církve</w:t>
            </w:r>
          </w:p>
          <w:p w:rsidR="0029771C" w:rsidRPr="008C643B" w:rsidRDefault="0029771C" w:rsidP="00E764FB">
            <w:pPr>
              <w:pStyle w:val="Seznamsodrkami"/>
              <w:rPr>
                <w:b/>
              </w:rPr>
            </w:pPr>
            <w:r w:rsidRPr="008C643B">
              <w:rPr>
                <w:b/>
              </w:rPr>
              <w:t>vymezí význam husitské tradice pro český politický a kulturní život</w:t>
            </w:r>
          </w:p>
          <w:p w:rsidR="0029771C" w:rsidRPr="00424C4F" w:rsidRDefault="0029771C" w:rsidP="00E764FB">
            <w:pPr>
              <w:pStyle w:val="Seznamsodrkami"/>
              <w:rPr>
                <w:b/>
              </w:rPr>
            </w:pPr>
            <w:r w:rsidRPr="008C643B">
              <w:rPr>
                <w:b/>
              </w:rPr>
              <w:t xml:space="preserve">popíše průběh zámořských objevů, jejich příčiny a </w:t>
            </w:r>
            <w:r w:rsidRPr="00424C4F">
              <w:rPr>
                <w:b/>
              </w:rPr>
              <w:t>důsledky</w:t>
            </w:r>
          </w:p>
          <w:p w:rsidR="0029771C" w:rsidRPr="00424C4F" w:rsidRDefault="0029771C" w:rsidP="00E764FB">
            <w:pPr>
              <w:pStyle w:val="Seznamsodrkami"/>
              <w:rPr>
                <w:b/>
              </w:rPr>
            </w:pPr>
            <w:r w:rsidRPr="00424C4F">
              <w:rPr>
                <w:b/>
              </w:rPr>
              <w:t>objasní postavení českého státu v podmínkách Evropy a jeho postavení uvnitř habsburské monarchie</w:t>
            </w:r>
          </w:p>
          <w:p w:rsidR="0029771C" w:rsidRPr="00424C4F" w:rsidRDefault="0029771C" w:rsidP="00E764FB">
            <w:pPr>
              <w:pStyle w:val="Seznamsodrkami"/>
              <w:rPr>
                <w:b/>
              </w:rPr>
            </w:pPr>
            <w:r w:rsidRPr="00424C4F">
              <w:rPr>
                <w:b/>
              </w:rPr>
              <w:t xml:space="preserve">objasní příčiny </w:t>
            </w:r>
            <w:r w:rsidRPr="008C643B">
              <w:rPr>
                <w:b/>
              </w:rPr>
              <w:t>a důsledky vzniku</w:t>
            </w:r>
            <w:r>
              <w:rPr>
                <w:b/>
              </w:rPr>
              <w:t xml:space="preserve"> </w:t>
            </w:r>
            <w:r w:rsidRPr="00424C4F">
              <w:rPr>
                <w:b/>
              </w:rPr>
              <w:lastRenderedPageBreak/>
              <w:t xml:space="preserve">třicetileté </w:t>
            </w:r>
            <w:r w:rsidRPr="008C643B">
              <w:rPr>
                <w:b/>
              </w:rPr>
              <w:t>války a posoudí její důsledky</w:t>
            </w:r>
          </w:p>
          <w:p w:rsidR="0029771C" w:rsidRPr="008C643B" w:rsidRDefault="0029771C" w:rsidP="00E764FB">
            <w:pPr>
              <w:pStyle w:val="Seznamsodrkami"/>
              <w:rPr>
                <w:b/>
              </w:rPr>
            </w:pPr>
            <w:r w:rsidRPr="008C643B">
              <w:rPr>
                <w:b/>
              </w:rPr>
              <w:t xml:space="preserve">rozpozná základní znaky jednotlivých kulturních stylů a uvede příklady významných kulturních památek </w:t>
            </w:r>
          </w:p>
        </w:tc>
        <w:tc>
          <w:tcPr>
            <w:tcW w:w="3071" w:type="dxa"/>
            <w:tcBorders>
              <w:top w:val="single" w:sz="4" w:space="0" w:color="auto"/>
            </w:tcBorders>
          </w:tcPr>
          <w:p w:rsidR="0029771C" w:rsidRPr="00424C4F" w:rsidRDefault="0029771C" w:rsidP="00E764FB">
            <w:pPr>
              <w:pStyle w:val="Tabulka-Nadpis2Char"/>
            </w:pPr>
            <w:r>
              <w:lastRenderedPageBreak/>
              <w:t xml:space="preserve">Objevy a dobývání, </w:t>
            </w:r>
            <w:r w:rsidRPr="00424C4F">
              <w:t>počátky nové doby</w:t>
            </w:r>
          </w:p>
          <w:p w:rsidR="0029771C" w:rsidRPr="00424C4F" w:rsidRDefault="0029771C" w:rsidP="00E764FB">
            <w:pPr>
              <w:pStyle w:val="Seznamsodrkami"/>
            </w:pPr>
            <w:r w:rsidRPr="00424C4F">
              <w:t>zámořské objevy, počátky dobývání světa</w:t>
            </w:r>
          </w:p>
          <w:p w:rsidR="0029771C" w:rsidRPr="00424C4F" w:rsidRDefault="0029771C" w:rsidP="00E764FB">
            <w:pPr>
              <w:pStyle w:val="Seznamsodrkami"/>
            </w:pPr>
            <w:r w:rsidRPr="00424C4F">
              <w:t>renesance</w:t>
            </w:r>
          </w:p>
          <w:p w:rsidR="0029771C" w:rsidRPr="00424C4F" w:rsidRDefault="0029771C" w:rsidP="00E764FB">
            <w:pPr>
              <w:pStyle w:val="Seznamsodrkami"/>
            </w:pPr>
            <w:r w:rsidRPr="00424C4F">
              <w:t>humanismus</w:t>
            </w:r>
          </w:p>
          <w:p w:rsidR="0029771C" w:rsidRPr="00424C4F" w:rsidRDefault="0029771C" w:rsidP="00E764FB">
            <w:pPr>
              <w:pStyle w:val="Seznamsodrkami"/>
            </w:pPr>
            <w:r w:rsidRPr="00424C4F">
              <w:t>husitství</w:t>
            </w:r>
          </w:p>
          <w:p w:rsidR="0029771C" w:rsidRPr="00424C4F" w:rsidRDefault="0029771C" w:rsidP="00E764FB">
            <w:pPr>
              <w:pStyle w:val="Seznamsodrkami"/>
            </w:pPr>
            <w:r w:rsidRPr="00424C4F">
              <w:t>reformace</w:t>
            </w:r>
          </w:p>
          <w:p w:rsidR="0029771C" w:rsidRPr="00424C4F" w:rsidRDefault="0029771C" w:rsidP="00E764FB">
            <w:pPr>
              <w:pStyle w:val="Seznamsodrkami"/>
            </w:pPr>
            <w:r w:rsidRPr="00424C4F">
              <w:t>český stát a velmoci v 15.- 18. století</w:t>
            </w:r>
          </w:p>
          <w:p w:rsidR="0029771C" w:rsidRPr="00B17B7C" w:rsidRDefault="0029771C" w:rsidP="00E764FB">
            <w:pPr>
              <w:pStyle w:val="Seznamsodrkami"/>
            </w:pPr>
            <w:r w:rsidRPr="00424C4F">
              <w:t>baroko</w:t>
            </w:r>
          </w:p>
        </w:tc>
        <w:tc>
          <w:tcPr>
            <w:tcW w:w="3071" w:type="dxa"/>
            <w:tcBorders>
              <w:top w:val="single" w:sz="4" w:space="0" w:color="auto"/>
            </w:tcBorders>
          </w:tcPr>
          <w:p w:rsidR="0029771C" w:rsidRDefault="0029771C" w:rsidP="00E764FB">
            <w:pPr>
              <w:pStyle w:val="Seznamsodrkami"/>
              <w:numPr>
                <w:ilvl w:val="0"/>
                <w:numId w:val="0"/>
              </w:numPr>
            </w:pPr>
          </w:p>
        </w:tc>
      </w:tr>
    </w:tbl>
    <w:p w:rsidR="0029771C" w:rsidRDefault="0029771C" w:rsidP="0029771C"/>
    <w:p w:rsidR="0029771C" w:rsidRDefault="0029771C" w:rsidP="0029771C">
      <w:pPr>
        <w:pStyle w:val="NadpisH2"/>
      </w:pPr>
      <w:r>
        <w:br w:type="page"/>
      </w:r>
      <w:r>
        <w:lastRenderedPageBreak/>
        <w:t>8. ročník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35"/>
        <w:gridCol w:w="3040"/>
        <w:gridCol w:w="2987"/>
      </w:tblGrid>
      <w:tr w:rsidR="0029771C" w:rsidTr="00E764FB">
        <w:tc>
          <w:tcPr>
            <w:tcW w:w="3070" w:type="dxa"/>
            <w:tcBorders>
              <w:bottom w:val="double" w:sz="4" w:space="0" w:color="auto"/>
            </w:tcBorders>
          </w:tcPr>
          <w:p w:rsidR="0029771C" w:rsidRDefault="0029771C" w:rsidP="00E764FB">
            <w:pPr>
              <w:rPr>
                <w:b/>
              </w:rPr>
            </w:pPr>
            <w:r>
              <w:rPr>
                <w:b/>
              </w:rPr>
              <w:t>Výstupy</w:t>
            </w:r>
          </w:p>
        </w:tc>
        <w:tc>
          <w:tcPr>
            <w:tcW w:w="3071" w:type="dxa"/>
            <w:tcBorders>
              <w:bottom w:val="double" w:sz="4" w:space="0" w:color="auto"/>
            </w:tcBorders>
          </w:tcPr>
          <w:p w:rsidR="0029771C" w:rsidRDefault="0029771C" w:rsidP="00E764FB">
            <w:pPr>
              <w:rPr>
                <w:b/>
              </w:rPr>
            </w:pPr>
            <w:r>
              <w:rPr>
                <w:b/>
              </w:rPr>
              <w:t>Učivo</w:t>
            </w:r>
          </w:p>
        </w:tc>
        <w:tc>
          <w:tcPr>
            <w:tcW w:w="3071" w:type="dxa"/>
            <w:tcBorders>
              <w:bottom w:val="double" w:sz="4" w:space="0" w:color="auto"/>
            </w:tcBorders>
          </w:tcPr>
          <w:p w:rsidR="0029771C" w:rsidRDefault="0029771C" w:rsidP="00E764FB">
            <w:pPr>
              <w:rPr>
                <w:b/>
              </w:rPr>
            </w:pPr>
            <w:r>
              <w:rPr>
                <w:b/>
              </w:rPr>
              <w:t>Průřezová témata, přesahy, poznámky</w:t>
            </w:r>
          </w:p>
        </w:tc>
      </w:tr>
      <w:tr w:rsidR="0029771C" w:rsidTr="00E764FB">
        <w:tc>
          <w:tcPr>
            <w:tcW w:w="3070" w:type="dxa"/>
            <w:tcBorders>
              <w:top w:val="double" w:sz="4" w:space="0" w:color="auto"/>
            </w:tcBorders>
          </w:tcPr>
          <w:p w:rsidR="0029771C" w:rsidRPr="008C643B" w:rsidRDefault="0029771C" w:rsidP="00E764FB">
            <w:pPr>
              <w:pStyle w:val="Seznamsodrkami"/>
              <w:rPr>
                <w:b/>
              </w:rPr>
            </w:pPr>
            <w:r w:rsidRPr="00424C4F">
              <w:rPr>
                <w:b/>
              </w:rPr>
              <w:t xml:space="preserve">vysvětlí podstatné ekonomické, sociální, politické a kulturní změny vybraných zemích a u nás, které charakterizují </w:t>
            </w:r>
            <w:r w:rsidRPr="008C643B">
              <w:rPr>
                <w:b/>
              </w:rPr>
              <w:t>modernizaci společnosti</w:t>
            </w:r>
          </w:p>
          <w:p w:rsidR="0029771C" w:rsidRPr="00BA72EA" w:rsidRDefault="0029771C" w:rsidP="00E764FB">
            <w:pPr>
              <w:pStyle w:val="Seznamsodrkami"/>
              <w:rPr>
                <w:b/>
                <w:strike/>
              </w:rPr>
            </w:pPr>
            <w:r w:rsidRPr="008C643B">
              <w:rPr>
                <w:b/>
              </w:rPr>
              <w:t>objasní souvislost francouzské revoluce a napoleonských válek a rozbití starých společenských struktur v Evropě</w:t>
            </w:r>
          </w:p>
          <w:p w:rsidR="0029771C" w:rsidRPr="008C643B" w:rsidRDefault="0029771C" w:rsidP="00E764FB">
            <w:pPr>
              <w:pStyle w:val="Seznamsodrkami"/>
              <w:rPr>
                <w:b/>
              </w:rPr>
            </w:pPr>
            <w:r w:rsidRPr="008C643B">
              <w:rPr>
                <w:b/>
              </w:rPr>
              <w:t>porovná jednotlivé fáze utváření novodobého českého národa v souvislosti s národními hnutími vybraných evropských národů</w:t>
            </w:r>
          </w:p>
          <w:p w:rsidR="0029771C" w:rsidRPr="001F4CEA" w:rsidRDefault="0029771C" w:rsidP="00E764FB">
            <w:pPr>
              <w:pStyle w:val="Seznamsodrkami"/>
            </w:pPr>
            <w:r w:rsidRPr="008C643B">
              <w:rPr>
                <w:b/>
              </w:rPr>
              <w:t>vysvětlí rozdílné tempo modernizace a prohloubení nerovnoměrnosti vývoje jednotlivých částí Evropy a světa včetně důsledků, ke kterým tato nerovnoměrnost vedla; charakterizuje soupeření mezi velmocemi a vymezí význam kolonií</w:t>
            </w:r>
          </w:p>
        </w:tc>
        <w:tc>
          <w:tcPr>
            <w:tcW w:w="3071" w:type="dxa"/>
            <w:tcBorders>
              <w:top w:val="double" w:sz="4" w:space="0" w:color="auto"/>
            </w:tcBorders>
          </w:tcPr>
          <w:p w:rsidR="0029771C" w:rsidRPr="00424C4F" w:rsidRDefault="0029771C" w:rsidP="00E764FB">
            <w:pPr>
              <w:pStyle w:val="Tabulka-Nadpis2Char"/>
            </w:pPr>
            <w:r w:rsidRPr="00424C4F">
              <w:t>Modernizace společnosti</w:t>
            </w:r>
          </w:p>
          <w:p w:rsidR="0029771C" w:rsidRPr="00424C4F" w:rsidRDefault="0029771C" w:rsidP="00E764FB">
            <w:pPr>
              <w:pStyle w:val="Seznamsodrkami"/>
            </w:pPr>
            <w:r w:rsidRPr="00424C4F">
              <w:t>osvícenský absolutismus</w:t>
            </w:r>
          </w:p>
          <w:p w:rsidR="0029771C" w:rsidRPr="00424C4F" w:rsidRDefault="0029771C" w:rsidP="00E764FB">
            <w:pPr>
              <w:pStyle w:val="Seznamsodrkami"/>
            </w:pPr>
            <w:r w:rsidRPr="00424C4F">
              <w:t xml:space="preserve">vznik USA </w:t>
            </w:r>
          </w:p>
          <w:p w:rsidR="0029771C" w:rsidRPr="00424C4F" w:rsidRDefault="0029771C" w:rsidP="00E764FB">
            <w:pPr>
              <w:pStyle w:val="Seznamsodrkami"/>
            </w:pPr>
            <w:r w:rsidRPr="00424C4F">
              <w:t>francouzská revoluce a napoleonské války, jejich vliv na Evropu a svět</w:t>
            </w:r>
          </w:p>
          <w:p w:rsidR="0029771C" w:rsidRPr="00424C4F" w:rsidRDefault="0029771C" w:rsidP="00E764FB">
            <w:pPr>
              <w:pStyle w:val="Seznamsodrkami"/>
            </w:pPr>
            <w:r w:rsidRPr="00424C4F">
              <w:t>industrializace a její důsledky pro společnost, sociální otázka</w:t>
            </w:r>
          </w:p>
          <w:p w:rsidR="0029771C" w:rsidRPr="00424C4F" w:rsidRDefault="0029771C" w:rsidP="00E764FB">
            <w:pPr>
              <w:pStyle w:val="Seznamsodrkami"/>
            </w:pPr>
            <w:r w:rsidRPr="00424C4F">
              <w:t>české národní hnutí</w:t>
            </w:r>
          </w:p>
          <w:p w:rsidR="0029771C" w:rsidRPr="00424C4F" w:rsidRDefault="0029771C" w:rsidP="00E764FB">
            <w:pPr>
              <w:pStyle w:val="Seznamsodrkami"/>
            </w:pPr>
            <w:r w:rsidRPr="00424C4F">
              <w:t>revoluce 19. století jako prostředek řešení politických, sociálních a národnostních problémů</w:t>
            </w:r>
          </w:p>
          <w:p w:rsidR="0029771C" w:rsidRPr="00424C4F" w:rsidRDefault="0029771C" w:rsidP="00E764FB">
            <w:pPr>
              <w:pStyle w:val="Seznamsodrkami"/>
            </w:pPr>
            <w:r w:rsidRPr="00424C4F">
              <w:t>politické proudy (konzervativismus, liberalismus, socialismus, demokratismus)</w:t>
            </w:r>
          </w:p>
          <w:p w:rsidR="0029771C" w:rsidRPr="00424C4F" w:rsidRDefault="0029771C" w:rsidP="00E764FB">
            <w:pPr>
              <w:pStyle w:val="Seznamsodrkami"/>
            </w:pPr>
            <w:r w:rsidRPr="00424C4F">
              <w:t>ústava, občanská práva</w:t>
            </w:r>
          </w:p>
          <w:p w:rsidR="0029771C" w:rsidRPr="00424C4F" w:rsidRDefault="0029771C" w:rsidP="00E764FB">
            <w:pPr>
              <w:pStyle w:val="Seznamsodrkami"/>
            </w:pPr>
            <w:r w:rsidRPr="00424C4F">
              <w:t>evropské země v 2. polovině 19. století</w:t>
            </w:r>
          </w:p>
          <w:p w:rsidR="0029771C" w:rsidRPr="00424C4F" w:rsidRDefault="0029771C" w:rsidP="00E764FB">
            <w:pPr>
              <w:pStyle w:val="Seznamsodrkami"/>
            </w:pPr>
            <w:r w:rsidRPr="00424C4F">
              <w:t>občanská válka v USA</w:t>
            </w:r>
          </w:p>
          <w:p w:rsidR="0029771C" w:rsidRPr="00424C4F" w:rsidRDefault="0029771C" w:rsidP="00E764FB">
            <w:pPr>
              <w:pStyle w:val="Seznamsodrkami"/>
            </w:pPr>
            <w:r w:rsidRPr="00424C4F">
              <w:t>proměny společnosti na přelomu století</w:t>
            </w:r>
          </w:p>
          <w:p w:rsidR="0029771C" w:rsidRPr="00424C4F" w:rsidRDefault="0029771C" w:rsidP="00E764FB">
            <w:pPr>
              <w:pStyle w:val="Seznamsodrkami"/>
            </w:pPr>
            <w:r w:rsidRPr="00424C4F">
              <w:t>kolonialismus</w:t>
            </w:r>
          </w:p>
          <w:p w:rsidR="0029771C" w:rsidRPr="00424C4F" w:rsidRDefault="0029771C" w:rsidP="00E764FB">
            <w:pPr>
              <w:pStyle w:val="Seznamsodrkami"/>
              <w:numPr>
                <w:ilvl w:val="0"/>
                <w:numId w:val="0"/>
              </w:numPr>
              <w:rPr>
                <w:rFonts w:ascii="Arial" w:hAnsi="Arial" w:cs="Arial"/>
                <w:b/>
                <w:sz w:val="26"/>
                <w:szCs w:val="26"/>
              </w:rPr>
            </w:pPr>
            <w:r w:rsidRPr="00424C4F">
              <w:rPr>
                <w:rFonts w:ascii="Arial" w:hAnsi="Arial" w:cs="Arial"/>
                <w:b/>
                <w:sz w:val="26"/>
                <w:szCs w:val="26"/>
              </w:rPr>
              <w:t>Moderní doba</w:t>
            </w:r>
          </w:p>
          <w:p w:rsidR="0029771C" w:rsidRPr="00424C4F" w:rsidRDefault="0029771C" w:rsidP="00E764FB">
            <w:pPr>
              <w:pStyle w:val="Seznamsodrkami"/>
            </w:pPr>
            <w:r w:rsidRPr="00424C4F">
              <w:t>první světová válka a její politické, sociální a kulturní důsledky</w:t>
            </w:r>
          </w:p>
        </w:tc>
        <w:tc>
          <w:tcPr>
            <w:tcW w:w="3071" w:type="dxa"/>
            <w:tcBorders>
              <w:top w:val="double" w:sz="4" w:space="0" w:color="auto"/>
            </w:tcBorders>
          </w:tcPr>
          <w:p w:rsidR="0029771C" w:rsidRDefault="0029771C" w:rsidP="00E764FB">
            <w:pPr>
              <w:pStyle w:val="Seznamsodrkami"/>
              <w:numPr>
                <w:ilvl w:val="0"/>
                <w:numId w:val="0"/>
              </w:numPr>
            </w:pPr>
          </w:p>
        </w:tc>
      </w:tr>
    </w:tbl>
    <w:p w:rsidR="0029771C" w:rsidRDefault="0029771C" w:rsidP="0029771C">
      <w:pPr>
        <w:pStyle w:val="NadpisH2"/>
      </w:pPr>
      <w:r>
        <w:br w:type="page"/>
      </w:r>
      <w:r>
        <w:lastRenderedPageBreak/>
        <w:t>9. ročník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26"/>
        <w:gridCol w:w="3022"/>
        <w:gridCol w:w="3014"/>
      </w:tblGrid>
      <w:tr w:rsidR="0029771C" w:rsidTr="00E764FB">
        <w:tc>
          <w:tcPr>
            <w:tcW w:w="3070" w:type="dxa"/>
            <w:tcBorders>
              <w:bottom w:val="double" w:sz="4" w:space="0" w:color="auto"/>
            </w:tcBorders>
          </w:tcPr>
          <w:p w:rsidR="0029771C" w:rsidRDefault="0029771C" w:rsidP="00E764FB">
            <w:pPr>
              <w:rPr>
                <w:b/>
              </w:rPr>
            </w:pPr>
            <w:r>
              <w:rPr>
                <w:b/>
              </w:rPr>
              <w:t>Výstupy</w:t>
            </w:r>
          </w:p>
        </w:tc>
        <w:tc>
          <w:tcPr>
            <w:tcW w:w="3071" w:type="dxa"/>
            <w:tcBorders>
              <w:bottom w:val="double" w:sz="4" w:space="0" w:color="auto"/>
            </w:tcBorders>
          </w:tcPr>
          <w:p w:rsidR="0029771C" w:rsidRDefault="0029771C" w:rsidP="00E764FB">
            <w:pPr>
              <w:rPr>
                <w:b/>
              </w:rPr>
            </w:pPr>
            <w:r>
              <w:rPr>
                <w:b/>
              </w:rPr>
              <w:t>Učivo</w:t>
            </w:r>
          </w:p>
        </w:tc>
        <w:tc>
          <w:tcPr>
            <w:tcW w:w="3071" w:type="dxa"/>
            <w:tcBorders>
              <w:bottom w:val="double" w:sz="4" w:space="0" w:color="auto"/>
            </w:tcBorders>
          </w:tcPr>
          <w:p w:rsidR="0029771C" w:rsidRDefault="0029771C" w:rsidP="00E764FB">
            <w:pPr>
              <w:rPr>
                <w:b/>
              </w:rPr>
            </w:pPr>
            <w:r>
              <w:rPr>
                <w:b/>
              </w:rPr>
              <w:t>Průřezová témata, přesahy, poznámky</w:t>
            </w:r>
          </w:p>
        </w:tc>
      </w:tr>
      <w:tr w:rsidR="0029771C" w:rsidTr="00E764FB">
        <w:tc>
          <w:tcPr>
            <w:tcW w:w="3070" w:type="dxa"/>
            <w:tcBorders>
              <w:top w:val="double" w:sz="4" w:space="0" w:color="auto"/>
            </w:tcBorders>
          </w:tcPr>
          <w:p w:rsidR="0029771C" w:rsidRPr="008C643B" w:rsidRDefault="0029771C" w:rsidP="00E764FB">
            <w:pPr>
              <w:pStyle w:val="Seznamsodrkami"/>
              <w:rPr>
                <w:b/>
              </w:rPr>
            </w:pPr>
            <w:r>
              <w:rPr>
                <w:b/>
              </w:rPr>
              <w:t xml:space="preserve">na příkladech </w:t>
            </w:r>
            <w:r w:rsidRPr="008C643B">
              <w:rPr>
                <w:b/>
              </w:rPr>
              <w:t>demonstruje zneužití techniky ve světových válkách a jeho důsledky</w:t>
            </w:r>
          </w:p>
          <w:p w:rsidR="0029771C" w:rsidRPr="008C643B" w:rsidRDefault="0029771C" w:rsidP="00E764FB">
            <w:pPr>
              <w:pStyle w:val="Seznamsodrkami"/>
              <w:rPr>
                <w:b/>
              </w:rPr>
            </w:pPr>
            <w:r w:rsidRPr="008C643B">
              <w:rPr>
                <w:b/>
              </w:rPr>
              <w:t>rozpozná klady a nedostatky demokratických systémů</w:t>
            </w:r>
          </w:p>
          <w:p w:rsidR="0029771C" w:rsidRPr="00AE5C1A" w:rsidRDefault="0029771C" w:rsidP="00E764FB">
            <w:pPr>
              <w:pStyle w:val="Seznamsodrkami"/>
              <w:rPr>
                <w:b/>
                <w:sz w:val="22"/>
                <w:szCs w:val="22"/>
              </w:rPr>
            </w:pPr>
            <w:r w:rsidRPr="00AE5C1A">
              <w:rPr>
                <w:b/>
                <w:sz w:val="22"/>
                <w:szCs w:val="22"/>
              </w:rPr>
              <w:t>charakterizuje jednotlivé totalitní systémy, příčiny jejich nastolení v širších ekonomických a politických souvislostech a důsledky jejich existence pro svět; rozpozná destruktivní sílu totalitarizmu a vypjatého nacionalizmu</w:t>
            </w:r>
          </w:p>
          <w:p w:rsidR="0029771C" w:rsidRPr="00AE5C1A" w:rsidRDefault="0029771C" w:rsidP="00E764FB">
            <w:pPr>
              <w:pStyle w:val="Seznamsodrkami"/>
              <w:rPr>
                <w:b/>
                <w:sz w:val="22"/>
                <w:szCs w:val="22"/>
              </w:rPr>
            </w:pPr>
            <w:r w:rsidRPr="00AE5C1A">
              <w:rPr>
                <w:b/>
                <w:sz w:val="22"/>
                <w:szCs w:val="22"/>
              </w:rPr>
              <w:t>na příkladech vyloží antisemiti</w:t>
            </w:r>
            <w:r>
              <w:rPr>
                <w:b/>
                <w:sz w:val="22"/>
                <w:szCs w:val="22"/>
              </w:rPr>
              <w:t>s</w:t>
            </w:r>
            <w:r w:rsidRPr="00AE5C1A">
              <w:rPr>
                <w:b/>
                <w:sz w:val="22"/>
                <w:szCs w:val="22"/>
              </w:rPr>
              <w:t>mus, rasi</w:t>
            </w:r>
            <w:r>
              <w:rPr>
                <w:b/>
                <w:sz w:val="22"/>
                <w:szCs w:val="22"/>
              </w:rPr>
              <w:t>s</w:t>
            </w:r>
            <w:r w:rsidRPr="00AE5C1A">
              <w:rPr>
                <w:b/>
                <w:sz w:val="22"/>
                <w:szCs w:val="22"/>
              </w:rPr>
              <w:t>mus a jejich nepřijatelnost z hlediska lidských práv</w:t>
            </w:r>
          </w:p>
          <w:p w:rsidR="0029771C" w:rsidRPr="00291336" w:rsidRDefault="0029771C" w:rsidP="00E764FB">
            <w:pPr>
              <w:pStyle w:val="Seznamsodrkami"/>
              <w:rPr>
                <w:b/>
                <w:sz w:val="22"/>
                <w:szCs w:val="22"/>
              </w:rPr>
            </w:pPr>
            <w:r w:rsidRPr="00291336">
              <w:rPr>
                <w:b/>
                <w:sz w:val="22"/>
                <w:szCs w:val="22"/>
              </w:rPr>
              <w:t>zhodnotí postavení Československa v evropských souvislostech a jeho vnitřní sociální, politické, hospodářské a kulturní prostředí</w:t>
            </w:r>
          </w:p>
        </w:tc>
        <w:tc>
          <w:tcPr>
            <w:tcW w:w="3071" w:type="dxa"/>
            <w:tcBorders>
              <w:top w:val="double" w:sz="4" w:space="0" w:color="auto"/>
            </w:tcBorders>
          </w:tcPr>
          <w:p w:rsidR="0029771C" w:rsidRDefault="0029771C" w:rsidP="00E764FB">
            <w:pPr>
              <w:pStyle w:val="Tabulka-Nadpis2Char"/>
            </w:pPr>
            <w:r>
              <w:t>Moderní doba</w:t>
            </w:r>
          </w:p>
          <w:p w:rsidR="0029771C" w:rsidRDefault="0029771C" w:rsidP="00E764FB">
            <w:pPr>
              <w:pStyle w:val="Seznamsodrkami"/>
            </w:pPr>
            <w:r>
              <w:t xml:space="preserve">nové uspořádání Evropy </w:t>
            </w:r>
            <w:r w:rsidRPr="00424C4F">
              <w:t>a úloha USA ve světě</w:t>
            </w:r>
          </w:p>
          <w:p w:rsidR="0029771C" w:rsidRDefault="0029771C" w:rsidP="00E764FB">
            <w:pPr>
              <w:pStyle w:val="Seznamsodrkami"/>
            </w:pPr>
            <w:r>
              <w:t>vznik Československa</w:t>
            </w:r>
          </w:p>
          <w:p w:rsidR="0029771C" w:rsidRDefault="0029771C" w:rsidP="00E764FB">
            <w:pPr>
              <w:pStyle w:val="Seznamsodrkami"/>
            </w:pPr>
            <w:r>
              <w:t>totalitní režimy</w:t>
            </w:r>
          </w:p>
          <w:p w:rsidR="0029771C" w:rsidRDefault="0029771C" w:rsidP="00E764FB">
            <w:pPr>
              <w:pStyle w:val="Seznamsodrkami"/>
            </w:pPr>
            <w:r>
              <w:t>hospodářská krize</w:t>
            </w:r>
          </w:p>
          <w:p w:rsidR="0029771C" w:rsidRDefault="0029771C" w:rsidP="00E764FB">
            <w:pPr>
              <w:pStyle w:val="Seznamsodrkami"/>
            </w:pPr>
            <w:r>
              <w:t>Československo ve 30. letech</w:t>
            </w:r>
          </w:p>
          <w:p w:rsidR="0029771C" w:rsidRDefault="0029771C" w:rsidP="00E764FB">
            <w:pPr>
              <w:pStyle w:val="Seznamsodrkami"/>
            </w:pPr>
            <w:r>
              <w:t xml:space="preserve">rozpad versailleského systému </w:t>
            </w:r>
          </w:p>
          <w:p w:rsidR="0029771C" w:rsidRDefault="0029771C" w:rsidP="00E764FB">
            <w:pPr>
              <w:pStyle w:val="Seznamsodrkami"/>
            </w:pPr>
            <w:r>
              <w:t>druhá světová válka</w:t>
            </w:r>
          </w:p>
          <w:p w:rsidR="0029771C" w:rsidRDefault="0029771C" w:rsidP="00E764FB">
            <w:pPr>
              <w:pStyle w:val="Seznamsodrkami"/>
            </w:pPr>
            <w:r>
              <w:t>Československo po 2. světové válce (do 50. let)</w:t>
            </w:r>
          </w:p>
          <w:p w:rsidR="0029771C" w:rsidRPr="00B17B7C" w:rsidRDefault="0029771C" w:rsidP="00E764FB">
            <w:pPr>
              <w:pStyle w:val="Seznamsodrkami"/>
            </w:pPr>
            <w:r>
              <w:t>poválečné uspořádání</w:t>
            </w:r>
          </w:p>
        </w:tc>
        <w:tc>
          <w:tcPr>
            <w:tcW w:w="3071" w:type="dxa"/>
            <w:tcBorders>
              <w:top w:val="double" w:sz="4" w:space="0" w:color="auto"/>
            </w:tcBorders>
          </w:tcPr>
          <w:p w:rsidR="0029771C" w:rsidRDefault="0029771C" w:rsidP="00E764FB">
            <w:r>
              <w:t>OV (9)</w:t>
            </w:r>
          </w:p>
          <w:p w:rsidR="0029771C" w:rsidRDefault="0029771C" w:rsidP="00E764FB">
            <w:pPr>
              <w:pStyle w:val="Seznamsodrkami"/>
            </w:pPr>
            <w:r>
              <w:t>charakterizuje totalitní systémy, vyvodí jejich nebezpečnost</w:t>
            </w:r>
          </w:p>
          <w:p w:rsidR="0029771C" w:rsidRDefault="0029771C" w:rsidP="00E764FB">
            <w:pPr>
              <w:pStyle w:val="Seznamsodrkami"/>
            </w:pPr>
            <w:r>
              <w:t>poukáže na nebezpečnost rasizmu a antisemitizmu, demonstruje to na konkrétních příkladech</w:t>
            </w:r>
          </w:p>
        </w:tc>
      </w:tr>
      <w:tr w:rsidR="0029771C" w:rsidTr="00E764FB">
        <w:tc>
          <w:tcPr>
            <w:tcW w:w="3070" w:type="dxa"/>
          </w:tcPr>
          <w:p w:rsidR="0029771C" w:rsidRPr="008C643B" w:rsidRDefault="0029771C" w:rsidP="00E764FB">
            <w:pPr>
              <w:pStyle w:val="Seznamsodrkami"/>
              <w:rPr>
                <w:b/>
              </w:rPr>
            </w:pPr>
            <w:r w:rsidRPr="008C643B">
              <w:rPr>
                <w:b/>
              </w:rPr>
              <w:t>vysvětlí příčiny a důsledky vzniku bipolárního světa; uvede příklady střetávání obou bloků</w:t>
            </w:r>
          </w:p>
          <w:p w:rsidR="0029771C" w:rsidRPr="00AE5C1A" w:rsidRDefault="0029771C" w:rsidP="00E764FB">
            <w:pPr>
              <w:pStyle w:val="Seznamsodrkami"/>
              <w:rPr>
                <w:b/>
                <w:sz w:val="22"/>
                <w:szCs w:val="22"/>
              </w:rPr>
            </w:pPr>
            <w:r w:rsidRPr="00AE5C1A">
              <w:rPr>
                <w:b/>
                <w:sz w:val="22"/>
                <w:szCs w:val="22"/>
              </w:rPr>
              <w:t>vysvětlí a na příkladech doloží mocenské a politické důvody euroatlantické hospodářské a vojenské spolupráce</w:t>
            </w:r>
          </w:p>
          <w:p w:rsidR="0029771C" w:rsidRPr="008C643B" w:rsidRDefault="0029771C" w:rsidP="00E764FB">
            <w:pPr>
              <w:pStyle w:val="Seznamsodrkami"/>
              <w:rPr>
                <w:b/>
              </w:rPr>
            </w:pPr>
            <w:r w:rsidRPr="008C643B">
              <w:rPr>
                <w:b/>
              </w:rPr>
              <w:t>posoudí postavení rozvojových zemí</w:t>
            </w:r>
          </w:p>
          <w:p w:rsidR="0029771C" w:rsidRPr="008C643B" w:rsidRDefault="0029771C" w:rsidP="00E764FB">
            <w:pPr>
              <w:pStyle w:val="Seznamsodrkami"/>
              <w:rPr>
                <w:b/>
              </w:rPr>
            </w:pPr>
            <w:r w:rsidRPr="008C643B">
              <w:rPr>
                <w:b/>
              </w:rPr>
              <w:t>prokáže základní orientaci v problémech současného světa</w:t>
            </w:r>
          </w:p>
        </w:tc>
        <w:tc>
          <w:tcPr>
            <w:tcW w:w="3071" w:type="dxa"/>
          </w:tcPr>
          <w:p w:rsidR="0029771C" w:rsidRDefault="0029771C" w:rsidP="00E764FB">
            <w:pPr>
              <w:pStyle w:val="Tabulka-Nadpis2Char"/>
            </w:pPr>
            <w:r>
              <w:t>Rozdělený a integrující se svět</w:t>
            </w:r>
          </w:p>
          <w:p w:rsidR="0029771C" w:rsidRDefault="0029771C" w:rsidP="00E764FB">
            <w:pPr>
              <w:pStyle w:val="Seznamsodrkami"/>
            </w:pPr>
            <w:r>
              <w:t>studená válka, poválečná ohniska konfliktů</w:t>
            </w:r>
          </w:p>
          <w:p w:rsidR="0029771C" w:rsidRPr="00424C4F" w:rsidRDefault="0029771C" w:rsidP="00E764FB">
            <w:pPr>
              <w:pStyle w:val="Seznamsodrkami"/>
            </w:pPr>
            <w:r>
              <w:t xml:space="preserve">Československo </w:t>
            </w:r>
            <w:r w:rsidRPr="00424C4F">
              <w:t>od 60. let do rozpadu Československa</w:t>
            </w:r>
          </w:p>
          <w:p w:rsidR="0029771C" w:rsidRPr="00424C4F" w:rsidRDefault="0029771C" w:rsidP="00E764FB">
            <w:pPr>
              <w:pStyle w:val="Seznamsodrkami"/>
            </w:pPr>
            <w:r w:rsidRPr="00424C4F">
              <w:t>vznik České republiky</w:t>
            </w:r>
          </w:p>
          <w:p w:rsidR="0029771C" w:rsidRPr="00424C4F" w:rsidRDefault="0029771C" w:rsidP="00E764FB">
            <w:pPr>
              <w:pStyle w:val="Seznamsodrkami"/>
            </w:pPr>
            <w:r w:rsidRPr="00424C4F">
              <w:t>rozpad koloniálního systému, problémy současnosti,</w:t>
            </w:r>
          </w:p>
          <w:p w:rsidR="0029771C" w:rsidRPr="00424C4F" w:rsidRDefault="0029771C" w:rsidP="00E764FB">
            <w:pPr>
              <w:pStyle w:val="Seznamsodrkami"/>
            </w:pPr>
            <w:r w:rsidRPr="00424C4F">
              <w:t>mimoevropský svět</w:t>
            </w:r>
          </w:p>
          <w:p w:rsidR="0029771C" w:rsidRPr="00B17B7C" w:rsidRDefault="0029771C" w:rsidP="00E764FB">
            <w:pPr>
              <w:pStyle w:val="Seznamsodrkami"/>
            </w:pPr>
            <w:r w:rsidRPr="00424C4F">
              <w:t>věda a technika současnosti</w:t>
            </w:r>
          </w:p>
        </w:tc>
        <w:tc>
          <w:tcPr>
            <w:tcW w:w="3071" w:type="dxa"/>
          </w:tcPr>
          <w:p w:rsidR="0029771C" w:rsidRDefault="0029771C" w:rsidP="00E764FB">
            <w:pPr>
              <w:pStyle w:val="Seznamsodrkami"/>
              <w:numPr>
                <w:ilvl w:val="0"/>
                <w:numId w:val="0"/>
              </w:numPr>
            </w:pPr>
            <w:r>
              <w:t>OV (9)</w:t>
            </w:r>
          </w:p>
          <w:p w:rsidR="0029771C" w:rsidRPr="006F0301" w:rsidRDefault="0029771C" w:rsidP="00E764FB">
            <w:pPr>
              <w:pStyle w:val="Seznamsodrkami"/>
            </w:pPr>
            <w:r>
              <w:t>posoudí problémy současného světa</w:t>
            </w:r>
          </w:p>
        </w:tc>
      </w:tr>
    </w:tbl>
    <w:p w:rsidR="0029771C" w:rsidRDefault="0029771C" w:rsidP="0029771C"/>
    <w:p w:rsidR="0029771C" w:rsidRDefault="0029771C" w:rsidP="0029771C">
      <w:pPr>
        <w:pStyle w:val="Nadpispodkapitoly"/>
        <w:tabs>
          <w:tab w:val="clear" w:pos="360"/>
          <w:tab w:val="num" w:pos="1134"/>
        </w:tabs>
        <w:ind w:left="1134" w:hanging="1134"/>
      </w:pPr>
      <w:r>
        <w:br w:type="page"/>
      </w:r>
    </w:p>
    <w:p w:rsidR="0029771C" w:rsidRDefault="0029771C" w:rsidP="0029771C">
      <w:pPr>
        <w:pStyle w:val="Nadpispodkapitoly"/>
        <w:tabs>
          <w:tab w:val="clear" w:pos="360"/>
          <w:tab w:val="num" w:pos="1134"/>
        </w:tabs>
        <w:ind w:left="1134" w:hanging="1134"/>
      </w:pPr>
      <w:bookmarkStart w:id="1" w:name="_Toc241040524"/>
      <w:r>
        <w:lastRenderedPageBreak/>
        <w:t>Občanská výchova</w:t>
      </w:r>
      <w:bookmarkEnd w:id="1"/>
    </w:p>
    <w:p w:rsidR="0029771C" w:rsidRDefault="0029771C" w:rsidP="0029771C">
      <w:pPr>
        <w:pStyle w:val="NadpisH1"/>
        <w:spacing w:before="0"/>
      </w:pPr>
      <w:r>
        <w:t>Učební osnovy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5094"/>
        <w:gridCol w:w="3978"/>
      </w:tblGrid>
      <w:tr w:rsidR="0029771C" w:rsidTr="00E764FB">
        <w:trPr>
          <w:cantSplit/>
          <w:trHeight w:val="1258"/>
        </w:trPr>
        <w:tc>
          <w:tcPr>
            <w:tcW w:w="5148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29771C" w:rsidRDefault="0029771C" w:rsidP="00E764FB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Základní škola a Mateřská škola Petrovice u Karviné, příspěvková organizace</w:t>
            </w:r>
          </w:p>
          <w:p w:rsidR="0029771C" w:rsidRDefault="0029771C" w:rsidP="00E764FB">
            <w:pPr>
              <w:jc w:val="center"/>
              <w:rPr>
                <w:b/>
                <w:sz w:val="36"/>
              </w:rPr>
            </w:pPr>
          </w:p>
          <w:p w:rsidR="0029771C" w:rsidRDefault="0029771C" w:rsidP="00E764FB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36"/>
              </w:rPr>
              <w:t>IZO 102168326</w:t>
            </w:r>
          </w:p>
        </w:tc>
        <w:tc>
          <w:tcPr>
            <w:tcW w:w="4064" w:type="dxa"/>
            <w:tcBorders>
              <w:top w:val="single" w:sz="4" w:space="0" w:color="auto"/>
              <w:left w:val="single" w:sz="4" w:space="0" w:color="auto"/>
            </w:tcBorders>
          </w:tcPr>
          <w:p w:rsidR="0029771C" w:rsidRDefault="0029771C" w:rsidP="00E764FB">
            <w:pPr>
              <w:jc w:val="center"/>
              <w:rPr>
                <w:sz w:val="40"/>
                <w:szCs w:val="40"/>
              </w:rPr>
            </w:pPr>
          </w:p>
        </w:tc>
      </w:tr>
      <w:tr w:rsidR="0029771C" w:rsidTr="00E764FB">
        <w:trPr>
          <w:cantSplit/>
          <w:trHeight w:val="1258"/>
        </w:trPr>
        <w:tc>
          <w:tcPr>
            <w:tcW w:w="5148" w:type="dxa"/>
            <w:vMerge/>
            <w:tcBorders>
              <w:right w:val="single" w:sz="4" w:space="0" w:color="auto"/>
            </w:tcBorders>
            <w:vAlign w:val="center"/>
          </w:tcPr>
          <w:p w:rsidR="0029771C" w:rsidRDefault="0029771C" w:rsidP="00E764FB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064" w:type="dxa"/>
            <w:tcBorders>
              <w:left w:val="single" w:sz="4" w:space="0" w:color="auto"/>
            </w:tcBorders>
          </w:tcPr>
          <w:p w:rsidR="0029771C" w:rsidRDefault="0029771C" w:rsidP="00E764FB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ŠVP</w:t>
            </w:r>
          </w:p>
        </w:tc>
      </w:tr>
      <w:tr w:rsidR="0029771C" w:rsidTr="00E764FB">
        <w:trPr>
          <w:cantSplit/>
          <w:trHeight w:val="1258"/>
        </w:trPr>
        <w:tc>
          <w:tcPr>
            <w:tcW w:w="5148" w:type="dxa"/>
            <w:vMerge/>
            <w:tcBorders>
              <w:right w:val="single" w:sz="4" w:space="0" w:color="auto"/>
            </w:tcBorders>
            <w:vAlign w:val="center"/>
          </w:tcPr>
          <w:p w:rsidR="0029771C" w:rsidRDefault="0029771C" w:rsidP="00E764FB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064" w:type="dxa"/>
            <w:tcBorders>
              <w:left w:val="single" w:sz="4" w:space="0" w:color="auto"/>
            </w:tcBorders>
          </w:tcPr>
          <w:p w:rsidR="0029771C" w:rsidRDefault="0029771C" w:rsidP="00E764FB">
            <w:pPr>
              <w:jc w:val="center"/>
              <w:rPr>
                <w:sz w:val="40"/>
                <w:szCs w:val="40"/>
              </w:rPr>
            </w:pPr>
          </w:p>
        </w:tc>
      </w:tr>
      <w:tr w:rsidR="0029771C" w:rsidTr="00E764FB">
        <w:trPr>
          <w:cantSplit/>
          <w:trHeight w:val="1258"/>
        </w:trPr>
        <w:tc>
          <w:tcPr>
            <w:tcW w:w="5148" w:type="dxa"/>
            <w:vMerge/>
            <w:tcBorders>
              <w:right w:val="single" w:sz="4" w:space="0" w:color="auto"/>
            </w:tcBorders>
            <w:vAlign w:val="center"/>
          </w:tcPr>
          <w:p w:rsidR="0029771C" w:rsidRDefault="0029771C" w:rsidP="00E764FB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4064" w:type="dxa"/>
            <w:tcBorders>
              <w:left w:val="single" w:sz="4" w:space="0" w:color="auto"/>
            </w:tcBorders>
          </w:tcPr>
          <w:p w:rsidR="0029771C" w:rsidRDefault="0029771C" w:rsidP="00E764FB">
            <w:pPr>
              <w:jc w:val="center"/>
              <w:rPr>
                <w:sz w:val="40"/>
                <w:szCs w:val="40"/>
              </w:rPr>
            </w:pPr>
          </w:p>
        </w:tc>
      </w:tr>
      <w:tr w:rsidR="0029771C" w:rsidTr="00E764FB">
        <w:trPr>
          <w:cantSplit/>
        </w:trPr>
        <w:tc>
          <w:tcPr>
            <w:tcW w:w="5148" w:type="dxa"/>
            <w:vMerge w:val="restart"/>
            <w:tcBorders>
              <w:right w:val="single" w:sz="4" w:space="0" w:color="auto"/>
            </w:tcBorders>
            <w:vAlign w:val="center"/>
          </w:tcPr>
          <w:p w:rsidR="0029771C" w:rsidRDefault="0029771C" w:rsidP="00E764FB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</w:rPr>
              <w:drawing>
                <wp:inline distT="0" distB="0" distL="0" distR="0">
                  <wp:extent cx="2232660" cy="2263140"/>
                  <wp:effectExtent l="0" t="0" r="0" b="3810"/>
                  <wp:docPr id="2" name="Obrázek 2" descr="ZS a MS Petrovi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ZS a MS Petrovi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2660" cy="226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64" w:type="dxa"/>
            <w:tcBorders>
              <w:left w:val="single" w:sz="4" w:space="0" w:color="auto"/>
            </w:tcBorders>
          </w:tcPr>
          <w:p w:rsidR="0029771C" w:rsidRDefault="0029771C" w:rsidP="00E764FB">
            <w:pPr>
              <w:rPr>
                <w:sz w:val="40"/>
                <w:szCs w:val="40"/>
              </w:rPr>
            </w:pPr>
          </w:p>
        </w:tc>
      </w:tr>
      <w:tr w:rsidR="0029771C" w:rsidTr="00E764FB">
        <w:trPr>
          <w:cantSplit/>
        </w:trPr>
        <w:tc>
          <w:tcPr>
            <w:tcW w:w="5148" w:type="dxa"/>
            <w:vMerge/>
            <w:tcBorders>
              <w:right w:val="single" w:sz="4" w:space="0" w:color="auto"/>
            </w:tcBorders>
          </w:tcPr>
          <w:p w:rsidR="0029771C" w:rsidRDefault="0029771C" w:rsidP="00E764FB">
            <w:pPr>
              <w:rPr>
                <w:sz w:val="40"/>
                <w:szCs w:val="40"/>
              </w:rPr>
            </w:pPr>
          </w:p>
        </w:tc>
        <w:tc>
          <w:tcPr>
            <w:tcW w:w="4064" w:type="dxa"/>
            <w:tcBorders>
              <w:left w:val="single" w:sz="4" w:space="0" w:color="auto"/>
            </w:tcBorders>
          </w:tcPr>
          <w:p w:rsidR="0029771C" w:rsidRDefault="0029771C" w:rsidP="00E764FB">
            <w:pPr>
              <w:rPr>
                <w:sz w:val="40"/>
                <w:szCs w:val="40"/>
              </w:rPr>
            </w:pPr>
          </w:p>
        </w:tc>
      </w:tr>
      <w:tr w:rsidR="0029771C" w:rsidTr="00E764FB">
        <w:trPr>
          <w:cantSplit/>
        </w:trPr>
        <w:tc>
          <w:tcPr>
            <w:tcW w:w="5148" w:type="dxa"/>
            <w:vMerge/>
            <w:tcBorders>
              <w:right w:val="single" w:sz="4" w:space="0" w:color="auto"/>
            </w:tcBorders>
          </w:tcPr>
          <w:p w:rsidR="0029771C" w:rsidRDefault="0029771C" w:rsidP="00E764FB">
            <w:pPr>
              <w:rPr>
                <w:sz w:val="40"/>
                <w:szCs w:val="40"/>
              </w:rPr>
            </w:pPr>
          </w:p>
        </w:tc>
        <w:tc>
          <w:tcPr>
            <w:tcW w:w="4064" w:type="dxa"/>
            <w:tcBorders>
              <w:left w:val="single" w:sz="4" w:space="0" w:color="auto"/>
            </w:tcBorders>
          </w:tcPr>
          <w:p w:rsidR="0029771C" w:rsidRDefault="0029771C" w:rsidP="00E764FB">
            <w:pPr>
              <w:rPr>
                <w:sz w:val="40"/>
                <w:szCs w:val="40"/>
              </w:rPr>
            </w:pPr>
          </w:p>
        </w:tc>
      </w:tr>
      <w:tr w:rsidR="0029771C" w:rsidTr="00E764FB">
        <w:trPr>
          <w:cantSplit/>
        </w:trPr>
        <w:tc>
          <w:tcPr>
            <w:tcW w:w="5148" w:type="dxa"/>
            <w:vMerge/>
            <w:tcBorders>
              <w:right w:val="single" w:sz="4" w:space="0" w:color="auto"/>
            </w:tcBorders>
          </w:tcPr>
          <w:p w:rsidR="0029771C" w:rsidRDefault="0029771C" w:rsidP="00E764FB">
            <w:pPr>
              <w:rPr>
                <w:sz w:val="40"/>
                <w:szCs w:val="40"/>
              </w:rPr>
            </w:pPr>
          </w:p>
        </w:tc>
        <w:tc>
          <w:tcPr>
            <w:tcW w:w="4064" w:type="dxa"/>
            <w:tcBorders>
              <w:left w:val="single" w:sz="4" w:space="0" w:color="auto"/>
            </w:tcBorders>
          </w:tcPr>
          <w:p w:rsidR="0029771C" w:rsidRDefault="0029771C" w:rsidP="00E764FB">
            <w:pPr>
              <w:rPr>
                <w:sz w:val="40"/>
                <w:szCs w:val="40"/>
              </w:rPr>
            </w:pPr>
          </w:p>
        </w:tc>
      </w:tr>
      <w:tr w:rsidR="0029771C" w:rsidTr="00E764FB">
        <w:trPr>
          <w:cantSplit/>
        </w:trPr>
        <w:tc>
          <w:tcPr>
            <w:tcW w:w="5148" w:type="dxa"/>
            <w:vMerge/>
            <w:tcBorders>
              <w:right w:val="single" w:sz="4" w:space="0" w:color="auto"/>
            </w:tcBorders>
          </w:tcPr>
          <w:p w:rsidR="0029771C" w:rsidRDefault="0029771C" w:rsidP="00E764FB">
            <w:pPr>
              <w:rPr>
                <w:sz w:val="40"/>
                <w:szCs w:val="40"/>
              </w:rPr>
            </w:pPr>
          </w:p>
        </w:tc>
        <w:tc>
          <w:tcPr>
            <w:tcW w:w="4064" w:type="dxa"/>
            <w:tcBorders>
              <w:left w:val="single" w:sz="4" w:space="0" w:color="auto"/>
            </w:tcBorders>
          </w:tcPr>
          <w:p w:rsidR="0029771C" w:rsidRDefault="0029771C" w:rsidP="00E764FB">
            <w:pPr>
              <w:rPr>
                <w:sz w:val="40"/>
                <w:szCs w:val="40"/>
              </w:rPr>
            </w:pPr>
          </w:p>
        </w:tc>
      </w:tr>
      <w:tr w:rsidR="0029771C" w:rsidTr="00E764FB">
        <w:trPr>
          <w:cantSplit/>
        </w:trPr>
        <w:tc>
          <w:tcPr>
            <w:tcW w:w="5148" w:type="dxa"/>
            <w:vMerge/>
            <w:tcBorders>
              <w:right w:val="single" w:sz="4" w:space="0" w:color="auto"/>
            </w:tcBorders>
          </w:tcPr>
          <w:p w:rsidR="0029771C" w:rsidRDefault="0029771C" w:rsidP="00E764FB">
            <w:pPr>
              <w:rPr>
                <w:sz w:val="40"/>
                <w:szCs w:val="40"/>
              </w:rPr>
            </w:pPr>
          </w:p>
        </w:tc>
        <w:tc>
          <w:tcPr>
            <w:tcW w:w="4064" w:type="dxa"/>
            <w:tcBorders>
              <w:left w:val="single" w:sz="4" w:space="0" w:color="auto"/>
            </w:tcBorders>
          </w:tcPr>
          <w:p w:rsidR="0029771C" w:rsidRDefault="0029771C" w:rsidP="00E764FB">
            <w:pPr>
              <w:rPr>
                <w:sz w:val="40"/>
                <w:szCs w:val="40"/>
              </w:rPr>
            </w:pPr>
          </w:p>
        </w:tc>
      </w:tr>
      <w:tr w:rsidR="0029771C" w:rsidTr="00E764FB">
        <w:trPr>
          <w:cantSplit/>
        </w:trPr>
        <w:tc>
          <w:tcPr>
            <w:tcW w:w="5148" w:type="dxa"/>
            <w:vMerge/>
            <w:tcBorders>
              <w:right w:val="single" w:sz="4" w:space="0" w:color="auto"/>
            </w:tcBorders>
          </w:tcPr>
          <w:p w:rsidR="0029771C" w:rsidRDefault="0029771C" w:rsidP="00E764FB">
            <w:pPr>
              <w:rPr>
                <w:sz w:val="40"/>
                <w:szCs w:val="40"/>
              </w:rPr>
            </w:pPr>
          </w:p>
        </w:tc>
        <w:tc>
          <w:tcPr>
            <w:tcW w:w="4064" w:type="dxa"/>
            <w:tcBorders>
              <w:left w:val="single" w:sz="4" w:space="0" w:color="auto"/>
            </w:tcBorders>
          </w:tcPr>
          <w:p w:rsidR="0029771C" w:rsidRDefault="0029771C" w:rsidP="00E764FB">
            <w:pPr>
              <w:rPr>
                <w:sz w:val="40"/>
                <w:szCs w:val="40"/>
              </w:rPr>
            </w:pPr>
          </w:p>
        </w:tc>
      </w:tr>
      <w:tr w:rsidR="0029771C" w:rsidTr="00E764FB">
        <w:trPr>
          <w:cantSplit/>
        </w:trPr>
        <w:tc>
          <w:tcPr>
            <w:tcW w:w="5148" w:type="dxa"/>
            <w:vMerge/>
            <w:tcBorders>
              <w:right w:val="single" w:sz="4" w:space="0" w:color="auto"/>
            </w:tcBorders>
          </w:tcPr>
          <w:p w:rsidR="0029771C" w:rsidRDefault="0029771C" w:rsidP="00E764FB">
            <w:pPr>
              <w:rPr>
                <w:sz w:val="40"/>
                <w:szCs w:val="40"/>
              </w:rPr>
            </w:pPr>
          </w:p>
        </w:tc>
        <w:tc>
          <w:tcPr>
            <w:tcW w:w="4064" w:type="dxa"/>
            <w:tcBorders>
              <w:left w:val="single" w:sz="4" w:space="0" w:color="auto"/>
            </w:tcBorders>
          </w:tcPr>
          <w:p w:rsidR="0029771C" w:rsidRDefault="0029771C" w:rsidP="00E764FB">
            <w:pPr>
              <w:rPr>
                <w:sz w:val="40"/>
                <w:szCs w:val="40"/>
              </w:rPr>
            </w:pPr>
          </w:p>
        </w:tc>
      </w:tr>
      <w:tr w:rsidR="0029771C" w:rsidTr="00E764FB">
        <w:trPr>
          <w:cantSplit/>
        </w:trPr>
        <w:tc>
          <w:tcPr>
            <w:tcW w:w="5148" w:type="dxa"/>
            <w:vMerge/>
            <w:tcBorders>
              <w:right w:val="single" w:sz="4" w:space="0" w:color="auto"/>
            </w:tcBorders>
          </w:tcPr>
          <w:p w:rsidR="0029771C" w:rsidRDefault="0029771C" w:rsidP="00E764FB">
            <w:pPr>
              <w:rPr>
                <w:sz w:val="40"/>
                <w:szCs w:val="40"/>
              </w:rPr>
            </w:pPr>
          </w:p>
        </w:tc>
        <w:tc>
          <w:tcPr>
            <w:tcW w:w="4064" w:type="dxa"/>
            <w:tcBorders>
              <w:left w:val="single" w:sz="4" w:space="0" w:color="auto"/>
            </w:tcBorders>
          </w:tcPr>
          <w:p w:rsidR="0029771C" w:rsidRDefault="0029771C" w:rsidP="00E764FB">
            <w:pPr>
              <w:rPr>
                <w:sz w:val="40"/>
                <w:szCs w:val="40"/>
              </w:rPr>
            </w:pPr>
          </w:p>
        </w:tc>
      </w:tr>
      <w:tr w:rsidR="0029771C" w:rsidTr="00E764FB">
        <w:trPr>
          <w:cantSplit/>
        </w:trPr>
        <w:tc>
          <w:tcPr>
            <w:tcW w:w="5148" w:type="dxa"/>
            <w:vMerge/>
            <w:tcBorders>
              <w:right w:val="single" w:sz="4" w:space="0" w:color="auto"/>
            </w:tcBorders>
          </w:tcPr>
          <w:p w:rsidR="0029771C" w:rsidRDefault="0029771C" w:rsidP="00E764FB">
            <w:pPr>
              <w:rPr>
                <w:sz w:val="40"/>
                <w:szCs w:val="40"/>
              </w:rPr>
            </w:pPr>
          </w:p>
        </w:tc>
        <w:tc>
          <w:tcPr>
            <w:tcW w:w="4064" w:type="dxa"/>
            <w:tcBorders>
              <w:left w:val="single" w:sz="4" w:space="0" w:color="auto"/>
            </w:tcBorders>
          </w:tcPr>
          <w:p w:rsidR="0029771C" w:rsidRDefault="0029771C" w:rsidP="00E764FB">
            <w:pPr>
              <w:rPr>
                <w:sz w:val="40"/>
                <w:szCs w:val="40"/>
              </w:rPr>
            </w:pPr>
          </w:p>
        </w:tc>
      </w:tr>
      <w:tr w:rsidR="0029771C" w:rsidTr="00E764FB">
        <w:trPr>
          <w:cantSplit/>
          <w:trHeight w:val="460"/>
        </w:trPr>
        <w:tc>
          <w:tcPr>
            <w:tcW w:w="5148" w:type="dxa"/>
            <w:vMerge/>
            <w:tcBorders>
              <w:right w:val="single" w:sz="4" w:space="0" w:color="auto"/>
            </w:tcBorders>
          </w:tcPr>
          <w:p w:rsidR="0029771C" w:rsidRDefault="0029771C" w:rsidP="00E764FB">
            <w:pPr>
              <w:rPr>
                <w:sz w:val="40"/>
                <w:szCs w:val="40"/>
              </w:rPr>
            </w:pPr>
          </w:p>
        </w:tc>
        <w:tc>
          <w:tcPr>
            <w:tcW w:w="4064" w:type="dxa"/>
            <w:vMerge w:val="restart"/>
            <w:tcBorders>
              <w:left w:val="single" w:sz="4" w:space="0" w:color="auto"/>
            </w:tcBorders>
          </w:tcPr>
          <w:p w:rsidR="0029771C" w:rsidRDefault="0029771C" w:rsidP="00E764FB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Občanská výchova</w:t>
            </w:r>
          </w:p>
        </w:tc>
      </w:tr>
      <w:tr w:rsidR="0029771C" w:rsidTr="00E764FB">
        <w:trPr>
          <w:cantSplit/>
        </w:trPr>
        <w:tc>
          <w:tcPr>
            <w:tcW w:w="5148" w:type="dxa"/>
            <w:tcBorders>
              <w:right w:val="single" w:sz="4" w:space="0" w:color="auto"/>
            </w:tcBorders>
          </w:tcPr>
          <w:p w:rsidR="0029771C" w:rsidRDefault="0029771C" w:rsidP="00E764FB">
            <w:pPr>
              <w:rPr>
                <w:sz w:val="40"/>
                <w:szCs w:val="40"/>
              </w:rPr>
            </w:pPr>
          </w:p>
        </w:tc>
        <w:tc>
          <w:tcPr>
            <w:tcW w:w="4064" w:type="dxa"/>
            <w:vMerge/>
            <w:tcBorders>
              <w:left w:val="single" w:sz="4" w:space="0" w:color="auto"/>
            </w:tcBorders>
          </w:tcPr>
          <w:p w:rsidR="0029771C" w:rsidRDefault="0029771C" w:rsidP="00E764FB">
            <w:pPr>
              <w:jc w:val="center"/>
              <w:rPr>
                <w:sz w:val="40"/>
                <w:szCs w:val="40"/>
              </w:rPr>
            </w:pPr>
          </w:p>
        </w:tc>
      </w:tr>
    </w:tbl>
    <w:p w:rsidR="0029771C" w:rsidRDefault="0029771C" w:rsidP="0029771C"/>
    <w:p w:rsidR="0029771C" w:rsidRDefault="0029771C" w:rsidP="0029771C">
      <w:pPr>
        <w:pStyle w:val="NadpisH1"/>
      </w:pPr>
      <w:r>
        <w:br w:type="page"/>
      </w:r>
      <w:r>
        <w:lastRenderedPageBreak/>
        <w:t>Charakteristika předmětu občanská výchova</w:t>
      </w:r>
    </w:p>
    <w:p w:rsidR="0029771C" w:rsidRDefault="0029771C" w:rsidP="0029771C">
      <w:pPr>
        <w:pBdr>
          <w:bottom w:val="single" w:sz="4" w:space="1" w:color="auto"/>
        </w:pBdr>
      </w:pPr>
    </w:p>
    <w:p w:rsidR="0029771C" w:rsidRDefault="0029771C" w:rsidP="0029771C">
      <w:pPr>
        <w:ind w:firstLine="708"/>
      </w:pPr>
    </w:p>
    <w:p w:rsidR="0029771C" w:rsidRDefault="0029771C" w:rsidP="0029771C">
      <w:pPr>
        <w:pStyle w:val="BntextCharChar"/>
        <w:ind w:firstLine="0"/>
        <w:rPr>
          <w:rFonts w:ascii="Arial" w:hAnsi="Arial"/>
          <w:b/>
          <w:bCs/>
          <w:smallCaps/>
          <w:color w:val="0000FF"/>
          <w:sz w:val="26"/>
        </w:rPr>
      </w:pPr>
      <w:r>
        <w:rPr>
          <w:rFonts w:ascii="Arial" w:hAnsi="Arial"/>
          <w:b/>
          <w:bCs/>
          <w:smallCaps/>
          <w:color w:val="0000FF"/>
          <w:sz w:val="26"/>
        </w:rPr>
        <w:t>A) Obsah předmětu</w:t>
      </w:r>
    </w:p>
    <w:p w:rsidR="0029771C" w:rsidRDefault="0029771C" w:rsidP="0029771C">
      <w:pPr>
        <w:pStyle w:val="Bntext"/>
      </w:pPr>
      <w:r>
        <w:t xml:space="preserve">Vyučovací předmět navazuje svým obsahem na předmět vlastivěda na 1. stupni ZŠ.  Vyučovací předmět občanská výchova vybavuje žáka znalostmi a dovednostmi potřebnými pro jeho aktivní zapojení do života demokratické společnosti. </w:t>
      </w:r>
    </w:p>
    <w:p w:rsidR="0029771C" w:rsidRPr="00EB4541" w:rsidRDefault="0029771C" w:rsidP="0029771C">
      <w:pPr>
        <w:pStyle w:val="Bntext"/>
        <w:rPr>
          <w:color w:val="FF0000"/>
        </w:rPr>
      </w:pPr>
      <w:r>
        <w:t xml:space="preserve">Výuka se zaměřuje na vytváření kvalit, které souvisejí s orientací žáků v sociální realitě a s jejich začleňováním do různých společenských vztahů a vazeb. Vede je k realistickému sebepoznání osobnosti druhých lidí a k pochopení vlastního jednání i jednání druhých lidí v kontextu různých životních situací. Seznamuje žáky se vztahy v rodině a širších </w:t>
      </w:r>
      <w:r w:rsidRPr="0093544C">
        <w:t>společenstvích, s hospodářským životem, činností důležitých politických institucí a orgánů. Učí žáky respektovat a uplatňovat mravní principy a pravidla společenského soužití a přebírat zodpovědnost za vlastní názory a chování i jejich důsledky. Rozvíjí jejich orientaci ve světě financí. Přibližuje žákům úkoly politických institucí a orgánů, včetně činnosti armády. Ukazuje způsoby zapojení jednotlivců do občanského života. Rozvíjí občanské a právní vědomí žáků, posiluje mysl jednotlivců pro osobní i občanskou zodpovědnost a motivuje žáky k aktivní účasti na životě v demokratické společnosti.</w:t>
      </w:r>
    </w:p>
    <w:p w:rsidR="0029771C" w:rsidRDefault="0029771C" w:rsidP="0029771C">
      <w:pPr>
        <w:pStyle w:val="Bntext"/>
      </w:pPr>
      <w:r>
        <w:t xml:space="preserve">Realizují se tematické okruhy průřezových témat </w:t>
      </w:r>
      <w:r w:rsidRPr="005B32DA">
        <w:rPr>
          <w:b/>
        </w:rPr>
        <w:t>Osobnostní a sociální výchova</w:t>
      </w:r>
      <w:r>
        <w:t xml:space="preserve"> (dále jen OSV) – tematické okruhy </w:t>
      </w:r>
      <w:r w:rsidRPr="00714F3F">
        <w:rPr>
          <w:i/>
        </w:rPr>
        <w:t xml:space="preserve">Sebepoznání a </w:t>
      </w:r>
      <w:r>
        <w:rPr>
          <w:i/>
        </w:rPr>
        <w:t xml:space="preserve">sebepojetí, Psychohygiena. </w:t>
      </w:r>
      <w:r w:rsidRPr="005B32DA">
        <w:rPr>
          <w:b/>
        </w:rPr>
        <w:t>Výchova demokratického občana</w:t>
      </w:r>
      <w:r>
        <w:t xml:space="preserve"> (dále jen VDO) – tematické okruhy </w:t>
      </w:r>
      <w:r w:rsidRPr="00FD1308">
        <w:rPr>
          <w:i/>
        </w:rPr>
        <w:t>Občanská společnost a škola,</w:t>
      </w:r>
      <w:r>
        <w:t xml:space="preserve"> </w:t>
      </w:r>
      <w:r>
        <w:rPr>
          <w:i/>
        </w:rPr>
        <w:t xml:space="preserve">Občan, občanská společnost a stát a Formy participace občanů v politickém životě. </w:t>
      </w:r>
      <w:r>
        <w:t xml:space="preserve"> </w:t>
      </w:r>
      <w:r w:rsidRPr="005B32DA">
        <w:rPr>
          <w:b/>
        </w:rPr>
        <w:t xml:space="preserve">Multikulturní výchova </w:t>
      </w:r>
      <w:r>
        <w:t xml:space="preserve">(dále jen MKV) – tematické okruhy </w:t>
      </w:r>
      <w:r>
        <w:rPr>
          <w:i/>
        </w:rPr>
        <w:t>Lidské vztahy, Etnický původ, Princip sociálního smíru a solidarity.</w:t>
      </w:r>
      <w:r>
        <w:t xml:space="preserve"> </w:t>
      </w:r>
      <w:r w:rsidRPr="005B32DA">
        <w:rPr>
          <w:b/>
        </w:rPr>
        <w:t>Výchova k myšlení v evropských globálních souvislostech</w:t>
      </w:r>
      <w:r>
        <w:t xml:space="preserve"> (dále jen EGS) – tematické okruhy </w:t>
      </w:r>
      <w:r>
        <w:rPr>
          <w:i/>
        </w:rPr>
        <w:t>Evropa a svět nás zajímá, Objevujeme Evropu a svět a Jsme Evropané.</w:t>
      </w:r>
      <w:r>
        <w:t xml:space="preserve"> </w:t>
      </w:r>
    </w:p>
    <w:p w:rsidR="0029771C" w:rsidRDefault="0029771C" w:rsidP="0029771C">
      <w:pPr>
        <w:ind w:firstLine="720"/>
        <w:jc w:val="both"/>
      </w:pPr>
      <w:r>
        <w:t>Vyučovací předmět občanská výchova úzce souvisí s vyučovacím předmětem dějepis, zeměpis, hudební výchova a s dalšími vyučovacími předměty.</w:t>
      </w:r>
    </w:p>
    <w:p w:rsidR="0029771C" w:rsidRDefault="0029771C" w:rsidP="0029771C">
      <w:pPr>
        <w:pStyle w:val="Bntext"/>
        <w:ind w:firstLine="0"/>
        <w:rPr>
          <w:rFonts w:ascii="Arial" w:hAnsi="Arial"/>
          <w:b/>
          <w:bCs/>
          <w:smallCaps/>
          <w:color w:val="0000FF"/>
          <w:sz w:val="26"/>
        </w:rPr>
      </w:pPr>
      <w:r>
        <w:rPr>
          <w:rFonts w:ascii="Arial" w:hAnsi="Arial"/>
          <w:b/>
          <w:bCs/>
          <w:smallCaps/>
          <w:color w:val="0000FF"/>
          <w:sz w:val="26"/>
        </w:rPr>
        <w:br w:type="page"/>
      </w:r>
      <w:r>
        <w:rPr>
          <w:rFonts w:ascii="Arial" w:hAnsi="Arial"/>
          <w:b/>
          <w:bCs/>
          <w:smallCaps/>
          <w:color w:val="0000FF"/>
          <w:sz w:val="26"/>
        </w:rPr>
        <w:lastRenderedPageBreak/>
        <w:t>B) Časové a organizační vymezení předmětu</w:t>
      </w:r>
    </w:p>
    <w:p w:rsidR="0029771C" w:rsidRDefault="0029771C" w:rsidP="0029771C">
      <w:pPr>
        <w:ind w:firstLine="720"/>
        <w:jc w:val="both"/>
      </w:pPr>
      <w:r>
        <w:t>Ve všech čtyřech ročnících je vyučována občanská výchova hodinu týdně. Základní formou výuky je výklad s ukázkami, který je doplňován diskuzemi, skupinovým vyučováním, soutěžemi, testy, besedou, projekcí, PC, dramatizací apod.</w:t>
      </w:r>
    </w:p>
    <w:p w:rsidR="0029771C" w:rsidRDefault="0029771C" w:rsidP="0029771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30"/>
        <w:gridCol w:w="4532"/>
      </w:tblGrid>
      <w:tr w:rsidR="0029771C" w:rsidTr="00E764FB">
        <w:tc>
          <w:tcPr>
            <w:tcW w:w="4606" w:type="dxa"/>
            <w:tcBorders>
              <w:bottom w:val="double" w:sz="4" w:space="0" w:color="auto"/>
            </w:tcBorders>
            <w:shd w:val="clear" w:color="auto" w:fill="FFFF99"/>
          </w:tcPr>
          <w:p w:rsidR="0029771C" w:rsidRDefault="0029771C" w:rsidP="00E764FB">
            <w:pPr>
              <w:rPr>
                <w:b/>
              </w:rPr>
            </w:pPr>
            <w:r>
              <w:rPr>
                <w:b/>
              </w:rPr>
              <w:t>Název třídy</w:t>
            </w:r>
          </w:p>
        </w:tc>
        <w:tc>
          <w:tcPr>
            <w:tcW w:w="4606" w:type="dxa"/>
            <w:tcBorders>
              <w:bottom w:val="double" w:sz="4" w:space="0" w:color="auto"/>
            </w:tcBorders>
            <w:shd w:val="clear" w:color="auto" w:fill="FFFF99"/>
          </w:tcPr>
          <w:p w:rsidR="0029771C" w:rsidRDefault="0029771C" w:rsidP="00E764FB">
            <w:pPr>
              <w:rPr>
                <w:b/>
              </w:rPr>
            </w:pPr>
            <w:r>
              <w:rPr>
                <w:b/>
              </w:rPr>
              <w:t>Dotace hodin</w:t>
            </w:r>
          </w:p>
        </w:tc>
      </w:tr>
      <w:tr w:rsidR="0029771C" w:rsidTr="00E764FB">
        <w:tc>
          <w:tcPr>
            <w:tcW w:w="4606" w:type="dxa"/>
            <w:tcBorders>
              <w:top w:val="double" w:sz="4" w:space="0" w:color="auto"/>
            </w:tcBorders>
          </w:tcPr>
          <w:p w:rsidR="0029771C" w:rsidRDefault="0029771C" w:rsidP="00E764FB">
            <w:r>
              <w:t>6. ročník</w:t>
            </w:r>
          </w:p>
        </w:tc>
        <w:tc>
          <w:tcPr>
            <w:tcW w:w="4606" w:type="dxa"/>
            <w:tcBorders>
              <w:top w:val="double" w:sz="4" w:space="0" w:color="auto"/>
            </w:tcBorders>
          </w:tcPr>
          <w:p w:rsidR="0029771C" w:rsidRDefault="0029771C" w:rsidP="00E764FB">
            <w:r>
              <w:t>1</w:t>
            </w:r>
          </w:p>
        </w:tc>
      </w:tr>
      <w:tr w:rsidR="0029771C" w:rsidTr="00E764FB">
        <w:tc>
          <w:tcPr>
            <w:tcW w:w="4606" w:type="dxa"/>
          </w:tcPr>
          <w:p w:rsidR="0029771C" w:rsidRDefault="0029771C" w:rsidP="00E764FB">
            <w:r>
              <w:t>7. ročník</w:t>
            </w:r>
          </w:p>
        </w:tc>
        <w:tc>
          <w:tcPr>
            <w:tcW w:w="4606" w:type="dxa"/>
          </w:tcPr>
          <w:p w:rsidR="0029771C" w:rsidRDefault="0029771C" w:rsidP="00E764FB">
            <w:r>
              <w:t>1</w:t>
            </w:r>
          </w:p>
        </w:tc>
      </w:tr>
      <w:tr w:rsidR="0029771C" w:rsidTr="00E764FB">
        <w:tc>
          <w:tcPr>
            <w:tcW w:w="4606" w:type="dxa"/>
          </w:tcPr>
          <w:p w:rsidR="0029771C" w:rsidRDefault="0029771C" w:rsidP="00E764FB">
            <w:r>
              <w:t>8. ročník</w:t>
            </w:r>
          </w:p>
        </w:tc>
        <w:tc>
          <w:tcPr>
            <w:tcW w:w="4606" w:type="dxa"/>
          </w:tcPr>
          <w:p w:rsidR="0029771C" w:rsidRDefault="0029771C" w:rsidP="00E764FB">
            <w:r>
              <w:t>1</w:t>
            </w:r>
          </w:p>
        </w:tc>
      </w:tr>
      <w:tr w:rsidR="0029771C" w:rsidTr="00E764FB">
        <w:tc>
          <w:tcPr>
            <w:tcW w:w="4606" w:type="dxa"/>
          </w:tcPr>
          <w:p w:rsidR="0029771C" w:rsidRDefault="0029771C" w:rsidP="00E764FB">
            <w:r>
              <w:t>9. ročník</w:t>
            </w:r>
          </w:p>
        </w:tc>
        <w:tc>
          <w:tcPr>
            <w:tcW w:w="4606" w:type="dxa"/>
          </w:tcPr>
          <w:p w:rsidR="0029771C" w:rsidRDefault="0029771C" w:rsidP="00E764FB">
            <w:r>
              <w:t>1</w:t>
            </w:r>
          </w:p>
        </w:tc>
      </w:tr>
    </w:tbl>
    <w:p w:rsidR="0029771C" w:rsidRDefault="0029771C" w:rsidP="0029771C"/>
    <w:p w:rsidR="0029771C" w:rsidRDefault="0029771C" w:rsidP="0029771C">
      <w:pPr>
        <w:pStyle w:val="Bntext"/>
        <w:ind w:firstLine="0"/>
      </w:pPr>
      <w:r>
        <w:br w:type="page"/>
      </w:r>
      <w:r>
        <w:rPr>
          <w:rFonts w:ascii="Arial" w:hAnsi="Arial"/>
          <w:b/>
          <w:bCs/>
          <w:smallCaps/>
          <w:color w:val="0000FF"/>
          <w:sz w:val="26"/>
        </w:rPr>
        <w:lastRenderedPageBreak/>
        <w:t>C) Výchovné a vzdělávací strategie</w:t>
      </w:r>
    </w:p>
    <w:p w:rsidR="0029771C" w:rsidRDefault="0029771C" w:rsidP="0029771C">
      <w:pPr>
        <w:pStyle w:val="NadpisH3"/>
      </w:pPr>
      <w:r>
        <w:t>Kompetence k učení</w:t>
      </w:r>
    </w:p>
    <w:p w:rsidR="0029771C" w:rsidRDefault="0029771C" w:rsidP="0029771C">
      <w:r>
        <w:t>Učitel</w:t>
      </w:r>
    </w:p>
    <w:p w:rsidR="0029771C" w:rsidRDefault="0029771C" w:rsidP="0029771C">
      <w:pPr>
        <w:pStyle w:val="Seznamsodrkami"/>
        <w:jc w:val="both"/>
      </w:pPr>
      <w:r>
        <w:t>vede žáky k efektivnímu získávání poznatků z nejrůznějších zdrojů,</w:t>
      </w:r>
    </w:p>
    <w:p w:rsidR="0029771C" w:rsidRDefault="0029771C" w:rsidP="0029771C">
      <w:pPr>
        <w:pStyle w:val="Seznamsodrkami"/>
        <w:jc w:val="both"/>
      </w:pPr>
      <w:r>
        <w:t>učí děti uvědomovat si vlastní pokrok za určitou dobu,</w:t>
      </w:r>
    </w:p>
    <w:p w:rsidR="0029771C" w:rsidRDefault="0029771C" w:rsidP="0029771C">
      <w:pPr>
        <w:pStyle w:val="Seznamsodrkami"/>
        <w:jc w:val="both"/>
      </w:pPr>
      <w:r>
        <w:t>používá zpětnou vazbu pro opakování i částečné vyvozování nového učiva.</w:t>
      </w:r>
    </w:p>
    <w:p w:rsidR="0029771C" w:rsidRDefault="0029771C" w:rsidP="0029771C">
      <w:pPr>
        <w:pStyle w:val="Nadpis3"/>
        <w:numPr>
          <w:ilvl w:val="0"/>
          <w:numId w:val="0"/>
        </w:numPr>
        <w:jc w:val="both"/>
      </w:pPr>
      <w:r>
        <w:t>Kompetence k řešení problémů</w:t>
      </w:r>
    </w:p>
    <w:p w:rsidR="0029771C" w:rsidRDefault="0029771C" w:rsidP="0029771C">
      <w:pPr>
        <w:jc w:val="both"/>
      </w:pPr>
      <w:r>
        <w:t>Učitel</w:t>
      </w:r>
    </w:p>
    <w:p w:rsidR="0029771C" w:rsidRDefault="0029771C" w:rsidP="0029771C">
      <w:pPr>
        <w:pStyle w:val="Seznamsodrkami"/>
        <w:jc w:val="both"/>
      </w:pPr>
      <w:r>
        <w:t>uplatňuje u žáků získané dovednosti k řešení jakéhokoliv problému.</w:t>
      </w:r>
    </w:p>
    <w:p w:rsidR="0029771C" w:rsidRDefault="0029771C" w:rsidP="0029771C">
      <w:pPr>
        <w:pStyle w:val="NadpisH3"/>
        <w:jc w:val="both"/>
      </w:pPr>
      <w:r>
        <w:t>Kompetence komunikativní</w:t>
      </w:r>
    </w:p>
    <w:p w:rsidR="0029771C" w:rsidRDefault="0029771C" w:rsidP="0029771C">
      <w:pPr>
        <w:jc w:val="both"/>
      </w:pPr>
      <w:r>
        <w:t>Učitel</w:t>
      </w:r>
    </w:p>
    <w:p w:rsidR="0029771C" w:rsidRDefault="0029771C" w:rsidP="0029771C">
      <w:pPr>
        <w:pStyle w:val="Seznamsodrkami"/>
        <w:jc w:val="both"/>
      </w:pPr>
      <w:r>
        <w:t>učí žáky správně formulovat a vyjadřovat myšlenky, sdělit je tak, aby ostatní rozuměli,</w:t>
      </w:r>
    </w:p>
    <w:p w:rsidR="0029771C" w:rsidRDefault="0029771C" w:rsidP="0029771C">
      <w:pPr>
        <w:pStyle w:val="Seznamsodrkami"/>
        <w:jc w:val="both"/>
      </w:pPr>
      <w:r>
        <w:t>vede žáky k sebevědomému vystupování při komunikaci, odbourává bariéry.</w:t>
      </w:r>
    </w:p>
    <w:p w:rsidR="0029771C" w:rsidRDefault="0029771C" w:rsidP="0029771C">
      <w:pPr>
        <w:pStyle w:val="NadpisH3"/>
        <w:jc w:val="both"/>
      </w:pPr>
      <w:r>
        <w:t>Kompetence sociální a personální</w:t>
      </w:r>
    </w:p>
    <w:p w:rsidR="0029771C" w:rsidRDefault="0029771C" w:rsidP="0029771C">
      <w:pPr>
        <w:jc w:val="both"/>
      </w:pPr>
      <w:r>
        <w:t>Učitel</w:t>
      </w:r>
    </w:p>
    <w:p w:rsidR="0029771C" w:rsidRDefault="0029771C" w:rsidP="0029771C">
      <w:pPr>
        <w:pStyle w:val="Seznamsodrkami"/>
        <w:jc w:val="both"/>
      </w:pPr>
      <w:r>
        <w:t>vede žáky k uplatňování individuálních schopností k získávání a prohlubování vědomostí a dovedností,</w:t>
      </w:r>
    </w:p>
    <w:p w:rsidR="0029771C" w:rsidRDefault="0029771C" w:rsidP="0029771C">
      <w:pPr>
        <w:pStyle w:val="Seznamsodrkami"/>
        <w:numPr>
          <w:ilvl w:val="0"/>
          <w:numId w:val="5"/>
        </w:numPr>
        <w:tabs>
          <w:tab w:val="clear" w:pos="720"/>
          <w:tab w:val="num" w:pos="360"/>
        </w:tabs>
        <w:ind w:left="360"/>
        <w:jc w:val="both"/>
      </w:pPr>
      <w:r>
        <w:t>učí žáky umět si obhájit vlastní myšlenky.</w:t>
      </w:r>
    </w:p>
    <w:p w:rsidR="0029771C" w:rsidRDefault="0029771C" w:rsidP="0029771C">
      <w:pPr>
        <w:pStyle w:val="NadpisH3"/>
        <w:jc w:val="both"/>
      </w:pPr>
      <w:r>
        <w:t>Kompetence občanské</w:t>
      </w:r>
    </w:p>
    <w:p w:rsidR="0029771C" w:rsidRDefault="0029771C" w:rsidP="0029771C">
      <w:pPr>
        <w:jc w:val="both"/>
      </w:pPr>
      <w:r>
        <w:t>Učitel</w:t>
      </w:r>
    </w:p>
    <w:p w:rsidR="0029771C" w:rsidRDefault="0029771C" w:rsidP="0029771C">
      <w:pPr>
        <w:pStyle w:val="Seznamsodrkami"/>
        <w:jc w:val="both"/>
      </w:pPr>
      <w:r>
        <w:t>vede žáky k toleranci – rasové či náboženské odlišnosti,</w:t>
      </w:r>
    </w:p>
    <w:p w:rsidR="0029771C" w:rsidRDefault="0029771C" w:rsidP="0029771C">
      <w:pPr>
        <w:pStyle w:val="Seznamsodrkami"/>
        <w:jc w:val="both"/>
      </w:pPr>
      <w:r>
        <w:t>vede k dodržování pravidel slušného chování, respektování pravidel země,</w:t>
      </w:r>
    </w:p>
    <w:p w:rsidR="0029771C" w:rsidRDefault="0029771C" w:rsidP="0029771C">
      <w:pPr>
        <w:pStyle w:val="Seznamsodrkami"/>
        <w:jc w:val="both"/>
      </w:pPr>
      <w:r>
        <w:t>učí žáky poznávat dějiny cizích zemí,</w:t>
      </w:r>
    </w:p>
    <w:p w:rsidR="0029771C" w:rsidRDefault="0029771C" w:rsidP="0029771C">
      <w:pPr>
        <w:pStyle w:val="Seznamsodrkami"/>
        <w:jc w:val="both"/>
      </w:pPr>
      <w:r>
        <w:t>rozvíjí u žáků kulturní chování, upozorní na vhodné oblékání.</w:t>
      </w:r>
    </w:p>
    <w:p w:rsidR="0029771C" w:rsidRDefault="0029771C" w:rsidP="0029771C">
      <w:pPr>
        <w:pStyle w:val="NadpisH3"/>
        <w:jc w:val="both"/>
      </w:pPr>
      <w:r>
        <w:t>Kompetence pracovní</w:t>
      </w:r>
    </w:p>
    <w:p w:rsidR="0029771C" w:rsidRDefault="0029771C" w:rsidP="0029771C">
      <w:pPr>
        <w:jc w:val="both"/>
      </w:pPr>
      <w:r>
        <w:t>Učitel</w:t>
      </w:r>
    </w:p>
    <w:p w:rsidR="0029771C" w:rsidRPr="0093544C" w:rsidRDefault="0029771C" w:rsidP="0029771C">
      <w:pPr>
        <w:pStyle w:val="Seznamsodrkami"/>
        <w:jc w:val="both"/>
      </w:pPr>
      <w:r>
        <w:t xml:space="preserve">učí </w:t>
      </w:r>
      <w:r w:rsidRPr="0093544C">
        <w:t>hospodárně využívat pomůcky, sešity, učebnici apod.,</w:t>
      </w:r>
    </w:p>
    <w:p w:rsidR="0029771C" w:rsidRPr="0093544C" w:rsidRDefault="0029771C" w:rsidP="0029771C">
      <w:pPr>
        <w:pStyle w:val="Seznamsodrkami"/>
        <w:jc w:val="both"/>
      </w:pPr>
      <w:r w:rsidRPr="0093544C">
        <w:t>vede žáky k práci s počítačem a internetem.</w:t>
      </w:r>
    </w:p>
    <w:p w:rsidR="0029771C" w:rsidRPr="0093544C" w:rsidRDefault="0029771C" w:rsidP="0029771C">
      <w:pPr>
        <w:pStyle w:val="Seznamsodrkami"/>
        <w:numPr>
          <w:ilvl w:val="0"/>
          <w:numId w:val="0"/>
        </w:numPr>
        <w:jc w:val="both"/>
      </w:pPr>
    </w:p>
    <w:p w:rsidR="0029771C" w:rsidRPr="0093544C" w:rsidRDefault="0029771C" w:rsidP="0029771C">
      <w:pPr>
        <w:pStyle w:val="Seznamsodrkami"/>
        <w:numPr>
          <w:ilvl w:val="0"/>
          <w:numId w:val="0"/>
        </w:numPr>
        <w:jc w:val="both"/>
        <w:rPr>
          <w:rFonts w:ascii="Arial" w:hAnsi="Arial" w:cs="Arial"/>
          <w:b/>
          <w:sz w:val="26"/>
          <w:szCs w:val="26"/>
        </w:rPr>
      </w:pPr>
      <w:r w:rsidRPr="0093544C">
        <w:rPr>
          <w:rFonts w:ascii="Arial" w:hAnsi="Arial" w:cs="Arial"/>
          <w:b/>
          <w:sz w:val="26"/>
          <w:szCs w:val="26"/>
        </w:rPr>
        <w:t>Kompetence digitální</w:t>
      </w:r>
    </w:p>
    <w:p w:rsidR="0029771C" w:rsidRPr="0093544C" w:rsidRDefault="0029771C" w:rsidP="0029771C">
      <w:pPr>
        <w:pStyle w:val="Seznamsodrkami"/>
        <w:numPr>
          <w:ilvl w:val="0"/>
          <w:numId w:val="0"/>
        </w:numPr>
        <w:jc w:val="both"/>
      </w:pPr>
      <w:r w:rsidRPr="0093544C">
        <w:t>Učitel</w:t>
      </w:r>
    </w:p>
    <w:p w:rsidR="0029771C" w:rsidRPr="0093544C" w:rsidRDefault="0029771C" w:rsidP="0029771C">
      <w:pPr>
        <w:pStyle w:val="Seznamsodrkami"/>
        <w:jc w:val="both"/>
      </w:pPr>
      <w:r w:rsidRPr="0093544C">
        <w:t>učí žáky chápat význam digitálních technologií pro lidskou společnost</w:t>
      </w:r>
      <w:r>
        <w:t>,</w:t>
      </w:r>
    </w:p>
    <w:p w:rsidR="0029771C" w:rsidRPr="0093544C" w:rsidRDefault="0029771C" w:rsidP="0029771C">
      <w:pPr>
        <w:pStyle w:val="Seznamsodrkami"/>
        <w:jc w:val="both"/>
      </w:pPr>
      <w:r w:rsidRPr="0093544C">
        <w:t>seznamuje žáky s novými technologiemi a učí je hodnotit jejich přínosy a rizika spojená s jejich využíváním.</w:t>
      </w:r>
    </w:p>
    <w:p w:rsidR="0029771C" w:rsidRDefault="0029771C" w:rsidP="0029771C">
      <w:pPr>
        <w:pStyle w:val="Bntext"/>
        <w:ind w:firstLine="0"/>
      </w:pPr>
      <w:r>
        <w:br w:type="page"/>
      </w:r>
      <w:r>
        <w:rPr>
          <w:rFonts w:ascii="Arial" w:hAnsi="Arial"/>
          <w:b/>
          <w:bCs/>
          <w:smallCaps/>
          <w:color w:val="0000FF"/>
          <w:sz w:val="26"/>
        </w:rPr>
        <w:lastRenderedPageBreak/>
        <w:t>D) Obsah předmětu</w:t>
      </w:r>
    </w:p>
    <w:p w:rsidR="0029771C" w:rsidRDefault="0029771C" w:rsidP="0029771C">
      <w:pPr>
        <w:pStyle w:val="NadpisH2"/>
      </w:pPr>
      <w:r>
        <w:t>6. ročník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28"/>
        <w:gridCol w:w="3030"/>
        <w:gridCol w:w="3004"/>
      </w:tblGrid>
      <w:tr w:rsidR="0029771C" w:rsidTr="00E764FB">
        <w:tc>
          <w:tcPr>
            <w:tcW w:w="3028" w:type="dxa"/>
            <w:tcBorders>
              <w:bottom w:val="double" w:sz="4" w:space="0" w:color="auto"/>
            </w:tcBorders>
          </w:tcPr>
          <w:p w:rsidR="0029771C" w:rsidRDefault="0029771C" w:rsidP="00E764FB">
            <w:pPr>
              <w:rPr>
                <w:b/>
              </w:rPr>
            </w:pPr>
            <w:r>
              <w:rPr>
                <w:b/>
              </w:rPr>
              <w:t>Výstupy</w:t>
            </w:r>
          </w:p>
        </w:tc>
        <w:tc>
          <w:tcPr>
            <w:tcW w:w="3030" w:type="dxa"/>
            <w:tcBorders>
              <w:bottom w:val="double" w:sz="4" w:space="0" w:color="auto"/>
            </w:tcBorders>
          </w:tcPr>
          <w:p w:rsidR="0029771C" w:rsidRDefault="0029771C" w:rsidP="00E764FB">
            <w:pPr>
              <w:rPr>
                <w:b/>
              </w:rPr>
            </w:pPr>
            <w:r>
              <w:rPr>
                <w:b/>
              </w:rPr>
              <w:t>Učivo</w:t>
            </w:r>
          </w:p>
        </w:tc>
        <w:tc>
          <w:tcPr>
            <w:tcW w:w="3004" w:type="dxa"/>
            <w:tcBorders>
              <w:bottom w:val="double" w:sz="4" w:space="0" w:color="auto"/>
            </w:tcBorders>
          </w:tcPr>
          <w:p w:rsidR="0029771C" w:rsidRDefault="0029771C" w:rsidP="00E764FB">
            <w:pPr>
              <w:rPr>
                <w:b/>
              </w:rPr>
            </w:pPr>
            <w:r>
              <w:rPr>
                <w:b/>
              </w:rPr>
              <w:t>Průřezová témata, přesahy, poznámky</w:t>
            </w:r>
          </w:p>
        </w:tc>
      </w:tr>
      <w:tr w:rsidR="0029771C" w:rsidTr="00E764FB">
        <w:tc>
          <w:tcPr>
            <w:tcW w:w="3028" w:type="dxa"/>
          </w:tcPr>
          <w:p w:rsidR="0029771C" w:rsidRPr="003F4572" w:rsidRDefault="0029771C" w:rsidP="00E764FB">
            <w:pPr>
              <w:pStyle w:val="Seznamsodrkami"/>
              <w:rPr>
                <w:b/>
              </w:rPr>
            </w:pPr>
            <w:r w:rsidRPr="003F4572">
              <w:rPr>
                <w:b/>
              </w:rPr>
              <w:t>objasní účel důležitých symbolů našeho státu a způsoby jejich používání</w:t>
            </w:r>
          </w:p>
          <w:p w:rsidR="0029771C" w:rsidRPr="003F4572" w:rsidRDefault="0029771C" w:rsidP="00E764FB">
            <w:pPr>
              <w:pStyle w:val="Seznamsodrkami"/>
              <w:rPr>
                <w:b/>
              </w:rPr>
            </w:pPr>
            <w:r w:rsidRPr="003F4572">
              <w:rPr>
                <w:b/>
              </w:rPr>
              <w:t>rozlišuje projevy vlastenectví od projevů nacionalismu</w:t>
            </w:r>
          </w:p>
          <w:p w:rsidR="0029771C" w:rsidRPr="003F4572" w:rsidRDefault="0029771C" w:rsidP="00E764FB">
            <w:pPr>
              <w:pStyle w:val="Seznamsodrkami"/>
              <w:rPr>
                <w:b/>
              </w:rPr>
            </w:pPr>
            <w:r w:rsidRPr="003F4572">
              <w:rPr>
                <w:b/>
              </w:rPr>
              <w:t>kriticky přistupuje k mediálním informacím, vyjádří svůj postoj k působení propagandy a reklamy na veřejné mínění a chování lidí</w:t>
            </w:r>
          </w:p>
          <w:p w:rsidR="0029771C" w:rsidRPr="00154013" w:rsidRDefault="0029771C" w:rsidP="00E764FB">
            <w:pPr>
              <w:pStyle w:val="Seznamsodrkami"/>
              <w:rPr>
                <w:b/>
                <w:strike/>
              </w:rPr>
            </w:pPr>
            <w:r w:rsidRPr="003F4572">
              <w:rPr>
                <w:b/>
              </w:rPr>
              <w:t xml:space="preserve">uplatňuje vhodné způsoby chování a komunikace v různých životních situacích, </w:t>
            </w:r>
          </w:p>
          <w:p w:rsidR="0029771C" w:rsidRPr="003F4572" w:rsidRDefault="0029771C" w:rsidP="00E764FB">
            <w:pPr>
              <w:pStyle w:val="Seznamsodrkami"/>
              <w:rPr>
                <w:b/>
              </w:rPr>
            </w:pPr>
            <w:r w:rsidRPr="003F4572">
              <w:rPr>
                <w:b/>
              </w:rPr>
              <w:t>objasní potřebu tolerance ve společnosti, respektuje kulturní zvláštnosti i odlišné názory, zájmy, způsoby chování a myšlení lidí, zaujímá tolerantní postoje k menšinám</w:t>
            </w:r>
          </w:p>
          <w:p w:rsidR="0029771C" w:rsidRPr="003F4572" w:rsidRDefault="0029771C" w:rsidP="00E764FB">
            <w:pPr>
              <w:pStyle w:val="Seznamsodrkami"/>
              <w:rPr>
                <w:b/>
              </w:rPr>
            </w:pPr>
            <w:r w:rsidRPr="003F4572">
              <w:rPr>
                <w:b/>
              </w:rPr>
              <w:t>rozpoznává netolerantní, rasistické, xenofobní a extremistické projevy v chování lidí a zaujímá aktivní postoj proti všem projevům lidské nesnášenlivosti</w:t>
            </w:r>
          </w:p>
          <w:p w:rsidR="0029771C" w:rsidRPr="004675B8" w:rsidRDefault="0029771C" w:rsidP="00E764FB">
            <w:pPr>
              <w:pStyle w:val="Seznamsodrkami"/>
              <w:numPr>
                <w:ilvl w:val="0"/>
                <w:numId w:val="0"/>
              </w:numPr>
              <w:ind w:left="360"/>
              <w:rPr>
                <w:strike/>
              </w:rPr>
            </w:pPr>
          </w:p>
        </w:tc>
        <w:tc>
          <w:tcPr>
            <w:tcW w:w="3030" w:type="dxa"/>
          </w:tcPr>
          <w:p w:rsidR="0029771C" w:rsidRDefault="0029771C" w:rsidP="00E764FB">
            <w:pPr>
              <w:pStyle w:val="Tabulka-Nadpis2"/>
            </w:pPr>
            <w:r>
              <w:t>Člověk ve společnosti</w:t>
            </w:r>
          </w:p>
          <w:p w:rsidR="0029771C" w:rsidRDefault="0029771C" w:rsidP="00E764FB">
            <w:pPr>
              <w:pStyle w:val="Seznamsodrkami"/>
            </w:pPr>
            <w:r>
              <w:t xml:space="preserve">naše škola – život ve škole, práva a povinnosti žáků, </w:t>
            </w:r>
          </w:p>
          <w:p w:rsidR="0029771C" w:rsidRDefault="0029771C" w:rsidP="00E764FB">
            <w:pPr>
              <w:pStyle w:val="Seznamsodrkami"/>
            </w:pPr>
            <w:r>
              <w:t xml:space="preserve">naše obec, region, kraj – důležité instituce, zajímavá, památná místa, </w:t>
            </w:r>
          </w:p>
          <w:p w:rsidR="0029771C" w:rsidRDefault="0029771C" w:rsidP="00E764FB">
            <w:pPr>
              <w:pStyle w:val="Seznamsodrkami"/>
            </w:pPr>
            <w:r>
              <w:t>naše vlast – pojem vlasti a vlastenectví,</w:t>
            </w:r>
          </w:p>
          <w:p w:rsidR="0029771C" w:rsidRDefault="0029771C" w:rsidP="00E764FB">
            <w:pPr>
              <w:pStyle w:val="Seznamsodrkami"/>
            </w:pPr>
            <w:r>
              <w:t xml:space="preserve">kulturní život – rozmanitost kulturních projevů, masová kultura, prostředky komunikace, </w:t>
            </w:r>
          </w:p>
          <w:p w:rsidR="0029771C" w:rsidRDefault="0029771C" w:rsidP="00E764FB">
            <w:pPr>
              <w:pStyle w:val="Seznamsodrkami"/>
            </w:pPr>
            <w:r>
              <w:t>lidská setkání – přirozené a sociální rozdíly mezi lidmi, rovnost a nerovnost, rovné postavení mužů a žen, lidská solidarita, pomoc lidem v nouzi, potřební lidé ve společnosti</w:t>
            </w:r>
          </w:p>
          <w:p w:rsidR="0029771C" w:rsidRDefault="0029771C" w:rsidP="00E764FB">
            <w:pPr>
              <w:pStyle w:val="Seznamsodrkami"/>
            </w:pPr>
            <w:r>
              <w:t>vztahy mezi lidmi – osobní a neosobní vztahy, mezilidská komunikace, konflikty v mezilidských vztazích, problémy v lidské nesnášenlivosti</w:t>
            </w:r>
          </w:p>
          <w:p w:rsidR="0029771C" w:rsidRDefault="0029771C" w:rsidP="00E764FB">
            <w:pPr>
              <w:pStyle w:val="Seznamsodrkami"/>
            </w:pPr>
            <w:r>
              <w:t>zásady lidského soužití – morálka a mravnost, svoboda a vzájemná závislost, pravidla chování</w:t>
            </w:r>
          </w:p>
        </w:tc>
        <w:tc>
          <w:tcPr>
            <w:tcW w:w="3004" w:type="dxa"/>
          </w:tcPr>
          <w:p w:rsidR="0029771C" w:rsidRDefault="0029771C" w:rsidP="00E764FB">
            <w:pPr>
              <w:pStyle w:val="Seznamsodrkami"/>
              <w:numPr>
                <w:ilvl w:val="0"/>
                <w:numId w:val="0"/>
              </w:numPr>
              <w:rPr>
                <w:b/>
              </w:rPr>
            </w:pPr>
            <w:r>
              <w:rPr>
                <w:b/>
              </w:rPr>
              <w:t>VDO</w:t>
            </w:r>
          </w:p>
          <w:p w:rsidR="0029771C" w:rsidRPr="00BA2525" w:rsidRDefault="0029771C" w:rsidP="00E764FB">
            <w:pPr>
              <w:pStyle w:val="Seznamsodrkami"/>
              <w:rPr>
                <w:b/>
              </w:rPr>
            </w:pPr>
            <w:r>
              <w:t>Občan, občanská společnost a stát</w:t>
            </w:r>
          </w:p>
          <w:p w:rsidR="0029771C" w:rsidRPr="00BA2525" w:rsidRDefault="0029771C" w:rsidP="00E764FB">
            <w:pPr>
              <w:pStyle w:val="Seznamsodrkami"/>
              <w:numPr>
                <w:ilvl w:val="0"/>
                <w:numId w:val="0"/>
              </w:numPr>
              <w:rPr>
                <w:b/>
              </w:rPr>
            </w:pPr>
            <w:r w:rsidRPr="00BA2525">
              <w:rPr>
                <w:b/>
              </w:rPr>
              <w:t>EGS</w:t>
            </w:r>
          </w:p>
          <w:p w:rsidR="0029771C" w:rsidRPr="00BA2525" w:rsidRDefault="0029771C" w:rsidP="0029771C">
            <w:pPr>
              <w:pStyle w:val="Seznamsodrkami"/>
              <w:numPr>
                <w:ilvl w:val="0"/>
                <w:numId w:val="7"/>
              </w:numPr>
            </w:pPr>
            <w:r w:rsidRPr="00BA2525">
              <w:t>Objevujeme Evropu</w:t>
            </w:r>
          </w:p>
        </w:tc>
      </w:tr>
    </w:tbl>
    <w:p w:rsidR="0029771C" w:rsidRDefault="0029771C" w:rsidP="0029771C"/>
    <w:p w:rsidR="0029771C" w:rsidRDefault="0029771C" w:rsidP="0029771C">
      <w:pPr>
        <w:pStyle w:val="NadpisH2"/>
      </w:pPr>
      <w:r>
        <w:br w:type="page"/>
      </w:r>
      <w:r>
        <w:lastRenderedPageBreak/>
        <w:t>7. ročník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21"/>
        <w:gridCol w:w="3020"/>
        <w:gridCol w:w="3021"/>
      </w:tblGrid>
      <w:tr w:rsidR="0029771C" w:rsidTr="00E764FB">
        <w:tc>
          <w:tcPr>
            <w:tcW w:w="3021" w:type="dxa"/>
            <w:tcBorders>
              <w:bottom w:val="double" w:sz="4" w:space="0" w:color="auto"/>
            </w:tcBorders>
          </w:tcPr>
          <w:p w:rsidR="0029771C" w:rsidRDefault="0029771C" w:rsidP="00E764FB">
            <w:pPr>
              <w:rPr>
                <w:b/>
              </w:rPr>
            </w:pPr>
            <w:r>
              <w:rPr>
                <w:b/>
              </w:rPr>
              <w:t>Výstupy</w:t>
            </w:r>
          </w:p>
        </w:tc>
        <w:tc>
          <w:tcPr>
            <w:tcW w:w="3020" w:type="dxa"/>
            <w:tcBorders>
              <w:bottom w:val="double" w:sz="4" w:space="0" w:color="auto"/>
            </w:tcBorders>
          </w:tcPr>
          <w:p w:rsidR="0029771C" w:rsidRDefault="0029771C" w:rsidP="00E764FB">
            <w:pPr>
              <w:rPr>
                <w:b/>
              </w:rPr>
            </w:pPr>
            <w:r>
              <w:rPr>
                <w:b/>
              </w:rPr>
              <w:t>Učivo</w:t>
            </w:r>
          </w:p>
        </w:tc>
        <w:tc>
          <w:tcPr>
            <w:tcW w:w="3021" w:type="dxa"/>
            <w:tcBorders>
              <w:bottom w:val="double" w:sz="4" w:space="0" w:color="auto"/>
            </w:tcBorders>
          </w:tcPr>
          <w:p w:rsidR="0029771C" w:rsidRDefault="0029771C" w:rsidP="00E764FB">
            <w:pPr>
              <w:rPr>
                <w:b/>
              </w:rPr>
            </w:pPr>
            <w:r>
              <w:rPr>
                <w:b/>
              </w:rPr>
              <w:t>Průřezová témata, přesahy, poznámky</w:t>
            </w:r>
          </w:p>
        </w:tc>
      </w:tr>
      <w:tr w:rsidR="0029771C" w:rsidTr="00E764FB">
        <w:tc>
          <w:tcPr>
            <w:tcW w:w="3021" w:type="dxa"/>
          </w:tcPr>
          <w:p w:rsidR="0029771C" w:rsidRPr="004A3ADD" w:rsidRDefault="0029771C" w:rsidP="00E764FB">
            <w:pPr>
              <w:pStyle w:val="Seznamsodrkami"/>
            </w:pPr>
            <w:r>
              <w:rPr>
                <w:b/>
              </w:rPr>
              <w:t>Objasní, jak může realističtější poznání a hodnocení vlastní osobnosti a potenciálu pozitivně ovlivnit jeho rozhodování, vztahy s druhými lidmi i kvalitu života</w:t>
            </w:r>
          </w:p>
          <w:p w:rsidR="0029771C" w:rsidRPr="004A3ADD" w:rsidRDefault="0029771C" w:rsidP="00E764FB">
            <w:pPr>
              <w:pStyle w:val="Seznamsodrkami"/>
            </w:pPr>
            <w:r>
              <w:rPr>
                <w:b/>
              </w:rPr>
              <w:t>posoudí vliv osobních vlastností na dosahování individuálních i společenských cílů, objasní význam vůle při dosahování cílů a překonávání překážek</w:t>
            </w:r>
          </w:p>
          <w:p w:rsidR="0029771C" w:rsidRPr="004A3ADD" w:rsidRDefault="0029771C" w:rsidP="00E764FB">
            <w:pPr>
              <w:pStyle w:val="Seznamsodrkami"/>
            </w:pPr>
            <w:r>
              <w:rPr>
                <w:b/>
              </w:rPr>
              <w:t>kriticky hodnotí a vhodně koriguje své chování a jednání</w:t>
            </w:r>
          </w:p>
          <w:p w:rsidR="0029771C" w:rsidRPr="00D4485A" w:rsidRDefault="0029771C" w:rsidP="00E764FB">
            <w:pPr>
              <w:pStyle w:val="Seznamsodrkami"/>
            </w:pPr>
            <w:r>
              <w:rPr>
                <w:b/>
              </w:rPr>
              <w:t>popíše, jak lze usměrňovat a kultivovat charakterové a volní vlastnosti, rozvíjet osobní přednosti, překonávat osobní nedostatky a pěstovat zdravou sebedůvěru</w:t>
            </w:r>
          </w:p>
          <w:p w:rsidR="0029771C" w:rsidRDefault="0029771C" w:rsidP="00E764FB">
            <w:pPr>
              <w:pStyle w:val="Seznamsodrkami"/>
              <w:numPr>
                <w:ilvl w:val="0"/>
                <w:numId w:val="0"/>
              </w:numPr>
              <w:ind w:left="360"/>
            </w:pPr>
          </w:p>
        </w:tc>
        <w:tc>
          <w:tcPr>
            <w:tcW w:w="3020" w:type="dxa"/>
          </w:tcPr>
          <w:p w:rsidR="0029771C" w:rsidRPr="005B32DA" w:rsidRDefault="0029771C" w:rsidP="00E764FB">
            <w:pPr>
              <w:pStyle w:val="Tabulka-Nadpis2"/>
            </w:pPr>
            <w:r w:rsidRPr="005B32DA">
              <w:t>Vnitřní svět člověka</w:t>
            </w:r>
          </w:p>
          <w:p w:rsidR="0029771C" w:rsidRDefault="0029771C" w:rsidP="00E764FB">
            <w:pPr>
              <w:pStyle w:val="Seznamsodrkami"/>
            </w:pPr>
            <w:r>
              <w:t>vnímání, prožívání, poznávání a posuzování skutečnosti, sebe i druhých lidí</w:t>
            </w:r>
          </w:p>
          <w:p w:rsidR="0029771C" w:rsidRDefault="0029771C" w:rsidP="00E764FB">
            <w:pPr>
              <w:pStyle w:val="Seznamsodrkami"/>
            </w:pPr>
            <w:r>
              <w:t>systém osobních hodnot, sebehodnocení</w:t>
            </w:r>
          </w:p>
          <w:p w:rsidR="0029771C" w:rsidRDefault="0029771C" w:rsidP="00E764FB">
            <w:pPr>
              <w:pStyle w:val="Seznamsodrkami"/>
            </w:pPr>
            <w:r>
              <w:t>stereotypy v posuzování druhých lidí</w:t>
            </w:r>
          </w:p>
          <w:p w:rsidR="0029771C" w:rsidRPr="005B32DA" w:rsidRDefault="0029771C" w:rsidP="00E764FB">
            <w:pPr>
              <w:pStyle w:val="Tabulka-Nadpis2"/>
            </w:pPr>
            <w:r w:rsidRPr="005B32DA">
              <w:t>Osobní rozvoj</w:t>
            </w:r>
          </w:p>
          <w:p w:rsidR="0029771C" w:rsidRDefault="0029771C" w:rsidP="00E764FB">
            <w:pPr>
              <w:pStyle w:val="Seznamsodrkami"/>
            </w:pPr>
            <w:r>
              <w:t>životní cíle a plány</w:t>
            </w:r>
          </w:p>
          <w:p w:rsidR="0029771C" w:rsidRDefault="0029771C" w:rsidP="00E764FB">
            <w:pPr>
              <w:pStyle w:val="Seznamsodrkami"/>
            </w:pPr>
            <w:r>
              <w:t xml:space="preserve">životní perspektiva, adaptace na životní změny, </w:t>
            </w:r>
            <w:proofErr w:type="spellStart"/>
            <w:r>
              <w:t>sebezměna</w:t>
            </w:r>
            <w:proofErr w:type="spellEnd"/>
          </w:p>
          <w:p w:rsidR="0029771C" w:rsidRDefault="0029771C" w:rsidP="00E764FB">
            <w:pPr>
              <w:pStyle w:val="Seznamsodrkami"/>
            </w:pPr>
            <w:r>
              <w:t xml:space="preserve">význam motivace aktivity, vůle a osobní kázně při </w:t>
            </w:r>
            <w:proofErr w:type="spellStart"/>
            <w:r>
              <w:t>seberozvoji</w:t>
            </w:r>
            <w:proofErr w:type="spellEnd"/>
          </w:p>
          <w:p w:rsidR="0029771C" w:rsidRDefault="0029771C" w:rsidP="00E764FB">
            <w:pPr>
              <w:pStyle w:val="Seznamsodrkami"/>
            </w:pPr>
            <w:r>
              <w:t>podobnost a odlišnost lidí, posuzování a poznávání skutečnosti, sebe i druhých lidí, systém osobních hodnot</w:t>
            </w:r>
          </w:p>
          <w:p w:rsidR="0029771C" w:rsidRDefault="0029771C" w:rsidP="00E764FB">
            <w:pPr>
              <w:pStyle w:val="Tabulka-Nadpis2"/>
            </w:pPr>
            <w:r>
              <w:t>Podobnost a odlišnost lidí</w:t>
            </w:r>
          </w:p>
          <w:p w:rsidR="0029771C" w:rsidRPr="00EC2999" w:rsidRDefault="0029771C" w:rsidP="0029771C">
            <w:pPr>
              <w:pStyle w:val="Tabulka-Nadpis2"/>
              <w:numPr>
                <w:ilvl w:val="0"/>
                <w:numId w:val="6"/>
              </w:numPr>
              <w:rPr>
                <w:b w:val="0"/>
              </w:rPr>
            </w:pPr>
            <w:r w:rsidRPr="00EC2999">
              <w:rPr>
                <w:rFonts w:ascii="Times New Roman" w:hAnsi="Times New Roman" w:cs="Times New Roman"/>
                <w:b w:val="0"/>
                <w:sz w:val="24"/>
                <w:szCs w:val="24"/>
              </w:rPr>
              <w:t>chování, prožívání, myšlení a jednání, vlastnosti, dovednosti, charakter, předpoklady</w:t>
            </w:r>
          </w:p>
          <w:p w:rsidR="0029771C" w:rsidRDefault="0029771C" w:rsidP="00E764FB">
            <w:pPr>
              <w:pStyle w:val="Seznamsodrkami"/>
              <w:numPr>
                <w:ilvl w:val="0"/>
                <w:numId w:val="0"/>
              </w:numPr>
            </w:pPr>
          </w:p>
        </w:tc>
        <w:tc>
          <w:tcPr>
            <w:tcW w:w="3021" w:type="dxa"/>
          </w:tcPr>
          <w:p w:rsidR="0029771C" w:rsidRDefault="0029771C" w:rsidP="00E764FB">
            <w:pPr>
              <w:rPr>
                <w:b/>
              </w:rPr>
            </w:pPr>
            <w:r>
              <w:rPr>
                <w:b/>
              </w:rPr>
              <w:t>OSV</w:t>
            </w:r>
          </w:p>
          <w:p w:rsidR="0029771C" w:rsidRDefault="0029771C" w:rsidP="00E764FB">
            <w:pPr>
              <w:pStyle w:val="Seznamsodrkami"/>
            </w:pPr>
            <w:r>
              <w:t>Sebepoznání a sebepojetí</w:t>
            </w:r>
          </w:p>
          <w:p w:rsidR="0029771C" w:rsidRDefault="0029771C" w:rsidP="00E764FB">
            <w:r w:rsidRPr="00A84174">
              <w:rPr>
                <w:b/>
              </w:rPr>
              <w:t>OSV</w:t>
            </w:r>
            <w:r>
              <w:t xml:space="preserve"> </w:t>
            </w:r>
          </w:p>
          <w:p w:rsidR="0029771C" w:rsidRDefault="0029771C" w:rsidP="00E764FB">
            <w:pPr>
              <w:pStyle w:val="Seznamsodrkami"/>
            </w:pPr>
            <w:r>
              <w:t>Psychohygiena</w:t>
            </w:r>
          </w:p>
          <w:p w:rsidR="0029771C" w:rsidRDefault="0029771C" w:rsidP="00E764FB">
            <w:pPr>
              <w:pStyle w:val="Seznamsodrkami"/>
              <w:numPr>
                <w:ilvl w:val="0"/>
                <w:numId w:val="0"/>
              </w:numPr>
              <w:rPr>
                <w:b/>
              </w:rPr>
            </w:pPr>
            <w:r w:rsidRPr="00EC2999">
              <w:rPr>
                <w:b/>
              </w:rPr>
              <w:t>MKV</w:t>
            </w:r>
          </w:p>
          <w:p w:rsidR="0029771C" w:rsidRDefault="0029771C" w:rsidP="00E764FB">
            <w:pPr>
              <w:pStyle w:val="Seznamsodrkami"/>
            </w:pPr>
            <w:r>
              <w:t>Lidské vztahy</w:t>
            </w:r>
          </w:p>
        </w:tc>
      </w:tr>
    </w:tbl>
    <w:p w:rsidR="0029771C" w:rsidRDefault="0029771C" w:rsidP="0029771C"/>
    <w:p w:rsidR="0029771C" w:rsidRDefault="0029771C" w:rsidP="0029771C">
      <w:pPr>
        <w:pStyle w:val="NadpisH2"/>
      </w:pPr>
      <w:r>
        <w:br w:type="page"/>
      </w:r>
      <w:r>
        <w:lastRenderedPageBreak/>
        <w:t>8. ročník</w:t>
      </w:r>
      <w:bookmarkStart w:id="2" w:name="_GoBack"/>
      <w:bookmarkEnd w:id="2"/>
    </w:p>
    <w:tbl>
      <w:tblPr>
        <w:tblpPr w:leftFromText="141" w:rightFromText="141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28"/>
        <w:gridCol w:w="3034"/>
        <w:gridCol w:w="3000"/>
      </w:tblGrid>
      <w:tr w:rsidR="0029771C" w:rsidTr="00E764FB">
        <w:tc>
          <w:tcPr>
            <w:tcW w:w="3028" w:type="dxa"/>
            <w:tcBorders>
              <w:bottom w:val="double" w:sz="4" w:space="0" w:color="auto"/>
            </w:tcBorders>
          </w:tcPr>
          <w:p w:rsidR="0029771C" w:rsidRDefault="0029771C" w:rsidP="00E764FB">
            <w:pPr>
              <w:rPr>
                <w:b/>
              </w:rPr>
            </w:pPr>
            <w:r>
              <w:rPr>
                <w:b/>
              </w:rPr>
              <w:t>Výstupy</w:t>
            </w:r>
          </w:p>
        </w:tc>
        <w:tc>
          <w:tcPr>
            <w:tcW w:w="3034" w:type="dxa"/>
            <w:tcBorders>
              <w:bottom w:val="double" w:sz="4" w:space="0" w:color="auto"/>
            </w:tcBorders>
          </w:tcPr>
          <w:p w:rsidR="0029771C" w:rsidRDefault="0029771C" w:rsidP="00E764FB">
            <w:pPr>
              <w:rPr>
                <w:b/>
              </w:rPr>
            </w:pPr>
            <w:r>
              <w:rPr>
                <w:b/>
              </w:rPr>
              <w:t>Učivo</w:t>
            </w:r>
          </w:p>
        </w:tc>
        <w:tc>
          <w:tcPr>
            <w:tcW w:w="3000" w:type="dxa"/>
            <w:tcBorders>
              <w:bottom w:val="double" w:sz="4" w:space="0" w:color="auto"/>
            </w:tcBorders>
          </w:tcPr>
          <w:p w:rsidR="0029771C" w:rsidRDefault="0029771C" w:rsidP="00E764FB">
            <w:pPr>
              <w:rPr>
                <w:b/>
              </w:rPr>
            </w:pPr>
            <w:r>
              <w:rPr>
                <w:b/>
              </w:rPr>
              <w:t>Průřezová témata, přesahy, poznámky</w:t>
            </w:r>
          </w:p>
        </w:tc>
      </w:tr>
      <w:tr w:rsidR="0029771C" w:rsidTr="00E764FB">
        <w:tc>
          <w:tcPr>
            <w:tcW w:w="3028" w:type="dxa"/>
            <w:tcBorders>
              <w:top w:val="double" w:sz="4" w:space="0" w:color="auto"/>
            </w:tcBorders>
          </w:tcPr>
          <w:p w:rsidR="0029771C" w:rsidRDefault="0029771C" w:rsidP="00E764FB">
            <w:pPr>
              <w:pStyle w:val="Seznamsodrkami"/>
              <w:rPr>
                <w:b/>
              </w:rPr>
            </w:pPr>
            <w:r>
              <w:rPr>
                <w:b/>
              </w:rPr>
              <w:t>rozlišuje nejčastější typy a formy států a na příkladech porovná jejich znaky</w:t>
            </w:r>
          </w:p>
          <w:p w:rsidR="0029771C" w:rsidRPr="00306711" w:rsidRDefault="0029771C" w:rsidP="00E764FB">
            <w:pPr>
              <w:pStyle w:val="Seznamsodrkami"/>
            </w:pPr>
            <w:r>
              <w:rPr>
                <w:b/>
              </w:rPr>
              <w:t>rozlišuje a porovnává úkoly jednotlivých složek státní moci ČR i jejich orgánů a institucí, uvede příklady institucí a orgánů, které se podílejí na správě obcí,</w:t>
            </w:r>
          </w:p>
          <w:p w:rsidR="0029771C" w:rsidRDefault="0029771C" w:rsidP="00E764FB">
            <w:pPr>
              <w:pStyle w:val="Seznamsodrkami"/>
              <w:rPr>
                <w:b/>
              </w:rPr>
            </w:pPr>
            <w:r>
              <w:rPr>
                <w:b/>
              </w:rPr>
              <w:t>objasní výhody demokratického způsobu řízení státu pro každodenní život občanů</w:t>
            </w:r>
          </w:p>
          <w:p w:rsidR="0029771C" w:rsidRDefault="0029771C" w:rsidP="00E764FB">
            <w:pPr>
              <w:pStyle w:val="Seznamsodrkami"/>
              <w:rPr>
                <w:b/>
              </w:rPr>
            </w:pPr>
            <w:r>
              <w:rPr>
                <w:b/>
              </w:rPr>
              <w:t>vyloží smysl voleb do zastupitelstev v demokratických státech a uvede příklady, jak mohou výsledky voleb ovlivňovat každodenní život občanů</w:t>
            </w:r>
          </w:p>
          <w:p w:rsidR="0029771C" w:rsidRDefault="0029771C" w:rsidP="00E764FB">
            <w:pPr>
              <w:pStyle w:val="Seznamsodrkami"/>
              <w:rPr>
                <w:b/>
              </w:rPr>
            </w:pPr>
            <w:r>
              <w:rPr>
                <w:b/>
              </w:rPr>
              <w:t xml:space="preserve">přiměřeně uplatňuje svá práva včetně práv spotřebitele a respektuje práva a oprávněné zájmy druhých lidí, posoudí význam ochrany lidských práv a svobod, </w:t>
            </w:r>
          </w:p>
          <w:p w:rsidR="0029771C" w:rsidRDefault="0029771C" w:rsidP="00E764FB">
            <w:pPr>
              <w:pStyle w:val="Seznamsodrkami"/>
              <w:numPr>
                <w:ilvl w:val="0"/>
                <w:numId w:val="0"/>
              </w:numPr>
              <w:ind w:left="360"/>
            </w:pPr>
          </w:p>
        </w:tc>
        <w:tc>
          <w:tcPr>
            <w:tcW w:w="3034" w:type="dxa"/>
            <w:tcBorders>
              <w:top w:val="double" w:sz="4" w:space="0" w:color="auto"/>
            </w:tcBorders>
          </w:tcPr>
          <w:p w:rsidR="0029771C" w:rsidRDefault="0029771C" w:rsidP="00E764FB">
            <w:pPr>
              <w:pStyle w:val="Tabulka-Nadpis2"/>
            </w:pPr>
            <w:r>
              <w:t>Člověk, stát a právo</w:t>
            </w:r>
          </w:p>
          <w:p w:rsidR="0029771C" w:rsidRDefault="0029771C" w:rsidP="00E764FB">
            <w:pPr>
              <w:pStyle w:val="Seznamsodrkami"/>
            </w:pPr>
            <w:r>
              <w:t>právní znaky státu – znaky státu, typy a formy státu, státní občanství ČR, Ústava ČR, složky státní moci, jejich orgány a instituce, obrana státu</w:t>
            </w:r>
          </w:p>
          <w:p w:rsidR="0029771C" w:rsidRDefault="0029771C" w:rsidP="00E764FB">
            <w:pPr>
              <w:pStyle w:val="Seznamsodrkami"/>
            </w:pPr>
            <w:r>
              <w:t>státní správa a samospráva – orgány a instituce státní správy a samosprávy, jejich úkoly</w:t>
            </w:r>
          </w:p>
          <w:p w:rsidR="0029771C" w:rsidRDefault="0029771C" w:rsidP="00E764FB">
            <w:pPr>
              <w:pStyle w:val="Seznamsodrkami"/>
            </w:pPr>
            <w:r>
              <w:t xml:space="preserve">principy demokracie – znaky </w:t>
            </w:r>
            <w:proofErr w:type="gramStart"/>
            <w:r>
              <w:t>demokratického  způsobu</w:t>
            </w:r>
            <w:proofErr w:type="gramEnd"/>
            <w:r>
              <w:t xml:space="preserve"> rozhodování a řízení státu, politický pluralismus, sociální dialog a jejich význam, význam a formy voleb do zastupitelstev</w:t>
            </w:r>
          </w:p>
          <w:p w:rsidR="0029771C" w:rsidRPr="00F07B58" w:rsidRDefault="0029771C" w:rsidP="00E764FB">
            <w:pPr>
              <w:pStyle w:val="Seznamsodrkami"/>
            </w:pPr>
            <w:r w:rsidRPr="00BD31F5">
              <w:t xml:space="preserve">lidská práva – základní lidská práva, práva dítěte, jejich ochrana, úprava lidských práv a práv dětí v dokumentech, </w:t>
            </w:r>
            <w:r w:rsidRPr="00F07B58">
              <w:t>poškozování lidských práv, šikana, diskriminace</w:t>
            </w:r>
          </w:p>
          <w:p w:rsidR="0029771C" w:rsidRPr="00F07B58" w:rsidRDefault="0029771C" w:rsidP="00E764FB">
            <w:pPr>
              <w:pStyle w:val="Seznamsodrkami"/>
            </w:pPr>
            <w:r w:rsidRPr="00F07B58">
              <w:t>právní řád České republiky – význam a funkce právního řádu, orgány právní ochrany občanů, soustava soudů, právní norma, předpis, publikování právních předpisů</w:t>
            </w:r>
          </w:p>
          <w:p w:rsidR="0029771C" w:rsidRPr="00F07B58" w:rsidRDefault="0029771C" w:rsidP="00E764FB">
            <w:pPr>
              <w:pStyle w:val="Seznamsodrkami"/>
            </w:pPr>
            <w:r w:rsidRPr="00F07B58">
              <w:t>protiprávní jednání – druhy a postihy protiprávního jednání včetně korupce, k duševnímu vlastnictví</w:t>
            </w:r>
          </w:p>
          <w:p w:rsidR="0029771C" w:rsidRDefault="0029771C" w:rsidP="00E764FB">
            <w:pPr>
              <w:pStyle w:val="Seznamsodrkami"/>
            </w:pPr>
            <w:r w:rsidRPr="00F07B58">
              <w:t>právo v každodenním životě – význam právních vztahů, důležité právní vztahy a závazky z nich vyplývající</w:t>
            </w:r>
          </w:p>
        </w:tc>
        <w:tc>
          <w:tcPr>
            <w:tcW w:w="3000" w:type="dxa"/>
            <w:tcBorders>
              <w:top w:val="double" w:sz="4" w:space="0" w:color="auto"/>
            </w:tcBorders>
          </w:tcPr>
          <w:p w:rsidR="0029771C" w:rsidRDefault="0029771C" w:rsidP="00E764FB">
            <w:pPr>
              <w:rPr>
                <w:b/>
              </w:rPr>
            </w:pPr>
            <w:r>
              <w:rPr>
                <w:b/>
              </w:rPr>
              <w:t>MKV</w:t>
            </w:r>
          </w:p>
          <w:p w:rsidR="0029771C" w:rsidRDefault="0029771C" w:rsidP="00E764FB">
            <w:pPr>
              <w:pStyle w:val="Seznamsodrkami"/>
            </w:pPr>
            <w:r>
              <w:t>Princip sociálního smíru a solidarity</w:t>
            </w:r>
          </w:p>
          <w:p w:rsidR="0029771C" w:rsidRDefault="0029771C" w:rsidP="00E764FB">
            <w:pPr>
              <w:pStyle w:val="Seznamsodrkami"/>
            </w:pPr>
            <w:r>
              <w:t>Etnický původ</w:t>
            </w:r>
          </w:p>
          <w:p w:rsidR="0029771C" w:rsidRPr="00EA4947" w:rsidRDefault="0029771C" w:rsidP="00E764FB">
            <w:pPr>
              <w:pStyle w:val="Seznamsodrkami"/>
              <w:numPr>
                <w:ilvl w:val="0"/>
                <w:numId w:val="0"/>
              </w:numPr>
              <w:rPr>
                <w:b/>
              </w:rPr>
            </w:pPr>
            <w:r w:rsidRPr="00EA4947">
              <w:rPr>
                <w:b/>
              </w:rPr>
              <w:t>VDO</w:t>
            </w:r>
          </w:p>
          <w:p w:rsidR="0029771C" w:rsidRDefault="0029771C" w:rsidP="00E764FB">
            <w:pPr>
              <w:pStyle w:val="Seznamsodrkami"/>
            </w:pPr>
            <w:r>
              <w:t>Formy participace občanů v politickém životě</w:t>
            </w:r>
          </w:p>
          <w:p w:rsidR="0029771C" w:rsidRPr="00D87A52" w:rsidRDefault="0029771C" w:rsidP="00E764FB">
            <w:pPr>
              <w:pStyle w:val="Seznamsodrkami"/>
              <w:numPr>
                <w:ilvl w:val="0"/>
                <w:numId w:val="0"/>
              </w:numPr>
              <w:ind w:left="360"/>
            </w:pPr>
          </w:p>
        </w:tc>
      </w:tr>
    </w:tbl>
    <w:p w:rsidR="0029771C" w:rsidRDefault="0029771C" w:rsidP="0029771C"/>
    <w:p w:rsidR="0029771C" w:rsidRDefault="0029771C" w:rsidP="0029771C">
      <w:pPr>
        <w:pStyle w:val="NadpisH2"/>
      </w:pPr>
      <w:r>
        <w:t>9. ročník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50"/>
        <w:gridCol w:w="3008"/>
        <w:gridCol w:w="3004"/>
      </w:tblGrid>
      <w:tr w:rsidR="0029771C" w:rsidTr="00E764FB">
        <w:tc>
          <w:tcPr>
            <w:tcW w:w="3050" w:type="dxa"/>
            <w:tcBorders>
              <w:bottom w:val="double" w:sz="4" w:space="0" w:color="auto"/>
            </w:tcBorders>
          </w:tcPr>
          <w:p w:rsidR="0029771C" w:rsidRDefault="0029771C" w:rsidP="00E764FB">
            <w:pPr>
              <w:rPr>
                <w:b/>
              </w:rPr>
            </w:pPr>
            <w:r>
              <w:rPr>
                <w:b/>
              </w:rPr>
              <w:t>Výstupy</w:t>
            </w:r>
          </w:p>
        </w:tc>
        <w:tc>
          <w:tcPr>
            <w:tcW w:w="3008" w:type="dxa"/>
            <w:tcBorders>
              <w:bottom w:val="double" w:sz="4" w:space="0" w:color="auto"/>
            </w:tcBorders>
          </w:tcPr>
          <w:p w:rsidR="0029771C" w:rsidRDefault="0029771C" w:rsidP="00E764FB">
            <w:pPr>
              <w:rPr>
                <w:b/>
              </w:rPr>
            </w:pPr>
            <w:r>
              <w:rPr>
                <w:b/>
              </w:rPr>
              <w:t>Učivo</w:t>
            </w:r>
          </w:p>
        </w:tc>
        <w:tc>
          <w:tcPr>
            <w:tcW w:w="3004" w:type="dxa"/>
            <w:tcBorders>
              <w:bottom w:val="double" w:sz="4" w:space="0" w:color="auto"/>
            </w:tcBorders>
          </w:tcPr>
          <w:p w:rsidR="0029771C" w:rsidRDefault="0029771C" w:rsidP="00E764FB">
            <w:pPr>
              <w:rPr>
                <w:b/>
              </w:rPr>
            </w:pPr>
            <w:r>
              <w:rPr>
                <w:b/>
              </w:rPr>
              <w:t>Průřezová témata, přesahy, poznámky</w:t>
            </w:r>
          </w:p>
        </w:tc>
      </w:tr>
      <w:tr w:rsidR="0029771C" w:rsidTr="00E764FB">
        <w:tc>
          <w:tcPr>
            <w:tcW w:w="3050" w:type="dxa"/>
            <w:tcBorders>
              <w:top w:val="double" w:sz="4" w:space="0" w:color="auto"/>
            </w:tcBorders>
          </w:tcPr>
          <w:p w:rsidR="0029771C" w:rsidRPr="001B6057" w:rsidRDefault="0029771C" w:rsidP="00E764FB">
            <w:pPr>
              <w:pStyle w:val="Seznamsodrkami"/>
            </w:pPr>
            <w:r>
              <w:rPr>
                <w:b/>
              </w:rPr>
              <w:t>popíše vliv začlenění ČR do EU na každodenní život občanů, uvede příklady práv občanů ČR v rámci EU i možných způsobů jejich uplatňování</w:t>
            </w:r>
          </w:p>
          <w:p w:rsidR="0029771C" w:rsidRPr="00EA4947" w:rsidRDefault="0029771C" w:rsidP="00E764FB">
            <w:pPr>
              <w:pStyle w:val="Seznamsodrkami"/>
            </w:pPr>
            <w:r w:rsidRPr="00EA4947">
              <w:rPr>
                <w:b/>
              </w:rPr>
              <w:t xml:space="preserve">uvede některé globální problémy současnosti, vyjádří na ně svůj osobní názor a popíše jejich hlavní příčiny i možné důsledky </w:t>
            </w:r>
          </w:p>
          <w:p w:rsidR="0029771C" w:rsidRPr="00BC1430" w:rsidRDefault="0029771C" w:rsidP="00E764FB">
            <w:pPr>
              <w:pStyle w:val="Seznamsodrkami"/>
            </w:pPr>
            <w:r w:rsidRPr="00EA4947">
              <w:rPr>
                <w:b/>
              </w:rPr>
              <w:t>objasní souvislosti globálních a lokálních problémů</w:t>
            </w:r>
          </w:p>
          <w:p w:rsidR="0029771C" w:rsidRDefault="0029771C" w:rsidP="00E764FB">
            <w:pPr>
              <w:pStyle w:val="Seznamsodrkami"/>
              <w:numPr>
                <w:ilvl w:val="0"/>
                <w:numId w:val="0"/>
              </w:numPr>
              <w:ind w:left="360"/>
            </w:pPr>
          </w:p>
        </w:tc>
        <w:tc>
          <w:tcPr>
            <w:tcW w:w="3008" w:type="dxa"/>
            <w:tcBorders>
              <w:top w:val="double" w:sz="4" w:space="0" w:color="auto"/>
            </w:tcBorders>
          </w:tcPr>
          <w:p w:rsidR="0029771C" w:rsidRPr="005B32DA" w:rsidRDefault="0029771C" w:rsidP="00E764FB">
            <w:pPr>
              <w:pStyle w:val="Tabulka-Nadpis2"/>
            </w:pPr>
            <w:r>
              <w:t>Mezinárodní vztahy, globální svět</w:t>
            </w:r>
          </w:p>
          <w:p w:rsidR="0029771C" w:rsidRDefault="0029771C" w:rsidP="00E764FB">
            <w:pPr>
              <w:pStyle w:val="Seznamsodrkami"/>
            </w:pPr>
            <w:r>
              <w:t>Evropská integrace – podstata, význam, výhody, Evropská unie a ČR</w:t>
            </w:r>
          </w:p>
          <w:p w:rsidR="0029771C" w:rsidRDefault="0029771C" w:rsidP="00E764FB">
            <w:pPr>
              <w:pStyle w:val="Seznamsodrkami"/>
            </w:pPr>
            <w:r>
              <w:t>Globalizace – projevy, významné globální problémy</w:t>
            </w:r>
          </w:p>
        </w:tc>
        <w:tc>
          <w:tcPr>
            <w:tcW w:w="3004" w:type="dxa"/>
            <w:tcBorders>
              <w:top w:val="double" w:sz="4" w:space="0" w:color="auto"/>
            </w:tcBorders>
          </w:tcPr>
          <w:p w:rsidR="0029771C" w:rsidRDefault="0029771C" w:rsidP="00E764FB">
            <w:pPr>
              <w:pStyle w:val="Seznamsodrkami"/>
              <w:numPr>
                <w:ilvl w:val="0"/>
                <w:numId w:val="0"/>
              </w:numPr>
              <w:rPr>
                <w:b/>
              </w:rPr>
            </w:pPr>
            <w:r>
              <w:rPr>
                <w:b/>
              </w:rPr>
              <w:t>EGS</w:t>
            </w:r>
          </w:p>
          <w:p w:rsidR="0029771C" w:rsidRPr="00A84174" w:rsidRDefault="0029771C" w:rsidP="00E764FB">
            <w:pPr>
              <w:pStyle w:val="Seznamsodrkami"/>
              <w:rPr>
                <w:b/>
              </w:rPr>
            </w:pPr>
            <w:r>
              <w:t>Evropa a svět nás zajímá</w:t>
            </w:r>
          </w:p>
          <w:p w:rsidR="0029771C" w:rsidRDefault="0029771C" w:rsidP="00E764FB">
            <w:r>
              <w:t xml:space="preserve">      Jsme Evropané</w:t>
            </w:r>
          </w:p>
          <w:p w:rsidR="0029771C" w:rsidRPr="00D87A52" w:rsidRDefault="0029771C" w:rsidP="00E764FB"/>
        </w:tc>
      </w:tr>
      <w:tr w:rsidR="0029771C" w:rsidTr="00E764FB">
        <w:tc>
          <w:tcPr>
            <w:tcW w:w="3050" w:type="dxa"/>
          </w:tcPr>
          <w:p w:rsidR="0029771C" w:rsidRPr="00BE5136" w:rsidRDefault="0029771C" w:rsidP="00E764FB">
            <w:pPr>
              <w:pStyle w:val="Seznamsodrkami"/>
            </w:pPr>
            <w:r w:rsidRPr="00BE5136">
              <w:rPr>
                <w:b/>
              </w:rPr>
              <w:t>rozlišuje a porovnává různé formy vlastnictví, včetně duševního vlastnictví, a způsoby jejich ochrany, uvede příklady</w:t>
            </w:r>
          </w:p>
          <w:p w:rsidR="0029771C" w:rsidRDefault="0029771C" w:rsidP="00E764FB">
            <w:pPr>
              <w:pStyle w:val="Seznamsodrkami"/>
              <w:rPr>
                <w:b/>
              </w:rPr>
            </w:pPr>
            <w:r w:rsidRPr="00BE5136">
              <w:rPr>
                <w:b/>
              </w:rPr>
              <w:t>sestaví jednoduchý rozpočet domácnosti,</w:t>
            </w:r>
            <w:r>
              <w:rPr>
                <w:b/>
              </w:rPr>
              <w:t xml:space="preserve"> </w:t>
            </w:r>
            <w:r w:rsidRPr="00BE5136">
              <w:rPr>
                <w:b/>
              </w:rPr>
              <w:t>uvede hlavní příjmy a výdaje,</w:t>
            </w:r>
            <w:r>
              <w:rPr>
                <w:b/>
              </w:rPr>
              <w:t xml:space="preserve"> </w:t>
            </w:r>
            <w:r w:rsidRPr="00BE5136">
              <w:rPr>
                <w:b/>
              </w:rPr>
              <w:t>rozliší pravidelné a jednorázové příjmy a výdaje, zváží nezbytnost jednotlivých výdajů v hospodaření domácnosti, objasní princip vyrovnaného, schodkového a přebytkového rozpočtu domácnosti</w:t>
            </w:r>
          </w:p>
          <w:p w:rsidR="0029771C" w:rsidRPr="00BE5136" w:rsidRDefault="0029771C" w:rsidP="00E764FB">
            <w:pPr>
              <w:pStyle w:val="Seznamsodrkami"/>
              <w:rPr>
                <w:b/>
              </w:rPr>
            </w:pPr>
            <w:r>
              <w:rPr>
                <w:b/>
              </w:rPr>
              <w:t xml:space="preserve">na příkladech ukáže vhodné využití různých nástrojů hotovostního a bezhotovostního placení, uvede příklady použití debetní a </w:t>
            </w:r>
            <w:r>
              <w:rPr>
                <w:b/>
              </w:rPr>
              <w:lastRenderedPageBreak/>
              <w:t>kreditní platební karty, vysvětlí jejich omezení</w:t>
            </w:r>
          </w:p>
          <w:p w:rsidR="0029771C" w:rsidRDefault="0029771C" w:rsidP="00E764FB">
            <w:pPr>
              <w:pStyle w:val="Seznamsodrkami"/>
              <w:rPr>
                <w:b/>
              </w:rPr>
            </w:pPr>
            <w:r w:rsidRPr="00BE5136">
              <w:rPr>
                <w:b/>
              </w:rPr>
              <w:t>vysvětlí, jakou funkci plní banky a jaké služby nabízejí, vysvětlí význam úroku placeného a přijatého, uvede nejčastější druhy pojištění a navrhne, kdy je využít</w:t>
            </w:r>
          </w:p>
          <w:p w:rsidR="0029771C" w:rsidRPr="00BE5136" w:rsidRDefault="0029771C" w:rsidP="00E764FB">
            <w:pPr>
              <w:pStyle w:val="Seznamsodrkami"/>
              <w:rPr>
                <w:b/>
              </w:rPr>
            </w:pPr>
            <w:r>
              <w:rPr>
                <w:b/>
              </w:rPr>
              <w:t>uvede a porovná nejobvyklejší způsoby nakládání s volnými prostředky a způsoby krytí deficitu</w:t>
            </w:r>
            <w:r w:rsidRPr="00BE5136">
              <w:rPr>
                <w:b/>
              </w:rPr>
              <w:t xml:space="preserve"> </w:t>
            </w:r>
          </w:p>
          <w:p w:rsidR="0029771C" w:rsidRDefault="0029771C" w:rsidP="00E764FB">
            <w:pPr>
              <w:pStyle w:val="Seznamsodrkami"/>
              <w:rPr>
                <w:b/>
              </w:rPr>
            </w:pPr>
            <w:r w:rsidRPr="00331CA2">
              <w:rPr>
                <w:b/>
              </w:rPr>
              <w:t>na příkladu chování kupujících a prodávajících vyloží podstatu fungování trhu, objasní vliv nabídky a poptávky na tvorbu ceny a její změny, na příkladu ukáže tvorbu ceny j</w:t>
            </w:r>
            <w:r>
              <w:rPr>
                <w:b/>
              </w:rPr>
              <w:t>ako součet nákladů, zisku a DPH</w:t>
            </w:r>
            <w:r w:rsidRPr="00331CA2">
              <w:rPr>
                <w:b/>
              </w:rPr>
              <w:t>, popíše vliv inflace na hodnotu peněz</w:t>
            </w:r>
          </w:p>
          <w:p w:rsidR="0029771C" w:rsidRPr="00331CA2" w:rsidRDefault="0029771C" w:rsidP="00E764FB">
            <w:pPr>
              <w:pStyle w:val="Seznamsodrkami"/>
              <w:rPr>
                <w:b/>
              </w:rPr>
            </w:pPr>
            <w:r>
              <w:rPr>
                <w:b/>
              </w:rPr>
              <w:t>rozlišuje, ze kterých zdrojů pocházejí příjmy státu a do kterých oblastí stát směřuje své výdaje, uvede příklady dávek a příspěvků ze státního rozpočtu</w:t>
            </w:r>
          </w:p>
        </w:tc>
        <w:tc>
          <w:tcPr>
            <w:tcW w:w="3008" w:type="dxa"/>
          </w:tcPr>
          <w:p w:rsidR="0029771C" w:rsidRDefault="0029771C" w:rsidP="00E764FB">
            <w:pPr>
              <w:pStyle w:val="Tabulka-Nadpis2"/>
            </w:pPr>
            <w:r>
              <w:lastRenderedPageBreak/>
              <w:t>Stát a hospodářství</w:t>
            </w:r>
          </w:p>
          <w:p w:rsidR="0029771C" w:rsidRDefault="0029771C" w:rsidP="00E764FB">
            <w:pPr>
              <w:pStyle w:val="Seznamsodrkami"/>
            </w:pPr>
            <w:r w:rsidRPr="00BA2525">
              <w:rPr>
                <w:b/>
              </w:rPr>
              <w:t>Majetek, vlastnictví</w:t>
            </w:r>
            <w:r>
              <w:t xml:space="preserve"> – formy vlastnictví, hmotné a duševní vlastnictví, jejich ochrana, hospodaření s penězi, majetkem a různými formami vlastnictví</w:t>
            </w:r>
          </w:p>
          <w:p w:rsidR="0029771C" w:rsidRDefault="0029771C" w:rsidP="00E764FB">
            <w:pPr>
              <w:pStyle w:val="Seznamsodrkami"/>
            </w:pPr>
            <w:r w:rsidRPr="008F38EF">
              <w:rPr>
                <w:b/>
              </w:rPr>
              <w:t>Peníze</w:t>
            </w:r>
            <w:r>
              <w:t xml:space="preserve"> – formy placení</w:t>
            </w:r>
          </w:p>
          <w:p w:rsidR="0029771C" w:rsidRDefault="0029771C" w:rsidP="00E764FB">
            <w:pPr>
              <w:pStyle w:val="Seznamsodrkami"/>
            </w:pPr>
            <w:r w:rsidRPr="008F38EF">
              <w:rPr>
                <w:b/>
              </w:rPr>
              <w:t>Hospodaření</w:t>
            </w:r>
            <w:r>
              <w:t xml:space="preserve"> – rozpočet domácnosti, úspory, investice, leasing, úvěry, splátkový prodej, rozpočet státu, význam daní</w:t>
            </w:r>
          </w:p>
          <w:p w:rsidR="0029771C" w:rsidRDefault="0029771C" w:rsidP="00E764FB">
            <w:pPr>
              <w:pStyle w:val="Seznamsodrkami"/>
            </w:pPr>
            <w:r w:rsidRPr="008F38EF">
              <w:rPr>
                <w:b/>
              </w:rPr>
              <w:t>Banky a jejich služby</w:t>
            </w:r>
            <w:r>
              <w:t xml:space="preserve"> – aktivní a pasivní operace, pojištění, úročení, produkty finančního trhu</w:t>
            </w:r>
          </w:p>
          <w:p w:rsidR="0029771C" w:rsidRDefault="0029771C" w:rsidP="00E764FB">
            <w:pPr>
              <w:pStyle w:val="Seznamsodrkami"/>
            </w:pPr>
            <w:r w:rsidRPr="008F38EF">
              <w:rPr>
                <w:b/>
              </w:rPr>
              <w:t>Principy tržního hospodářství</w:t>
            </w:r>
            <w:r>
              <w:t xml:space="preserve"> – nabídka, poptávka, trh, tvorba </w:t>
            </w:r>
            <w:r>
              <w:lastRenderedPageBreak/>
              <w:t>ceny, inflace, fungování trhu</w:t>
            </w:r>
          </w:p>
        </w:tc>
        <w:tc>
          <w:tcPr>
            <w:tcW w:w="3004" w:type="dxa"/>
          </w:tcPr>
          <w:p w:rsidR="0029771C" w:rsidRDefault="0029771C" w:rsidP="00E764FB">
            <w:pPr>
              <w:pStyle w:val="Seznamsodrkami"/>
              <w:numPr>
                <w:ilvl w:val="0"/>
                <w:numId w:val="0"/>
              </w:numPr>
            </w:pPr>
          </w:p>
        </w:tc>
      </w:tr>
    </w:tbl>
    <w:p w:rsidR="0029771C" w:rsidRDefault="0029771C" w:rsidP="0029771C">
      <w:pPr>
        <w:pStyle w:val="Nadpispodkapitoly"/>
        <w:numPr>
          <w:ilvl w:val="0"/>
          <w:numId w:val="0"/>
        </w:numPr>
      </w:pPr>
      <w:r>
        <w:br w:type="page"/>
      </w:r>
    </w:p>
    <w:sectPr w:rsidR="002977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F634B408"/>
    <w:lvl w:ilvl="0">
      <w:start w:val="1"/>
      <w:numFmt w:val="bullet"/>
      <w:pStyle w:val="Seznamsodrka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811131"/>
    <w:multiLevelType w:val="hybridMultilevel"/>
    <w:tmpl w:val="6D944898"/>
    <w:lvl w:ilvl="0" w:tplc="000C0E48">
      <w:start w:val="1"/>
      <w:numFmt w:val="bullet"/>
      <w:pStyle w:val="Nadpis3"/>
      <w:lvlText w:val=""/>
      <w:lvlJc w:val="left"/>
      <w:pPr>
        <w:tabs>
          <w:tab w:val="num" w:pos="1125"/>
        </w:tabs>
        <w:ind w:left="1125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2205"/>
        </w:tabs>
        <w:ind w:left="220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925"/>
        </w:tabs>
        <w:ind w:left="292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645"/>
        </w:tabs>
        <w:ind w:left="364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4365"/>
        </w:tabs>
        <w:ind w:left="436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5085"/>
        </w:tabs>
        <w:ind w:left="508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805"/>
        </w:tabs>
        <w:ind w:left="580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525"/>
        </w:tabs>
        <w:ind w:left="652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7245"/>
        </w:tabs>
        <w:ind w:left="7245" w:hanging="360"/>
      </w:pPr>
      <w:rPr>
        <w:rFonts w:ascii="Wingdings" w:hAnsi="Wingdings" w:hint="default"/>
      </w:rPr>
    </w:lvl>
  </w:abstractNum>
  <w:abstractNum w:abstractNumId="2" w15:restartNumberingAfterBreak="0">
    <w:nsid w:val="45994533"/>
    <w:multiLevelType w:val="hybridMultilevel"/>
    <w:tmpl w:val="FFB0B2AA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8E11F36"/>
    <w:multiLevelType w:val="hybridMultilevel"/>
    <w:tmpl w:val="1920226C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DF25078"/>
    <w:multiLevelType w:val="hybridMultilevel"/>
    <w:tmpl w:val="8F52B876"/>
    <w:lvl w:ilvl="0" w:tplc="04050001">
      <w:start w:val="1"/>
      <w:numFmt w:val="bullet"/>
      <w:pStyle w:val="Odrkovseznam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BA1E04"/>
    <w:multiLevelType w:val="multilevel"/>
    <w:tmpl w:val="B86A6C78"/>
    <w:lvl w:ilvl="0">
      <w:start w:val="1"/>
      <w:numFmt w:val="decimal"/>
      <w:pStyle w:val="NadpishlavnkapitolyChar"/>
      <w:lvlText w:val="%1"/>
      <w:lvlJc w:val="left"/>
      <w:pPr>
        <w:tabs>
          <w:tab w:val="num" w:pos="432"/>
        </w:tabs>
        <w:ind w:left="432" w:hanging="432"/>
      </w:pPr>
      <w:rPr>
        <w:rFonts w:hint="default"/>
        <w:sz w:val="32"/>
      </w:rPr>
    </w:lvl>
    <w:lvl w:ilvl="1">
      <w:start w:val="1"/>
      <w:numFmt w:val="decimal"/>
      <w:pStyle w:val="Nadpispodkapitoly"/>
      <w:lvlText w:val="%1.%2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2325"/>
        </w:tabs>
        <w:ind w:left="3912" w:hanging="2211"/>
      </w:pPr>
      <w:rPr>
        <w:rFonts w:hint="default"/>
        <w:sz w:val="26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71813C3F"/>
    <w:multiLevelType w:val="hybridMultilevel"/>
    <w:tmpl w:val="12324EAE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71C"/>
    <w:rsid w:val="0029771C"/>
    <w:rsid w:val="002A4D43"/>
    <w:rsid w:val="00F07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47807AEE"/>
  <w15:chartTrackingRefBased/>
  <w15:docId w15:val="{0C40E446-5F1A-4C3F-A24B-994AC1D92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29771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cs-CZ"/>
    </w:rPr>
  </w:style>
  <w:style w:type="paragraph" w:styleId="Nadpis1">
    <w:name w:val="heading 1"/>
    <w:basedOn w:val="Normln"/>
    <w:next w:val="Normln"/>
    <w:link w:val="Nadpis1Char"/>
    <w:uiPriority w:val="9"/>
    <w:qFormat/>
    <w:rsid w:val="0029771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29771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aliases w:val="Nadpis 3 Char Char"/>
    <w:basedOn w:val="Normln"/>
    <w:next w:val="Normln"/>
    <w:link w:val="Nadpis3Char"/>
    <w:qFormat/>
    <w:rsid w:val="0029771C"/>
    <w:pPr>
      <w:keepNext/>
      <w:numPr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3Char">
    <w:name w:val="Nadpis 3 Char"/>
    <w:basedOn w:val="Standardnpsmoodstavce"/>
    <w:link w:val="Nadpis3"/>
    <w:rsid w:val="0029771C"/>
    <w:rPr>
      <w:rFonts w:ascii="Arial" w:eastAsia="Times New Roman" w:hAnsi="Arial" w:cs="Arial"/>
      <w:b/>
      <w:bCs/>
      <w:sz w:val="26"/>
      <w:szCs w:val="26"/>
      <w:lang w:eastAsia="cs-CZ"/>
    </w:rPr>
  </w:style>
  <w:style w:type="paragraph" w:customStyle="1" w:styleId="NadpishlavnkapitolyChar">
    <w:name w:val="Nadpis hlavní kapitoly Char"/>
    <w:basedOn w:val="Nadpis1"/>
    <w:next w:val="Normln"/>
    <w:rsid w:val="0029771C"/>
    <w:pPr>
      <w:keepLines w:val="0"/>
      <w:numPr>
        <w:numId w:val="1"/>
      </w:numPr>
      <w:tabs>
        <w:tab w:val="clear" w:pos="432"/>
        <w:tab w:val="num" w:pos="360"/>
      </w:tabs>
      <w:spacing w:after="60"/>
      <w:ind w:left="0" w:firstLine="0"/>
    </w:pPr>
    <w:rPr>
      <w:rFonts w:ascii="Arial" w:eastAsia="Times New Roman" w:hAnsi="Arial" w:cs="Arial"/>
      <w:b/>
      <w:bCs/>
      <w:color w:val="auto"/>
      <w:kern w:val="32"/>
    </w:rPr>
  </w:style>
  <w:style w:type="paragraph" w:customStyle="1" w:styleId="Nadpispodkapitoly">
    <w:name w:val="Nadpispodkapitoly"/>
    <w:basedOn w:val="Nadpis2"/>
    <w:next w:val="Normln"/>
    <w:rsid w:val="0029771C"/>
    <w:pPr>
      <w:keepNext w:val="0"/>
      <w:keepLines w:val="0"/>
      <w:numPr>
        <w:ilvl w:val="1"/>
        <w:numId w:val="1"/>
      </w:numPr>
      <w:tabs>
        <w:tab w:val="clear" w:pos="1134"/>
        <w:tab w:val="num" w:pos="360"/>
      </w:tabs>
      <w:spacing w:before="100" w:beforeAutospacing="1" w:after="100" w:afterAutospacing="1"/>
      <w:ind w:left="0" w:firstLine="0"/>
    </w:pPr>
    <w:rPr>
      <w:rFonts w:ascii="Arial" w:eastAsia="Times New Roman" w:hAnsi="Arial" w:cs="Times New Roman"/>
      <w:bCs/>
      <w:color w:val="auto"/>
      <w:sz w:val="28"/>
      <w:szCs w:val="28"/>
    </w:rPr>
  </w:style>
  <w:style w:type="paragraph" w:customStyle="1" w:styleId="NadpisH1">
    <w:name w:val="Nadpis H1"/>
    <w:basedOn w:val="Nadpis1"/>
    <w:next w:val="Normln"/>
    <w:rsid w:val="0029771C"/>
    <w:pPr>
      <w:keepLines w:val="0"/>
      <w:spacing w:after="60"/>
    </w:pPr>
    <w:rPr>
      <w:rFonts w:ascii="Arial" w:eastAsia="Times New Roman" w:hAnsi="Arial" w:cs="Arial"/>
      <w:b/>
      <w:bCs/>
      <w:color w:val="auto"/>
      <w:kern w:val="32"/>
    </w:rPr>
  </w:style>
  <w:style w:type="paragraph" w:customStyle="1" w:styleId="NadpisH2">
    <w:name w:val="Nadpis H2"/>
    <w:basedOn w:val="Nadpis2"/>
    <w:next w:val="Normln"/>
    <w:rsid w:val="0029771C"/>
    <w:pPr>
      <w:keepLines w:val="0"/>
      <w:spacing w:before="240" w:after="60"/>
    </w:pPr>
    <w:rPr>
      <w:rFonts w:ascii="Arial" w:eastAsia="Times New Roman" w:hAnsi="Arial" w:cs="Arial"/>
      <w:b/>
      <w:bCs/>
      <w:i/>
      <w:iCs/>
      <w:color w:val="auto"/>
      <w:sz w:val="28"/>
      <w:szCs w:val="28"/>
    </w:rPr>
  </w:style>
  <w:style w:type="paragraph" w:customStyle="1" w:styleId="NadpisH3CharChar">
    <w:name w:val="Nadpis H3 Char Char"/>
    <w:basedOn w:val="Nadpis3"/>
    <w:next w:val="Normln"/>
    <w:rsid w:val="0029771C"/>
    <w:pPr>
      <w:numPr>
        <w:numId w:val="0"/>
      </w:numPr>
    </w:pPr>
  </w:style>
  <w:style w:type="paragraph" w:styleId="Seznamsodrkami">
    <w:name w:val="List Bullet"/>
    <w:aliases w:val="Seznam s odrážkami Char Char Char Char,Seznam s odrážkami Char Char Char Char Char Char Char Char Char Char Char Char Char,Seznam s odrážkami Char Char Char Char Char Char Char Char Char Char Char Char"/>
    <w:basedOn w:val="Normln"/>
    <w:uiPriority w:val="99"/>
    <w:rsid w:val="0029771C"/>
    <w:pPr>
      <w:numPr>
        <w:numId w:val="3"/>
      </w:numPr>
    </w:pPr>
    <w:rPr>
      <w:szCs w:val="24"/>
    </w:rPr>
  </w:style>
  <w:style w:type="paragraph" w:customStyle="1" w:styleId="Bntext">
    <w:name w:val="Běžný text"/>
    <w:basedOn w:val="Normln"/>
    <w:rsid w:val="0029771C"/>
    <w:pPr>
      <w:spacing w:before="120" w:after="120"/>
      <w:ind w:firstLine="709"/>
      <w:jc w:val="both"/>
    </w:pPr>
  </w:style>
  <w:style w:type="paragraph" w:customStyle="1" w:styleId="Tabulka-Nadpis2Char">
    <w:name w:val="Tabulka-Nadpis2 Char"/>
    <w:basedOn w:val="Normln"/>
    <w:rsid w:val="0029771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customStyle="1" w:styleId="NadpisH3Char">
    <w:name w:val="Nadpis H3 Char"/>
    <w:basedOn w:val="Nadpis3"/>
    <w:next w:val="Normln"/>
    <w:rsid w:val="0029771C"/>
    <w:pPr>
      <w:numPr>
        <w:numId w:val="0"/>
      </w:numPr>
    </w:pPr>
  </w:style>
  <w:style w:type="character" w:customStyle="1" w:styleId="Nadpis1Char">
    <w:name w:val="Nadpis 1 Char"/>
    <w:basedOn w:val="Standardnpsmoodstavce"/>
    <w:link w:val="Nadpis1"/>
    <w:uiPriority w:val="9"/>
    <w:rsid w:val="0029771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29771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cs-CZ"/>
    </w:rPr>
  </w:style>
  <w:style w:type="paragraph" w:customStyle="1" w:styleId="BntextCharChar">
    <w:name w:val="Běžný text Char Char"/>
    <w:basedOn w:val="Normln"/>
    <w:rsid w:val="0029771C"/>
    <w:pPr>
      <w:spacing w:before="120" w:after="120"/>
      <w:ind w:firstLine="709"/>
      <w:jc w:val="both"/>
    </w:pPr>
  </w:style>
  <w:style w:type="paragraph" w:customStyle="1" w:styleId="Odrkovseznam">
    <w:name w:val="Odrážkový seznam"/>
    <w:basedOn w:val="Seznamsodrkami"/>
    <w:rsid w:val="0029771C"/>
    <w:pPr>
      <w:numPr>
        <w:numId w:val="5"/>
      </w:numPr>
    </w:pPr>
  </w:style>
  <w:style w:type="paragraph" w:customStyle="1" w:styleId="NadpisH3">
    <w:name w:val="Nadpis H3"/>
    <w:basedOn w:val="Nadpis3"/>
    <w:next w:val="Normln"/>
    <w:rsid w:val="0029771C"/>
    <w:pPr>
      <w:numPr>
        <w:numId w:val="0"/>
      </w:numPr>
      <w:suppressAutoHyphens/>
    </w:pPr>
    <w:rPr>
      <w:lang w:eastAsia="ar-SA"/>
    </w:rPr>
  </w:style>
  <w:style w:type="paragraph" w:customStyle="1" w:styleId="Tabulka-Nadpis2">
    <w:name w:val="Tabulka-Nadpis2"/>
    <w:basedOn w:val="NadpisH3"/>
    <w:rsid w:val="002977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20</Pages>
  <Words>2846</Words>
  <Characters>16794</Characters>
  <Application>Microsoft Office Word</Application>
  <DocSecurity>0</DocSecurity>
  <Lines>139</Lines>
  <Paragraphs>39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ZŠ a MŠ Petrovice u Karviné</Company>
  <LinksUpToDate>false</LinksUpToDate>
  <CharactersWithSpaces>19601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Tomala</dc:creator>
  <cp:keywords/>
  <dc:description/>
  <cp:lastModifiedBy>Tomala</cp:lastModifiedBy>
  <cp:revision>2</cp:revision>
  <dcterms:created xsi:type="dcterms:W3CDTF">2024-08-26T06:58:00Z</dcterms:created>
  <dcterms:modified xsi:type="dcterms:W3CDTF">2024-08-26T07:03:00Z</dcterms:modified>
</cp:coreProperties>
</file>