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dxa"/>
        <w:shd w:val="clear" w:color="auto" w:fill="FFFFFF"/>
        <w:tblCellMar>
          <w:left w:w="0" w:type="dxa"/>
          <w:right w:w="0" w:type="dxa"/>
        </w:tblCellMar>
        <w:tblLook w:val="04A0" w:firstRow="1" w:lastRow="0" w:firstColumn="1" w:lastColumn="0" w:noHBand="0" w:noVBand="1"/>
      </w:tblPr>
      <w:tblGrid>
        <w:gridCol w:w="1918"/>
        <w:gridCol w:w="2331"/>
        <w:gridCol w:w="3271"/>
        <w:gridCol w:w="1490"/>
      </w:tblGrid>
      <w:tr w:rsidR="00E5627E" w:rsidRPr="00E5627E" w14:paraId="224522B0" w14:textId="77777777" w:rsidTr="00E5627E">
        <w:trPr>
          <w:trHeight w:val="30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BD4B4"/>
            <w:tcMar>
              <w:top w:w="0" w:type="dxa"/>
              <w:left w:w="45" w:type="dxa"/>
              <w:bottom w:w="0" w:type="dxa"/>
              <w:right w:w="45" w:type="dxa"/>
            </w:tcMar>
            <w:hideMark/>
          </w:tcPr>
          <w:p w14:paraId="438190FF" w14:textId="77777777" w:rsidR="00E5627E" w:rsidRPr="00E5627E" w:rsidRDefault="00E5627E" w:rsidP="00E5627E">
            <w:pPr>
              <w:rPr>
                <w:b/>
                <w:bCs/>
                <w:lang w:val="en-CZ"/>
              </w:rPr>
            </w:pPr>
            <w:r w:rsidRPr="00E5627E">
              <w:rPr>
                <w:b/>
                <w:bCs/>
                <w:lang w:val="en-CZ"/>
              </w:rPr>
              <w:t>TEMATICKÉ OKRUHY</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FBD4B4"/>
            <w:tcMar>
              <w:top w:w="0" w:type="dxa"/>
              <w:left w:w="45" w:type="dxa"/>
              <w:bottom w:w="0" w:type="dxa"/>
              <w:right w:w="45" w:type="dxa"/>
            </w:tcMar>
            <w:hideMark/>
          </w:tcPr>
          <w:p w14:paraId="5CA46E09" w14:textId="77777777" w:rsidR="00E5627E" w:rsidRPr="00E5627E" w:rsidRDefault="00E5627E" w:rsidP="00E5627E">
            <w:pPr>
              <w:rPr>
                <w:b/>
                <w:bCs/>
                <w:lang w:val="en-CZ"/>
              </w:rPr>
            </w:pPr>
            <w:r w:rsidRPr="00E5627E">
              <w:rPr>
                <w:b/>
                <w:bCs/>
                <w:lang w:val="en-CZ"/>
              </w:rPr>
              <w:t>UČIVO</w:t>
            </w:r>
          </w:p>
        </w:tc>
        <w:tc>
          <w:tcPr>
            <w:tcW w:w="0" w:type="auto"/>
            <w:tcBorders>
              <w:top w:val="single" w:sz="6" w:space="0" w:color="000000"/>
              <w:left w:val="single" w:sz="6" w:space="0" w:color="CCCCCC"/>
              <w:bottom w:val="single" w:sz="6" w:space="0" w:color="000000"/>
              <w:right w:val="single" w:sz="6" w:space="0" w:color="000000"/>
            </w:tcBorders>
            <w:shd w:val="clear" w:color="auto" w:fill="FBD4B4"/>
            <w:tcMar>
              <w:top w:w="0" w:type="dxa"/>
              <w:left w:w="45" w:type="dxa"/>
              <w:bottom w:w="0" w:type="dxa"/>
              <w:right w:w="45" w:type="dxa"/>
            </w:tcMar>
            <w:hideMark/>
          </w:tcPr>
          <w:p w14:paraId="2B1E4296" w14:textId="77777777" w:rsidR="00E5627E" w:rsidRPr="00E5627E" w:rsidRDefault="00E5627E" w:rsidP="00E5627E">
            <w:pPr>
              <w:rPr>
                <w:b/>
                <w:bCs/>
                <w:lang w:val="en-CZ"/>
              </w:rPr>
            </w:pPr>
            <w:r w:rsidRPr="00E5627E">
              <w:rPr>
                <w:b/>
                <w:bCs/>
                <w:lang w:val="en-CZ"/>
              </w:rPr>
              <w:t>DÍLČÍ VÝSTUPY</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FBD4B4"/>
            <w:tcMar>
              <w:top w:w="0" w:type="dxa"/>
              <w:left w:w="45" w:type="dxa"/>
              <w:bottom w:w="0" w:type="dxa"/>
              <w:right w:w="45" w:type="dxa"/>
            </w:tcMar>
            <w:hideMark/>
          </w:tcPr>
          <w:p w14:paraId="42ED3CE0" w14:textId="77777777" w:rsidR="00E5627E" w:rsidRPr="00E5627E" w:rsidRDefault="00E5627E" w:rsidP="00E5627E">
            <w:pPr>
              <w:rPr>
                <w:b/>
                <w:bCs/>
                <w:lang w:val="en-CZ"/>
              </w:rPr>
            </w:pPr>
            <w:r w:rsidRPr="00E5627E">
              <w:rPr>
                <w:b/>
                <w:bCs/>
                <w:lang w:val="en-CZ"/>
              </w:rPr>
              <w:t>OČEKÁVANÉ VÝSTUPY Z RVP ZV</w:t>
            </w:r>
          </w:p>
        </w:tc>
      </w:tr>
      <w:tr w:rsidR="00E5627E" w:rsidRPr="00E5627E" w14:paraId="6CEADA8E" w14:textId="77777777" w:rsidTr="00E5627E">
        <w:trPr>
          <w:trHeight w:val="555"/>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506E16" w14:textId="77777777" w:rsidR="00E5627E" w:rsidRPr="00E5627E" w:rsidRDefault="00E5627E" w:rsidP="00E5627E">
            <w:pPr>
              <w:rPr>
                <w:b/>
                <w:bCs/>
                <w:lang w:val="en-CZ"/>
              </w:rPr>
            </w:pPr>
          </w:p>
        </w:tc>
        <w:tc>
          <w:tcPr>
            <w:tcW w:w="0" w:type="auto"/>
            <w:vMerge/>
            <w:tcBorders>
              <w:top w:val="single" w:sz="6" w:space="0" w:color="000000"/>
              <w:left w:val="single" w:sz="6" w:space="0" w:color="CCCCCC"/>
              <w:bottom w:val="single" w:sz="6" w:space="0" w:color="000000"/>
              <w:right w:val="single" w:sz="6" w:space="0" w:color="000000"/>
            </w:tcBorders>
            <w:shd w:val="clear" w:color="auto" w:fill="FFFFFF"/>
            <w:vAlign w:val="center"/>
            <w:hideMark/>
          </w:tcPr>
          <w:p w14:paraId="159C2C05" w14:textId="77777777" w:rsidR="00E5627E" w:rsidRPr="00E5627E" w:rsidRDefault="00E5627E" w:rsidP="00E5627E">
            <w:pPr>
              <w:rPr>
                <w:b/>
                <w:bCs/>
                <w:lang w:val="en-CZ"/>
              </w:rPr>
            </w:pPr>
          </w:p>
        </w:tc>
        <w:tc>
          <w:tcPr>
            <w:tcW w:w="0" w:type="auto"/>
            <w:tcBorders>
              <w:top w:val="single" w:sz="6" w:space="0" w:color="CCCCCC"/>
              <w:left w:val="single" w:sz="6" w:space="0" w:color="CCCCCC"/>
              <w:bottom w:val="single" w:sz="6" w:space="0" w:color="000000"/>
              <w:right w:val="single" w:sz="6" w:space="0" w:color="000000"/>
            </w:tcBorders>
            <w:shd w:val="clear" w:color="auto" w:fill="FBD4B4"/>
            <w:tcMar>
              <w:top w:w="0" w:type="dxa"/>
              <w:left w:w="45" w:type="dxa"/>
              <w:bottom w:w="0" w:type="dxa"/>
              <w:right w:w="45" w:type="dxa"/>
            </w:tcMar>
            <w:hideMark/>
          </w:tcPr>
          <w:p w14:paraId="2351701E" w14:textId="77777777" w:rsidR="00E5627E" w:rsidRPr="00E5627E" w:rsidRDefault="00E5627E" w:rsidP="00E5627E">
            <w:pPr>
              <w:rPr>
                <w:lang w:val="en-CZ"/>
              </w:rPr>
            </w:pPr>
            <w:r w:rsidRPr="00E5627E">
              <w:rPr>
                <w:lang w:val="en-CZ"/>
              </w:rPr>
              <w:t>Žák:</w:t>
            </w:r>
          </w:p>
        </w:tc>
        <w:tc>
          <w:tcPr>
            <w:tcW w:w="0" w:type="auto"/>
            <w:vMerge/>
            <w:tcBorders>
              <w:top w:val="single" w:sz="6" w:space="0" w:color="000000"/>
              <w:left w:val="single" w:sz="6" w:space="0" w:color="CCCCCC"/>
              <w:bottom w:val="single" w:sz="6" w:space="0" w:color="000000"/>
              <w:right w:val="single" w:sz="6" w:space="0" w:color="000000"/>
            </w:tcBorders>
            <w:shd w:val="clear" w:color="auto" w:fill="FFFFFF"/>
            <w:vAlign w:val="center"/>
            <w:hideMark/>
          </w:tcPr>
          <w:p w14:paraId="06470080" w14:textId="77777777" w:rsidR="00E5627E" w:rsidRPr="00E5627E" w:rsidRDefault="00E5627E" w:rsidP="00E5627E">
            <w:pPr>
              <w:rPr>
                <w:b/>
                <w:bCs/>
                <w:lang w:val="en-CZ"/>
              </w:rPr>
            </w:pPr>
          </w:p>
        </w:tc>
      </w:tr>
      <w:tr w:rsidR="00E5627E" w:rsidRPr="00E5627E" w14:paraId="466F31EA" w14:textId="77777777" w:rsidTr="00E5627E">
        <w:trPr>
          <w:trHeight w:val="300"/>
        </w:trPr>
        <w:tc>
          <w:tcPr>
            <w:tcW w:w="0" w:type="auto"/>
            <w:tcBorders>
              <w:top w:val="single" w:sz="6" w:space="0" w:color="CCCCCC"/>
              <w:left w:val="single" w:sz="6" w:space="0" w:color="CCCCCC"/>
              <w:bottom w:val="single" w:sz="6" w:space="0" w:color="000000"/>
              <w:right w:val="single" w:sz="6" w:space="0" w:color="CCCCCC"/>
            </w:tcBorders>
            <w:shd w:val="clear" w:color="auto" w:fill="E06666"/>
            <w:tcMar>
              <w:top w:w="0" w:type="dxa"/>
              <w:left w:w="45" w:type="dxa"/>
              <w:bottom w:w="0" w:type="dxa"/>
              <w:right w:w="45" w:type="dxa"/>
            </w:tcMar>
            <w:hideMark/>
          </w:tcPr>
          <w:p w14:paraId="08CF724D" w14:textId="77777777" w:rsidR="00E5627E" w:rsidRPr="00E5627E" w:rsidRDefault="00E5627E" w:rsidP="00E5627E">
            <w:pPr>
              <w:rPr>
                <w:b/>
                <w:bCs/>
                <w:lang w:val="en-CZ"/>
              </w:rPr>
            </w:pPr>
            <w:r w:rsidRPr="00E5627E">
              <w:rPr>
                <w:b/>
                <w:bCs/>
                <w:lang w:val="en-CZ"/>
              </w:rPr>
              <w:t>6. ročník</w:t>
            </w: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hideMark/>
          </w:tcPr>
          <w:p w14:paraId="19609911" w14:textId="77777777" w:rsidR="00E5627E" w:rsidRPr="00E5627E" w:rsidRDefault="00E5627E" w:rsidP="00E5627E">
            <w:pPr>
              <w:rPr>
                <w:b/>
                <w:bCs/>
                <w:lang w:val="en-CZ"/>
              </w:rPr>
            </w:pP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hideMark/>
          </w:tcPr>
          <w:p w14:paraId="29DCD148" w14:textId="77777777" w:rsidR="00E5627E" w:rsidRPr="00E5627E" w:rsidRDefault="00E5627E" w:rsidP="00E5627E">
            <w:pPr>
              <w:rPr>
                <w:lang w:val="en-CZ"/>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0" w:type="dxa"/>
              <w:left w:w="45" w:type="dxa"/>
              <w:bottom w:w="0" w:type="dxa"/>
              <w:right w:w="45" w:type="dxa"/>
            </w:tcMar>
            <w:hideMark/>
          </w:tcPr>
          <w:p w14:paraId="1755822A" w14:textId="77777777" w:rsidR="00E5627E" w:rsidRPr="00E5627E" w:rsidRDefault="00E5627E" w:rsidP="00E5627E">
            <w:pPr>
              <w:rPr>
                <w:lang w:val="en-CZ"/>
              </w:rPr>
            </w:pPr>
          </w:p>
        </w:tc>
      </w:tr>
      <w:tr w:rsidR="00E5627E" w:rsidRPr="00E5627E" w14:paraId="4F6BC291"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32DAC1BD" w14:textId="77777777" w:rsidR="00E5627E" w:rsidRPr="00E5627E" w:rsidRDefault="00E5627E" w:rsidP="00E5627E">
            <w:pPr>
              <w:rPr>
                <w:b/>
                <w:bCs/>
                <w:lang w:val="en-CZ"/>
              </w:rPr>
            </w:pPr>
            <w:r w:rsidRPr="00E5627E">
              <w:rPr>
                <w:b/>
                <w:bCs/>
                <w:lang w:val="en-CZ"/>
              </w:rPr>
              <w:t>Úvod do studia dějepisu</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D474070" w14:textId="77777777" w:rsidR="00E5627E" w:rsidRPr="00E5627E" w:rsidRDefault="00E5627E" w:rsidP="00E5627E">
            <w:pPr>
              <w:rPr>
                <w:lang w:val="en-CZ"/>
              </w:rPr>
            </w:pPr>
            <w:r w:rsidRPr="00E5627E">
              <w:rPr>
                <w:lang w:val="en-CZ"/>
              </w:rPr>
              <w:t>pojem historie, hmotné prameny, archeologie, muzea, archivy, knihovny, galerie, kalendáře, časová přímka, století, tisíciletí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17FB4D3" w14:textId="77777777" w:rsidR="00E5627E" w:rsidRPr="00E5627E" w:rsidRDefault="00E5627E" w:rsidP="00E5627E">
            <w:pPr>
              <w:rPr>
                <w:lang w:val="en-CZ"/>
              </w:rPr>
            </w:pPr>
            <w:r w:rsidRPr="00E5627E">
              <w:rPr>
                <w:lang w:val="en-CZ"/>
              </w:rPr>
              <w:t>osvojí si práci s časovou přímkou, charakterizuje vědecký názor vzniku světa a jeho náboženský protějšek, osvojí si základní periodizaci dějin, uvede konkrétní příklady důležitosti a potřebnosti dějepisných poznatků, uvede příklady zdrojů informací o minulosti, pojmenuje instituce, kde jsou tyto zdroje shromažďovány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B48B59B" w14:textId="77777777" w:rsidR="00E5627E" w:rsidRPr="00E5627E" w:rsidRDefault="00E5627E" w:rsidP="00E5627E">
            <w:pPr>
              <w:rPr>
                <w:b/>
                <w:bCs/>
                <w:lang w:val="en-CZ"/>
              </w:rPr>
            </w:pPr>
            <w:r w:rsidRPr="00E5627E">
              <w:rPr>
                <w:b/>
                <w:bCs/>
                <w:lang w:val="en-CZ"/>
              </w:rPr>
              <w:t>D-6-1-01</w:t>
            </w:r>
            <w:r w:rsidRPr="00E5627E">
              <w:rPr>
                <w:b/>
                <w:bCs/>
                <w:lang w:val="en-CZ"/>
              </w:rPr>
              <w:br/>
              <w:t>D-6-1-02</w:t>
            </w:r>
            <w:r w:rsidRPr="00E5627E">
              <w:rPr>
                <w:b/>
                <w:bCs/>
                <w:lang w:val="en-CZ"/>
              </w:rPr>
              <w:br/>
              <w:t>D-6-1-03</w:t>
            </w:r>
          </w:p>
        </w:tc>
      </w:tr>
      <w:tr w:rsidR="00E5627E" w:rsidRPr="00E5627E" w14:paraId="20D91586"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414100C" w14:textId="77777777" w:rsidR="00E5627E" w:rsidRPr="00E5627E" w:rsidRDefault="00E5627E" w:rsidP="00E5627E">
            <w:pPr>
              <w:rPr>
                <w:b/>
                <w:bCs/>
                <w:lang w:val="en-CZ"/>
              </w:rPr>
            </w:pPr>
            <w:r w:rsidRPr="00E5627E">
              <w:rPr>
                <w:b/>
                <w:bCs/>
                <w:lang w:val="en-CZ"/>
              </w:rPr>
              <w:t>Pravěk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0B89D03" w14:textId="77777777" w:rsidR="00E5627E" w:rsidRPr="00E5627E" w:rsidRDefault="00E5627E" w:rsidP="00E5627E">
            <w:pPr>
              <w:rPr>
                <w:lang w:val="en-CZ"/>
              </w:rPr>
            </w:pPr>
            <w:r w:rsidRPr="00E5627E">
              <w:rPr>
                <w:lang w:val="en-CZ"/>
              </w:rPr>
              <w:t>rod Homo, doba kamenná, bronzová a železná, lovci, sběrači, sošky, obydlí, dělba práce, nástěnné malby, počátky zemědělství, řemesla, tkalcovství, zpracování mědi, výroba bronzu, oradlo, výroba železa, archeologické kultury, Keltové, Bójové</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56C514A" w14:textId="77777777" w:rsidR="00E5627E" w:rsidRPr="00E5627E" w:rsidRDefault="00E5627E" w:rsidP="00E5627E">
            <w:pPr>
              <w:rPr>
                <w:lang w:val="en-CZ"/>
              </w:rPr>
            </w:pPr>
            <w:r w:rsidRPr="00E5627E">
              <w:rPr>
                <w:lang w:val="en-CZ"/>
              </w:rPr>
              <w:t>rozpozná vývojová stadia člověka, seznámí se se způsoby obživy a soužití lidí, vysvětlí podmínky a důsledky přechodu k zemědělství, charakterizuje podmínky vzniku řemesel a důsledky oddělení řemesel od zemědělství jako podmínky pro rozvoj obchodu</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7772527" w14:textId="77777777" w:rsidR="00E5627E" w:rsidRPr="00E5627E" w:rsidRDefault="00E5627E" w:rsidP="00E5627E">
            <w:pPr>
              <w:rPr>
                <w:b/>
                <w:bCs/>
                <w:lang w:val="en-CZ"/>
              </w:rPr>
            </w:pPr>
            <w:r w:rsidRPr="00E5627E">
              <w:rPr>
                <w:b/>
                <w:bCs/>
                <w:lang w:val="en-CZ"/>
              </w:rPr>
              <w:t>D-6-2-01</w:t>
            </w:r>
            <w:r w:rsidRPr="00E5627E">
              <w:rPr>
                <w:b/>
                <w:bCs/>
                <w:lang w:val="en-CZ"/>
              </w:rPr>
              <w:br/>
              <w:t>D-6-2-02</w:t>
            </w:r>
            <w:r w:rsidRPr="00E5627E">
              <w:rPr>
                <w:b/>
                <w:bCs/>
                <w:lang w:val="en-CZ"/>
              </w:rPr>
              <w:br/>
              <w:t>D-6-2-03</w:t>
            </w:r>
          </w:p>
        </w:tc>
      </w:tr>
      <w:tr w:rsidR="00E5627E" w:rsidRPr="00E5627E" w14:paraId="218BCAB3"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431B6CAD" w14:textId="77777777" w:rsidR="00E5627E" w:rsidRPr="00E5627E" w:rsidRDefault="00E5627E" w:rsidP="00E5627E">
            <w:pPr>
              <w:rPr>
                <w:b/>
                <w:bCs/>
                <w:lang w:val="en-CZ"/>
              </w:rPr>
            </w:pPr>
            <w:r w:rsidRPr="00E5627E">
              <w:rPr>
                <w:b/>
                <w:bCs/>
                <w:lang w:val="en-CZ"/>
              </w:rPr>
              <w:t>Starověký Egypt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E250F21" w14:textId="77777777" w:rsidR="00E5627E" w:rsidRPr="00E5627E" w:rsidRDefault="00E5627E" w:rsidP="00E5627E">
            <w:pPr>
              <w:rPr>
                <w:lang w:val="en-CZ"/>
              </w:rPr>
            </w:pPr>
            <w:r w:rsidRPr="00E5627E">
              <w:rPr>
                <w:lang w:val="en-CZ"/>
              </w:rPr>
              <w:t>Nil, papyrus, zavlažovací kanály, pyramidy, náboženství, balzamování, mumifikace, písmo, faraon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EC21624" w14:textId="77777777" w:rsidR="00E5627E" w:rsidRPr="00E5627E" w:rsidRDefault="00E5627E" w:rsidP="00E5627E">
            <w:pPr>
              <w:rPr>
                <w:lang w:val="en-CZ"/>
              </w:rPr>
            </w:pPr>
            <w:r w:rsidRPr="00E5627E">
              <w:rPr>
                <w:lang w:val="en-CZ"/>
              </w:rPr>
              <w:t>seznámí se s podstatou společenského uspořádání, s projevy náboženských představ, s počátky písma, s představami o posmrtném životě, se vznikem prvních velkých zemědělských civilizací, uvede nejvýznamnější typy památek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6D842EA" w14:textId="77777777" w:rsidR="00E5627E" w:rsidRPr="00E5627E" w:rsidRDefault="00E5627E" w:rsidP="00E5627E">
            <w:pPr>
              <w:rPr>
                <w:b/>
                <w:bCs/>
                <w:lang w:val="en-CZ"/>
              </w:rPr>
            </w:pPr>
            <w:r w:rsidRPr="00E5627E">
              <w:rPr>
                <w:b/>
                <w:bCs/>
                <w:lang w:val="en-CZ"/>
              </w:rPr>
              <w:t>D-6-3-01</w:t>
            </w:r>
            <w:r w:rsidRPr="00E5627E">
              <w:rPr>
                <w:b/>
                <w:bCs/>
                <w:lang w:val="en-CZ"/>
              </w:rPr>
              <w:br/>
              <w:t>D-6-3-02</w:t>
            </w:r>
          </w:p>
        </w:tc>
      </w:tr>
      <w:tr w:rsidR="00E5627E" w:rsidRPr="00E5627E" w14:paraId="1902F78E"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0AEBF7A4" w14:textId="77777777" w:rsidR="00E5627E" w:rsidRPr="00E5627E" w:rsidRDefault="00E5627E" w:rsidP="00E5627E">
            <w:pPr>
              <w:rPr>
                <w:b/>
                <w:bCs/>
                <w:lang w:val="en-CZ"/>
              </w:rPr>
            </w:pPr>
            <w:r w:rsidRPr="00E5627E">
              <w:rPr>
                <w:b/>
                <w:bCs/>
                <w:lang w:val="en-CZ"/>
              </w:rPr>
              <w:t>Starověká Mezopotámie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988146A" w14:textId="77777777" w:rsidR="00E5627E" w:rsidRPr="00E5627E" w:rsidRDefault="00E5627E" w:rsidP="00E5627E">
            <w:pPr>
              <w:rPr>
                <w:lang w:val="en-CZ"/>
              </w:rPr>
            </w:pPr>
            <w:r w:rsidRPr="00E5627E">
              <w:rPr>
                <w:lang w:val="en-CZ"/>
              </w:rPr>
              <w:t>městské státy, zavlažovací kanály, zikkuraty, klínové písmo, zákoník, epos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483E513" w14:textId="77777777" w:rsidR="00E5627E" w:rsidRPr="00E5627E" w:rsidRDefault="00E5627E" w:rsidP="00E5627E">
            <w:pPr>
              <w:rPr>
                <w:lang w:val="en-CZ"/>
              </w:rPr>
            </w:pPr>
            <w:r w:rsidRPr="00E5627E">
              <w:rPr>
                <w:lang w:val="en-CZ"/>
              </w:rPr>
              <w:t xml:space="preserve">seznámí se s podstatou společenského uspořádání, s projevy náboženských představ, s počátky písma, s prvními zákony a literárními díly, se vznikem prvních velkých zemědělských </w:t>
            </w:r>
            <w:r w:rsidRPr="00E5627E">
              <w:rPr>
                <w:lang w:val="en-CZ"/>
              </w:rPr>
              <w:lastRenderedPageBreak/>
              <w:t>civilizací, uvede nejvýznamnější typy památek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2F7D715" w14:textId="77777777" w:rsidR="00E5627E" w:rsidRPr="00E5627E" w:rsidRDefault="00E5627E" w:rsidP="00E5627E">
            <w:pPr>
              <w:rPr>
                <w:b/>
                <w:bCs/>
                <w:lang w:val="en-CZ"/>
              </w:rPr>
            </w:pPr>
            <w:r w:rsidRPr="00E5627E">
              <w:rPr>
                <w:b/>
                <w:bCs/>
                <w:lang w:val="en-CZ"/>
              </w:rPr>
              <w:lastRenderedPageBreak/>
              <w:t>D-6-3-01</w:t>
            </w:r>
            <w:r w:rsidRPr="00E5627E">
              <w:rPr>
                <w:b/>
                <w:bCs/>
                <w:lang w:val="en-CZ"/>
              </w:rPr>
              <w:br/>
              <w:t>D-6-3-02</w:t>
            </w:r>
          </w:p>
        </w:tc>
      </w:tr>
      <w:tr w:rsidR="00E5627E" w:rsidRPr="00E5627E" w14:paraId="7815CBB2"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21DFBB89" w14:textId="77777777" w:rsidR="00E5627E" w:rsidRPr="00E5627E" w:rsidRDefault="00E5627E" w:rsidP="00E5627E">
            <w:pPr>
              <w:rPr>
                <w:b/>
                <w:bCs/>
                <w:lang w:val="en-CZ"/>
              </w:rPr>
            </w:pPr>
            <w:r w:rsidRPr="00E5627E">
              <w:rPr>
                <w:b/>
                <w:bCs/>
                <w:lang w:val="en-CZ"/>
              </w:rPr>
              <w:t>Starověká Fénicie a Izrael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F2A2C0C" w14:textId="77777777" w:rsidR="00E5627E" w:rsidRPr="00E5627E" w:rsidRDefault="00E5627E" w:rsidP="00E5627E">
            <w:pPr>
              <w:rPr>
                <w:lang w:val="en-CZ"/>
              </w:rPr>
            </w:pPr>
            <w:r w:rsidRPr="00E5627E">
              <w:rPr>
                <w:lang w:val="en-CZ"/>
              </w:rPr>
              <w:t>obchodníci, mořeplavci, hláskové písmo, desatero, Židé</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FE88175" w14:textId="77777777" w:rsidR="00E5627E" w:rsidRPr="00E5627E" w:rsidRDefault="00E5627E" w:rsidP="00E5627E">
            <w:pPr>
              <w:rPr>
                <w:lang w:val="en-CZ"/>
              </w:rPr>
            </w:pPr>
            <w:r w:rsidRPr="00E5627E">
              <w:rPr>
                <w:lang w:val="en-CZ"/>
              </w:rPr>
              <w:t>seznámí se s monoteistickým náboženstvím a novým typem písma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5BB28B8" w14:textId="77777777" w:rsidR="00E5627E" w:rsidRPr="00E5627E" w:rsidRDefault="00E5627E" w:rsidP="00E5627E">
            <w:pPr>
              <w:rPr>
                <w:b/>
                <w:bCs/>
                <w:lang w:val="en-CZ"/>
              </w:rPr>
            </w:pPr>
            <w:r w:rsidRPr="00E5627E">
              <w:rPr>
                <w:b/>
                <w:bCs/>
                <w:lang w:val="en-CZ"/>
              </w:rPr>
              <w:t>D-6-3-02</w:t>
            </w:r>
          </w:p>
        </w:tc>
      </w:tr>
      <w:tr w:rsidR="00E5627E" w:rsidRPr="00E5627E" w14:paraId="2663C34A"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73455FC" w14:textId="77777777" w:rsidR="00E5627E" w:rsidRPr="00E5627E" w:rsidRDefault="00E5627E" w:rsidP="00E5627E">
            <w:pPr>
              <w:rPr>
                <w:b/>
                <w:bCs/>
                <w:lang w:val="en-CZ"/>
              </w:rPr>
            </w:pPr>
            <w:r w:rsidRPr="00E5627E">
              <w:rPr>
                <w:b/>
                <w:bCs/>
                <w:lang w:val="en-CZ"/>
              </w:rPr>
              <w:t>Starověká Indie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DD39B29" w14:textId="77777777" w:rsidR="00E5627E" w:rsidRPr="00E5627E" w:rsidRDefault="00E5627E" w:rsidP="00E5627E">
            <w:pPr>
              <w:rPr>
                <w:lang w:val="en-CZ"/>
              </w:rPr>
            </w:pPr>
            <w:r w:rsidRPr="00E5627E">
              <w:rPr>
                <w:lang w:val="en-CZ"/>
              </w:rPr>
              <w:t>náboženství, Indus, Ganga, védy, kasty, Buddha, buddhismus, hinduismus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9F43C0D" w14:textId="77777777" w:rsidR="00E5627E" w:rsidRPr="00E5627E" w:rsidRDefault="00E5627E" w:rsidP="00E5627E">
            <w:pPr>
              <w:rPr>
                <w:lang w:val="en-CZ"/>
              </w:rPr>
            </w:pPr>
            <w:r w:rsidRPr="00E5627E">
              <w:rPr>
                <w:lang w:val="en-CZ"/>
              </w:rPr>
              <w:t>seznámí se s dalšími typy náboženství, vysvětlí přínos starověkých civilizací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9B0957E" w14:textId="77777777" w:rsidR="00E5627E" w:rsidRPr="00E5627E" w:rsidRDefault="00E5627E" w:rsidP="00E5627E">
            <w:pPr>
              <w:rPr>
                <w:b/>
                <w:bCs/>
                <w:lang w:val="en-CZ"/>
              </w:rPr>
            </w:pPr>
            <w:r w:rsidRPr="00E5627E">
              <w:rPr>
                <w:b/>
                <w:bCs/>
                <w:lang w:val="en-CZ"/>
              </w:rPr>
              <w:t>D-6-3-01</w:t>
            </w:r>
            <w:r w:rsidRPr="00E5627E">
              <w:rPr>
                <w:b/>
                <w:bCs/>
                <w:lang w:val="en-CZ"/>
              </w:rPr>
              <w:br/>
              <w:t>D-6-3-02</w:t>
            </w:r>
          </w:p>
        </w:tc>
      </w:tr>
      <w:tr w:rsidR="00E5627E" w:rsidRPr="00E5627E" w14:paraId="7684280C"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5C47B06B" w14:textId="77777777" w:rsidR="00E5627E" w:rsidRPr="00E5627E" w:rsidRDefault="00E5627E" w:rsidP="00E5627E">
            <w:pPr>
              <w:rPr>
                <w:b/>
                <w:bCs/>
                <w:lang w:val="en-CZ"/>
              </w:rPr>
            </w:pPr>
            <w:r w:rsidRPr="00E5627E">
              <w:rPr>
                <w:b/>
                <w:bCs/>
                <w:lang w:val="en-CZ"/>
              </w:rPr>
              <w:t>Starověká Čína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547DE19" w14:textId="77777777" w:rsidR="00E5627E" w:rsidRPr="00E5627E" w:rsidRDefault="00E5627E" w:rsidP="00E5627E">
            <w:pPr>
              <w:rPr>
                <w:lang w:val="en-CZ"/>
              </w:rPr>
            </w:pPr>
            <w:r w:rsidRPr="00E5627E">
              <w:rPr>
                <w:lang w:val="en-CZ"/>
              </w:rPr>
              <w:t>řeky, vynálezy, hedvábí, papír, kompas, kormidlo, porcelán, písmo, Dlouhá čínská zeď</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1204E21" w14:textId="77777777" w:rsidR="00E5627E" w:rsidRPr="00E5627E" w:rsidRDefault="00E5627E" w:rsidP="00E5627E">
            <w:pPr>
              <w:rPr>
                <w:lang w:val="en-CZ"/>
              </w:rPr>
            </w:pPr>
            <w:r w:rsidRPr="00E5627E">
              <w:rPr>
                <w:lang w:val="en-CZ"/>
              </w:rPr>
              <w:t>seznámí se s důležitými vynálezy, dalším písmem, stavebními památkami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F623B26" w14:textId="77777777" w:rsidR="00E5627E" w:rsidRPr="00E5627E" w:rsidRDefault="00E5627E" w:rsidP="00E5627E">
            <w:pPr>
              <w:rPr>
                <w:b/>
                <w:bCs/>
                <w:lang w:val="en-CZ"/>
              </w:rPr>
            </w:pPr>
            <w:r w:rsidRPr="00E5627E">
              <w:rPr>
                <w:b/>
                <w:bCs/>
                <w:lang w:val="en-CZ"/>
              </w:rPr>
              <w:t>D-6-3-01</w:t>
            </w:r>
            <w:r w:rsidRPr="00E5627E">
              <w:rPr>
                <w:b/>
                <w:bCs/>
                <w:lang w:val="en-CZ"/>
              </w:rPr>
              <w:br/>
              <w:t>D-6-3-02</w:t>
            </w:r>
          </w:p>
        </w:tc>
      </w:tr>
      <w:tr w:rsidR="00E5627E" w:rsidRPr="00E5627E" w14:paraId="2EC1B4A2"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47014F51" w14:textId="77777777" w:rsidR="00E5627E" w:rsidRPr="00E5627E" w:rsidRDefault="00E5627E" w:rsidP="00E5627E">
            <w:pPr>
              <w:rPr>
                <w:b/>
                <w:bCs/>
                <w:lang w:val="en-CZ"/>
              </w:rPr>
            </w:pPr>
            <w:r w:rsidRPr="00E5627E">
              <w:rPr>
                <w:b/>
                <w:bCs/>
                <w:lang w:val="en-CZ"/>
              </w:rPr>
              <w:t>Starověké Řecko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84CB31D" w14:textId="77777777" w:rsidR="00E5627E" w:rsidRPr="00E5627E" w:rsidRDefault="00E5627E" w:rsidP="00E5627E">
            <w:pPr>
              <w:rPr>
                <w:lang w:val="en-CZ"/>
              </w:rPr>
            </w:pPr>
            <w:r w:rsidRPr="00E5627E">
              <w:rPr>
                <w:lang w:val="en-CZ"/>
              </w:rPr>
              <w:t>městské státy, alfabeta, Kréta, Mykény, palác, Homér. Illias, Odyssea, velká řecká kolonizace, polis, Sparta, heilóti, spartská výchova, Athény, demokracie, Solón, stavební slohy, náboženství, stavby, řecko-perské války, peloponéská válka, divadlo, sochařství, olympijské hry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1802D76" w14:textId="77777777" w:rsidR="00E5627E" w:rsidRPr="00E5627E" w:rsidRDefault="00E5627E" w:rsidP="00E5627E">
            <w:pPr>
              <w:rPr>
                <w:lang w:val="en-CZ"/>
              </w:rPr>
            </w:pPr>
            <w:r w:rsidRPr="00E5627E">
              <w:rPr>
                <w:lang w:val="en-CZ"/>
              </w:rPr>
              <w:t>charakterizuje jednotlivá období, uvědomí si prolínání kulturních vlivů, popíše formy státní moci, pozná literární památky a stavební slohy, ukazuje na konkrétních příkladech přínos antické kultury, uvede osobnosti star. Řecka důležité pro evropskou civilizaci, porovná formy vlády v jednotlivých městských státech, vysvětlí podstatu antické demokracie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D5CDE1C" w14:textId="77777777" w:rsidR="00E5627E" w:rsidRPr="00E5627E" w:rsidRDefault="00E5627E" w:rsidP="00E5627E">
            <w:pPr>
              <w:rPr>
                <w:b/>
                <w:bCs/>
                <w:lang w:val="en-CZ"/>
              </w:rPr>
            </w:pPr>
            <w:r w:rsidRPr="00E5627E">
              <w:rPr>
                <w:b/>
                <w:bCs/>
                <w:lang w:val="en-CZ"/>
              </w:rPr>
              <w:t>D-6-3-02</w:t>
            </w:r>
            <w:r w:rsidRPr="00E5627E">
              <w:rPr>
                <w:b/>
                <w:bCs/>
                <w:lang w:val="en-CZ"/>
              </w:rPr>
              <w:br/>
              <w:t>D-6-3-03</w:t>
            </w:r>
            <w:r w:rsidRPr="00E5627E">
              <w:rPr>
                <w:b/>
                <w:bCs/>
                <w:lang w:val="en-CZ"/>
              </w:rPr>
              <w:br/>
              <w:t>D-6-3-04</w:t>
            </w:r>
          </w:p>
        </w:tc>
      </w:tr>
      <w:tr w:rsidR="00E5627E" w:rsidRPr="00E5627E" w14:paraId="0C6FFB62"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583B8A3C" w14:textId="77777777" w:rsidR="00E5627E" w:rsidRPr="00E5627E" w:rsidRDefault="00E5627E" w:rsidP="00E5627E">
            <w:pPr>
              <w:rPr>
                <w:b/>
                <w:bCs/>
                <w:lang w:val="en-CZ"/>
              </w:rPr>
            </w:pPr>
            <w:r w:rsidRPr="00E5627E">
              <w:rPr>
                <w:b/>
                <w:bCs/>
                <w:lang w:val="en-CZ"/>
              </w:rPr>
              <w:t>Makedonie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F330266" w14:textId="77777777" w:rsidR="00E5627E" w:rsidRPr="00E5627E" w:rsidRDefault="00E5627E" w:rsidP="00E5627E">
            <w:pPr>
              <w:rPr>
                <w:lang w:val="en-CZ"/>
              </w:rPr>
            </w:pPr>
            <w:r w:rsidRPr="00E5627E">
              <w:rPr>
                <w:lang w:val="en-CZ"/>
              </w:rPr>
              <w:t>Filip II., Alexandr Veliký, helénismus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2F004C1" w14:textId="77777777" w:rsidR="00E5627E" w:rsidRPr="00E5627E" w:rsidRDefault="00E5627E" w:rsidP="00E5627E">
            <w:pPr>
              <w:rPr>
                <w:lang w:val="en-CZ"/>
              </w:rPr>
            </w:pPr>
            <w:r w:rsidRPr="00E5627E">
              <w:rPr>
                <w:lang w:val="en-CZ"/>
              </w:rPr>
              <w:t>uvědomí si prolínání kulturních vlivů mezi západem a východem</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CF34A23" w14:textId="77777777" w:rsidR="00E5627E" w:rsidRPr="00E5627E" w:rsidRDefault="00E5627E" w:rsidP="00E5627E">
            <w:pPr>
              <w:rPr>
                <w:b/>
                <w:bCs/>
                <w:lang w:val="en-CZ"/>
              </w:rPr>
            </w:pPr>
            <w:r w:rsidRPr="00E5627E">
              <w:rPr>
                <w:b/>
                <w:bCs/>
                <w:lang w:val="en-CZ"/>
              </w:rPr>
              <w:t>D-6-3-03</w:t>
            </w:r>
          </w:p>
        </w:tc>
      </w:tr>
      <w:tr w:rsidR="00E5627E" w:rsidRPr="00E5627E" w14:paraId="13F01270" w14:textId="77777777" w:rsidTr="00E5627E">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FF"/>
            <w:tcMar>
              <w:top w:w="0" w:type="dxa"/>
              <w:left w:w="45" w:type="dxa"/>
              <w:bottom w:w="0" w:type="dxa"/>
              <w:right w:w="45" w:type="dxa"/>
            </w:tcMar>
            <w:hideMark/>
          </w:tcPr>
          <w:p w14:paraId="3F0B89D6" w14:textId="77777777" w:rsidR="00E5627E" w:rsidRPr="00E5627E" w:rsidRDefault="00E5627E" w:rsidP="00E5627E">
            <w:pPr>
              <w:rPr>
                <w:b/>
                <w:bCs/>
                <w:lang w:val="en-CZ"/>
              </w:rPr>
            </w:pPr>
            <w:r w:rsidRPr="00E5627E">
              <w:rPr>
                <w:b/>
                <w:bCs/>
                <w:lang w:val="en-CZ"/>
              </w:rPr>
              <w:t>Starověký Řím</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8B3A92A" w14:textId="77777777" w:rsidR="00E5627E" w:rsidRPr="00E5627E" w:rsidRDefault="00E5627E" w:rsidP="00E5627E">
            <w:pPr>
              <w:rPr>
                <w:lang w:val="en-CZ"/>
              </w:rPr>
            </w:pPr>
            <w:r w:rsidRPr="00E5627E">
              <w:rPr>
                <w:lang w:val="en-CZ"/>
              </w:rPr>
              <w:t xml:space="preserve">latina, Etruskové, Romulus a Remus, Roma, Galové, patriciové, plebejové, republika, právo veta, tribuni lidu, konzulové, otroci, Kartágo, Punové, punské války, provincie, gladiátoři, Spartakus, Caesar, Vesuv, Pompeje, císařství, stavby, </w:t>
            </w:r>
            <w:r w:rsidRPr="00E5627E">
              <w:rPr>
                <w:lang w:val="en-CZ"/>
              </w:rPr>
              <w:lastRenderedPageBreak/>
              <w:t>náboženství, Konstantinopolis, barbaři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F6D829A" w14:textId="77777777" w:rsidR="00E5627E" w:rsidRPr="00E5627E" w:rsidRDefault="00E5627E" w:rsidP="00E5627E">
            <w:pPr>
              <w:rPr>
                <w:lang w:val="en-CZ"/>
              </w:rPr>
            </w:pPr>
            <w:r w:rsidRPr="00E5627E">
              <w:rPr>
                <w:lang w:val="en-CZ"/>
              </w:rPr>
              <w:lastRenderedPageBreak/>
              <w:t>popíše s pomocí mapy územní rozsah římské říše, vysvětlí formy státní moci, porovná barbarské civilizace se světem antiky, uvědomí si rozdílný vývoj v různých částech Evropy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7383FB1" w14:textId="77777777" w:rsidR="00E5627E" w:rsidRPr="00E5627E" w:rsidRDefault="00E5627E" w:rsidP="00E5627E">
            <w:pPr>
              <w:rPr>
                <w:b/>
                <w:bCs/>
                <w:lang w:val="en-CZ"/>
              </w:rPr>
            </w:pPr>
            <w:r w:rsidRPr="00E5627E">
              <w:rPr>
                <w:b/>
                <w:bCs/>
                <w:lang w:val="en-CZ"/>
              </w:rPr>
              <w:t>D-6-3-02</w:t>
            </w:r>
            <w:r w:rsidRPr="00E5627E">
              <w:rPr>
                <w:b/>
                <w:bCs/>
                <w:lang w:val="en-CZ"/>
              </w:rPr>
              <w:br/>
              <w:t>D-6-3-03</w:t>
            </w:r>
            <w:r w:rsidRPr="00E5627E">
              <w:rPr>
                <w:b/>
                <w:bCs/>
                <w:lang w:val="en-CZ"/>
              </w:rPr>
              <w:br/>
              <w:t>D-6-3-04</w:t>
            </w:r>
          </w:p>
        </w:tc>
      </w:tr>
      <w:tr w:rsidR="00E5627E" w:rsidRPr="00E5627E" w14:paraId="2531160A" w14:textId="77777777" w:rsidTr="00E5627E">
        <w:trPr>
          <w:trHeight w:val="300"/>
        </w:trPr>
        <w:tc>
          <w:tcPr>
            <w:tcW w:w="0" w:type="auto"/>
            <w:tcBorders>
              <w:top w:val="single" w:sz="6" w:space="0" w:color="CCCCCC"/>
              <w:left w:val="single" w:sz="6" w:space="0" w:color="CCCCCC"/>
              <w:bottom w:val="single" w:sz="6" w:space="0" w:color="000000"/>
              <w:right w:val="single" w:sz="6" w:space="0" w:color="CCCCCC"/>
            </w:tcBorders>
            <w:shd w:val="clear" w:color="auto" w:fill="E06666"/>
            <w:tcMar>
              <w:top w:w="0" w:type="dxa"/>
              <w:left w:w="45" w:type="dxa"/>
              <w:bottom w:w="0" w:type="dxa"/>
              <w:right w:w="45" w:type="dxa"/>
            </w:tcMar>
            <w:hideMark/>
          </w:tcPr>
          <w:p w14:paraId="7C0021CF" w14:textId="77777777" w:rsidR="00E5627E" w:rsidRPr="00E5627E" w:rsidRDefault="00E5627E" w:rsidP="00E5627E">
            <w:pPr>
              <w:rPr>
                <w:b/>
                <w:bCs/>
                <w:lang w:val="en-CZ"/>
              </w:rPr>
            </w:pPr>
            <w:r w:rsidRPr="00E5627E">
              <w:rPr>
                <w:b/>
                <w:bCs/>
                <w:lang w:val="en-CZ"/>
              </w:rPr>
              <w:t>7. ročník</w:t>
            </w: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hideMark/>
          </w:tcPr>
          <w:p w14:paraId="2C1DFB36" w14:textId="77777777" w:rsidR="00E5627E" w:rsidRPr="00E5627E" w:rsidRDefault="00E5627E" w:rsidP="00E5627E">
            <w:pPr>
              <w:rPr>
                <w:b/>
                <w:bCs/>
                <w:lang w:val="en-CZ"/>
              </w:rPr>
            </w:pP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hideMark/>
          </w:tcPr>
          <w:p w14:paraId="153B0795" w14:textId="77777777" w:rsidR="00E5627E" w:rsidRPr="00E5627E" w:rsidRDefault="00E5627E" w:rsidP="00E5627E">
            <w:pPr>
              <w:rPr>
                <w:lang w:val="en-CZ"/>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0" w:type="dxa"/>
              <w:left w:w="45" w:type="dxa"/>
              <w:bottom w:w="0" w:type="dxa"/>
              <w:right w:w="45" w:type="dxa"/>
            </w:tcMar>
            <w:hideMark/>
          </w:tcPr>
          <w:p w14:paraId="149EA51D" w14:textId="77777777" w:rsidR="00E5627E" w:rsidRPr="00E5627E" w:rsidRDefault="00E5627E" w:rsidP="00E5627E">
            <w:pPr>
              <w:rPr>
                <w:lang w:val="en-CZ"/>
              </w:rPr>
            </w:pPr>
          </w:p>
        </w:tc>
      </w:tr>
      <w:tr w:rsidR="00E5627E" w:rsidRPr="00E5627E" w14:paraId="75F9AF88"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7274291" w14:textId="77777777" w:rsidR="00E5627E" w:rsidRPr="00E5627E" w:rsidRDefault="00E5627E" w:rsidP="00E5627E">
            <w:pPr>
              <w:rPr>
                <w:b/>
                <w:bCs/>
                <w:lang w:val="en-CZ"/>
              </w:rPr>
            </w:pPr>
            <w:r w:rsidRPr="00E5627E">
              <w:rPr>
                <w:b/>
                <w:bCs/>
                <w:lang w:val="en-CZ"/>
              </w:rPr>
              <w:t>Křesťanství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83192B5" w14:textId="77777777" w:rsidR="00E5627E" w:rsidRPr="00E5627E" w:rsidRDefault="00E5627E" w:rsidP="00E5627E">
            <w:pPr>
              <w:rPr>
                <w:lang w:val="en-CZ"/>
              </w:rPr>
            </w:pPr>
            <w:r w:rsidRPr="00E5627E">
              <w:rPr>
                <w:lang w:val="en-CZ"/>
              </w:rPr>
              <w:t>Bible, desatero, Ježíš, křest, Starý a Nový zákon, evangelium, církev, papež</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0D62862" w14:textId="77777777" w:rsidR="00E5627E" w:rsidRPr="00E5627E" w:rsidRDefault="00E5627E" w:rsidP="00E5627E">
            <w:pPr>
              <w:rPr>
                <w:lang w:val="en-CZ"/>
              </w:rPr>
            </w:pPr>
            <w:r w:rsidRPr="00E5627E">
              <w:rPr>
                <w:lang w:val="en-CZ"/>
              </w:rPr>
              <w:t>seznámí se s počátky křesťanství a uspořádáním církve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2D81064" w14:textId="77777777" w:rsidR="00E5627E" w:rsidRPr="00E5627E" w:rsidRDefault="00E5627E" w:rsidP="00E5627E">
            <w:pPr>
              <w:rPr>
                <w:b/>
                <w:bCs/>
                <w:lang w:val="en-CZ"/>
              </w:rPr>
            </w:pPr>
            <w:r w:rsidRPr="00E5627E">
              <w:rPr>
                <w:b/>
                <w:bCs/>
                <w:lang w:val="en-CZ"/>
              </w:rPr>
              <w:t>D-7-4-04</w:t>
            </w:r>
          </w:p>
        </w:tc>
      </w:tr>
      <w:tr w:rsidR="00E5627E" w:rsidRPr="00E5627E" w14:paraId="24F75A53"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06CFE122" w14:textId="77777777" w:rsidR="00E5627E" w:rsidRPr="00E5627E" w:rsidRDefault="00E5627E" w:rsidP="00E5627E">
            <w:pPr>
              <w:rPr>
                <w:b/>
                <w:bCs/>
                <w:lang w:val="en-CZ"/>
              </w:rPr>
            </w:pPr>
            <w:r w:rsidRPr="00E5627E">
              <w:rPr>
                <w:b/>
                <w:bCs/>
                <w:lang w:val="en-CZ"/>
              </w:rPr>
              <w:t>Stěhování národů</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FFC780A" w14:textId="77777777" w:rsidR="00E5627E" w:rsidRPr="00E5627E" w:rsidRDefault="00E5627E" w:rsidP="00E5627E">
            <w:pPr>
              <w:rPr>
                <w:lang w:val="en-CZ"/>
              </w:rPr>
            </w:pPr>
            <w:r w:rsidRPr="00E5627E">
              <w:rPr>
                <w:lang w:val="en-CZ"/>
              </w:rPr>
              <w:t>Hunové, Germáni, franská říše, Chlodvík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3961BA8" w14:textId="77777777" w:rsidR="00E5627E" w:rsidRPr="00E5627E" w:rsidRDefault="00E5627E" w:rsidP="00E5627E">
            <w:pPr>
              <w:rPr>
                <w:lang w:val="en-CZ"/>
              </w:rPr>
            </w:pPr>
            <w:r w:rsidRPr="00E5627E">
              <w:rPr>
                <w:lang w:val="en-CZ"/>
              </w:rPr>
              <w:t>osvojí si periodizaci středověku, popíše národnostní složení Evropanů, popíše změnu evropské situace, která nastala v důsledku příchodu nových etnik a christianizace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0AFD7D1" w14:textId="77777777" w:rsidR="00E5627E" w:rsidRPr="00E5627E" w:rsidRDefault="00E5627E" w:rsidP="00E5627E">
            <w:pPr>
              <w:rPr>
                <w:b/>
                <w:bCs/>
                <w:lang w:val="en-CZ"/>
              </w:rPr>
            </w:pPr>
            <w:r w:rsidRPr="00E5627E">
              <w:rPr>
                <w:b/>
                <w:bCs/>
                <w:lang w:val="en-CZ"/>
              </w:rPr>
              <w:t>D-7-4-01</w:t>
            </w:r>
          </w:p>
        </w:tc>
      </w:tr>
      <w:tr w:rsidR="00E5627E" w:rsidRPr="00E5627E" w14:paraId="5BBD7EE8"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4050DD1F" w14:textId="77777777" w:rsidR="00E5627E" w:rsidRPr="00E5627E" w:rsidRDefault="00E5627E" w:rsidP="00E5627E">
            <w:pPr>
              <w:rPr>
                <w:b/>
                <w:bCs/>
                <w:lang w:val="en-CZ"/>
              </w:rPr>
            </w:pPr>
            <w:r w:rsidRPr="00E5627E">
              <w:rPr>
                <w:b/>
                <w:bCs/>
                <w:lang w:val="en-CZ"/>
              </w:rPr>
              <w:t>Byzantská říše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93FC639" w14:textId="77777777" w:rsidR="00E5627E" w:rsidRPr="00E5627E" w:rsidRDefault="00E5627E" w:rsidP="00E5627E">
            <w:pPr>
              <w:rPr>
                <w:lang w:val="en-CZ"/>
              </w:rPr>
            </w:pPr>
            <w:r w:rsidRPr="00E5627E">
              <w:rPr>
                <w:lang w:val="en-CZ"/>
              </w:rPr>
              <w:t>Justinián, východní církev, chrám Hagia Sofia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EA4825A" w14:textId="77777777" w:rsidR="00E5627E" w:rsidRPr="00E5627E" w:rsidRDefault="00E5627E" w:rsidP="00E5627E">
            <w:pPr>
              <w:rPr>
                <w:lang w:val="en-CZ"/>
              </w:rPr>
            </w:pPr>
            <w:r w:rsidRPr="00E5627E">
              <w:rPr>
                <w:lang w:val="en-CZ"/>
              </w:rPr>
              <w:t>seznámí se s odkazem římské říše v její východní části, seznámí se se základními rysy byzantské kulturní oblasti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8298419" w14:textId="77777777" w:rsidR="00E5627E" w:rsidRPr="00E5627E" w:rsidRDefault="00E5627E" w:rsidP="00E5627E">
            <w:pPr>
              <w:rPr>
                <w:b/>
                <w:bCs/>
                <w:lang w:val="en-CZ"/>
              </w:rPr>
            </w:pPr>
            <w:r w:rsidRPr="00E5627E">
              <w:rPr>
                <w:b/>
                <w:bCs/>
                <w:lang w:val="en-CZ"/>
              </w:rPr>
              <w:t>D-7-4-02</w:t>
            </w:r>
          </w:p>
        </w:tc>
      </w:tr>
      <w:tr w:rsidR="00E5627E" w:rsidRPr="00E5627E" w14:paraId="5109E77C"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0FBA8398" w14:textId="77777777" w:rsidR="00E5627E" w:rsidRPr="00E5627E" w:rsidRDefault="00E5627E" w:rsidP="00E5627E">
            <w:pPr>
              <w:rPr>
                <w:b/>
                <w:bCs/>
                <w:lang w:val="en-CZ"/>
              </w:rPr>
            </w:pPr>
            <w:r w:rsidRPr="00E5627E">
              <w:rPr>
                <w:b/>
                <w:bCs/>
                <w:lang w:val="en-CZ"/>
              </w:rPr>
              <w:t>Islám</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157149F" w14:textId="77777777" w:rsidR="00E5627E" w:rsidRPr="00E5627E" w:rsidRDefault="00E5627E" w:rsidP="00E5627E">
            <w:pPr>
              <w:rPr>
                <w:lang w:val="en-CZ"/>
              </w:rPr>
            </w:pPr>
            <w:r w:rsidRPr="00E5627E">
              <w:rPr>
                <w:lang w:val="en-CZ"/>
              </w:rPr>
              <w:t>muslimové, korán, Mohammad, Mekka, mešita, minaret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4BEC64C" w14:textId="77777777" w:rsidR="00E5627E" w:rsidRPr="00E5627E" w:rsidRDefault="00E5627E" w:rsidP="00E5627E">
            <w:pPr>
              <w:rPr>
                <w:lang w:val="en-CZ"/>
              </w:rPr>
            </w:pPr>
            <w:r w:rsidRPr="00E5627E">
              <w:rPr>
                <w:lang w:val="en-CZ"/>
              </w:rPr>
              <w:t>seznámí se s islámem, uvědomí si obohacení Evropy kulturními podněty z Orientu</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5C9FD5F" w14:textId="77777777" w:rsidR="00E5627E" w:rsidRPr="00E5627E" w:rsidRDefault="00E5627E" w:rsidP="00E5627E">
            <w:pPr>
              <w:rPr>
                <w:b/>
                <w:bCs/>
                <w:lang w:val="en-CZ"/>
              </w:rPr>
            </w:pPr>
            <w:r w:rsidRPr="00E5627E">
              <w:rPr>
                <w:b/>
                <w:bCs/>
                <w:lang w:val="en-CZ"/>
              </w:rPr>
              <w:t>D-7-4-02</w:t>
            </w:r>
          </w:p>
        </w:tc>
      </w:tr>
      <w:tr w:rsidR="00E5627E" w:rsidRPr="00E5627E" w14:paraId="52BB5DB9"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04026A90" w14:textId="77777777" w:rsidR="00E5627E" w:rsidRPr="00E5627E" w:rsidRDefault="00E5627E" w:rsidP="00E5627E">
            <w:pPr>
              <w:rPr>
                <w:b/>
                <w:bCs/>
                <w:lang w:val="en-CZ"/>
              </w:rPr>
            </w:pPr>
            <w:r w:rsidRPr="00E5627E">
              <w:rPr>
                <w:b/>
                <w:bCs/>
                <w:lang w:val="en-CZ"/>
              </w:rPr>
              <w:t>Raný středověk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BBEBE66" w14:textId="77777777" w:rsidR="00E5627E" w:rsidRPr="00E5627E" w:rsidRDefault="00E5627E" w:rsidP="00E5627E">
            <w:pPr>
              <w:rPr>
                <w:lang w:val="en-CZ"/>
              </w:rPr>
            </w:pPr>
            <w:r w:rsidRPr="00E5627E">
              <w:rPr>
                <w:lang w:val="en-CZ"/>
              </w:rPr>
              <w:t>mnich, opat, kláštery, franská říše, Karel Veliký, císař, leník, feudál, Vikingové, Normané, drakkary, Anglosasové, bitva u Hastingsu, Svatá říše římská, románský sloh, rotunda, bazilika, Slované, Sámo, Velká Morava, Konstantin a Metoděj, staroslověnština, hlaholice, Přemyslovci, kníže Václav, svatý Vojtěch, český stát, kníže Břetislav, Vratislav I., Kosmas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F9B2FB7" w14:textId="77777777" w:rsidR="00E5627E" w:rsidRPr="00E5627E" w:rsidRDefault="00E5627E" w:rsidP="00E5627E">
            <w:pPr>
              <w:rPr>
                <w:lang w:val="en-CZ"/>
              </w:rPr>
            </w:pPr>
            <w:r w:rsidRPr="00E5627E">
              <w:rPr>
                <w:lang w:val="en-CZ"/>
              </w:rPr>
              <w:t>seznámí se s uspořádáním společnosti raně feudálního státu, učí se chápat úlohu křesťanství a víry, uvědomí si duchovní odkaz patronů českých zemí, uvědomí si stavební odkaz románského umění na našem území a v Evropě, rozliší základní románské stavby, seznámí se s prvními Přemyslovci, stručně je charakterizuje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F823F18" w14:textId="77777777" w:rsidR="00E5627E" w:rsidRPr="00E5627E" w:rsidRDefault="00E5627E" w:rsidP="00E5627E">
            <w:pPr>
              <w:rPr>
                <w:b/>
                <w:bCs/>
                <w:lang w:val="en-CZ"/>
              </w:rPr>
            </w:pPr>
            <w:r w:rsidRPr="00E5627E">
              <w:rPr>
                <w:b/>
                <w:bCs/>
                <w:lang w:val="en-CZ"/>
              </w:rPr>
              <w:t>D-7-4-03</w:t>
            </w:r>
            <w:r w:rsidRPr="00E5627E">
              <w:rPr>
                <w:b/>
                <w:bCs/>
                <w:lang w:val="en-CZ"/>
              </w:rPr>
              <w:br/>
              <w:t>D-7-4-04</w:t>
            </w:r>
            <w:r w:rsidRPr="00E5627E">
              <w:rPr>
                <w:b/>
                <w:bCs/>
                <w:lang w:val="en-CZ"/>
              </w:rPr>
              <w:br/>
              <w:t>D-7-4-05</w:t>
            </w:r>
          </w:p>
        </w:tc>
      </w:tr>
      <w:tr w:rsidR="00E5627E" w:rsidRPr="00E5627E" w14:paraId="515BAB31"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9077285" w14:textId="77777777" w:rsidR="00E5627E" w:rsidRPr="00E5627E" w:rsidRDefault="00E5627E" w:rsidP="00E5627E">
            <w:pPr>
              <w:rPr>
                <w:b/>
                <w:bCs/>
                <w:lang w:val="en-CZ"/>
              </w:rPr>
            </w:pPr>
            <w:r w:rsidRPr="00E5627E">
              <w:rPr>
                <w:b/>
                <w:bCs/>
                <w:lang w:val="en-CZ"/>
              </w:rPr>
              <w:t>Vrcholný středověk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DC1633C" w14:textId="77777777" w:rsidR="00E5627E" w:rsidRPr="00E5627E" w:rsidRDefault="00E5627E" w:rsidP="00E5627E">
            <w:pPr>
              <w:rPr>
                <w:lang w:val="en-CZ"/>
              </w:rPr>
            </w:pPr>
            <w:r w:rsidRPr="00E5627E">
              <w:rPr>
                <w:lang w:val="en-CZ"/>
              </w:rPr>
              <w:t xml:space="preserve">křížové výpravy, církevní řády, františkáni, dominikáni, Mongolové, Tataři, </w:t>
            </w:r>
            <w:r w:rsidRPr="00E5627E">
              <w:rPr>
                <w:lang w:val="en-CZ"/>
              </w:rPr>
              <w:lastRenderedPageBreak/>
              <w:t>Marco Polo, gotika, lomený oblouk, katedrály, univerzita, trojpolní systém, poslední Přemyslovci - Přemysl Otakar I., Václav I., Přemysl Otakar II., Václav II. a III., privilegia měst, cechy, horní města, věnná města, judaismus, rabín, synagoga, Jan Lucemburský, Jana z Arku, stoletá válka, Karel IV., stavby Karla IV., Václav IV., Romové</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F08C57E" w14:textId="77777777" w:rsidR="00E5627E" w:rsidRPr="00E5627E" w:rsidRDefault="00E5627E" w:rsidP="00E5627E">
            <w:pPr>
              <w:rPr>
                <w:lang w:val="en-CZ"/>
              </w:rPr>
            </w:pPr>
            <w:r w:rsidRPr="00E5627E">
              <w:rPr>
                <w:lang w:val="en-CZ"/>
              </w:rPr>
              <w:lastRenderedPageBreak/>
              <w:t xml:space="preserve">popíše změny politické, hospodářské, sociální a kulturní, seznámí se s rozmachem českého státu a jeho významem ve střední </w:t>
            </w:r>
            <w:r w:rsidRPr="00E5627E">
              <w:rPr>
                <w:lang w:val="en-CZ"/>
              </w:rPr>
              <w:lastRenderedPageBreak/>
              <w:t>Evropě, popíše postavení jednotlivých vrstev středověké společnosti, uvede příklady gotické kultury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E8D64AA" w14:textId="77777777" w:rsidR="00E5627E" w:rsidRPr="00E5627E" w:rsidRDefault="00E5627E" w:rsidP="00E5627E">
            <w:pPr>
              <w:rPr>
                <w:b/>
                <w:bCs/>
                <w:lang w:val="en-CZ"/>
              </w:rPr>
            </w:pPr>
            <w:r w:rsidRPr="00E5627E">
              <w:rPr>
                <w:b/>
                <w:bCs/>
                <w:lang w:val="en-CZ"/>
              </w:rPr>
              <w:lastRenderedPageBreak/>
              <w:t>D-7-4-05</w:t>
            </w:r>
          </w:p>
        </w:tc>
      </w:tr>
      <w:tr w:rsidR="00E5627E" w:rsidRPr="00E5627E" w14:paraId="5475053B"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44C3640C" w14:textId="77777777" w:rsidR="00E5627E" w:rsidRPr="00E5627E" w:rsidRDefault="00E5627E" w:rsidP="00E5627E">
            <w:pPr>
              <w:rPr>
                <w:b/>
                <w:bCs/>
                <w:lang w:val="en-CZ"/>
              </w:rPr>
            </w:pPr>
            <w:r w:rsidRPr="00E5627E">
              <w:rPr>
                <w:b/>
                <w:bCs/>
                <w:lang w:val="en-CZ"/>
              </w:rPr>
              <w:t>Husitství a pozdní středověk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6E1F3C2" w14:textId="77777777" w:rsidR="00E5627E" w:rsidRPr="00E5627E" w:rsidRDefault="00E5627E" w:rsidP="00E5627E">
            <w:pPr>
              <w:rPr>
                <w:lang w:val="en-CZ"/>
              </w:rPr>
            </w:pPr>
            <w:r w:rsidRPr="00E5627E">
              <w:rPr>
                <w:lang w:val="en-CZ"/>
              </w:rPr>
              <w:t>morová epidemie, odpustky, Betlémská kaple, Jan Hus, husité, Tábor, křižáci, defenestrace, Jan Žižka, Prokop Holý, čtyři pražské artikuly, Jiří z Poděbrad, kališníci, Matyáš Korvín, Vladislav Jagellonský, Ludvík Jagellonský, bitva u Moháče, vladislavská gotika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5511351" w14:textId="77777777" w:rsidR="00E5627E" w:rsidRPr="00E5627E" w:rsidRDefault="00E5627E" w:rsidP="00E5627E">
            <w:pPr>
              <w:rPr>
                <w:lang w:val="en-CZ"/>
              </w:rPr>
            </w:pPr>
            <w:r w:rsidRPr="00E5627E">
              <w:rPr>
                <w:lang w:val="en-CZ"/>
              </w:rPr>
              <w:t>objasní úlohu křesťanství a víry v životě středověkého člověka, konflikty mezi světskou a církevní mocí, vztah křesťanství ke kacířství, zamyslí se nad významem husitství v českých a evropských dějinách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25F1352" w14:textId="77777777" w:rsidR="00E5627E" w:rsidRPr="00E5627E" w:rsidRDefault="00E5627E" w:rsidP="00E5627E">
            <w:pPr>
              <w:rPr>
                <w:b/>
                <w:bCs/>
                <w:lang w:val="en-CZ"/>
              </w:rPr>
            </w:pPr>
            <w:r w:rsidRPr="00E5627E">
              <w:rPr>
                <w:b/>
                <w:bCs/>
                <w:lang w:val="en-CZ"/>
              </w:rPr>
              <w:t>D-7-4-04</w:t>
            </w:r>
            <w:r w:rsidRPr="00E5627E">
              <w:rPr>
                <w:b/>
                <w:bCs/>
                <w:lang w:val="en-CZ"/>
              </w:rPr>
              <w:br/>
              <w:t>D-7-4-05</w:t>
            </w:r>
            <w:r w:rsidRPr="00E5627E">
              <w:rPr>
                <w:b/>
                <w:bCs/>
                <w:lang w:val="en-CZ"/>
              </w:rPr>
              <w:br/>
              <w:t>D-7-5-02</w:t>
            </w:r>
          </w:p>
        </w:tc>
      </w:tr>
      <w:tr w:rsidR="00E5627E" w:rsidRPr="00E5627E" w14:paraId="3F3036CB"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28569D79" w14:textId="77777777" w:rsidR="00E5627E" w:rsidRPr="00E5627E" w:rsidRDefault="00E5627E" w:rsidP="00E5627E">
            <w:pPr>
              <w:rPr>
                <w:b/>
                <w:bCs/>
                <w:lang w:val="en-CZ"/>
              </w:rPr>
            </w:pPr>
            <w:r w:rsidRPr="00E5627E">
              <w:rPr>
                <w:b/>
                <w:bCs/>
                <w:lang w:val="en-CZ"/>
              </w:rPr>
              <w:t>Renesance a humanismus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DE3FA29" w14:textId="77777777" w:rsidR="00E5627E" w:rsidRPr="00E5627E" w:rsidRDefault="00E5627E" w:rsidP="00E5627E">
            <w:pPr>
              <w:rPr>
                <w:lang w:val="en-CZ"/>
              </w:rPr>
            </w:pPr>
            <w:r w:rsidRPr="00E5627E">
              <w:rPr>
                <w:lang w:val="en-CZ"/>
              </w:rPr>
              <w:t>renesance, Leonardo da Vinci, Michelangelo Buonarroti, humanismus, knihtisk, Johannes Gutenberg, Mikuláš Koperník, Cervantes, Shakespeare, znaky renesančních staveb, Daniel Adam z Veleslavína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E00AA25" w14:textId="77777777" w:rsidR="00E5627E" w:rsidRPr="00E5627E" w:rsidRDefault="00E5627E" w:rsidP="00E5627E">
            <w:pPr>
              <w:rPr>
                <w:lang w:val="en-CZ"/>
              </w:rPr>
            </w:pPr>
            <w:r w:rsidRPr="00E5627E">
              <w:rPr>
                <w:lang w:val="en-CZ"/>
              </w:rPr>
              <w:t>vysvětlí znovuobjevení antického ideálu člověka, vyjmenuje hlavní představitele renesance a humanismu,charakterizuje jejich hlavní díla, uvědomí si nové myšlenky žádající reformu církve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A8C3093" w14:textId="77777777" w:rsidR="00E5627E" w:rsidRPr="00E5627E" w:rsidRDefault="00E5627E" w:rsidP="00E5627E">
            <w:pPr>
              <w:rPr>
                <w:b/>
                <w:bCs/>
                <w:lang w:val="en-CZ"/>
              </w:rPr>
            </w:pPr>
            <w:r w:rsidRPr="00E5627E">
              <w:rPr>
                <w:b/>
                <w:bCs/>
                <w:lang w:val="en-CZ"/>
              </w:rPr>
              <w:t>D-7-5-01</w:t>
            </w:r>
          </w:p>
        </w:tc>
      </w:tr>
      <w:tr w:rsidR="00E5627E" w:rsidRPr="00E5627E" w14:paraId="79E2716D"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37B2D6D9" w14:textId="77777777" w:rsidR="00E5627E" w:rsidRPr="00E5627E" w:rsidRDefault="00E5627E" w:rsidP="00E5627E">
            <w:pPr>
              <w:rPr>
                <w:b/>
                <w:bCs/>
                <w:lang w:val="en-CZ"/>
              </w:rPr>
            </w:pPr>
            <w:r w:rsidRPr="00E5627E">
              <w:rPr>
                <w:b/>
                <w:bCs/>
                <w:lang w:val="en-CZ"/>
              </w:rPr>
              <w:t>Zámořské objevy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2E91926" w14:textId="77777777" w:rsidR="00E5627E" w:rsidRPr="00E5627E" w:rsidRDefault="00E5627E" w:rsidP="00E5627E">
            <w:pPr>
              <w:rPr>
                <w:lang w:val="en-CZ"/>
              </w:rPr>
            </w:pPr>
            <w:r w:rsidRPr="00E5627E">
              <w:rPr>
                <w:lang w:val="en-CZ"/>
              </w:rPr>
              <w:t xml:space="preserve">karavela, kurděje, cesty kolem Afriky do Asie, Bartolomeo </w:t>
            </w:r>
            <w:r w:rsidRPr="00E5627E">
              <w:rPr>
                <w:lang w:val="en-CZ"/>
              </w:rPr>
              <w:lastRenderedPageBreak/>
              <w:t>Dias, Vasco da Gama, Mayové, Aztékové, Inkové, Kryštof Kolumbus, Amerigo Vespucci, Hernando Cortés, Francisco Pizarro, Amerika, kolonie, misionáři, Francis Drake, Fernao Magalhaes, nové plodiny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376AA3D" w14:textId="77777777" w:rsidR="00E5627E" w:rsidRPr="00E5627E" w:rsidRDefault="00E5627E" w:rsidP="00E5627E">
            <w:pPr>
              <w:rPr>
                <w:lang w:val="en-CZ"/>
              </w:rPr>
            </w:pPr>
            <w:r w:rsidRPr="00E5627E">
              <w:rPr>
                <w:lang w:val="en-CZ"/>
              </w:rPr>
              <w:lastRenderedPageBreak/>
              <w:t xml:space="preserve">popíše průběh zámořských objevů, jejich příčiny a důsledky,charakterizuje hlavní </w:t>
            </w:r>
            <w:r w:rsidRPr="00E5627E">
              <w:rPr>
                <w:lang w:val="en-CZ"/>
              </w:rPr>
              <w:lastRenderedPageBreak/>
              <w:t>mořeplavce, objevitele a dobyvatele, uvědomí si význam zámořských objevů pro Evropu</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A6D9B10" w14:textId="77777777" w:rsidR="00E5627E" w:rsidRPr="00E5627E" w:rsidRDefault="00E5627E" w:rsidP="00E5627E">
            <w:pPr>
              <w:rPr>
                <w:b/>
                <w:bCs/>
                <w:lang w:val="en-CZ"/>
              </w:rPr>
            </w:pPr>
            <w:r w:rsidRPr="00E5627E">
              <w:rPr>
                <w:b/>
                <w:bCs/>
                <w:lang w:val="en-CZ"/>
              </w:rPr>
              <w:lastRenderedPageBreak/>
              <w:t>D-7-5-03</w:t>
            </w:r>
          </w:p>
        </w:tc>
      </w:tr>
      <w:tr w:rsidR="00E5627E" w:rsidRPr="00E5627E" w14:paraId="13DE05DD"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F2660C6" w14:textId="77777777" w:rsidR="00E5627E" w:rsidRPr="00E5627E" w:rsidRDefault="00E5627E" w:rsidP="00E5627E">
            <w:pPr>
              <w:rPr>
                <w:b/>
                <w:bCs/>
                <w:lang w:val="en-CZ"/>
              </w:rPr>
            </w:pPr>
            <w:r w:rsidRPr="00E5627E">
              <w:rPr>
                <w:b/>
                <w:bCs/>
                <w:lang w:val="en-CZ"/>
              </w:rPr>
              <w:t>Počátky novověku</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E5B87A2" w14:textId="77777777" w:rsidR="00E5627E" w:rsidRPr="00E5627E" w:rsidRDefault="00E5627E" w:rsidP="00E5627E">
            <w:pPr>
              <w:rPr>
                <w:lang w:val="en-CZ"/>
              </w:rPr>
            </w:pPr>
            <w:r w:rsidRPr="00E5627E">
              <w:rPr>
                <w:lang w:val="en-CZ"/>
              </w:rPr>
              <w:t>reformace, protestanti, Martin Luther, evangelíci, Jan Kalvín, kalvinisté, anglikánská církev, Jindřich VIII., Alžběta I., hugenoti, samoděržaví, Ivan IV. Hrozný, Osmanská říše, janičáři, Habsburkové, Ferdinand I., Rudolf II., Majestát, alchymisté a astronomové, české stavovské povstání, bitva na Bílé hoře r. 1620, exulanti, Albrecht z Valdštejna, J.A.Komenský, Jednota bratrská, třicetiletá válka, vestfálský mír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86F4DDC" w14:textId="77777777" w:rsidR="00E5627E" w:rsidRPr="00E5627E" w:rsidRDefault="00E5627E" w:rsidP="00E5627E">
            <w:pPr>
              <w:rPr>
                <w:lang w:val="en-CZ"/>
              </w:rPr>
            </w:pPr>
            <w:r w:rsidRPr="00E5627E">
              <w:rPr>
                <w:lang w:val="en-CZ"/>
              </w:rPr>
              <w:t>objasní vznik a příčiny reformace, popíše její hlavní představitele, objasní postavení českého státu v Evropě rozdělené do několika mocenských a náboženských center, objasní příčiny a důsledky vzniku třicetileté války, posoudí důsledky této války na obyvatelstvo v Čechách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10ABC14" w14:textId="77777777" w:rsidR="00E5627E" w:rsidRPr="00E5627E" w:rsidRDefault="00E5627E" w:rsidP="00E5627E">
            <w:pPr>
              <w:rPr>
                <w:b/>
                <w:bCs/>
                <w:lang w:val="en-CZ"/>
              </w:rPr>
            </w:pPr>
            <w:r w:rsidRPr="00E5627E">
              <w:rPr>
                <w:b/>
                <w:bCs/>
                <w:lang w:val="en-CZ"/>
              </w:rPr>
              <w:t>D-7-5-04</w:t>
            </w:r>
            <w:r w:rsidRPr="00E5627E">
              <w:rPr>
                <w:b/>
                <w:bCs/>
                <w:lang w:val="en-CZ"/>
              </w:rPr>
              <w:br/>
              <w:t>D-7-5-05</w:t>
            </w:r>
          </w:p>
        </w:tc>
      </w:tr>
      <w:tr w:rsidR="00E5627E" w:rsidRPr="00E5627E" w14:paraId="7B707315" w14:textId="77777777" w:rsidTr="00E5627E">
        <w:trPr>
          <w:trHeight w:val="300"/>
        </w:trPr>
        <w:tc>
          <w:tcPr>
            <w:tcW w:w="0" w:type="auto"/>
            <w:tcBorders>
              <w:top w:val="single" w:sz="6" w:space="0" w:color="CCCCCC"/>
              <w:left w:val="single" w:sz="6" w:space="0" w:color="000000"/>
              <w:bottom w:val="single" w:sz="6" w:space="0" w:color="000000"/>
              <w:right w:val="single" w:sz="6" w:space="0" w:color="CCCCCC"/>
            </w:tcBorders>
            <w:shd w:val="clear" w:color="auto" w:fill="E06666"/>
            <w:tcMar>
              <w:top w:w="0" w:type="dxa"/>
              <w:left w:w="45" w:type="dxa"/>
              <w:bottom w:w="0" w:type="dxa"/>
              <w:right w:w="45" w:type="dxa"/>
            </w:tcMar>
            <w:hideMark/>
          </w:tcPr>
          <w:p w14:paraId="4793A469" w14:textId="77777777" w:rsidR="00E5627E" w:rsidRPr="00E5627E" w:rsidRDefault="00E5627E" w:rsidP="00E5627E">
            <w:pPr>
              <w:rPr>
                <w:b/>
                <w:bCs/>
                <w:lang w:val="en-CZ"/>
              </w:rPr>
            </w:pPr>
            <w:r w:rsidRPr="00E5627E">
              <w:rPr>
                <w:b/>
                <w:bCs/>
                <w:lang w:val="en-CZ"/>
              </w:rPr>
              <w:t>8. ročník</w:t>
            </w: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hideMark/>
          </w:tcPr>
          <w:p w14:paraId="06172D2C" w14:textId="77777777" w:rsidR="00E5627E" w:rsidRPr="00E5627E" w:rsidRDefault="00E5627E" w:rsidP="00E5627E">
            <w:pPr>
              <w:rPr>
                <w:b/>
                <w:bCs/>
                <w:lang w:val="en-CZ"/>
              </w:rPr>
            </w:pP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hideMark/>
          </w:tcPr>
          <w:p w14:paraId="422CA4C3" w14:textId="77777777" w:rsidR="00E5627E" w:rsidRPr="00E5627E" w:rsidRDefault="00E5627E" w:rsidP="00E5627E">
            <w:pPr>
              <w:rPr>
                <w:lang w:val="en-CZ"/>
              </w:rPr>
            </w:pP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hideMark/>
          </w:tcPr>
          <w:p w14:paraId="45B99406" w14:textId="77777777" w:rsidR="00E5627E" w:rsidRPr="00E5627E" w:rsidRDefault="00E5627E" w:rsidP="00E5627E">
            <w:pPr>
              <w:rPr>
                <w:lang w:val="en-CZ"/>
              </w:rPr>
            </w:pPr>
          </w:p>
        </w:tc>
      </w:tr>
      <w:tr w:rsidR="00E5627E" w:rsidRPr="00E5627E" w14:paraId="5B98C8C7"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23FBE2B8" w14:textId="77777777" w:rsidR="00E5627E" w:rsidRPr="00E5627E" w:rsidRDefault="00E5627E" w:rsidP="00E5627E">
            <w:pPr>
              <w:rPr>
                <w:b/>
                <w:bCs/>
                <w:lang w:val="en-CZ"/>
              </w:rPr>
            </w:pPr>
            <w:r w:rsidRPr="00E5627E">
              <w:rPr>
                <w:b/>
                <w:bCs/>
                <w:lang w:val="en-CZ"/>
              </w:rPr>
              <w:t>Barokní doba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1356A83" w14:textId="77777777" w:rsidR="00E5627E" w:rsidRPr="00E5627E" w:rsidRDefault="00E5627E" w:rsidP="00E5627E">
            <w:pPr>
              <w:rPr>
                <w:lang w:val="en-CZ"/>
              </w:rPr>
            </w:pPr>
            <w:r w:rsidRPr="00E5627E">
              <w:rPr>
                <w:lang w:val="en-CZ"/>
              </w:rPr>
              <w:t xml:space="preserve">baroko, Giordano Bruno, Rubens, morové sloupy, znaky baroka, Bach, Bernini, české baroko, Braun, Santini, Jan Nepomucký, manufaktury, tři stavy, jezuité, Koniáš, robota, Leopold I., </w:t>
            </w:r>
            <w:r w:rsidRPr="00E5627E">
              <w:rPr>
                <w:lang w:val="en-CZ"/>
              </w:rPr>
              <w:lastRenderedPageBreak/>
              <w:t>Francie - Ludvík XIV., Versailles, Anglie - občanská válka, parlament, Karel I., Oliver Cromwell, Rusko - Petr I., Petrohrad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943E9DF" w14:textId="77777777" w:rsidR="00E5627E" w:rsidRPr="00E5627E" w:rsidRDefault="00E5627E" w:rsidP="00E5627E">
            <w:pPr>
              <w:rPr>
                <w:lang w:val="en-CZ"/>
              </w:rPr>
            </w:pPr>
            <w:r w:rsidRPr="00E5627E">
              <w:rPr>
                <w:lang w:val="en-CZ"/>
              </w:rPr>
              <w:lastRenderedPageBreak/>
              <w:t>rozpozná základní znaky baroka, uvede hlavní české a evropské představitele barokní doby, určí důležité barokní památky, konkretizuje pojem absolutismus, konstituční monarchie a parlamentarismus, vysvětlí je na příkladech konkrétních zemí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D6FF863" w14:textId="77777777" w:rsidR="00E5627E" w:rsidRPr="00E5627E" w:rsidRDefault="00E5627E" w:rsidP="00E5627E">
            <w:pPr>
              <w:rPr>
                <w:b/>
                <w:bCs/>
                <w:lang w:val="en-CZ"/>
              </w:rPr>
            </w:pPr>
            <w:r w:rsidRPr="00E5627E">
              <w:rPr>
                <w:b/>
                <w:bCs/>
                <w:lang w:val="en-CZ"/>
              </w:rPr>
              <w:t>D-8-5-06</w:t>
            </w:r>
            <w:r w:rsidRPr="00E5627E">
              <w:rPr>
                <w:b/>
                <w:bCs/>
                <w:lang w:val="en-CZ"/>
              </w:rPr>
              <w:br/>
              <w:t>D-8-5-07</w:t>
            </w:r>
          </w:p>
        </w:tc>
      </w:tr>
      <w:tr w:rsidR="00E5627E" w:rsidRPr="00E5627E" w14:paraId="25BD9C80"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0F5B59D4" w14:textId="77777777" w:rsidR="00E5627E" w:rsidRPr="00E5627E" w:rsidRDefault="00E5627E" w:rsidP="00E5627E">
            <w:pPr>
              <w:rPr>
                <w:b/>
                <w:bCs/>
                <w:lang w:val="en-CZ"/>
              </w:rPr>
            </w:pPr>
            <w:r w:rsidRPr="00E5627E">
              <w:rPr>
                <w:b/>
                <w:bCs/>
                <w:lang w:val="en-CZ"/>
              </w:rPr>
              <w:t>Osvícenství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E91E432" w14:textId="77777777" w:rsidR="00E5627E" w:rsidRPr="00E5627E" w:rsidRDefault="00E5627E" w:rsidP="00E5627E">
            <w:pPr>
              <w:rPr>
                <w:lang w:val="en-CZ"/>
              </w:rPr>
            </w:pPr>
            <w:r w:rsidRPr="00E5627E">
              <w:rPr>
                <w:lang w:val="en-CZ"/>
              </w:rPr>
              <w:t>osvícenství, Voltaire, Rousseau, věda, Newton, Linné, Volta, Watt, bratři Montgolfierové, Diviš, Diderot, encyklopedie, klasicismus, osvícenský absolutismus, Fridrich II., Kateřina II., Marie Terezie, Josef II., reformy, patenty, válka za nezávislost, Washington, Spojené státy americké</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DEC2542" w14:textId="77777777" w:rsidR="00E5627E" w:rsidRPr="00E5627E" w:rsidRDefault="00E5627E" w:rsidP="00E5627E">
            <w:pPr>
              <w:rPr>
                <w:lang w:val="en-CZ"/>
              </w:rPr>
            </w:pPr>
            <w:r w:rsidRPr="00E5627E">
              <w:rPr>
                <w:lang w:val="en-CZ"/>
              </w:rPr>
              <w:t>chápe význam osvícenství jako významného myšlenkového předělu, který ovlivnil politický vývoj u nás v Evropě i na americkém kontinentu, uvede klady a zápory vlivu vědy a rozvoje techniky na život člověka, vysvětlí podstatné ekonomické, sociální, politické a kulturní změny u nás, zamyslí se nad vznikem USA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75E3FAC" w14:textId="77777777" w:rsidR="00E5627E" w:rsidRPr="00E5627E" w:rsidRDefault="00E5627E" w:rsidP="00E5627E">
            <w:pPr>
              <w:rPr>
                <w:b/>
                <w:bCs/>
                <w:lang w:val="en-CZ"/>
              </w:rPr>
            </w:pPr>
            <w:r w:rsidRPr="00E5627E">
              <w:rPr>
                <w:b/>
                <w:bCs/>
                <w:lang w:val="en-CZ"/>
              </w:rPr>
              <w:t>D-8-5-06</w:t>
            </w:r>
            <w:r w:rsidRPr="00E5627E">
              <w:rPr>
                <w:b/>
                <w:bCs/>
                <w:lang w:val="en-CZ"/>
              </w:rPr>
              <w:br/>
              <w:t>D-8-6-01</w:t>
            </w:r>
          </w:p>
        </w:tc>
      </w:tr>
      <w:tr w:rsidR="00E5627E" w:rsidRPr="00E5627E" w14:paraId="4427B74D"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7629AD5E" w14:textId="77777777" w:rsidR="00E5627E" w:rsidRPr="00E5627E" w:rsidRDefault="00E5627E" w:rsidP="00E5627E">
            <w:pPr>
              <w:rPr>
                <w:b/>
                <w:bCs/>
                <w:lang w:val="en-CZ"/>
              </w:rPr>
            </w:pPr>
            <w:r w:rsidRPr="00E5627E">
              <w:rPr>
                <w:b/>
                <w:bCs/>
                <w:lang w:val="en-CZ"/>
              </w:rPr>
              <w:t>Francouzská revoluce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7ECEB4E" w14:textId="77777777" w:rsidR="00E5627E" w:rsidRPr="00E5627E" w:rsidRDefault="00E5627E" w:rsidP="00E5627E">
            <w:pPr>
              <w:rPr>
                <w:lang w:val="en-CZ"/>
              </w:rPr>
            </w:pPr>
            <w:r w:rsidRPr="00E5627E">
              <w:rPr>
                <w:lang w:val="en-CZ"/>
              </w:rPr>
              <w:t>generální stavy, Ludvík XVI., národní shromáždění, Bastila, Deklarace práv člověka a občana, volnost, rovnost, bratrství, konvent, girondisté, jakobíni, Robespiere, Marat, gilotina, teror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70BE86E" w14:textId="77777777" w:rsidR="00E5627E" w:rsidRPr="00E5627E" w:rsidRDefault="00E5627E" w:rsidP="00E5627E">
            <w:pPr>
              <w:rPr>
                <w:lang w:val="en-CZ"/>
              </w:rPr>
            </w:pPr>
            <w:r w:rsidRPr="00E5627E">
              <w:rPr>
                <w:lang w:val="en-CZ"/>
              </w:rPr>
              <w:t>uvědomí si důsledky rozbití středověkých politických, hospodářských a společenských struktur v důsledku francouzské revoluce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EE07650" w14:textId="77777777" w:rsidR="00E5627E" w:rsidRPr="00E5627E" w:rsidRDefault="00E5627E" w:rsidP="00E5627E">
            <w:pPr>
              <w:rPr>
                <w:b/>
                <w:bCs/>
                <w:lang w:val="en-CZ"/>
              </w:rPr>
            </w:pPr>
            <w:r w:rsidRPr="00E5627E">
              <w:rPr>
                <w:b/>
                <w:bCs/>
                <w:lang w:val="en-CZ"/>
              </w:rPr>
              <w:t>D-8-6-02</w:t>
            </w:r>
          </w:p>
        </w:tc>
      </w:tr>
      <w:tr w:rsidR="00E5627E" w:rsidRPr="00E5627E" w14:paraId="47C26FDE"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42AFCF74" w14:textId="77777777" w:rsidR="00E5627E" w:rsidRPr="00E5627E" w:rsidRDefault="00E5627E" w:rsidP="00E5627E">
            <w:pPr>
              <w:rPr>
                <w:b/>
                <w:bCs/>
                <w:lang w:val="en-CZ"/>
              </w:rPr>
            </w:pPr>
            <w:r w:rsidRPr="00E5627E">
              <w:rPr>
                <w:b/>
                <w:bCs/>
                <w:lang w:val="en-CZ"/>
              </w:rPr>
              <w:t>Doba napoleonská</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DB65DBE" w14:textId="77777777" w:rsidR="00E5627E" w:rsidRPr="00E5627E" w:rsidRDefault="00E5627E" w:rsidP="00E5627E">
            <w:pPr>
              <w:rPr>
                <w:lang w:val="en-CZ"/>
              </w:rPr>
            </w:pPr>
            <w:r w:rsidRPr="00E5627E">
              <w:rPr>
                <w:lang w:val="en-CZ"/>
              </w:rPr>
              <w:t>Napoleon Bonaparte, zákoník, Slavkov, hospodářská blokáda, tažení do Ruska, Waterloo, vyhnanství, vídeňský kongres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837429B" w14:textId="77777777" w:rsidR="00E5627E" w:rsidRPr="00E5627E" w:rsidRDefault="00E5627E" w:rsidP="00E5627E">
            <w:pPr>
              <w:rPr>
                <w:lang w:val="en-CZ"/>
              </w:rPr>
            </w:pPr>
            <w:r w:rsidRPr="00E5627E">
              <w:rPr>
                <w:lang w:val="en-CZ"/>
              </w:rPr>
              <w:t>uvědomí si mocenské touhy jednotlivce v dějinách, najde souvislosti mezi výboji Napoleona a českými zeměmi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B02DC18" w14:textId="77777777" w:rsidR="00E5627E" w:rsidRPr="00E5627E" w:rsidRDefault="00E5627E" w:rsidP="00E5627E">
            <w:pPr>
              <w:rPr>
                <w:b/>
                <w:bCs/>
                <w:lang w:val="en-CZ"/>
              </w:rPr>
            </w:pPr>
            <w:r w:rsidRPr="00E5627E">
              <w:rPr>
                <w:b/>
                <w:bCs/>
                <w:lang w:val="en-CZ"/>
              </w:rPr>
              <w:t>D-8-6-02</w:t>
            </w:r>
          </w:p>
        </w:tc>
      </w:tr>
      <w:tr w:rsidR="00E5627E" w:rsidRPr="00E5627E" w14:paraId="7236E2C7"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094A67C0" w14:textId="77777777" w:rsidR="00E5627E" w:rsidRPr="00E5627E" w:rsidRDefault="00E5627E" w:rsidP="00E5627E">
            <w:pPr>
              <w:rPr>
                <w:b/>
                <w:bCs/>
                <w:lang w:val="en-CZ"/>
              </w:rPr>
            </w:pPr>
            <w:r w:rsidRPr="00E5627E">
              <w:rPr>
                <w:b/>
                <w:bCs/>
                <w:lang w:val="en-CZ"/>
              </w:rPr>
              <w:t>Průmyslová revoluce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67AEAE6" w14:textId="77777777" w:rsidR="00E5627E" w:rsidRPr="00E5627E" w:rsidRDefault="00E5627E" w:rsidP="00E5627E">
            <w:pPr>
              <w:rPr>
                <w:lang w:val="en-CZ"/>
              </w:rPr>
            </w:pPr>
            <w:r w:rsidRPr="00E5627E">
              <w:rPr>
                <w:lang w:val="en-CZ"/>
              </w:rPr>
              <w:t>průmyslová revoluce, parní stroj, industrializace, Stephenson, telegraf, liberalismus, socialismus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4922B3C" w14:textId="77777777" w:rsidR="00E5627E" w:rsidRPr="00E5627E" w:rsidRDefault="00E5627E" w:rsidP="00E5627E">
            <w:pPr>
              <w:rPr>
                <w:lang w:val="en-CZ"/>
              </w:rPr>
            </w:pPr>
            <w:r w:rsidRPr="00E5627E">
              <w:rPr>
                <w:lang w:val="en-CZ"/>
              </w:rPr>
              <w:t>zamyslí se nad rozdílným tempem modernizace, na vybraných příkladech vysvětlí politické proudy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69160AE" w14:textId="77777777" w:rsidR="00E5627E" w:rsidRPr="00E5627E" w:rsidRDefault="00E5627E" w:rsidP="00E5627E">
            <w:pPr>
              <w:rPr>
                <w:b/>
                <w:bCs/>
                <w:lang w:val="en-CZ"/>
              </w:rPr>
            </w:pPr>
            <w:r w:rsidRPr="00E5627E">
              <w:rPr>
                <w:b/>
                <w:bCs/>
                <w:lang w:val="en-CZ"/>
              </w:rPr>
              <w:t>D-8-6-05</w:t>
            </w:r>
            <w:r w:rsidRPr="00E5627E">
              <w:rPr>
                <w:b/>
                <w:bCs/>
                <w:lang w:val="en-CZ"/>
              </w:rPr>
              <w:br/>
              <w:t>D-8-6-06</w:t>
            </w:r>
          </w:p>
        </w:tc>
      </w:tr>
      <w:tr w:rsidR="00E5627E" w:rsidRPr="00E5627E" w14:paraId="085B20E9"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3EA6D7E4" w14:textId="77777777" w:rsidR="00E5627E" w:rsidRPr="00E5627E" w:rsidRDefault="00E5627E" w:rsidP="00E5627E">
            <w:pPr>
              <w:rPr>
                <w:b/>
                <w:bCs/>
                <w:lang w:val="en-CZ"/>
              </w:rPr>
            </w:pPr>
            <w:r w:rsidRPr="00E5627E">
              <w:rPr>
                <w:b/>
                <w:bCs/>
                <w:lang w:val="en-CZ"/>
              </w:rPr>
              <w:lastRenderedPageBreak/>
              <w:t>Národní obrození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1B51960" w14:textId="77777777" w:rsidR="00E5627E" w:rsidRPr="00E5627E" w:rsidRDefault="00E5627E" w:rsidP="00E5627E">
            <w:pPr>
              <w:rPr>
                <w:lang w:val="en-CZ"/>
              </w:rPr>
            </w:pPr>
            <w:r w:rsidRPr="00E5627E">
              <w:rPr>
                <w:lang w:val="en-CZ"/>
              </w:rPr>
              <w:t>národní hnutí, romantismus, Scott, Wagner, národní obrození, Česká expedice, Josef Dobrovský, spisovný jazyk, Josef Jungmann, Rukopis královédvorský a zelenohorský, Mácha, Máj, Erben, Kytice, Palacký, Dějiny národu českého v Čechách a v Moravě</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B9B3FA8" w14:textId="77777777" w:rsidR="00E5627E" w:rsidRPr="00E5627E" w:rsidRDefault="00E5627E" w:rsidP="00E5627E">
            <w:pPr>
              <w:rPr>
                <w:lang w:val="en-CZ"/>
              </w:rPr>
            </w:pPr>
            <w:r w:rsidRPr="00E5627E">
              <w:rPr>
                <w:lang w:val="en-CZ"/>
              </w:rPr>
              <w:t>chápe národní obrození jako jev celoevropský, jehož výsledkem je utvoření novodobých národů, seznámí se s příčinami a průběhem českého národního obrození, uvědomí si význam obrozeneckých snah významných osobností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DE5EA52" w14:textId="77777777" w:rsidR="00E5627E" w:rsidRPr="00E5627E" w:rsidRDefault="00E5627E" w:rsidP="00E5627E">
            <w:pPr>
              <w:rPr>
                <w:b/>
                <w:bCs/>
                <w:lang w:val="en-CZ"/>
              </w:rPr>
            </w:pPr>
            <w:r w:rsidRPr="00E5627E">
              <w:rPr>
                <w:b/>
                <w:bCs/>
                <w:lang w:val="en-CZ"/>
              </w:rPr>
              <w:t>D-8-6-03</w:t>
            </w:r>
          </w:p>
        </w:tc>
      </w:tr>
      <w:tr w:rsidR="00E5627E" w:rsidRPr="00E5627E" w14:paraId="2CA38FF3"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2B0A4B4F" w14:textId="77777777" w:rsidR="00E5627E" w:rsidRPr="00E5627E" w:rsidRDefault="00E5627E" w:rsidP="00E5627E">
            <w:pPr>
              <w:rPr>
                <w:b/>
                <w:bCs/>
                <w:lang w:val="en-CZ"/>
              </w:rPr>
            </w:pPr>
            <w:r w:rsidRPr="00E5627E">
              <w:rPr>
                <w:b/>
                <w:bCs/>
                <w:lang w:val="en-CZ"/>
              </w:rPr>
              <w:t>Revoluce 1848 - 1849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4F7E62C" w14:textId="77777777" w:rsidR="00E5627E" w:rsidRPr="00E5627E" w:rsidRDefault="00E5627E" w:rsidP="00E5627E">
            <w:pPr>
              <w:rPr>
                <w:lang w:val="en-CZ"/>
              </w:rPr>
            </w:pPr>
            <w:r w:rsidRPr="00E5627E">
              <w:rPr>
                <w:lang w:val="en-CZ"/>
              </w:rPr>
              <w:t>všeobecné hlasovací právo, Napoleon III., bonapartismus, frankfurtský sněm, maloněmecká a velkoněmecká koncepce, metternichovský absolutismus, svoboda shromažďování, tisku, petice, Slovanský sjezd, Windischgratz, František Josef I., Karel Havlíček Borovský, Brixen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54602F8" w14:textId="77777777" w:rsidR="00E5627E" w:rsidRPr="00E5627E" w:rsidRDefault="00E5627E" w:rsidP="00E5627E">
            <w:pPr>
              <w:rPr>
                <w:lang w:val="en-CZ"/>
              </w:rPr>
            </w:pPr>
            <w:r w:rsidRPr="00E5627E">
              <w:rPr>
                <w:lang w:val="en-CZ"/>
              </w:rPr>
              <w:t>popíše průběh revolucí v jednotlivých evropských zemích, charakterizuje emancipační hnutí českého národa jako projev dané doby, uvede požadavky formulované ve vybraných evropských zemích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9ECCDE5" w14:textId="77777777" w:rsidR="00E5627E" w:rsidRPr="00E5627E" w:rsidRDefault="00E5627E" w:rsidP="00E5627E">
            <w:pPr>
              <w:rPr>
                <w:b/>
                <w:bCs/>
                <w:lang w:val="en-CZ"/>
              </w:rPr>
            </w:pPr>
            <w:r w:rsidRPr="00E5627E">
              <w:rPr>
                <w:b/>
                <w:bCs/>
                <w:lang w:val="en-CZ"/>
              </w:rPr>
              <w:t>D-8-6-04</w:t>
            </w:r>
          </w:p>
        </w:tc>
      </w:tr>
      <w:tr w:rsidR="00E5627E" w:rsidRPr="00E5627E" w14:paraId="17B2A57D"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19D63B3D" w14:textId="77777777" w:rsidR="00E5627E" w:rsidRPr="00E5627E" w:rsidRDefault="00E5627E" w:rsidP="00E5627E">
            <w:pPr>
              <w:rPr>
                <w:b/>
                <w:bCs/>
                <w:lang w:val="en-CZ"/>
              </w:rPr>
            </w:pPr>
            <w:r w:rsidRPr="00E5627E">
              <w:rPr>
                <w:b/>
                <w:bCs/>
                <w:lang w:val="en-CZ"/>
              </w:rPr>
              <w:t>Svět 2. pol. 19. století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AAB6475" w14:textId="77777777" w:rsidR="00E5627E" w:rsidRPr="00E5627E" w:rsidRDefault="00E5627E" w:rsidP="00E5627E">
            <w:pPr>
              <w:rPr>
                <w:lang w:val="en-CZ"/>
              </w:rPr>
            </w:pPr>
            <w:r w:rsidRPr="00E5627E">
              <w:rPr>
                <w:lang w:val="en-CZ"/>
              </w:rPr>
              <w:t xml:space="preserve">modernizace, Karel Marx, dělnické hnutí, Charles Darwin, evoluční teorie, realismus, impresionismus, Vincent van Gogh, královna Viktorie, světová výstava, konzervativci a liberálové, sjednocení Itálie, Giuseppe Garibaldi, Sardinské království, Viktor Emanuel II., sjednocení </w:t>
            </w:r>
            <w:r w:rsidRPr="00E5627E">
              <w:rPr>
                <w:lang w:val="en-CZ"/>
              </w:rPr>
              <w:lastRenderedPageBreak/>
              <w:t>Německa, Otto von Bismarck, bitva u Sadové, Vilém I., válka Jih proti Severu, plantáž, republikáni a demokraté, Abraham Lincoln, Konfederace a Unie, občanská válka, Ku-klux-klan, zaostalost Ruska, transsibiřská magistrála, burlaci, reformy Meidži v Japonsku</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C39B96B" w14:textId="77777777" w:rsidR="00E5627E" w:rsidRPr="00E5627E" w:rsidRDefault="00E5627E" w:rsidP="00E5627E">
            <w:pPr>
              <w:rPr>
                <w:lang w:val="en-CZ"/>
              </w:rPr>
            </w:pPr>
            <w:r w:rsidRPr="00E5627E">
              <w:rPr>
                <w:lang w:val="en-CZ"/>
              </w:rPr>
              <w:lastRenderedPageBreak/>
              <w:t>charakterizuje změny, které vedou k modernizaci společnosti, na vybraných příkladech popíše vybrané politické proudy, popíše sjednocení Německa a Itálie, objasní příčiny vzniku války Jihu proti Severu, zamyslí se nad zaostalostí Ruska a změnami v Japonsku</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D8AFA57" w14:textId="77777777" w:rsidR="00E5627E" w:rsidRPr="00E5627E" w:rsidRDefault="00E5627E" w:rsidP="00E5627E">
            <w:pPr>
              <w:rPr>
                <w:b/>
                <w:bCs/>
                <w:lang w:val="en-CZ"/>
              </w:rPr>
            </w:pPr>
            <w:r w:rsidRPr="00E5627E">
              <w:rPr>
                <w:b/>
                <w:bCs/>
                <w:lang w:val="en-CZ"/>
              </w:rPr>
              <w:t>D-8-6-01</w:t>
            </w:r>
            <w:r w:rsidRPr="00E5627E">
              <w:rPr>
                <w:b/>
                <w:bCs/>
                <w:lang w:val="en-CZ"/>
              </w:rPr>
              <w:br/>
              <w:t>D-8-6-05</w:t>
            </w:r>
          </w:p>
        </w:tc>
      </w:tr>
      <w:tr w:rsidR="00E5627E" w:rsidRPr="00E5627E" w14:paraId="1373FC7A"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3B8363A2" w14:textId="77777777" w:rsidR="00E5627E" w:rsidRPr="00E5627E" w:rsidRDefault="00E5627E" w:rsidP="00E5627E">
            <w:pPr>
              <w:rPr>
                <w:b/>
                <w:bCs/>
                <w:lang w:val="en-CZ"/>
              </w:rPr>
            </w:pPr>
            <w:r w:rsidRPr="00E5627E">
              <w:rPr>
                <w:b/>
                <w:bCs/>
                <w:lang w:val="en-CZ"/>
              </w:rPr>
              <w:t>Kolonialismus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A9212AC" w14:textId="77777777" w:rsidR="00E5627E" w:rsidRPr="00E5627E" w:rsidRDefault="00E5627E" w:rsidP="00E5627E">
            <w:pPr>
              <w:rPr>
                <w:lang w:val="en-CZ"/>
              </w:rPr>
            </w:pPr>
            <w:r w:rsidRPr="00E5627E">
              <w:rPr>
                <w:lang w:val="en-CZ"/>
              </w:rPr>
              <w:t>kolonie, David Livingstone, Emil Holub, imperialismus, Albert Schweitzer. rasová teorie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0E31BA4" w14:textId="77777777" w:rsidR="00E5627E" w:rsidRPr="00E5627E" w:rsidRDefault="00E5627E" w:rsidP="00E5627E">
            <w:pPr>
              <w:rPr>
                <w:lang w:val="en-CZ"/>
              </w:rPr>
            </w:pPr>
            <w:r w:rsidRPr="00E5627E">
              <w:rPr>
                <w:lang w:val="en-CZ"/>
              </w:rPr>
              <w:t>objasní pojem kolonie, uvědomí si význam boje za svobodu, popíše hlavní cestovatele, charakterizuje soupeření mezi velmocemi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3A81D2B" w14:textId="77777777" w:rsidR="00E5627E" w:rsidRPr="00E5627E" w:rsidRDefault="00E5627E" w:rsidP="00E5627E">
            <w:pPr>
              <w:rPr>
                <w:b/>
                <w:bCs/>
                <w:lang w:val="en-CZ"/>
              </w:rPr>
            </w:pPr>
            <w:r w:rsidRPr="00E5627E">
              <w:rPr>
                <w:b/>
                <w:bCs/>
                <w:lang w:val="en-CZ"/>
              </w:rPr>
              <w:t>D-8-6-06</w:t>
            </w:r>
          </w:p>
        </w:tc>
      </w:tr>
      <w:tr w:rsidR="00E5627E" w:rsidRPr="00E5627E" w14:paraId="59C59586"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3A97F8D" w14:textId="77777777" w:rsidR="00E5627E" w:rsidRPr="00E5627E" w:rsidRDefault="00E5627E" w:rsidP="00E5627E">
            <w:pPr>
              <w:rPr>
                <w:b/>
                <w:bCs/>
                <w:lang w:val="en-CZ"/>
              </w:rPr>
            </w:pPr>
            <w:r w:rsidRPr="00E5627E">
              <w:rPr>
                <w:b/>
                <w:bCs/>
                <w:lang w:val="en-CZ"/>
              </w:rPr>
              <w:t>České země 2.pol. 19. století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88F3D01" w14:textId="77777777" w:rsidR="00E5627E" w:rsidRPr="00E5627E" w:rsidRDefault="00E5627E" w:rsidP="00E5627E">
            <w:pPr>
              <w:rPr>
                <w:lang w:val="en-CZ"/>
              </w:rPr>
            </w:pPr>
            <w:r w:rsidRPr="00E5627E">
              <w:rPr>
                <w:lang w:val="en-CZ"/>
              </w:rPr>
              <w:t>František Josef I., Alexander Bach, říšská rada, Sokol, Miroslav Tyrš, Rakousko-Uhersko, mladočeši, staročeši, sociální demokraté, všeobecné a rovné hlasovací právo, Tomáš G. Masaryk, kartely, Josef Hlávka, mecenáš, nacionalismus, Češi a Němci, Židé, ghetto, antisemitismus, Národní divadlo, generace ND, novogotický a novorenesanční styl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A244813" w14:textId="77777777" w:rsidR="00E5627E" w:rsidRPr="00E5627E" w:rsidRDefault="00E5627E" w:rsidP="00E5627E">
            <w:pPr>
              <w:rPr>
                <w:lang w:val="en-CZ"/>
              </w:rPr>
            </w:pPr>
            <w:r w:rsidRPr="00E5627E">
              <w:rPr>
                <w:lang w:val="en-CZ"/>
              </w:rPr>
              <w:t>popíše vývoj v českých zemích ve 2.pol. 19.stol., zaměří se na politický vývoj a hlasovací právo, ocení činy osobnosti TGM, zamyslí se nad nacionalismem a antisemitismem, pracuje s těmito pojmy, uvědomí si důležitost stavby ND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CEDCC5B" w14:textId="77777777" w:rsidR="00E5627E" w:rsidRPr="00E5627E" w:rsidRDefault="00E5627E" w:rsidP="00E5627E">
            <w:pPr>
              <w:rPr>
                <w:b/>
                <w:bCs/>
                <w:lang w:val="en-CZ"/>
              </w:rPr>
            </w:pPr>
            <w:r w:rsidRPr="00E5627E">
              <w:rPr>
                <w:b/>
                <w:bCs/>
                <w:lang w:val="en-CZ"/>
              </w:rPr>
              <w:t>D-8-6-01</w:t>
            </w:r>
            <w:r w:rsidRPr="00E5627E">
              <w:rPr>
                <w:b/>
                <w:bCs/>
                <w:lang w:val="en-CZ"/>
              </w:rPr>
              <w:br/>
              <w:t>D-8-6-03</w:t>
            </w:r>
          </w:p>
        </w:tc>
      </w:tr>
      <w:tr w:rsidR="00E5627E" w:rsidRPr="00E5627E" w14:paraId="2DEDA725"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0C06270D" w14:textId="77777777" w:rsidR="00E5627E" w:rsidRPr="00E5627E" w:rsidRDefault="00E5627E" w:rsidP="00E5627E">
            <w:pPr>
              <w:rPr>
                <w:b/>
                <w:bCs/>
                <w:lang w:val="en-CZ"/>
              </w:rPr>
            </w:pPr>
            <w:r w:rsidRPr="00E5627E">
              <w:rPr>
                <w:b/>
                <w:bCs/>
                <w:lang w:val="en-CZ"/>
              </w:rPr>
              <w:t>Přelom 19. a 20. století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314CA61" w14:textId="77777777" w:rsidR="00E5627E" w:rsidRPr="00E5627E" w:rsidRDefault="00E5627E" w:rsidP="00E5627E">
            <w:pPr>
              <w:rPr>
                <w:lang w:val="en-CZ"/>
              </w:rPr>
            </w:pPr>
            <w:r w:rsidRPr="00E5627E">
              <w:rPr>
                <w:lang w:val="en-CZ"/>
              </w:rPr>
              <w:t xml:space="preserve">hlasovací právo, agrární strana, reklama, demonstrace, emancipace žen, Vojtěch Náprstek, objevitelé - Rontgen, </w:t>
            </w:r>
            <w:r w:rsidRPr="00E5627E">
              <w:rPr>
                <w:lang w:val="en-CZ"/>
              </w:rPr>
              <w:lastRenderedPageBreak/>
              <w:t>Curie-Sklodowska, Einstein, Nobel, Mendělejev, Pasteur, Koch, Mendel, radioaktivita, teorie relativity, dynamit, period. soustava chem. prvků, vzteklina, tuberkulóza, zákony dědičnosti, vynálezci - Edison, Tesla, Bell, Křižík, oblouková lampa, žárovka, elektrifikace, technika, Daimler, Benz, zážehový spalovací motor, Laurin a Klement, vznětový spalovací motor, Diesel, Bratři Wrightové, Blériot, Kašpar, bratři Lumiérové, rádio, sport, Coubertin, Jiří Guth-Jarkovský, moderní umění, secese, Alfons Mucha, expresionismus, kubismus, Munch, Picasso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FA4CEF8" w14:textId="77777777" w:rsidR="00E5627E" w:rsidRPr="00E5627E" w:rsidRDefault="00E5627E" w:rsidP="00E5627E">
            <w:pPr>
              <w:rPr>
                <w:lang w:val="en-CZ"/>
              </w:rPr>
            </w:pPr>
            <w:r w:rsidRPr="00E5627E">
              <w:rPr>
                <w:lang w:val="en-CZ"/>
              </w:rPr>
              <w:lastRenderedPageBreak/>
              <w:t xml:space="preserve">vyjmenuje hlavní představitele vědy přelomu století, popíše jejich největší vynálezy a vysvětlí jejich přínos, zamyslí se nad emancipací žen, vysvětlí význam obnovení olympijských her, popíše nové </w:t>
            </w:r>
            <w:r w:rsidRPr="00E5627E">
              <w:rPr>
                <w:lang w:val="en-CZ"/>
              </w:rPr>
              <w:lastRenderedPageBreak/>
              <w:t>moderní výtvarné směry a určí jejich hlavní představitele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0A4D0DD" w14:textId="77777777" w:rsidR="00E5627E" w:rsidRPr="00E5627E" w:rsidRDefault="00E5627E" w:rsidP="00E5627E">
            <w:pPr>
              <w:rPr>
                <w:b/>
                <w:bCs/>
                <w:lang w:val="en-CZ"/>
              </w:rPr>
            </w:pPr>
            <w:r w:rsidRPr="00E5627E">
              <w:rPr>
                <w:b/>
                <w:bCs/>
                <w:lang w:val="en-CZ"/>
              </w:rPr>
              <w:lastRenderedPageBreak/>
              <w:t>D-8-6-01</w:t>
            </w:r>
            <w:r w:rsidRPr="00E5627E">
              <w:rPr>
                <w:b/>
                <w:bCs/>
                <w:lang w:val="en-CZ"/>
              </w:rPr>
              <w:br/>
              <w:t>D-8-6-04</w:t>
            </w:r>
          </w:p>
        </w:tc>
      </w:tr>
      <w:tr w:rsidR="00E5627E" w:rsidRPr="00E5627E" w14:paraId="0D5AADE6"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11320FC2" w14:textId="77777777" w:rsidR="00E5627E" w:rsidRPr="00E5627E" w:rsidRDefault="00E5627E" w:rsidP="00E5627E">
            <w:pPr>
              <w:rPr>
                <w:b/>
                <w:bCs/>
                <w:lang w:val="en-CZ"/>
              </w:rPr>
            </w:pPr>
            <w:r w:rsidRPr="00E5627E">
              <w:rPr>
                <w:b/>
                <w:bCs/>
                <w:lang w:val="en-CZ"/>
              </w:rPr>
              <w:t>První světová válka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8934CBC" w14:textId="77777777" w:rsidR="00E5627E" w:rsidRPr="00E5627E" w:rsidRDefault="00E5627E" w:rsidP="00E5627E">
            <w:pPr>
              <w:rPr>
                <w:lang w:val="en-CZ"/>
              </w:rPr>
            </w:pPr>
            <w:r w:rsidRPr="00E5627E">
              <w:rPr>
                <w:lang w:val="en-CZ"/>
              </w:rPr>
              <w:t xml:space="preserve">Trojspolek, Dohoda, militarismus, první světová válka, František Ferdinand d'Este, západní a východní fronta, zákopová válka, tanky, yperit, Masaryk, Beneš, Štefánik, legie, Zborov, bolševická revoluce v Rusku, Mikuláš II., Lenin, komunistická ideologie, přídělové </w:t>
            </w:r>
            <w:r w:rsidRPr="00E5627E">
              <w:rPr>
                <w:lang w:val="en-CZ"/>
              </w:rPr>
              <w:lastRenderedPageBreak/>
              <w:t>lístky, mírová konference ve Versailles, reparace, Společnost národů</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5F3982B" w14:textId="77777777" w:rsidR="00E5627E" w:rsidRPr="00E5627E" w:rsidRDefault="00E5627E" w:rsidP="00E5627E">
            <w:pPr>
              <w:rPr>
                <w:lang w:val="en-CZ"/>
              </w:rPr>
            </w:pPr>
            <w:r w:rsidRPr="00E5627E">
              <w:rPr>
                <w:lang w:val="en-CZ"/>
              </w:rPr>
              <w:lastRenderedPageBreak/>
              <w:t>popíše příčiny vzniku první světové války, vyjmenuje země jednotlivých spojeneckých bloků, popíše průběh první světové války, objasní význam československých legií, popíše nově použité zbraně, zamyslí se nad jejich zneužitím, popíše revoluci v Rusku, zamyslí se nad vítězstvím komunismu v Rusku a jeho ovlivněním dalších zemí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D219B95" w14:textId="77777777" w:rsidR="00E5627E" w:rsidRPr="00E5627E" w:rsidRDefault="00E5627E" w:rsidP="00E5627E">
            <w:pPr>
              <w:rPr>
                <w:b/>
                <w:bCs/>
                <w:lang w:val="en-CZ"/>
              </w:rPr>
            </w:pPr>
            <w:r w:rsidRPr="00E5627E">
              <w:rPr>
                <w:b/>
                <w:bCs/>
                <w:lang w:val="en-CZ"/>
              </w:rPr>
              <w:t>D-8-7-01</w:t>
            </w:r>
          </w:p>
        </w:tc>
      </w:tr>
      <w:tr w:rsidR="00E5627E" w:rsidRPr="00E5627E" w14:paraId="43535060"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ACE1350" w14:textId="77777777" w:rsidR="00E5627E" w:rsidRPr="00E5627E" w:rsidRDefault="00E5627E" w:rsidP="00E5627E">
            <w:pPr>
              <w:rPr>
                <w:b/>
                <w:bCs/>
                <w:lang w:val="en-CZ"/>
              </w:rPr>
            </w:pPr>
            <w:r w:rsidRPr="00E5627E">
              <w:rPr>
                <w:b/>
                <w:bCs/>
                <w:lang w:val="en-CZ"/>
              </w:rPr>
              <w:t>Vznik Československa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EC7DE31" w14:textId="77777777" w:rsidR="00E5627E" w:rsidRPr="00E5627E" w:rsidRDefault="00E5627E" w:rsidP="00E5627E">
            <w:pPr>
              <w:rPr>
                <w:lang w:val="en-CZ"/>
              </w:rPr>
            </w:pPr>
            <w:r w:rsidRPr="00E5627E">
              <w:rPr>
                <w:lang w:val="en-CZ"/>
              </w:rPr>
              <w:t>Československo, muži 28. října, samostatnost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4A400D9" w14:textId="77777777" w:rsidR="00E5627E" w:rsidRPr="00E5627E" w:rsidRDefault="00E5627E" w:rsidP="00E5627E">
            <w:pPr>
              <w:rPr>
                <w:lang w:val="en-CZ"/>
              </w:rPr>
            </w:pPr>
            <w:r w:rsidRPr="00E5627E">
              <w:rPr>
                <w:lang w:val="en-CZ"/>
              </w:rPr>
              <w:t>popíše vznik Československa, zhodnotí jeho postavení v evropských souvislostech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2C17932" w14:textId="77777777" w:rsidR="00E5627E" w:rsidRPr="00E5627E" w:rsidRDefault="00E5627E" w:rsidP="00E5627E">
            <w:pPr>
              <w:rPr>
                <w:b/>
                <w:bCs/>
                <w:lang w:val="en-CZ"/>
              </w:rPr>
            </w:pPr>
            <w:r w:rsidRPr="00E5627E">
              <w:rPr>
                <w:b/>
                <w:bCs/>
                <w:lang w:val="en-CZ"/>
              </w:rPr>
              <w:t>D-8-7-05</w:t>
            </w:r>
          </w:p>
        </w:tc>
      </w:tr>
      <w:tr w:rsidR="00E5627E" w:rsidRPr="00E5627E" w14:paraId="2FAEBDB9"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E06666"/>
            <w:tcMar>
              <w:top w:w="0" w:type="dxa"/>
              <w:left w:w="45" w:type="dxa"/>
              <w:bottom w:w="0" w:type="dxa"/>
              <w:right w:w="45" w:type="dxa"/>
            </w:tcMar>
            <w:hideMark/>
          </w:tcPr>
          <w:p w14:paraId="6E3F4B37" w14:textId="77777777" w:rsidR="00E5627E" w:rsidRPr="00E5627E" w:rsidRDefault="00E5627E" w:rsidP="00E5627E">
            <w:pPr>
              <w:rPr>
                <w:b/>
                <w:bCs/>
                <w:lang w:val="en-CZ"/>
              </w:rPr>
            </w:pPr>
            <w:r w:rsidRPr="00E5627E">
              <w:rPr>
                <w:b/>
                <w:bCs/>
                <w:lang w:val="en-CZ"/>
              </w:rPr>
              <w:t>9. ročník</w:t>
            </w: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hideMark/>
          </w:tcPr>
          <w:p w14:paraId="0D355CBE" w14:textId="77777777" w:rsidR="00E5627E" w:rsidRPr="00E5627E" w:rsidRDefault="00E5627E" w:rsidP="00E5627E">
            <w:pPr>
              <w:rPr>
                <w:b/>
                <w:bCs/>
                <w:lang w:val="en-CZ"/>
              </w:rPr>
            </w:pP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hideMark/>
          </w:tcPr>
          <w:p w14:paraId="53339DBE" w14:textId="77777777" w:rsidR="00E5627E" w:rsidRPr="00E5627E" w:rsidRDefault="00E5627E" w:rsidP="00E5627E">
            <w:pPr>
              <w:rPr>
                <w:lang w:val="en-CZ"/>
              </w:rPr>
            </w:pP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hideMark/>
          </w:tcPr>
          <w:p w14:paraId="7E376F1E" w14:textId="77777777" w:rsidR="00E5627E" w:rsidRPr="00E5627E" w:rsidRDefault="00E5627E" w:rsidP="00E5627E">
            <w:pPr>
              <w:rPr>
                <w:lang w:val="en-CZ"/>
              </w:rPr>
            </w:pPr>
          </w:p>
        </w:tc>
      </w:tr>
      <w:tr w:rsidR="00E5627E" w:rsidRPr="00E5627E" w14:paraId="66282FC3"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5DB1245E" w14:textId="77777777" w:rsidR="00E5627E" w:rsidRPr="00E5627E" w:rsidRDefault="00E5627E" w:rsidP="00E5627E">
            <w:pPr>
              <w:rPr>
                <w:b/>
                <w:bCs/>
                <w:lang w:val="en-CZ"/>
              </w:rPr>
            </w:pPr>
            <w:r w:rsidRPr="00E5627E">
              <w:rPr>
                <w:b/>
                <w:bCs/>
                <w:lang w:val="en-CZ"/>
              </w:rPr>
              <w:t>Svět a ČSR po 1. světové válce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FCD12E5" w14:textId="77777777" w:rsidR="00E5627E" w:rsidRPr="00E5627E" w:rsidRDefault="00E5627E" w:rsidP="00E5627E">
            <w:pPr>
              <w:rPr>
                <w:lang w:val="en-CZ"/>
              </w:rPr>
            </w:pPr>
            <w:r w:rsidRPr="00E5627E">
              <w:rPr>
                <w:lang w:val="en-CZ"/>
              </w:rPr>
              <w:t>versailleský systém, nově vzniklé země v Evropě, Společnost národů, první roky samostatného Československa, Martinská deklarace, Podkarpatská Rus, měnová reforma, národnostní otázka - Němci, Poláci, Maďaři, bolševismus, Čankajšek, Gándhí, totalitní režimy, fašismus, Mussolini, gulagy, SSSR, Stalin, industrializace, kolektivizace, tzv. první republika, Sokol, Orel, Junák, Malá dohoda, Baťa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95AD8D9" w14:textId="77777777" w:rsidR="00E5627E" w:rsidRPr="00E5627E" w:rsidRDefault="00E5627E" w:rsidP="00E5627E">
            <w:pPr>
              <w:rPr>
                <w:lang w:val="en-CZ"/>
              </w:rPr>
            </w:pPr>
            <w:r w:rsidRPr="00E5627E">
              <w:rPr>
                <w:lang w:val="en-CZ"/>
              </w:rPr>
              <w:t>charakterizuje nově vzniklé země v Evropě, popíše první roky samostatného Československa, rozpozná klady a nedostatky demokratických systémů, popíše jednotlivé totalitní systémy, zamyslí se nad jejich existencí pro další vývoj ve světě, popíše vznik sportovních a společenských spolků za první republiky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D3DC7D6" w14:textId="77777777" w:rsidR="00E5627E" w:rsidRPr="00E5627E" w:rsidRDefault="00E5627E" w:rsidP="00E5627E">
            <w:pPr>
              <w:rPr>
                <w:b/>
                <w:bCs/>
                <w:lang w:val="en-CZ"/>
              </w:rPr>
            </w:pPr>
            <w:r w:rsidRPr="00E5627E">
              <w:rPr>
                <w:b/>
                <w:bCs/>
                <w:lang w:val="en-CZ"/>
              </w:rPr>
              <w:t>D-9-7-02</w:t>
            </w:r>
            <w:r w:rsidRPr="00E5627E">
              <w:rPr>
                <w:b/>
                <w:bCs/>
                <w:lang w:val="en-CZ"/>
              </w:rPr>
              <w:br/>
              <w:t>D-9-7-03</w:t>
            </w:r>
          </w:p>
        </w:tc>
      </w:tr>
      <w:tr w:rsidR="00E5627E" w:rsidRPr="00E5627E" w14:paraId="2A982076"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2EBD2F92" w14:textId="77777777" w:rsidR="00E5627E" w:rsidRPr="00E5627E" w:rsidRDefault="00E5627E" w:rsidP="00E5627E">
            <w:pPr>
              <w:rPr>
                <w:b/>
                <w:bCs/>
                <w:lang w:val="en-CZ"/>
              </w:rPr>
            </w:pPr>
            <w:r w:rsidRPr="00E5627E">
              <w:rPr>
                <w:b/>
                <w:bCs/>
                <w:lang w:val="en-CZ"/>
              </w:rPr>
              <w:t>Evropa a svět ve 30. letech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AD6C4D0" w14:textId="77777777" w:rsidR="00E5627E" w:rsidRPr="00E5627E" w:rsidRDefault="00E5627E" w:rsidP="00E5627E">
            <w:pPr>
              <w:rPr>
                <w:lang w:val="en-CZ"/>
              </w:rPr>
            </w:pPr>
            <w:r w:rsidRPr="00E5627E">
              <w:rPr>
                <w:lang w:val="en-CZ"/>
              </w:rPr>
              <w:t xml:space="preserve">hospodářská krize, demonstrace, Nový úděl, Roosevelt, NSDAP, Hitler, noc dlouhých nožů, gestapo, Hitlerjugend, křišťálová noc, nacionalismus, Osa Berlín - Řím - Tokio, Franco, Mandžusko, politika usmiřování, Sudetoněmecká strana, Konrad Henlein, mobilizace, Runciman,V+W, Karel Čapek, mnichovská dohoda, druhá </w:t>
            </w:r>
            <w:r w:rsidRPr="00E5627E">
              <w:rPr>
                <w:lang w:val="en-CZ"/>
              </w:rPr>
              <w:lastRenderedPageBreak/>
              <w:t>republika, Emil Hácha, Jozef Tiso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C493210" w14:textId="77777777" w:rsidR="00E5627E" w:rsidRPr="00E5627E" w:rsidRDefault="00E5627E" w:rsidP="00E5627E">
            <w:pPr>
              <w:rPr>
                <w:lang w:val="en-CZ"/>
              </w:rPr>
            </w:pPr>
            <w:r w:rsidRPr="00E5627E">
              <w:rPr>
                <w:lang w:val="en-CZ"/>
              </w:rPr>
              <w:lastRenderedPageBreak/>
              <w:t>charakterizuje hospodářskou krizi ve světě a u nás, popíše nástup Hitlera k moci, vysvětlí pojmy nacionalismus, rasismus, antisemitismus, popíše nástup nacismu u nás, mnichovskou dohodu a objasní její následky pro další vývoj naší země</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F1242C3" w14:textId="77777777" w:rsidR="00E5627E" w:rsidRPr="00E5627E" w:rsidRDefault="00E5627E" w:rsidP="00E5627E">
            <w:pPr>
              <w:rPr>
                <w:b/>
                <w:bCs/>
                <w:lang w:val="en-CZ"/>
              </w:rPr>
            </w:pPr>
            <w:r w:rsidRPr="00E5627E">
              <w:rPr>
                <w:b/>
                <w:bCs/>
                <w:lang w:val="en-CZ"/>
              </w:rPr>
              <w:t>D-9-7-04</w:t>
            </w:r>
            <w:r w:rsidRPr="00E5627E">
              <w:rPr>
                <w:b/>
                <w:bCs/>
                <w:lang w:val="en-CZ"/>
              </w:rPr>
              <w:br/>
              <w:t>D-9-7-03</w:t>
            </w:r>
            <w:r w:rsidRPr="00E5627E">
              <w:rPr>
                <w:b/>
                <w:bCs/>
                <w:lang w:val="en-CZ"/>
              </w:rPr>
              <w:br/>
              <w:t>D-9-7-05</w:t>
            </w:r>
          </w:p>
        </w:tc>
      </w:tr>
      <w:tr w:rsidR="00E5627E" w:rsidRPr="00E5627E" w14:paraId="71C950C2"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29221ED1" w14:textId="77777777" w:rsidR="00E5627E" w:rsidRPr="00E5627E" w:rsidRDefault="00E5627E" w:rsidP="00E5627E">
            <w:pPr>
              <w:rPr>
                <w:b/>
                <w:bCs/>
                <w:lang w:val="en-CZ"/>
              </w:rPr>
            </w:pPr>
            <w:r w:rsidRPr="00E5627E">
              <w:rPr>
                <w:b/>
                <w:bCs/>
                <w:lang w:val="en-CZ"/>
              </w:rPr>
              <w:t>Kultura mezi válkami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D050A80" w14:textId="77777777" w:rsidR="00E5627E" w:rsidRPr="00E5627E" w:rsidRDefault="00E5627E" w:rsidP="00E5627E">
            <w:pPr>
              <w:rPr>
                <w:lang w:val="en-CZ"/>
              </w:rPr>
            </w:pPr>
            <w:r w:rsidRPr="00E5627E">
              <w:rPr>
                <w:lang w:val="en-CZ"/>
              </w:rPr>
              <w:t>kubismus, Dalí, surrealismus, literatura - Rolland, Remarque, Hemingway, Kafka, film, groteska, Chaplin, univerzity u nás - Masarykova, Komenského, sport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5708A6B" w14:textId="77777777" w:rsidR="00E5627E" w:rsidRPr="00E5627E" w:rsidRDefault="00E5627E" w:rsidP="00E5627E">
            <w:pPr>
              <w:rPr>
                <w:lang w:val="en-CZ"/>
              </w:rPr>
            </w:pPr>
            <w:r w:rsidRPr="00E5627E">
              <w:rPr>
                <w:lang w:val="en-CZ"/>
              </w:rPr>
              <w:t>popíše nové umělecké směry, charakterizuje jejich hlavní představitele ,rozpozná hlavní autory meziválečné literatury, seznámí se s groteskou a prvními filmy, vyjmenuje nově vzniklé univerzity u nás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97B145F" w14:textId="77777777" w:rsidR="00E5627E" w:rsidRPr="00E5627E" w:rsidRDefault="00E5627E" w:rsidP="00E5627E">
            <w:pPr>
              <w:rPr>
                <w:b/>
                <w:bCs/>
                <w:lang w:val="en-CZ"/>
              </w:rPr>
            </w:pPr>
            <w:r w:rsidRPr="00E5627E">
              <w:rPr>
                <w:b/>
                <w:bCs/>
                <w:lang w:val="en-CZ"/>
              </w:rPr>
              <w:t>D-9-7-05</w:t>
            </w:r>
          </w:p>
        </w:tc>
      </w:tr>
      <w:tr w:rsidR="00E5627E" w:rsidRPr="00E5627E" w14:paraId="23293E4D"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532C10EC" w14:textId="77777777" w:rsidR="00E5627E" w:rsidRPr="00E5627E" w:rsidRDefault="00E5627E" w:rsidP="00E5627E">
            <w:pPr>
              <w:rPr>
                <w:b/>
                <w:bCs/>
                <w:lang w:val="en-CZ"/>
              </w:rPr>
            </w:pPr>
            <w:r w:rsidRPr="00E5627E">
              <w:rPr>
                <w:b/>
                <w:bCs/>
                <w:lang w:val="en-CZ"/>
              </w:rPr>
              <w:t>Svět ve válce 1939 - 1945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C91FD88" w14:textId="77777777" w:rsidR="00E5627E" w:rsidRPr="00E5627E" w:rsidRDefault="00E5627E" w:rsidP="00E5627E">
            <w:pPr>
              <w:rPr>
                <w:lang w:val="en-CZ"/>
              </w:rPr>
            </w:pPr>
            <w:r w:rsidRPr="00E5627E">
              <w:rPr>
                <w:lang w:val="en-CZ"/>
              </w:rPr>
              <w:t>smlouva o neútočení, 1.9.1939, Maginotova linie, Charles de Gaull, letecká bitva o Británii, Winston Churchill, přepadení SSSR, Žukov, Pearl Harbor, Stalingrad, Kursk, Midway, El Alamein, Atlantická charta, vylodění v Normandii, Ardeny, kapitulace Německa, Hirošima a Nagasaki, atomová bomba, OSN, koncentrační tábory, holocaust, letecká válka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7B83567" w14:textId="77777777" w:rsidR="00E5627E" w:rsidRPr="00E5627E" w:rsidRDefault="00E5627E" w:rsidP="00E5627E">
            <w:pPr>
              <w:rPr>
                <w:lang w:val="en-CZ"/>
              </w:rPr>
            </w:pPr>
            <w:r w:rsidRPr="00E5627E">
              <w:rPr>
                <w:lang w:val="en-CZ"/>
              </w:rPr>
              <w:t>popíše průběh druhé světové války, zamyslí se nad zneužitím bojové techniky a vznikem nových zbraní, zamyslí se nad antisemitismem a holocaustem v souvislosti s koncentračními tábory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0E598F2" w14:textId="77777777" w:rsidR="00E5627E" w:rsidRPr="00E5627E" w:rsidRDefault="00E5627E" w:rsidP="00E5627E">
            <w:pPr>
              <w:rPr>
                <w:b/>
                <w:bCs/>
                <w:lang w:val="en-CZ"/>
              </w:rPr>
            </w:pPr>
            <w:r w:rsidRPr="00E5627E">
              <w:rPr>
                <w:b/>
                <w:bCs/>
                <w:lang w:val="en-CZ"/>
              </w:rPr>
              <w:t>D-9-7-01</w:t>
            </w:r>
            <w:r w:rsidRPr="00E5627E">
              <w:rPr>
                <w:b/>
                <w:bCs/>
                <w:lang w:val="en-CZ"/>
              </w:rPr>
              <w:br/>
              <w:t>D-9-7-04</w:t>
            </w:r>
          </w:p>
        </w:tc>
      </w:tr>
      <w:tr w:rsidR="00E5627E" w:rsidRPr="00E5627E" w14:paraId="0CE82E24"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0047E745" w14:textId="77777777" w:rsidR="00E5627E" w:rsidRPr="00E5627E" w:rsidRDefault="00E5627E" w:rsidP="00E5627E">
            <w:pPr>
              <w:rPr>
                <w:b/>
                <w:bCs/>
                <w:lang w:val="en-CZ"/>
              </w:rPr>
            </w:pPr>
            <w:r w:rsidRPr="00E5627E">
              <w:rPr>
                <w:b/>
                <w:bCs/>
                <w:lang w:val="en-CZ"/>
              </w:rPr>
              <w:t>Protektorát Čechy a Morava 1939 - 1941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17FE6A1" w14:textId="77777777" w:rsidR="00E5627E" w:rsidRPr="00E5627E" w:rsidRDefault="00E5627E" w:rsidP="00E5627E">
            <w:pPr>
              <w:rPr>
                <w:lang w:val="en-CZ"/>
              </w:rPr>
            </w:pPr>
            <w:r w:rsidRPr="00E5627E">
              <w:rPr>
                <w:lang w:val="en-CZ"/>
              </w:rPr>
              <w:t xml:space="preserve">protektorát, protektor, Emil Hácha, Národní souručenství, 17. listopad 1939, domácí odboj, Tři králové, školství v protektorátu, Beneš, exilová vláda, čs. vojáci na frontách 2. sv. války, Heydrich, stanné právo, Terezín, atentát na Heydricha, Kubiš, Gabčík, heydrichiáda, Lidice, Ležáky, partyzáni, Ploština, Buzuluk, Svoboda, SNP, </w:t>
            </w:r>
            <w:r w:rsidRPr="00E5627E">
              <w:rPr>
                <w:lang w:val="en-CZ"/>
              </w:rPr>
              <w:lastRenderedPageBreak/>
              <w:t>Košický vládní program, karpatsko-dukelská operace, ostravsko-opavská operace, osvobození republiky, demarkační linie, květnové povstání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2BFA0E9" w14:textId="77777777" w:rsidR="00E5627E" w:rsidRPr="00E5627E" w:rsidRDefault="00E5627E" w:rsidP="00E5627E">
            <w:pPr>
              <w:rPr>
                <w:lang w:val="en-CZ"/>
              </w:rPr>
            </w:pPr>
            <w:r w:rsidRPr="00E5627E">
              <w:rPr>
                <w:lang w:val="en-CZ"/>
              </w:rPr>
              <w:lastRenderedPageBreak/>
              <w:t>popíše život v protektorátu, odbojovou činnost, exilovou činnost, atentát na Heydricha a jeho důsledky, osvobození naší republiky a květnové povstání v Praze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C8CB429" w14:textId="77777777" w:rsidR="00E5627E" w:rsidRPr="00E5627E" w:rsidRDefault="00E5627E" w:rsidP="00E5627E">
            <w:pPr>
              <w:rPr>
                <w:b/>
                <w:bCs/>
                <w:lang w:val="en-CZ"/>
              </w:rPr>
            </w:pPr>
            <w:r w:rsidRPr="00E5627E">
              <w:rPr>
                <w:b/>
                <w:bCs/>
                <w:lang w:val="en-CZ"/>
              </w:rPr>
              <w:t>D-9-7-04</w:t>
            </w:r>
            <w:r w:rsidRPr="00E5627E">
              <w:rPr>
                <w:b/>
                <w:bCs/>
                <w:lang w:val="en-CZ"/>
              </w:rPr>
              <w:br/>
              <w:t>D-9-7-05</w:t>
            </w:r>
          </w:p>
        </w:tc>
      </w:tr>
      <w:tr w:rsidR="00E5627E" w:rsidRPr="00E5627E" w14:paraId="6834ED66"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423EC9C0" w14:textId="77777777" w:rsidR="00E5627E" w:rsidRPr="00E5627E" w:rsidRDefault="00E5627E" w:rsidP="00E5627E">
            <w:pPr>
              <w:rPr>
                <w:b/>
                <w:bCs/>
                <w:lang w:val="en-CZ"/>
              </w:rPr>
            </w:pPr>
            <w:r w:rsidRPr="00E5627E">
              <w:rPr>
                <w:b/>
                <w:bCs/>
                <w:lang w:val="en-CZ"/>
              </w:rPr>
              <w:t>Svět a ČSR po 2. světové válce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DCE9B8C" w14:textId="77777777" w:rsidR="00E5627E" w:rsidRPr="00E5627E" w:rsidRDefault="00E5627E" w:rsidP="00E5627E">
            <w:pPr>
              <w:rPr>
                <w:lang w:val="en-CZ"/>
              </w:rPr>
            </w:pPr>
            <w:r w:rsidRPr="00E5627E">
              <w:rPr>
                <w:lang w:val="en-CZ"/>
              </w:rPr>
              <w:t>OSN, Postupimská konference, obnova Německa, Norimberský proces, obnova naší republiky, znárodnění, pozemková reforma, ROH, volby 1946, Klement Gottwald, odsun Němců a Maďarů, Marshallův plán, počátek studené války, železná opona, vznik NDR a NSR, NATO, východní komunistický blok, Tito v Jugoslávii, válka v Korei, únor 1948 v ČSR, lidové milice, Jan Masaryk, komunistický převrat, poúnorový exil, politické procesy, Píka, Horáková, Slánský, znárodňování, kolektivizace zemědělství, JZD, pětiletky, měnová reforma, RVHP, Varšavská smlouva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A324A22" w14:textId="77777777" w:rsidR="00E5627E" w:rsidRPr="00E5627E" w:rsidRDefault="00E5627E" w:rsidP="00E5627E">
            <w:pPr>
              <w:rPr>
                <w:lang w:val="en-CZ"/>
              </w:rPr>
            </w:pPr>
            <w:r w:rsidRPr="00E5627E">
              <w:rPr>
                <w:lang w:val="en-CZ"/>
              </w:rPr>
              <w:t>popíše vývoj ve světě a u nás po druhé světové válce, zamyslí se nad odsunem Němců z naší země, nad vznikem západního a východního Německa, uvědomí si důsledky politických procesů, kolektivizace a znárodňování, vysvětlí příčiny vzniku bipolárního světa, popíše postupné začleňování Československa do sféry vlivu SSSR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652F95A" w14:textId="77777777" w:rsidR="00E5627E" w:rsidRPr="00E5627E" w:rsidRDefault="00E5627E" w:rsidP="00E5627E">
            <w:pPr>
              <w:rPr>
                <w:b/>
                <w:bCs/>
                <w:lang w:val="en-CZ"/>
              </w:rPr>
            </w:pPr>
            <w:r w:rsidRPr="00E5627E">
              <w:rPr>
                <w:b/>
                <w:bCs/>
                <w:lang w:val="en-CZ"/>
              </w:rPr>
              <w:t>D-9-8-01</w:t>
            </w:r>
          </w:p>
        </w:tc>
      </w:tr>
      <w:tr w:rsidR="00E5627E" w:rsidRPr="00E5627E" w14:paraId="1701F7EB"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51845E0F" w14:textId="77777777" w:rsidR="00E5627E" w:rsidRPr="00E5627E" w:rsidRDefault="00E5627E" w:rsidP="00E5627E">
            <w:pPr>
              <w:rPr>
                <w:b/>
                <w:bCs/>
                <w:lang w:val="en-CZ"/>
              </w:rPr>
            </w:pPr>
            <w:r w:rsidRPr="00E5627E">
              <w:rPr>
                <w:b/>
                <w:bCs/>
                <w:lang w:val="en-CZ"/>
              </w:rPr>
              <w:t>Studená válka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E1956E4" w14:textId="77777777" w:rsidR="00E5627E" w:rsidRPr="00E5627E" w:rsidRDefault="00E5627E" w:rsidP="00E5627E">
            <w:pPr>
              <w:rPr>
                <w:lang w:val="en-CZ"/>
              </w:rPr>
            </w:pPr>
            <w:r w:rsidRPr="00E5627E">
              <w:rPr>
                <w:lang w:val="en-CZ"/>
              </w:rPr>
              <w:t xml:space="preserve">rozpad koloniální soustavy, Nikita Chruščov, Berlínská zeď, karibská krize, Kuba, Fidel Castro, J.F.Kennedy, vesmír, </w:t>
            </w:r>
            <w:r w:rsidRPr="00E5627E">
              <w:rPr>
                <w:lang w:val="en-CZ"/>
              </w:rPr>
              <w:lastRenderedPageBreak/>
              <w:t>Gagarin, Armstrong, hippies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D2742D2" w14:textId="77777777" w:rsidR="00E5627E" w:rsidRPr="00E5627E" w:rsidRDefault="00E5627E" w:rsidP="00E5627E">
            <w:pPr>
              <w:rPr>
                <w:lang w:val="en-CZ"/>
              </w:rPr>
            </w:pPr>
            <w:r w:rsidRPr="00E5627E">
              <w:rPr>
                <w:lang w:val="en-CZ"/>
              </w:rPr>
              <w:lastRenderedPageBreak/>
              <w:t xml:space="preserve">popíše rozpad koloniální soustavy, zamyslí se nad důsledky tohoto rozpadu, zamyslí se nad postavením rozvojových zemí, uvede příklady střetávání dvou </w:t>
            </w:r>
            <w:r w:rsidRPr="00E5627E">
              <w:rPr>
                <w:lang w:val="en-CZ"/>
              </w:rPr>
              <w:lastRenderedPageBreak/>
              <w:t>protichůdných poválečných bloků, vyjmenuje úspěchy vesmírného výzkumu</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63B2B89" w14:textId="77777777" w:rsidR="00E5627E" w:rsidRPr="00E5627E" w:rsidRDefault="00E5627E" w:rsidP="00E5627E">
            <w:pPr>
              <w:rPr>
                <w:b/>
                <w:bCs/>
                <w:lang w:val="en-CZ"/>
              </w:rPr>
            </w:pPr>
            <w:r w:rsidRPr="00E5627E">
              <w:rPr>
                <w:b/>
                <w:bCs/>
                <w:lang w:val="en-CZ"/>
              </w:rPr>
              <w:lastRenderedPageBreak/>
              <w:t>D-9-8-01</w:t>
            </w:r>
            <w:r w:rsidRPr="00E5627E">
              <w:rPr>
                <w:b/>
                <w:bCs/>
                <w:lang w:val="en-CZ"/>
              </w:rPr>
              <w:br/>
              <w:t>D-9-8-03</w:t>
            </w:r>
          </w:p>
        </w:tc>
      </w:tr>
      <w:tr w:rsidR="00E5627E" w:rsidRPr="00E5627E" w14:paraId="5A5AC447"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4190C159" w14:textId="77777777" w:rsidR="00E5627E" w:rsidRPr="00E5627E" w:rsidRDefault="00E5627E" w:rsidP="00E5627E">
            <w:pPr>
              <w:rPr>
                <w:b/>
                <w:bCs/>
                <w:lang w:val="en-CZ"/>
              </w:rPr>
            </w:pPr>
            <w:r w:rsidRPr="00E5627E">
              <w:rPr>
                <w:b/>
                <w:bCs/>
                <w:lang w:val="en-CZ"/>
              </w:rPr>
              <w:t>ČSSR v 60. - 80. letech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956380A" w14:textId="77777777" w:rsidR="00E5627E" w:rsidRPr="00E5627E" w:rsidRDefault="00E5627E" w:rsidP="00E5627E">
            <w:pPr>
              <w:rPr>
                <w:lang w:val="en-CZ"/>
              </w:rPr>
            </w:pPr>
            <w:r w:rsidRPr="00E5627E">
              <w:rPr>
                <w:lang w:val="en-CZ"/>
              </w:rPr>
              <w:t>ekonomická reforma, Alexander Dubček, Ludvík Svoboda, pražské jaro, socialismus s lidskou tváří, okupace v srpnu, moskevský protokol, Palach, Zajíc, normalizace, Husák, Charta 77, Několik vět, Jakeš, Semafor, cenzura, Anticharta, exilová a samizdatová literatura, metro, Vladimír Remek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BB0C721" w14:textId="77777777" w:rsidR="00E5627E" w:rsidRPr="00E5627E" w:rsidRDefault="00E5627E" w:rsidP="00E5627E">
            <w:pPr>
              <w:rPr>
                <w:lang w:val="en-CZ"/>
              </w:rPr>
            </w:pPr>
            <w:r w:rsidRPr="00E5627E">
              <w:rPr>
                <w:lang w:val="en-CZ"/>
              </w:rPr>
              <w:t>popíše vývoj v 60. letech u nás, zamyslí se nad okupací spojeneckými vojsky a nad smyslem oběti Palacha a Zajíce, popíše normalizaci a disidentskou činnost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7D3FB41" w14:textId="77777777" w:rsidR="00E5627E" w:rsidRPr="00E5627E" w:rsidRDefault="00E5627E" w:rsidP="00E5627E">
            <w:pPr>
              <w:rPr>
                <w:b/>
                <w:bCs/>
                <w:lang w:val="en-CZ"/>
              </w:rPr>
            </w:pPr>
            <w:r w:rsidRPr="00E5627E">
              <w:rPr>
                <w:b/>
                <w:bCs/>
                <w:lang w:val="en-CZ"/>
              </w:rPr>
              <w:t>D-9-7-05</w:t>
            </w:r>
          </w:p>
        </w:tc>
      </w:tr>
      <w:tr w:rsidR="00E5627E" w:rsidRPr="00E5627E" w14:paraId="50654A1C"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6728C590" w14:textId="77777777" w:rsidR="00E5627E" w:rsidRPr="00E5627E" w:rsidRDefault="00E5627E" w:rsidP="00E5627E">
            <w:pPr>
              <w:rPr>
                <w:b/>
                <w:bCs/>
                <w:lang w:val="en-CZ"/>
              </w:rPr>
            </w:pPr>
            <w:r w:rsidRPr="00E5627E">
              <w:rPr>
                <w:b/>
                <w:bCs/>
                <w:lang w:val="en-CZ"/>
              </w:rPr>
              <w:t>Obnova demokracie a rozpad Československa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2300320" w14:textId="77777777" w:rsidR="00E5627E" w:rsidRPr="00E5627E" w:rsidRDefault="00E5627E" w:rsidP="00E5627E">
            <w:pPr>
              <w:rPr>
                <w:lang w:val="en-CZ"/>
              </w:rPr>
            </w:pPr>
            <w:r w:rsidRPr="00E5627E">
              <w:rPr>
                <w:lang w:val="en-CZ"/>
              </w:rPr>
              <w:t>17. listopad 1989, sametová revoluce, Občanské fórum, generální stávka, Václav Havel, svobodné volby, odchod sovětských vojáků, vznik České a Slovenské republiky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6F4A5FD" w14:textId="77777777" w:rsidR="00E5627E" w:rsidRPr="00E5627E" w:rsidRDefault="00E5627E" w:rsidP="00E5627E">
            <w:pPr>
              <w:rPr>
                <w:lang w:val="en-CZ"/>
              </w:rPr>
            </w:pPr>
            <w:r w:rsidRPr="00E5627E">
              <w:rPr>
                <w:lang w:val="en-CZ"/>
              </w:rPr>
              <w:t>popíše konec komunismu u nás a vznik České republiky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29099B4" w14:textId="77777777" w:rsidR="00E5627E" w:rsidRPr="00E5627E" w:rsidRDefault="00E5627E" w:rsidP="00E5627E">
            <w:pPr>
              <w:rPr>
                <w:b/>
                <w:bCs/>
                <w:lang w:val="en-CZ"/>
              </w:rPr>
            </w:pPr>
            <w:r w:rsidRPr="00E5627E">
              <w:rPr>
                <w:b/>
                <w:bCs/>
                <w:lang w:val="en-CZ"/>
              </w:rPr>
              <w:t>D-9-8-04</w:t>
            </w:r>
          </w:p>
        </w:tc>
      </w:tr>
      <w:tr w:rsidR="00E5627E" w:rsidRPr="00E5627E" w14:paraId="664DB73C" w14:textId="77777777" w:rsidTr="00E5627E">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hideMark/>
          </w:tcPr>
          <w:p w14:paraId="58D8E518" w14:textId="77777777" w:rsidR="00E5627E" w:rsidRPr="00E5627E" w:rsidRDefault="00E5627E" w:rsidP="00E5627E">
            <w:pPr>
              <w:rPr>
                <w:b/>
                <w:bCs/>
                <w:lang w:val="en-CZ"/>
              </w:rPr>
            </w:pPr>
            <w:r w:rsidRPr="00E5627E">
              <w:rPr>
                <w:b/>
                <w:bCs/>
                <w:lang w:val="en-CZ"/>
              </w:rPr>
              <w:t>Svět a ČR na prahu 21. století</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3D9AA28" w14:textId="77777777" w:rsidR="00E5627E" w:rsidRPr="00E5627E" w:rsidRDefault="00E5627E" w:rsidP="00E5627E">
            <w:pPr>
              <w:rPr>
                <w:lang w:val="en-CZ"/>
              </w:rPr>
            </w:pPr>
            <w:r w:rsidRPr="00E5627E">
              <w:rPr>
                <w:lang w:val="en-CZ"/>
              </w:rPr>
              <w:t>vstup do NATO a Evropské unie, Václav Klaus, rozpad Jugoslávie, terorismus, 11. září 2001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0616B3E" w14:textId="77777777" w:rsidR="00E5627E" w:rsidRPr="00E5627E" w:rsidRDefault="00E5627E" w:rsidP="00E5627E">
            <w:pPr>
              <w:rPr>
                <w:lang w:val="en-CZ"/>
              </w:rPr>
            </w:pPr>
            <w:r w:rsidRPr="00E5627E">
              <w:rPr>
                <w:lang w:val="en-CZ"/>
              </w:rPr>
              <w:t>objasní důvod vstupu do NATO a Evropské unie, orientuje se v problémech současného světa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45BF187" w14:textId="77777777" w:rsidR="00E5627E" w:rsidRPr="00E5627E" w:rsidRDefault="00E5627E" w:rsidP="00E5627E">
            <w:pPr>
              <w:rPr>
                <w:b/>
                <w:bCs/>
                <w:lang w:val="en-CZ"/>
              </w:rPr>
            </w:pPr>
            <w:r w:rsidRPr="00E5627E">
              <w:rPr>
                <w:b/>
                <w:bCs/>
                <w:lang w:val="en-CZ"/>
              </w:rPr>
              <w:t>D-9-8-04</w:t>
            </w:r>
            <w:r w:rsidRPr="00E5627E">
              <w:rPr>
                <w:b/>
                <w:bCs/>
                <w:lang w:val="en-CZ"/>
              </w:rPr>
              <w:br/>
              <w:t>D-9-8-02</w:t>
            </w:r>
          </w:p>
        </w:tc>
      </w:tr>
    </w:tbl>
    <w:p w14:paraId="226938E4" w14:textId="77777777" w:rsidR="00AC13E7" w:rsidRDefault="00AC13E7"/>
    <w:sectPr w:rsidR="00AC1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7E"/>
    <w:rsid w:val="005D14ED"/>
    <w:rsid w:val="007030BB"/>
    <w:rsid w:val="00AC13E7"/>
    <w:rsid w:val="00E5627E"/>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6245F491"/>
  <w15:chartTrackingRefBased/>
  <w15:docId w15:val="{C90D2335-6569-874F-A3F4-6D1DB05C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E56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2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2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2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2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27E"/>
    <w:rPr>
      <w:rFonts w:asciiTheme="majorHAnsi" w:eastAsiaTheme="majorEastAsia" w:hAnsiTheme="majorHAnsi" w:cstheme="majorBidi"/>
      <w:color w:val="0F4761" w:themeColor="accent1" w:themeShade="BF"/>
      <w:sz w:val="40"/>
      <w:szCs w:val="40"/>
      <w:lang w:val="cs-CZ"/>
    </w:rPr>
  </w:style>
  <w:style w:type="character" w:customStyle="1" w:styleId="Heading2Char">
    <w:name w:val="Heading 2 Char"/>
    <w:basedOn w:val="DefaultParagraphFont"/>
    <w:link w:val="Heading2"/>
    <w:uiPriority w:val="9"/>
    <w:semiHidden/>
    <w:rsid w:val="00E5627E"/>
    <w:rPr>
      <w:rFonts w:asciiTheme="majorHAnsi" w:eastAsiaTheme="majorEastAsia" w:hAnsiTheme="majorHAnsi" w:cstheme="majorBidi"/>
      <w:color w:val="0F4761" w:themeColor="accent1" w:themeShade="BF"/>
      <w:sz w:val="32"/>
      <w:szCs w:val="32"/>
      <w:lang w:val="cs-CZ"/>
    </w:rPr>
  </w:style>
  <w:style w:type="character" w:customStyle="1" w:styleId="Heading3Char">
    <w:name w:val="Heading 3 Char"/>
    <w:basedOn w:val="DefaultParagraphFont"/>
    <w:link w:val="Heading3"/>
    <w:uiPriority w:val="9"/>
    <w:semiHidden/>
    <w:rsid w:val="00E5627E"/>
    <w:rPr>
      <w:rFonts w:eastAsiaTheme="majorEastAsia" w:cstheme="majorBidi"/>
      <w:color w:val="0F4761" w:themeColor="accent1" w:themeShade="BF"/>
      <w:sz w:val="28"/>
      <w:szCs w:val="28"/>
      <w:lang w:val="cs-CZ"/>
    </w:rPr>
  </w:style>
  <w:style w:type="character" w:customStyle="1" w:styleId="Heading4Char">
    <w:name w:val="Heading 4 Char"/>
    <w:basedOn w:val="DefaultParagraphFont"/>
    <w:link w:val="Heading4"/>
    <w:uiPriority w:val="9"/>
    <w:semiHidden/>
    <w:rsid w:val="00E5627E"/>
    <w:rPr>
      <w:rFonts w:eastAsiaTheme="majorEastAsia" w:cstheme="majorBidi"/>
      <w:i/>
      <w:iCs/>
      <w:color w:val="0F4761" w:themeColor="accent1" w:themeShade="BF"/>
      <w:lang w:val="cs-CZ"/>
    </w:rPr>
  </w:style>
  <w:style w:type="character" w:customStyle="1" w:styleId="Heading5Char">
    <w:name w:val="Heading 5 Char"/>
    <w:basedOn w:val="DefaultParagraphFont"/>
    <w:link w:val="Heading5"/>
    <w:uiPriority w:val="9"/>
    <w:semiHidden/>
    <w:rsid w:val="00E5627E"/>
    <w:rPr>
      <w:rFonts w:eastAsiaTheme="majorEastAsia" w:cstheme="majorBidi"/>
      <w:color w:val="0F4761" w:themeColor="accent1" w:themeShade="BF"/>
      <w:lang w:val="cs-CZ"/>
    </w:rPr>
  </w:style>
  <w:style w:type="character" w:customStyle="1" w:styleId="Heading6Char">
    <w:name w:val="Heading 6 Char"/>
    <w:basedOn w:val="DefaultParagraphFont"/>
    <w:link w:val="Heading6"/>
    <w:uiPriority w:val="9"/>
    <w:semiHidden/>
    <w:rsid w:val="00E5627E"/>
    <w:rPr>
      <w:rFonts w:eastAsiaTheme="majorEastAsia" w:cstheme="majorBidi"/>
      <w:i/>
      <w:iCs/>
      <w:color w:val="595959" w:themeColor="text1" w:themeTint="A6"/>
      <w:lang w:val="cs-CZ"/>
    </w:rPr>
  </w:style>
  <w:style w:type="character" w:customStyle="1" w:styleId="Heading7Char">
    <w:name w:val="Heading 7 Char"/>
    <w:basedOn w:val="DefaultParagraphFont"/>
    <w:link w:val="Heading7"/>
    <w:uiPriority w:val="9"/>
    <w:semiHidden/>
    <w:rsid w:val="00E5627E"/>
    <w:rPr>
      <w:rFonts w:eastAsiaTheme="majorEastAsia" w:cstheme="majorBidi"/>
      <w:color w:val="595959" w:themeColor="text1" w:themeTint="A6"/>
      <w:lang w:val="cs-CZ"/>
    </w:rPr>
  </w:style>
  <w:style w:type="character" w:customStyle="1" w:styleId="Heading8Char">
    <w:name w:val="Heading 8 Char"/>
    <w:basedOn w:val="DefaultParagraphFont"/>
    <w:link w:val="Heading8"/>
    <w:uiPriority w:val="9"/>
    <w:semiHidden/>
    <w:rsid w:val="00E5627E"/>
    <w:rPr>
      <w:rFonts w:eastAsiaTheme="majorEastAsia" w:cstheme="majorBidi"/>
      <w:i/>
      <w:iCs/>
      <w:color w:val="272727" w:themeColor="text1" w:themeTint="D8"/>
      <w:lang w:val="cs-CZ"/>
    </w:rPr>
  </w:style>
  <w:style w:type="character" w:customStyle="1" w:styleId="Heading9Char">
    <w:name w:val="Heading 9 Char"/>
    <w:basedOn w:val="DefaultParagraphFont"/>
    <w:link w:val="Heading9"/>
    <w:uiPriority w:val="9"/>
    <w:semiHidden/>
    <w:rsid w:val="00E5627E"/>
    <w:rPr>
      <w:rFonts w:eastAsiaTheme="majorEastAsia" w:cstheme="majorBidi"/>
      <w:color w:val="272727" w:themeColor="text1" w:themeTint="D8"/>
      <w:lang w:val="cs-CZ"/>
    </w:rPr>
  </w:style>
  <w:style w:type="paragraph" w:styleId="Title">
    <w:name w:val="Title"/>
    <w:basedOn w:val="Normal"/>
    <w:next w:val="Normal"/>
    <w:link w:val="TitleChar"/>
    <w:uiPriority w:val="10"/>
    <w:qFormat/>
    <w:rsid w:val="00E562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27E"/>
    <w:rPr>
      <w:rFonts w:asciiTheme="majorHAnsi" w:eastAsiaTheme="majorEastAsia" w:hAnsiTheme="majorHAnsi" w:cstheme="majorBidi"/>
      <w:spacing w:val="-10"/>
      <w:kern w:val="28"/>
      <w:sz w:val="56"/>
      <w:szCs w:val="56"/>
      <w:lang w:val="cs-CZ"/>
    </w:rPr>
  </w:style>
  <w:style w:type="paragraph" w:styleId="Subtitle">
    <w:name w:val="Subtitle"/>
    <w:basedOn w:val="Normal"/>
    <w:next w:val="Normal"/>
    <w:link w:val="SubtitleChar"/>
    <w:uiPriority w:val="11"/>
    <w:qFormat/>
    <w:rsid w:val="00E562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27E"/>
    <w:rPr>
      <w:rFonts w:eastAsiaTheme="majorEastAsia" w:cstheme="majorBidi"/>
      <w:color w:val="595959" w:themeColor="text1" w:themeTint="A6"/>
      <w:spacing w:val="15"/>
      <w:sz w:val="28"/>
      <w:szCs w:val="28"/>
      <w:lang w:val="cs-CZ"/>
    </w:rPr>
  </w:style>
  <w:style w:type="paragraph" w:styleId="Quote">
    <w:name w:val="Quote"/>
    <w:basedOn w:val="Normal"/>
    <w:next w:val="Normal"/>
    <w:link w:val="QuoteChar"/>
    <w:uiPriority w:val="29"/>
    <w:qFormat/>
    <w:rsid w:val="00E562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627E"/>
    <w:rPr>
      <w:i/>
      <w:iCs/>
      <w:color w:val="404040" w:themeColor="text1" w:themeTint="BF"/>
      <w:lang w:val="cs-CZ"/>
    </w:rPr>
  </w:style>
  <w:style w:type="paragraph" w:styleId="ListParagraph">
    <w:name w:val="List Paragraph"/>
    <w:basedOn w:val="Normal"/>
    <w:uiPriority w:val="34"/>
    <w:qFormat/>
    <w:rsid w:val="00E5627E"/>
    <w:pPr>
      <w:ind w:left="720"/>
      <w:contextualSpacing/>
    </w:pPr>
  </w:style>
  <w:style w:type="character" w:styleId="IntenseEmphasis">
    <w:name w:val="Intense Emphasis"/>
    <w:basedOn w:val="DefaultParagraphFont"/>
    <w:uiPriority w:val="21"/>
    <w:qFormat/>
    <w:rsid w:val="00E5627E"/>
    <w:rPr>
      <w:i/>
      <w:iCs/>
      <w:color w:val="0F4761" w:themeColor="accent1" w:themeShade="BF"/>
    </w:rPr>
  </w:style>
  <w:style w:type="paragraph" w:styleId="IntenseQuote">
    <w:name w:val="Intense Quote"/>
    <w:basedOn w:val="Normal"/>
    <w:next w:val="Normal"/>
    <w:link w:val="IntenseQuoteChar"/>
    <w:uiPriority w:val="30"/>
    <w:qFormat/>
    <w:rsid w:val="00E56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27E"/>
    <w:rPr>
      <w:i/>
      <w:iCs/>
      <w:color w:val="0F4761" w:themeColor="accent1" w:themeShade="BF"/>
      <w:lang w:val="cs-CZ"/>
    </w:rPr>
  </w:style>
  <w:style w:type="character" w:styleId="IntenseReference">
    <w:name w:val="Intense Reference"/>
    <w:basedOn w:val="DefaultParagraphFont"/>
    <w:uiPriority w:val="32"/>
    <w:qFormat/>
    <w:rsid w:val="00E562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85760">
      <w:bodyDiv w:val="1"/>
      <w:marLeft w:val="0"/>
      <w:marRight w:val="0"/>
      <w:marTop w:val="0"/>
      <w:marBottom w:val="0"/>
      <w:divBdr>
        <w:top w:val="none" w:sz="0" w:space="0" w:color="auto"/>
        <w:left w:val="none" w:sz="0" w:space="0" w:color="auto"/>
        <w:bottom w:val="none" w:sz="0" w:space="0" w:color="auto"/>
        <w:right w:val="none" w:sz="0" w:space="0" w:color="auto"/>
      </w:divBdr>
      <w:divsChild>
        <w:div w:id="1447314517">
          <w:marLeft w:val="0"/>
          <w:marRight w:val="0"/>
          <w:marTop w:val="0"/>
          <w:marBottom w:val="0"/>
          <w:divBdr>
            <w:top w:val="none" w:sz="0" w:space="0" w:color="auto"/>
            <w:left w:val="none" w:sz="0" w:space="0" w:color="auto"/>
            <w:bottom w:val="none" w:sz="0" w:space="0" w:color="auto"/>
            <w:right w:val="none" w:sz="0" w:space="0" w:color="auto"/>
          </w:divBdr>
        </w:div>
        <w:div w:id="2049331012">
          <w:marLeft w:val="0"/>
          <w:marRight w:val="0"/>
          <w:marTop w:val="0"/>
          <w:marBottom w:val="0"/>
          <w:divBdr>
            <w:top w:val="none" w:sz="0" w:space="0" w:color="auto"/>
            <w:left w:val="none" w:sz="0" w:space="0" w:color="auto"/>
            <w:bottom w:val="none" w:sz="0" w:space="0" w:color="auto"/>
            <w:right w:val="none" w:sz="0" w:space="0" w:color="auto"/>
          </w:divBdr>
        </w:div>
        <w:div w:id="85617677">
          <w:marLeft w:val="0"/>
          <w:marRight w:val="0"/>
          <w:marTop w:val="0"/>
          <w:marBottom w:val="0"/>
          <w:divBdr>
            <w:top w:val="none" w:sz="0" w:space="0" w:color="auto"/>
            <w:left w:val="none" w:sz="0" w:space="0" w:color="auto"/>
            <w:bottom w:val="none" w:sz="0" w:space="0" w:color="auto"/>
            <w:right w:val="none" w:sz="0" w:space="0" w:color="auto"/>
          </w:divBdr>
        </w:div>
      </w:divsChild>
    </w:div>
    <w:div w:id="2090079212">
      <w:bodyDiv w:val="1"/>
      <w:marLeft w:val="0"/>
      <w:marRight w:val="0"/>
      <w:marTop w:val="0"/>
      <w:marBottom w:val="0"/>
      <w:divBdr>
        <w:top w:val="none" w:sz="0" w:space="0" w:color="auto"/>
        <w:left w:val="none" w:sz="0" w:space="0" w:color="auto"/>
        <w:bottom w:val="none" w:sz="0" w:space="0" w:color="auto"/>
        <w:right w:val="none" w:sz="0" w:space="0" w:color="auto"/>
      </w:divBdr>
      <w:divsChild>
        <w:div w:id="95902822">
          <w:marLeft w:val="0"/>
          <w:marRight w:val="0"/>
          <w:marTop w:val="0"/>
          <w:marBottom w:val="0"/>
          <w:divBdr>
            <w:top w:val="none" w:sz="0" w:space="0" w:color="auto"/>
            <w:left w:val="none" w:sz="0" w:space="0" w:color="auto"/>
            <w:bottom w:val="none" w:sz="0" w:space="0" w:color="auto"/>
            <w:right w:val="none" w:sz="0" w:space="0" w:color="auto"/>
          </w:divBdr>
        </w:div>
        <w:div w:id="1674340086">
          <w:marLeft w:val="0"/>
          <w:marRight w:val="0"/>
          <w:marTop w:val="0"/>
          <w:marBottom w:val="0"/>
          <w:divBdr>
            <w:top w:val="none" w:sz="0" w:space="0" w:color="auto"/>
            <w:left w:val="none" w:sz="0" w:space="0" w:color="auto"/>
            <w:bottom w:val="none" w:sz="0" w:space="0" w:color="auto"/>
            <w:right w:val="none" w:sz="0" w:space="0" w:color="auto"/>
          </w:divBdr>
        </w:div>
        <w:div w:id="262150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2928</Words>
  <Characters>16695</Characters>
  <Application>Microsoft Office Word</Application>
  <DocSecurity>0</DocSecurity>
  <Lines>139</Lines>
  <Paragraphs>39</Paragraphs>
  <ScaleCrop>false</ScaleCrop>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 Kaleta</dc:creator>
  <cp:keywords/>
  <dc:description/>
  <cp:lastModifiedBy>Juda Kaleta</cp:lastModifiedBy>
  <cp:revision>1</cp:revision>
  <dcterms:created xsi:type="dcterms:W3CDTF">2024-08-27T12:06:00Z</dcterms:created>
  <dcterms:modified xsi:type="dcterms:W3CDTF">2024-08-27T12:07:00Z</dcterms:modified>
</cp:coreProperties>
</file>