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BF" w:rsidRDefault="00CC05BF" w:rsidP="00CC05BF">
      <w:pPr>
        <w:pStyle w:val="Nadpis2"/>
        <w:numPr>
          <w:ilvl w:val="1"/>
          <w:numId w:val="2"/>
        </w:numPr>
      </w:pPr>
      <w:bookmarkStart w:id="0" w:name="_Toc103245283"/>
      <w:bookmarkStart w:id="1" w:name="_Toc250979425"/>
      <w:bookmarkStart w:id="2" w:name="_Toc250464206"/>
      <w:r>
        <w:t>Člověk a jeho svět</w:t>
      </w:r>
      <w:bookmarkEnd w:id="0"/>
      <w:bookmarkEnd w:id="1"/>
      <w:bookmarkEnd w:id="2"/>
    </w:p>
    <w:p w:rsidR="00CC05BF" w:rsidRDefault="00CC05BF" w:rsidP="00CC05BF">
      <w:pPr>
        <w:pStyle w:val="Nadpis3"/>
        <w:numPr>
          <w:ilvl w:val="2"/>
          <w:numId w:val="2"/>
        </w:numPr>
      </w:pPr>
      <w:bookmarkStart w:id="3" w:name="_Toc103245284"/>
      <w:r>
        <w:rPr>
          <w:lang w:val="cs-CZ"/>
        </w:rPr>
        <w:t>Člověk a jeho svět</w:t>
      </w:r>
      <w:bookmarkEnd w:id="3"/>
    </w:p>
    <w:p w:rsidR="00CC05BF" w:rsidRDefault="00CC05BF" w:rsidP="00CC05BF"/>
    <w:p w:rsidR="00CC05BF" w:rsidRDefault="00CC05BF" w:rsidP="00CC05BF">
      <w:r>
        <w:t>Charakteristika vyučovacího předmětu</w:t>
      </w:r>
    </w:p>
    <w:p w:rsidR="00CC05BF" w:rsidRDefault="00CC05BF" w:rsidP="00CC05BF"/>
    <w:p w:rsidR="00CC05BF" w:rsidRDefault="00CC05BF" w:rsidP="00CC05BF">
      <w:r>
        <w:t>Časové, obsahové a organizační vymezení</w:t>
      </w:r>
    </w:p>
    <w:p w:rsidR="00CC05BF" w:rsidRDefault="00CC05BF" w:rsidP="00CC05BF"/>
    <w:p w:rsidR="00CC05BF" w:rsidRDefault="00CC05BF" w:rsidP="00CC05BF">
      <w:r>
        <w:t>Vyučovací předmět se vyučuje povinně: 1.,2.,3. ročník 2 hodiny týdně a 4., 5. ročník 4 hodiny týdně - 2 hodiny vlastivědy a 2 hodiny přírodovědy.</w:t>
      </w:r>
    </w:p>
    <w:p w:rsidR="00CC05BF" w:rsidRDefault="00CC05BF" w:rsidP="00CC05BF"/>
    <w:p w:rsidR="00CC05BF" w:rsidRDefault="00CC05BF" w:rsidP="00CC05BF">
      <w:r>
        <w:t>Vzdělávací oblast Člověk a jeho svět je koncipována pouze pro první stupeň základní školy. Tato oblast vymezuje vzdělávání týkající se člověka, rodiny, společnosti, vlasti, přírody, techniky, kultury, zdraví, dopravní výchovy, korupce, finanční gramotnosti (toto téma plynule prolíná všechny ostatní oblasti), ochrany člověka za mimořádných událostí, obrany státu a dalších témat. Uplatňuje pohled do historie i do současnosti a směřuje k dovednostem pro praktický život.</w:t>
      </w:r>
    </w:p>
    <w:p w:rsidR="00CC05BF" w:rsidRDefault="00CC05BF" w:rsidP="00CC05BF">
      <w:r>
        <w:t xml:space="preserve">Vzdělávání v této oblasti rozvíjí poznatky, dovednosti prvotní zkušenosti žáků získané ve výchově v rodině a v předškolním vzdělávání. Žáci si utváří prvotní ucelený obraz světa. </w:t>
      </w:r>
    </w:p>
    <w:p w:rsidR="00CC05BF" w:rsidRDefault="00CC05BF" w:rsidP="00CC05BF"/>
    <w:p w:rsidR="00CC05BF" w:rsidRDefault="00CC05BF" w:rsidP="00CC05BF">
      <w:r>
        <w:t>Obsah je členěn do šesti tematických okruhů:</w:t>
      </w:r>
    </w:p>
    <w:p w:rsidR="00CC05BF" w:rsidRDefault="00CC05BF" w:rsidP="00CC05BF">
      <w:r>
        <w:t xml:space="preserve">Místo, kde žijeme </w:t>
      </w:r>
    </w:p>
    <w:p w:rsidR="00CC05BF" w:rsidRDefault="00CC05BF" w:rsidP="00CC05BF">
      <w:r>
        <w:t>Lidé kolem nás</w:t>
      </w:r>
    </w:p>
    <w:p w:rsidR="00CC05BF" w:rsidRDefault="00CC05BF" w:rsidP="00CC05BF">
      <w:r>
        <w:t>Lidé a čas</w:t>
      </w:r>
    </w:p>
    <w:p w:rsidR="00CC05BF" w:rsidRDefault="00CC05BF" w:rsidP="00CC05BF">
      <w:r>
        <w:t>Rozmanitost přírody</w:t>
      </w:r>
    </w:p>
    <w:p w:rsidR="00CC05BF" w:rsidRDefault="00CC05BF" w:rsidP="00CC05BF">
      <w:r>
        <w:t>Člověk a jeho zdraví</w:t>
      </w:r>
    </w:p>
    <w:p w:rsidR="00CC05BF" w:rsidRDefault="00CC05BF" w:rsidP="00CC05BF"/>
    <w:p w:rsidR="00CC05BF" w:rsidRDefault="00CC05BF" w:rsidP="00CC05BF">
      <w:r>
        <w:t>Výuka probíhá ve třídách s možností výuky ve venkovní třídě frontálně nebo žáci pracují samostatně, ve dvojicích, malých skupinách a účastní se rozhovorů v diskusním kruhu. Využívají se vycházky a exkurze.</w:t>
      </w:r>
    </w:p>
    <w:p w:rsidR="00CC05BF" w:rsidRDefault="00CC05BF" w:rsidP="00CC05BF"/>
    <w:p w:rsidR="00CC05BF" w:rsidRDefault="00CC05BF" w:rsidP="00CC05BF">
      <w:r>
        <w:t>Důraz je kladen na poznávací schopnosti žáků s cílem nalezení smyslu vlastní existence a k vytvoření co nejužšího spojení se světem.</w:t>
      </w:r>
    </w:p>
    <w:p w:rsidR="00CC05BF" w:rsidRDefault="00CC05BF" w:rsidP="00CC05BF">
      <w:r>
        <w:t xml:space="preserve">Při řešení problémů myslí kriticky a volí vhodné způsoby řešení. </w:t>
      </w:r>
    </w:p>
    <w:p w:rsidR="00CC05BF" w:rsidRDefault="00CC05BF" w:rsidP="00CC05BF">
      <w:r>
        <w:br w:type="page"/>
      </w:r>
      <w:r>
        <w:lastRenderedPageBreak/>
        <w:t>Výchovné a vzdělávací strategie pro rozvoj klíčových kompetencí žáků</w:t>
      </w:r>
    </w:p>
    <w:p w:rsidR="00CC05BF" w:rsidRDefault="00CC05BF" w:rsidP="00CC05BF"/>
    <w:p w:rsidR="00CC05BF" w:rsidRDefault="00CC05BF" w:rsidP="00CC05BF">
      <w:r>
        <w:t>Kompetence k učení</w:t>
      </w:r>
    </w:p>
    <w:p w:rsidR="00CC05BF" w:rsidRDefault="00CC05BF" w:rsidP="00CC05BF">
      <w:r>
        <w:t>vedeme žáka vhodnými metodami a způsoby k efektivnímu učení</w:t>
      </w:r>
    </w:p>
    <w:p w:rsidR="00CC05BF" w:rsidRDefault="00CC05BF" w:rsidP="00CC05BF">
      <w:r>
        <w:t>učíme je uvádět věci do souvislostí</w:t>
      </w:r>
    </w:p>
    <w:p w:rsidR="00CC05BF" w:rsidRDefault="00CC05BF" w:rsidP="00CC05BF">
      <w:r>
        <w:t xml:space="preserve">učíme pozorovat, experimentovat, </w:t>
      </w:r>
      <w:proofErr w:type="gramStart"/>
      <w:r>
        <w:t>kriticky  posuzovat</w:t>
      </w:r>
      <w:proofErr w:type="gramEnd"/>
      <w:r>
        <w:t xml:space="preserve"> a hodnotit výsledky žákova učení</w:t>
      </w:r>
    </w:p>
    <w:p w:rsidR="00CC05BF" w:rsidRDefault="00CC05BF" w:rsidP="00CC05BF"/>
    <w:p w:rsidR="00CC05BF" w:rsidRDefault="00CC05BF" w:rsidP="00CC05BF">
      <w:r>
        <w:t>Kompetence k řešení problémů</w:t>
      </w:r>
    </w:p>
    <w:p w:rsidR="00CC05BF" w:rsidRDefault="00CC05BF" w:rsidP="00CC05BF">
      <w:r>
        <w:t>učíme žáky pracovat samostatně i ve skupinách</w:t>
      </w:r>
    </w:p>
    <w:p w:rsidR="00CC05BF" w:rsidRDefault="00CC05BF" w:rsidP="00CC05BF">
      <w:r>
        <w:t>učíme žáky rozpoznávat, pochopit a vhodně naplánovat řešení problémové situace</w:t>
      </w:r>
    </w:p>
    <w:p w:rsidR="00CC05BF" w:rsidRDefault="00CC05BF" w:rsidP="00CC05BF">
      <w:r>
        <w:t>vedeme k zodpovědnosti za svá rozhodnutí</w:t>
      </w:r>
    </w:p>
    <w:p w:rsidR="00CC05BF" w:rsidRDefault="00CC05BF" w:rsidP="00CC05BF">
      <w:r>
        <w:t>podporujeme hledání náročnějších variant řešení</w:t>
      </w:r>
    </w:p>
    <w:p w:rsidR="00CC05BF" w:rsidRDefault="00CC05BF" w:rsidP="00CC05BF"/>
    <w:p w:rsidR="00CC05BF" w:rsidRDefault="00CC05BF" w:rsidP="00CC05BF">
      <w:r>
        <w:t>Kompetence komunikativní</w:t>
      </w:r>
    </w:p>
    <w:p w:rsidR="00CC05BF" w:rsidRDefault="00CC05BF" w:rsidP="00CC05BF">
      <w:pPr>
        <w:rPr>
          <w:b/>
          <w:bCs/>
        </w:rPr>
      </w:pPr>
      <w:r>
        <w:t>vedeme žáka ke správné formulaci a vyjadřování svých myšlenek a názorů výstižně a souvisle ve větách</w:t>
      </w:r>
    </w:p>
    <w:p w:rsidR="00CC05BF" w:rsidRDefault="00CC05BF" w:rsidP="00CC05BF">
      <w:pPr>
        <w:rPr>
          <w:b/>
          <w:bCs/>
        </w:rPr>
      </w:pPr>
      <w:r>
        <w:t>učíme pojmenovat důležité předměty v rozhodujícím pořadí</w:t>
      </w:r>
    </w:p>
    <w:p w:rsidR="00CC05BF" w:rsidRDefault="00CC05BF" w:rsidP="00CC05BF">
      <w:pPr>
        <w:rPr>
          <w:b/>
          <w:bCs/>
        </w:rPr>
      </w:pPr>
      <w:r>
        <w:t>vedeme žáky k tomu, aby si uměli obhájit svůj názor, vhodně ho argumentovat a zapojovat se do diskuse</w:t>
      </w:r>
    </w:p>
    <w:p w:rsidR="00CC05BF" w:rsidRDefault="00CC05BF" w:rsidP="00CC05BF">
      <w:pPr>
        <w:rPr>
          <w:b/>
          <w:bCs/>
        </w:rPr>
      </w:pPr>
      <w:r>
        <w:t>vedeme žáky k tomu, aby uměli zopakovat průběh děje v logickém pořadí</w:t>
      </w:r>
    </w:p>
    <w:p w:rsidR="00CC05BF" w:rsidRDefault="00CC05BF" w:rsidP="00CC05BF"/>
    <w:p w:rsidR="00CC05BF" w:rsidRDefault="00CC05BF" w:rsidP="00CC05BF">
      <w:r>
        <w:t>Kompetence sociální a personální</w:t>
      </w:r>
    </w:p>
    <w:p w:rsidR="00CC05BF" w:rsidRDefault="00CC05BF" w:rsidP="00CC05BF">
      <w:pPr>
        <w:rPr>
          <w:b/>
          <w:bCs/>
        </w:rPr>
      </w:pPr>
      <w:r>
        <w:t>učíme žáky navazovat kontakty a ohleduplně spolupracovat s ostatními spolužáky</w:t>
      </w:r>
    </w:p>
    <w:p w:rsidR="00CC05BF" w:rsidRDefault="00CC05BF" w:rsidP="00CC05BF">
      <w:pPr>
        <w:rPr>
          <w:b/>
          <w:bCs/>
        </w:rPr>
      </w:pPr>
      <w:r>
        <w:t>vedeme k osvojování vhodného sociálního chování</w:t>
      </w:r>
    </w:p>
    <w:p w:rsidR="00CC05BF" w:rsidRDefault="00CC05BF" w:rsidP="00CC05BF">
      <w:r>
        <w:t>snažíme se vzbuzovat a podpořit zájem o cizí kulturu a tolerovat její odlišnosti a jiný způsob života</w:t>
      </w:r>
    </w:p>
    <w:p w:rsidR="00CC05BF" w:rsidRDefault="00CC05BF" w:rsidP="00CC05BF"/>
    <w:p w:rsidR="00CC05BF" w:rsidRDefault="00CC05BF" w:rsidP="00CC05BF">
      <w:r>
        <w:t>Kompetence digitální</w:t>
      </w:r>
    </w:p>
    <w:p w:rsidR="00CC05BF" w:rsidRDefault="00CC05BF" w:rsidP="00CC05BF">
      <w:pPr>
        <w:pStyle w:val="Odstavecseseznamem"/>
        <w:spacing w:after="160" w:line="256" w:lineRule="auto"/>
        <w:ind w:left="0"/>
        <w:jc w:val="left"/>
      </w:pPr>
      <w:r>
        <w:t>vyhledáváme potřebné informace k danému tématu v doporučených elektronických zdrojích</w:t>
      </w:r>
    </w:p>
    <w:p w:rsidR="00CC05BF" w:rsidRDefault="00CC05BF" w:rsidP="00CC05BF">
      <w:pPr>
        <w:pStyle w:val="Odstavecseseznamem"/>
        <w:spacing w:after="160" w:line="256" w:lineRule="auto"/>
        <w:ind w:left="0"/>
        <w:jc w:val="left"/>
      </w:pPr>
      <w:r>
        <w:t>na základě získaných informací tvoříme vlastní texty s využitím digitálních technologii</w:t>
      </w:r>
    </w:p>
    <w:p w:rsidR="00CC05BF" w:rsidRDefault="00CC05BF" w:rsidP="00CC05BF">
      <w:pPr>
        <w:pStyle w:val="Odstavecseseznamem"/>
        <w:spacing w:after="160" w:line="256" w:lineRule="auto"/>
        <w:ind w:left="0"/>
        <w:jc w:val="left"/>
      </w:pPr>
      <w:r>
        <w:t>rozvíjíme znalosti a schopnosti s interaktivními učebnicemi a interaktivními programy, online aplikacemi, webových stránek</w:t>
      </w:r>
    </w:p>
    <w:p w:rsidR="00CC05BF" w:rsidRDefault="00CC05BF" w:rsidP="00CC05BF">
      <w:pPr>
        <w:pStyle w:val="Odstavecseseznamem"/>
        <w:spacing w:after="160" w:line="256" w:lineRule="auto"/>
        <w:ind w:left="0"/>
        <w:jc w:val="left"/>
      </w:pPr>
      <w:r>
        <w:lastRenderedPageBreak/>
        <w:t>upozorňujeme na rizika internetu</w:t>
      </w:r>
    </w:p>
    <w:p w:rsidR="00CC05BF" w:rsidRDefault="00CC05BF" w:rsidP="00CC05BF">
      <w:pPr>
        <w:pStyle w:val="Odstavecseseznamem"/>
        <w:spacing w:after="160" w:line="256" w:lineRule="auto"/>
        <w:ind w:left="0"/>
        <w:jc w:val="left"/>
      </w:pPr>
      <w:r>
        <w:t>vedeme k detekování nebezpečných situací a k prevenci jejich vzniku ve virtuálním světě</w:t>
      </w:r>
    </w:p>
    <w:p w:rsidR="00CC05BF" w:rsidRDefault="00CC05BF" w:rsidP="00CC05BF">
      <w:r>
        <w:rPr>
          <w:i/>
          <w:iCs/>
        </w:rPr>
        <w:t>Vzdělávací oblast:</w:t>
      </w:r>
      <w:r>
        <w:t xml:space="preserve"> ČLOVĚK A JEHO SVĚT</w:t>
      </w:r>
      <w:r>
        <w:tab/>
      </w:r>
      <w:r>
        <w:tab/>
      </w:r>
      <w:r>
        <w:tab/>
      </w:r>
    </w:p>
    <w:p w:rsidR="00CC05BF" w:rsidRDefault="00CC05BF" w:rsidP="00CC05BF">
      <w:r>
        <w:rPr>
          <w:b/>
          <w:i/>
        </w:rPr>
        <w:t>Předmět:</w:t>
      </w:r>
      <w:r>
        <w:rPr>
          <w:b/>
        </w:rPr>
        <w:t xml:space="preserve"> </w:t>
      </w:r>
      <w:r>
        <w:t>Člověk a jeho svět – Místo, kde žijeme</w:t>
      </w:r>
    </w:p>
    <w:p w:rsidR="00CC05BF" w:rsidRDefault="00CC05BF" w:rsidP="00CC05BF">
      <w:r>
        <w:t>Ročník: 1.</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ČJS-3-1-01</w:t>
            </w:r>
          </w:p>
          <w:p w:rsidR="00CC05BF" w:rsidRDefault="00CC05BF">
            <w:pPr>
              <w:jc w:val="left"/>
            </w:pPr>
            <w:r>
              <w:t xml:space="preserve">vyznačí v jednoduchém plánu místo svého bydliště </w:t>
            </w:r>
            <w:r>
              <w:br/>
              <w:t>a školy, cestu na určené místo a rozliší možná nebezpečí v nejbližším okolí</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najde cestu do školy a zpět</w:t>
            </w:r>
          </w:p>
          <w:p w:rsidR="00CC05BF" w:rsidRDefault="00CC05BF">
            <w:pPr>
              <w:jc w:val="left"/>
            </w:pPr>
            <w:r>
              <w:t>pojmenuje školu</w:t>
            </w:r>
          </w:p>
          <w:p w:rsidR="00CC05BF" w:rsidRDefault="00CC05BF">
            <w:pPr>
              <w:jc w:val="left"/>
            </w:pPr>
            <w:r>
              <w:t>rozliší známou a cizí osobu</w:t>
            </w:r>
          </w:p>
          <w:p w:rsidR="00CC05BF" w:rsidRDefault="00CC05BF">
            <w:pPr>
              <w:jc w:val="left"/>
            </w:pPr>
            <w:r>
              <w:t>dbá na osobní bezpečí v blízkosti vozovky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orientace v místě bydliště</w:t>
            </w:r>
          </w:p>
          <w:p w:rsidR="00CC05BF" w:rsidRDefault="00CC05BF">
            <w:pPr>
              <w:jc w:val="left"/>
            </w:pPr>
            <w:proofErr w:type="gramStart"/>
            <w:r>
              <w:t>Škola - prostředí</w:t>
            </w:r>
            <w:proofErr w:type="gramEnd"/>
            <w:r>
              <w:t xml:space="preserve"> školy, činnosti ve škole, okolí školy, bezpečná cesta do školy, riziková místa a situace</w:t>
            </w:r>
          </w:p>
        </w:tc>
      </w:tr>
    </w:tbl>
    <w:p w:rsidR="00CC05BF" w:rsidRDefault="00CC05BF" w:rsidP="00CC05BF"/>
    <w:tbl>
      <w:tblPr>
        <w:tblW w:w="136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9"/>
        <w:gridCol w:w="7108"/>
        <w:gridCol w:w="3428"/>
      </w:tblGrid>
      <w:tr w:rsidR="00CC05BF">
        <w:trPr>
          <w:trHeight w:val="516"/>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516"/>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w:t>
            </w:r>
            <w:proofErr w:type="gramStart"/>
            <w:r>
              <w:t>1-01p</w:t>
            </w:r>
            <w:proofErr w:type="gramEnd"/>
          </w:p>
          <w:p w:rsidR="00CC05BF" w:rsidRDefault="00CC05BF">
            <w:pPr>
              <w:jc w:val="left"/>
            </w:pPr>
            <w:r>
              <w:t>orientuje se v okolí svého bydliště a v okolí školy</w:t>
            </w:r>
          </w:p>
        </w:tc>
        <w:tc>
          <w:tcPr>
            <w:tcW w:w="708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Orientuje se v okolí svého bydliště a školy</w:t>
            </w:r>
          </w:p>
        </w:tc>
        <w:tc>
          <w:tcPr>
            <w:tcW w:w="34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Domov, škola</w:t>
            </w:r>
          </w:p>
          <w:p w:rsidR="00CC05BF" w:rsidRDefault="00CC05BF">
            <w:pPr>
              <w:jc w:val="left"/>
              <w:rPr>
                <w:b/>
              </w:rPr>
            </w:pPr>
            <w:r>
              <w:t>Adresa domova</w:t>
            </w:r>
          </w:p>
        </w:tc>
      </w:tr>
    </w:tbl>
    <w:p w:rsidR="00CC05BF" w:rsidRDefault="00CC05BF" w:rsidP="00CC05BF"/>
    <w:p w:rsidR="00CC05BF" w:rsidRDefault="00CC05BF" w:rsidP="00CC05BF">
      <w:r>
        <w:br w:type="page"/>
      </w:r>
    </w:p>
    <w:p w:rsidR="00CC05BF" w:rsidRDefault="00CC05BF" w:rsidP="00CC05BF">
      <w:r>
        <w:rPr>
          <w:i/>
          <w:iCs/>
        </w:rPr>
        <w:lastRenderedPageBreak/>
        <w:t>Vzdělávací oblast:</w:t>
      </w:r>
      <w:r>
        <w:t xml:space="preserve"> ČLOVĚK A JEHO SVĚT</w:t>
      </w:r>
    </w:p>
    <w:p w:rsidR="00CC05BF" w:rsidRDefault="00CC05BF" w:rsidP="00CC05BF">
      <w:r>
        <w:rPr>
          <w:b/>
          <w:i/>
        </w:rPr>
        <w:t>Předmět:</w:t>
      </w:r>
      <w:r>
        <w:rPr>
          <w:b/>
        </w:rPr>
        <w:t xml:space="preserve"> </w:t>
      </w:r>
      <w:r>
        <w:t>Člověk a jeho svět – Lidé kolem nás</w:t>
      </w:r>
    </w:p>
    <w:p w:rsidR="00CC05BF" w:rsidRDefault="00CC05BF" w:rsidP="00CC05BF">
      <w:r>
        <w:t>Ročník: 1.</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ČJS-3-2-01</w:t>
            </w:r>
          </w:p>
          <w:p w:rsidR="00CC05BF" w:rsidRDefault="00CC05BF">
            <w:pPr>
              <w:jc w:val="left"/>
            </w:pPr>
            <w:r>
              <w:t xml:space="preserve">rozlišuje blízké příbuzenské vztahy v rodině, role rodinných příslušníků </w:t>
            </w:r>
            <w:r>
              <w:br/>
              <w:t xml:space="preserve">a vztahy mezi nimi, projevuje toleranci k přirozeným odlišnostem spolužáků </w:t>
            </w:r>
            <w:r>
              <w:br/>
              <w:t>i jiných lidí, jejich přednostem i nedostatkům</w:t>
            </w:r>
          </w:p>
        </w:tc>
        <w:tc>
          <w:tcPr>
            <w:tcW w:w="7088" w:type="dxa"/>
            <w:tcBorders>
              <w:top w:val="single" w:sz="4" w:space="0" w:color="auto"/>
              <w:left w:val="single" w:sz="4" w:space="0" w:color="auto"/>
              <w:bottom w:val="single" w:sz="4" w:space="0" w:color="auto"/>
              <w:right w:val="single" w:sz="4" w:space="0" w:color="auto"/>
            </w:tcBorders>
            <w:vAlign w:val="center"/>
          </w:tcPr>
          <w:p w:rsidR="00CC05BF" w:rsidRDefault="00CC05BF">
            <w:pPr>
              <w:jc w:val="left"/>
            </w:pPr>
            <w:r>
              <w:t>rozlišuje vztahy mezi rodinnými příslušníky (rodiče, děti, bratr a sestra)</w:t>
            </w:r>
          </w:p>
          <w:p w:rsidR="00CC05BF" w:rsidRDefault="00CC05BF">
            <w:pPr>
              <w:jc w:val="left"/>
            </w:pPr>
            <w:r>
              <w:t>osvojuje si vhodné chování k ostatním spolužákům</w:t>
            </w:r>
          </w:p>
          <w:p w:rsidR="00CC05BF" w:rsidRDefault="00CC05BF">
            <w:pPr>
              <w:jc w:val="left"/>
            </w:pPr>
            <w:r>
              <w:t>rozlišuje nežádoucí formy chování</w:t>
            </w:r>
          </w:p>
          <w:p w:rsidR="00CC05BF" w:rsidRDefault="00CC05BF">
            <w:pPr>
              <w:jc w:val="left"/>
            </w:pPr>
            <w:r>
              <w:t>řídí se pravidly slušného chování – ohleduplnost, předcházení konfliktům</w:t>
            </w: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vAlign w:val="center"/>
          </w:tcPr>
          <w:p w:rsidR="00CC05BF" w:rsidRDefault="00CC05BF">
            <w:pPr>
              <w:jc w:val="left"/>
            </w:pPr>
            <w:proofErr w:type="gramStart"/>
            <w:r>
              <w:t>Rodina- postavení</w:t>
            </w:r>
            <w:proofErr w:type="gramEnd"/>
            <w:r>
              <w:t xml:space="preserve"> jedince v rodině, role členů rodiny, život a soužití v rodině</w:t>
            </w:r>
          </w:p>
          <w:p w:rsidR="00CC05BF" w:rsidRDefault="00CC05BF">
            <w:pPr>
              <w:jc w:val="left"/>
            </w:pPr>
            <w:r>
              <w:t xml:space="preserve">Soužití </w:t>
            </w:r>
            <w:proofErr w:type="gramStart"/>
            <w:r>
              <w:t>lidí - mezilidské</w:t>
            </w:r>
            <w:proofErr w:type="gramEnd"/>
            <w:r>
              <w:t xml:space="preserve"> vztahy, komunikace</w:t>
            </w:r>
          </w:p>
          <w:p w:rsidR="00CC05BF" w:rsidRDefault="00CC05BF">
            <w:pPr>
              <w:jc w:val="left"/>
            </w:pPr>
            <w:r>
              <w:t xml:space="preserve">Chování </w:t>
            </w:r>
            <w:proofErr w:type="gramStart"/>
            <w:r>
              <w:t>lidí - vlastnosti</w:t>
            </w:r>
            <w:proofErr w:type="gramEnd"/>
            <w:r>
              <w:t xml:space="preserve"> lidí, pravidla slušného chování</w:t>
            </w:r>
          </w:p>
          <w:p w:rsidR="00CC05BF" w:rsidRDefault="00CC05BF">
            <w:pPr>
              <w:jc w:val="left"/>
            </w:pP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ČJS-3-2-02</w:t>
            </w:r>
          </w:p>
          <w:p w:rsidR="00CC05BF" w:rsidRDefault="00CC05BF">
            <w:pPr>
              <w:jc w:val="left"/>
            </w:pPr>
            <w:r>
              <w:t xml:space="preserve">odvodí význam a potřebu různých povolání </w:t>
            </w:r>
            <w:r>
              <w:br/>
              <w:t>a pracovních činností</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pojmenuje a rozezná různá povolání</w:t>
            </w:r>
          </w:p>
          <w:p w:rsidR="00CC05BF" w:rsidRDefault="00CC05BF">
            <w:pPr>
              <w:jc w:val="left"/>
            </w:pPr>
            <w:r>
              <w:t>odvodí jejich potřebu pro společnost</w:t>
            </w:r>
          </w:p>
        </w:tc>
        <w:tc>
          <w:tcPr>
            <w:tcW w:w="3402" w:type="dxa"/>
            <w:tcBorders>
              <w:top w:val="single" w:sz="4" w:space="0" w:color="auto"/>
              <w:left w:val="single" w:sz="4" w:space="0" w:color="auto"/>
              <w:bottom w:val="single" w:sz="4" w:space="0" w:color="auto"/>
              <w:right w:val="single" w:sz="4" w:space="0" w:color="auto"/>
            </w:tcBorders>
            <w:vAlign w:val="center"/>
          </w:tcPr>
          <w:p w:rsidR="00CC05BF" w:rsidRDefault="00CC05BF">
            <w:pPr>
              <w:jc w:val="left"/>
            </w:pPr>
            <w:r>
              <w:t xml:space="preserve">Lidská </w:t>
            </w:r>
            <w:proofErr w:type="gramStart"/>
            <w:r>
              <w:t>práce - řemesla</w:t>
            </w:r>
            <w:proofErr w:type="gramEnd"/>
            <w:r>
              <w:t>, zaměstnání</w:t>
            </w:r>
          </w:p>
          <w:p w:rsidR="00CC05BF" w:rsidRDefault="00CC05BF">
            <w:pPr>
              <w:jc w:val="left"/>
            </w:pPr>
          </w:p>
        </w:tc>
      </w:tr>
    </w:tbl>
    <w:p w:rsidR="00CC05BF" w:rsidRDefault="00CC05BF" w:rsidP="00CC05BF"/>
    <w:tbl>
      <w:tblPr>
        <w:tblW w:w="136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9"/>
        <w:gridCol w:w="7108"/>
        <w:gridCol w:w="3428"/>
      </w:tblGrid>
      <w:tr w:rsidR="00CC05BF">
        <w:trPr>
          <w:trHeight w:val="516"/>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51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2-01p</w:t>
            </w:r>
            <w:proofErr w:type="gramEnd"/>
          </w:p>
          <w:p w:rsidR="00CC05BF" w:rsidRDefault="00CC05BF">
            <w:pPr>
              <w:jc w:val="left"/>
            </w:pPr>
            <w:r>
              <w:t xml:space="preserve">rozlišuje role rodinných příslušníků a vztahy mezi </w:t>
            </w:r>
            <w:r>
              <w:lastRenderedPageBreak/>
              <w:t>nimi, rozlišuje blízké příbuzenské vztahy</w:t>
            </w:r>
          </w:p>
        </w:tc>
        <w:tc>
          <w:tcPr>
            <w:tcW w:w="708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 xml:space="preserve">seznamuje se se vztahy mezi rodinnými příslušníky </w:t>
            </w: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Vztahy mezi členy rodiny</w:t>
            </w:r>
          </w:p>
          <w:p w:rsidR="00CC05BF" w:rsidRDefault="00CC05BF">
            <w:pPr>
              <w:jc w:val="left"/>
            </w:pPr>
            <w:r>
              <w:t>Pojmy – rodič, bratr, sestra, teta, strýc, prarodiče</w:t>
            </w:r>
          </w:p>
          <w:p w:rsidR="00CC05BF" w:rsidRDefault="00CC05BF">
            <w:pPr>
              <w:jc w:val="left"/>
              <w:rPr>
                <w:color w:val="FF0000"/>
              </w:rPr>
            </w:pPr>
            <w:r>
              <w:t>Život a funkce rodiny</w:t>
            </w:r>
          </w:p>
        </w:tc>
      </w:tr>
      <w:tr w:rsidR="00CC05BF">
        <w:trPr>
          <w:trHeight w:val="51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2-02p</w:t>
            </w:r>
            <w:proofErr w:type="gramEnd"/>
          </w:p>
          <w:p w:rsidR="00CC05BF" w:rsidRDefault="00CC05BF">
            <w:pPr>
              <w:jc w:val="left"/>
            </w:pPr>
            <w:r>
              <w:t>pojmenuje nejběžnější povolání a pracovní činnosti</w:t>
            </w:r>
          </w:p>
        </w:tc>
        <w:tc>
          <w:tcPr>
            <w:tcW w:w="708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pojmenuje základní povolání, činnosti</w:t>
            </w: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Pozná podle obrázků nejběžnější povolání lidí, běžné domácí činnosti</w:t>
            </w:r>
          </w:p>
        </w:tc>
      </w:tr>
    </w:tbl>
    <w:p w:rsidR="00CC05BF" w:rsidRDefault="00CC05BF" w:rsidP="00CC05BF"/>
    <w:p w:rsidR="00CC05BF" w:rsidRDefault="00CC05BF" w:rsidP="00CC05BF"/>
    <w:p w:rsidR="00CC05BF" w:rsidRDefault="00CC05BF" w:rsidP="00CC05BF">
      <w:r>
        <w:rPr>
          <w:i/>
          <w:iCs/>
        </w:rPr>
        <w:t>Vzdělávací oblast:</w:t>
      </w:r>
      <w:r>
        <w:t xml:space="preserve"> ČLOVĚK A JEHO SVĚT</w:t>
      </w:r>
    </w:p>
    <w:p w:rsidR="00CC05BF" w:rsidRDefault="00CC05BF" w:rsidP="00CC05BF">
      <w:r>
        <w:rPr>
          <w:b/>
          <w:i/>
        </w:rPr>
        <w:t>Předmět:</w:t>
      </w:r>
      <w:r>
        <w:rPr>
          <w:b/>
        </w:rPr>
        <w:t xml:space="preserve"> </w:t>
      </w:r>
      <w:r>
        <w:t>Člověk a jeho svět – Lidé a čas</w:t>
      </w:r>
    </w:p>
    <w:p w:rsidR="00CC05BF" w:rsidRDefault="00CC05BF" w:rsidP="00CC05BF">
      <w:r>
        <w:t>Ročník: 1.</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ČJS-3-3-01</w:t>
            </w:r>
          </w:p>
          <w:p w:rsidR="00CC05BF" w:rsidRDefault="00CC05BF">
            <w:pPr>
              <w:jc w:val="left"/>
            </w:pPr>
            <w:r>
              <w:t xml:space="preserve">využívá časové údaje při řešení různých situací v denním životě, rozlišuje děj v minulosti, přítomnosti </w:t>
            </w:r>
            <w:r>
              <w:br/>
              <w:t>a budoucnosti</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vyjmenuje dny v týdnu</w:t>
            </w:r>
          </w:p>
          <w:p w:rsidR="00CC05BF" w:rsidRDefault="00CC05BF">
            <w:pPr>
              <w:jc w:val="left"/>
            </w:pPr>
            <w:r>
              <w:t>rozeznává čtvero ročních období</w:t>
            </w:r>
          </w:p>
          <w:p w:rsidR="00CC05BF" w:rsidRDefault="00CC05BF">
            <w:pPr>
              <w:jc w:val="left"/>
            </w:pPr>
            <w:r>
              <w:t>vyjmenuje měsíce v roce</w:t>
            </w:r>
          </w:p>
          <w:p w:rsidR="00CC05BF" w:rsidRDefault="00CC05BF">
            <w:pPr>
              <w:jc w:val="left"/>
            </w:pPr>
            <w:r>
              <w:t>časově zařadí a charakterizuje Vánoce a Velikonoce (zvyky a tradice)</w:t>
            </w:r>
          </w:p>
          <w:p w:rsidR="00CC05BF" w:rsidRDefault="00CC05BF">
            <w:pPr>
              <w:jc w:val="left"/>
            </w:pPr>
            <w:r>
              <w:t>určí čas (čtvrt, půl, tři čtvrtě, celá)</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 xml:space="preserve">Orientace v čase a časový </w:t>
            </w:r>
            <w:proofErr w:type="gramStart"/>
            <w:r>
              <w:t>řád- určování</w:t>
            </w:r>
            <w:proofErr w:type="gramEnd"/>
            <w:r>
              <w:t xml:space="preserve"> času, denní režim, roční období, měsíce v roce, dny v týdnu</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ČJS-3-3-03</w:t>
            </w:r>
          </w:p>
          <w:p w:rsidR="00CC05BF" w:rsidRDefault="00CC05BF">
            <w:pPr>
              <w:jc w:val="left"/>
            </w:pPr>
            <w:r>
              <w:t xml:space="preserve">uplatňuje elementární poznatky o sobě, o rodině </w:t>
            </w:r>
            <w:r>
              <w:br/>
              <w:t xml:space="preserve">a činnostech člověka, o lidské společnosti, soužití, zvycích </w:t>
            </w:r>
            <w:r>
              <w:br/>
              <w:t xml:space="preserve">a o práci lidí; na příkladech porovnává minulost </w:t>
            </w:r>
            <w:r>
              <w:br/>
              <w:t>a současnost</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 xml:space="preserve">dodržuje denní režim </w:t>
            </w:r>
          </w:p>
          <w:p w:rsidR="00CC05BF" w:rsidRDefault="00CC05BF">
            <w:pPr>
              <w:jc w:val="left"/>
            </w:pPr>
            <w:r>
              <w:t>rozlišuje čas k práci a odpočinku</w:t>
            </w:r>
          </w:p>
          <w:p w:rsidR="00CC05BF" w:rsidRDefault="00CC05BF">
            <w:pPr>
              <w:jc w:val="left"/>
            </w:pPr>
            <w:r>
              <w:t>získá základní poznatky o tradicích a zvycích během svátků</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Denní režim, předměty denní potřeby</w:t>
            </w:r>
          </w:p>
          <w:p w:rsidR="00CC05BF" w:rsidRDefault="00CC05BF">
            <w:pPr>
              <w:jc w:val="left"/>
            </w:pPr>
            <w:proofErr w:type="spellStart"/>
            <w:proofErr w:type="gramStart"/>
            <w:r>
              <w:t>Vánoce,Velikonoce</w:t>
            </w:r>
            <w:proofErr w:type="spellEnd"/>
            <w:proofErr w:type="gramEnd"/>
          </w:p>
        </w:tc>
      </w:tr>
    </w:tbl>
    <w:p w:rsidR="00CC05BF" w:rsidRDefault="00CC05BF" w:rsidP="00CC05BF"/>
    <w:tbl>
      <w:tblPr>
        <w:tblW w:w="136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9"/>
        <w:gridCol w:w="7108"/>
        <w:gridCol w:w="3428"/>
      </w:tblGrid>
      <w:tr w:rsidR="00CC05BF">
        <w:trPr>
          <w:trHeight w:val="516"/>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91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3-01p</w:t>
            </w:r>
            <w:proofErr w:type="gramEnd"/>
          </w:p>
          <w:p w:rsidR="00CC05BF" w:rsidRDefault="00CC05BF">
            <w:pPr>
              <w:jc w:val="left"/>
            </w:pPr>
            <w:r>
              <w:t xml:space="preserve">pozná kolik je hodin, </w:t>
            </w:r>
            <w:proofErr w:type="gramStart"/>
            <w:r>
              <w:t>orientuje  se</w:t>
            </w:r>
            <w:proofErr w:type="gramEnd"/>
            <w:r>
              <w:t xml:space="preserve">  v čase</w:t>
            </w:r>
          </w:p>
        </w:tc>
        <w:tc>
          <w:tcPr>
            <w:tcW w:w="708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seznamuje se s orientací v čase</w:t>
            </w: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Pojmy: den, noc, ráno, poledne, večer</w:t>
            </w:r>
          </w:p>
        </w:tc>
      </w:tr>
      <w:tr w:rsidR="00CC05BF">
        <w:trPr>
          <w:trHeight w:val="71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3-03p</w:t>
            </w:r>
            <w:proofErr w:type="gramEnd"/>
          </w:p>
          <w:p w:rsidR="00CC05BF" w:rsidRDefault="00CC05BF">
            <w:pPr>
              <w:jc w:val="left"/>
            </w:pPr>
            <w:r>
              <w:t>poznává různé lidské činnosti</w:t>
            </w:r>
          </w:p>
        </w:tc>
        <w:tc>
          <w:tcPr>
            <w:tcW w:w="708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rozlišuje čas k práci a odpočinku</w:t>
            </w: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Základní denní režim</w:t>
            </w:r>
          </w:p>
        </w:tc>
      </w:tr>
    </w:tbl>
    <w:p w:rsidR="00CC05BF" w:rsidRDefault="00CC05BF" w:rsidP="00CC05BF"/>
    <w:p w:rsidR="00CC05BF" w:rsidRDefault="00CC05BF" w:rsidP="00CC05BF">
      <w:pPr>
        <w:rPr>
          <w:i/>
          <w:iCs/>
        </w:rPr>
      </w:pPr>
    </w:p>
    <w:p w:rsidR="00CC05BF" w:rsidRDefault="00CC05BF" w:rsidP="00CC05BF">
      <w:r>
        <w:rPr>
          <w:i/>
          <w:iCs/>
        </w:rPr>
        <w:t>Vzdělávací oblast:</w:t>
      </w:r>
      <w:r>
        <w:t xml:space="preserve"> ČLOVĚK A JEHO SVĚT</w:t>
      </w:r>
    </w:p>
    <w:p w:rsidR="00CC05BF" w:rsidRDefault="00CC05BF" w:rsidP="00CC05BF">
      <w:r>
        <w:rPr>
          <w:b/>
          <w:i/>
        </w:rPr>
        <w:t>Předmět:</w:t>
      </w:r>
      <w:r>
        <w:rPr>
          <w:b/>
        </w:rPr>
        <w:t xml:space="preserve"> </w:t>
      </w:r>
      <w:r>
        <w:t>Člověk a jeho svět – Rozmanitost přírody</w:t>
      </w:r>
    </w:p>
    <w:p w:rsidR="00CC05BF" w:rsidRDefault="00CC05BF" w:rsidP="00CC05BF">
      <w:r>
        <w:t>Ročník: 1.</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ČJS-3-4-01</w:t>
            </w:r>
          </w:p>
          <w:p w:rsidR="00CC05BF" w:rsidRDefault="00CC05BF">
            <w:pPr>
              <w:jc w:val="left"/>
            </w:pPr>
            <w:r>
              <w:t>pozoruje, popíše a porovná viditelné proměny v přírodě v jednotlivých ročních obdobích</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charakterizuje roční období, popíše změny v přírodě podle ročních období</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 xml:space="preserve">Orientace v čase </w:t>
            </w:r>
            <w:proofErr w:type="gramStart"/>
            <w:r>
              <w:t>a  časový</w:t>
            </w:r>
            <w:proofErr w:type="gramEnd"/>
            <w:r>
              <w:t xml:space="preserve"> řád  roční období</w:t>
            </w:r>
          </w:p>
        </w:tc>
      </w:tr>
    </w:tbl>
    <w:p w:rsidR="00CC05BF" w:rsidRDefault="00CC05BF" w:rsidP="00CC05BF"/>
    <w:p w:rsidR="00CC05BF" w:rsidRDefault="00CC05BF" w:rsidP="00CC05BF">
      <w:r>
        <w:br w:type="page"/>
      </w:r>
    </w:p>
    <w:tbl>
      <w:tblPr>
        <w:tblW w:w="136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9"/>
        <w:gridCol w:w="7108"/>
        <w:gridCol w:w="3428"/>
      </w:tblGrid>
      <w:tr w:rsidR="00CC05BF">
        <w:trPr>
          <w:trHeight w:val="516"/>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8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73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4-01p</w:t>
            </w:r>
            <w:proofErr w:type="gramEnd"/>
          </w:p>
          <w:p w:rsidR="00CC05BF" w:rsidRDefault="00CC05BF">
            <w:pPr>
              <w:jc w:val="left"/>
            </w:pPr>
            <w:r>
              <w:t>pozoruje a na základě toho popíše některé viditelné proměny v přírodě v jednotlivých ročních obdobích</w:t>
            </w:r>
          </w:p>
        </w:tc>
        <w:tc>
          <w:tcPr>
            <w:tcW w:w="7085"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 popisuje změny v jednotlivých ročních obdobích</w:t>
            </w:r>
          </w:p>
          <w:p w:rsidR="00CC05BF" w:rsidRDefault="00CC05BF">
            <w:pPr>
              <w:jc w:val="left"/>
            </w:pP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Zná roční období, charakteristiku ročních období</w:t>
            </w:r>
          </w:p>
        </w:tc>
      </w:tr>
    </w:tbl>
    <w:p w:rsidR="00CC05BF" w:rsidRDefault="00CC05BF" w:rsidP="00CC05BF"/>
    <w:p w:rsidR="00CC05BF" w:rsidRDefault="00CC05BF" w:rsidP="00CC05BF">
      <w:r>
        <w:rPr>
          <w:i/>
          <w:iCs/>
        </w:rPr>
        <w:t>Vzdělávací oblast:</w:t>
      </w:r>
      <w:r>
        <w:t xml:space="preserve"> ČLOVĚK A JEHO SVĚT</w:t>
      </w:r>
    </w:p>
    <w:p w:rsidR="00CC05BF" w:rsidRDefault="00CC05BF" w:rsidP="00CC05BF">
      <w:r>
        <w:rPr>
          <w:b/>
          <w:i/>
        </w:rPr>
        <w:t>Předmět:</w:t>
      </w:r>
      <w:r>
        <w:rPr>
          <w:b/>
        </w:rPr>
        <w:t xml:space="preserve"> </w:t>
      </w:r>
      <w:r>
        <w:t>Člověk a jeho svět – Člověk a jeho zdraví</w:t>
      </w:r>
    </w:p>
    <w:p w:rsidR="00CC05BF" w:rsidRDefault="00CC05BF" w:rsidP="00CC05BF">
      <w:r>
        <w:t>Ročník: 1.</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ČJS-3-5-01</w:t>
            </w:r>
          </w:p>
          <w:p w:rsidR="00CC05BF" w:rsidRDefault="00CC05BF">
            <w:pPr>
              <w:jc w:val="left"/>
            </w:pPr>
            <w:r>
              <w:t xml:space="preserve">uplatňuje základní hygienické, režimové a jiné zdravotně preventivní návyky s využitím elementárních znalostí o lidském těle; projevuje vhodným chováním </w:t>
            </w:r>
            <w:r>
              <w:br/>
              <w:t>a činnostmi vztah ke zdraví</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dodržuje základní hygienické návyky</w:t>
            </w:r>
          </w:p>
          <w:p w:rsidR="00CC05BF" w:rsidRDefault="00CC05BF">
            <w:pPr>
              <w:jc w:val="left"/>
            </w:pPr>
            <w:r>
              <w:t xml:space="preserve"> řídí se základy správné životosprávy</w:t>
            </w:r>
          </w:p>
          <w:p w:rsidR="00CC05BF" w:rsidRDefault="00CC05BF">
            <w:pPr>
              <w:jc w:val="left"/>
            </w:pPr>
            <w:r>
              <w:t xml:space="preserve"> pojmenuje části lidského těla</w:t>
            </w:r>
          </w:p>
          <w:p w:rsidR="00CC05BF" w:rsidRDefault="00CC05BF">
            <w:pPr>
              <w:jc w:val="left"/>
            </w:pPr>
            <w:r>
              <w:t xml:space="preserve"> řídí se zásadami správného chování u lékaře</w:t>
            </w:r>
          </w:p>
          <w:p w:rsidR="00CC05BF" w:rsidRDefault="00CC05BF">
            <w:pPr>
              <w:jc w:val="left"/>
            </w:pPr>
            <w:r>
              <w:t xml:space="preserve"> rozeznává rozdíl mezi nemocí a úrazem</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 xml:space="preserve">Lidské </w:t>
            </w:r>
            <w:proofErr w:type="gramStart"/>
            <w:r>
              <w:t>tělo- stavba</w:t>
            </w:r>
            <w:proofErr w:type="gramEnd"/>
            <w:r>
              <w:t xml:space="preserve"> těla</w:t>
            </w:r>
          </w:p>
          <w:p w:rsidR="00CC05BF" w:rsidRDefault="00CC05BF">
            <w:pPr>
              <w:jc w:val="left"/>
            </w:pPr>
            <w:r>
              <w:t xml:space="preserve">Péče o zdraví –zásady hygieny, vhodná skladba stravy, pitný režim, drobné úrazy </w:t>
            </w:r>
            <w:r>
              <w:br/>
              <w:t xml:space="preserve">a poranění, prevence nemocí </w:t>
            </w:r>
            <w:r>
              <w:br/>
              <w:t>a úrazů</w:t>
            </w:r>
          </w:p>
        </w:tc>
      </w:tr>
    </w:tbl>
    <w:p w:rsidR="00CC05BF" w:rsidRDefault="00CC05BF" w:rsidP="00CC05BF">
      <w:pPr>
        <w:jc w:val="left"/>
      </w:pPr>
      <w:r>
        <w:br w:type="page"/>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7"/>
        <w:gridCol w:w="7274"/>
        <w:gridCol w:w="3239"/>
      </w:tblGrid>
      <w:tr w:rsidR="00CC05BF">
        <w:trPr>
          <w:trHeight w:val="808"/>
        </w:trPr>
        <w:tc>
          <w:tcPr>
            <w:tcW w:w="3166"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ČJS-3-5-02</w:t>
            </w:r>
          </w:p>
          <w:p w:rsidR="00CC05BF" w:rsidRDefault="00CC05BF">
            <w:pPr>
              <w:jc w:val="left"/>
            </w:pPr>
            <w:r>
              <w:t xml:space="preserve"> rozezná nebezpečí různého charakteru, využívá bezpečná místa pro hru a trávení volného času, uplatňuje základní pravidla bezpečného chování účastníka silničního provozu, jedná tak, </w:t>
            </w:r>
            <w:r>
              <w:br/>
              <w:t xml:space="preserve">aby neohrožoval zdraví své </w:t>
            </w:r>
            <w:r>
              <w:br/>
              <w:t>a jiných</w:t>
            </w:r>
          </w:p>
        </w:tc>
        <w:tc>
          <w:tcPr>
            <w:tcW w:w="7273" w:type="dxa"/>
            <w:tcBorders>
              <w:top w:val="single" w:sz="4" w:space="0" w:color="auto"/>
              <w:left w:val="single" w:sz="4" w:space="0" w:color="auto"/>
              <w:bottom w:val="single" w:sz="4" w:space="0" w:color="auto"/>
              <w:right w:val="single" w:sz="4" w:space="0" w:color="auto"/>
            </w:tcBorders>
            <w:vAlign w:val="center"/>
          </w:tcPr>
          <w:p w:rsidR="00CC05BF" w:rsidRDefault="00CC05BF">
            <w:pPr>
              <w:jc w:val="left"/>
            </w:pPr>
            <w:r>
              <w:t>chová se bezpečně v rizikovém prostředí</w:t>
            </w:r>
          </w:p>
          <w:p w:rsidR="00CC05BF" w:rsidRDefault="00CC05BF">
            <w:pPr>
              <w:jc w:val="left"/>
            </w:pPr>
            <w:r>
              <w:t>rozeznává krizové situace (šikana)</w:t>
            </w:r>
          </w:p>
          <w:p w:rsidR="00CC05BF" w:rsidRDefault="00CC05BF">
            <w:pPr>
              <w:jc w:val="left"/>
            </w:pPr>
            <w:r>
              <w:t xml:space="preserve">vhodná a nevhodná místa pro hru </w:t>
            </w:r>
          </w:p>
          <w:p w:rsidR="00CC05BF" w:rsidRDefault="00CC05BF">
            <w:pPr>
              <w:jc w:val="left"/>
            </w:pPr>
            <w:r>
              <w:t>předchází rizikovým situacím v dopravě a v dopravních prostředcích</w:t>
            </w:r>
          </w:p>
          <w:p w:rsidR="00CC05BF" w:rsidRDefault="00CC05BF">
            <w:pPr>
              <w:jc w:val="left"/>
            </w:pPr>
            <w:r>
              <w:t>(bezpečnostní prvky)</w:t>
            </w:r>
          </w:p>
          <w:p w:rsidR="00CC05BF" w:rsidRDefault="00CC05BF">
            <w:pPr>
              <w:jc w:val="left"/>
            </w:pPr>
            <w:r>
              <w:t>řídí se pravidly silničního provozu v roli chodce</w:t>
            </w:r>
          </w:p>
          <w:p w:rsidR="00CC05BF" w:rsidRDefault="00CC05BF">
            <w:pPr>
              <w:jc w:val="left"/>
            </w:pPr>
            <w:r>
              <w:t>rozeznává běžné dopravní značení (přechod pro chodce, semafory a některé dopravní značky)</w:t>
            </w:r>
          </w:p>
          <w:p w:rsidR="00CC05BF" w:rsidRDefault="00CC05BF">
            <w:pPr>
              <w:jc w:val="left"/>
            </w:pPr>
          </w:p>
        </w:tc>
        <w:tc>
          <w:tcPr>
            <w:tcW w:w="3239" w:type="dxa"/>
            <w:tcBorders>
              <w:top w:val="single" w:sz="4" w:space="0" w:color="auto"/>
              <w:left w:val="single" w:sz="4" w:space="0" w:color="auto"/>
              <w:bottom w:val="single" w:sz="4" w:space="0" w:color="auto"/>
              <w:right w:val="single" w:sz="4" w:space="0" w:color="auto"/>
            </w:tcBorders>
            <w:vAlign w:val="center"/>
          </w:tcPr>
          <w:p w:rsidR="00CC05BF" w:rsidRDefault="00CC05BF">
            <w:pPr>
              <w:jc w:val="left"/>
            </w:pPr>
            <w:r>
              <w:t xml:space="preserve">Osobní bezpečí, krizové </w:t>
            </w:r>
            <w:proofErr w:type="gramStart"/>
            <w:r>
              <w:t>situace - vhodná</w:t>
            </w:r>
            <w:proofErr w:type="gramEnd"/>
            <w:r>
              <w:t xml:space="preserve"> a nevhodná místa pro hru, bezpečné chování v silničním provozu, dopravní značky, předcházení rizikovým situacím (bezpečnostní prvky v dopravě, ve volnočasových aktivitách)</w:t>
            </w:r>
          </w:p>
          <w:p w:rsidR="00CC05BF" w:rsidRDefault="00CC05BF">
            <w:pPr>
              <w:jc w:val="left"/>
            </w:pPr>
          </w:p>
        </w:tc>
      </w:tr>
      <w:tr w:rsidR="00CC05BF">
        <w:trPr>
          <w:trHeight w:val="808"/>
        </w:trPr>
        <w:tc>
          <w:tcPr>
            <w:tcW w:w="3166"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ČJS-3-5-03</w:t>
            </w:r>
          </w:p>
          <w:p w:rsidR="00CC05BF" w:rsidRDefault="00CC05BF">
            <w:pPr>
              <w:jc w:val="left"/>
            </w:pPr>
            <w:r>
              <w:t xml:space="preserve">chová se obezřetně </w:t>
            </w:r>
            <w:r>
              <w:br/>
              <w:t xml:space="preserve">při setkání s neznámými jedinci, odmítne komunikaci, která je mu nepříjemná; v případě potřeby požádá </w:t>
            </w:r>
            <w:r>
              <w:br/>
              <w:t>o pomoc pro sebe i pro jiné, ovládá způsoby komunikace s operátory tísňových linek</w:t>
            </w:r>
          </w:p>
        </w:tc>
        <w:tc>
          <w:tcPr>
            <w:tcW w:w="7273"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postupuje obezřetně v krajních situacích (úraz, požár, nehoda)</w:t>
            </w:r>
          </w:p>
          <w:p w:rsidR="00CC05BF" w:rsidRDefault="00CC05BF">
            <w:pPr>
              <w:jc w:val="left"/>
            </w:pPr>
            <w:r>
              <w:t xml:space="preserve"> vybaví si důležitá čísla tísňového volání </w:t>
            </w:r>
          </w:p>
          <w:p w:rsidR="00CC05BF" w:rsidRDefault="00CC05BF">
            <w:pPr>
              <w:jc w:val="left"/>
            </w:pPr>
            <w:r>
              <w:t>zvládne se obezřetně chovat v blízkosti cizí osoby</w:t>
            </w:r>
          </w:p>
        </w:tc>
        <w:tc>
          <w:tcPr>
            <w:tcW w:w="323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Přivolání pomoci v případě ohrožení fyzického a duševního zdraví, čísla tísňového volání, zvládání komunikace s cizí osobou</w:t>
            </w:r>
          </w:p>
        </w:tc>
      </w:tr>
      <w:tr w:rsidR="00CC05BF">
        <w:trPr>
          <w:trHeight w:val="1842"/>
        </w:trPr>
        <w:tc>
          <w:tcPr>
            <w:tcW w:w="3166" w:type="dxa"/>
            <w:tcBorders>
              <w:top w:val="single" w:sz="4" w:space="0" w:color="auto"/>
              <w:left w:val="single" w:sz="4" w:space="0" w:color="auto"/>
              <w:bottom w:val="single" w:sz="4" w:space="0" w:color="auto"/>
              <w:right w:val="single" w:sz="4" w:space="0" w:color="auto"/>
            </w:tcBorders>
          </w:tcPr>
          <w:p w:rsidR="00CC05BF" w:rsidRDefault="00CC05BF">
            <w:pPr>
              <w:jc w:val="left"/>
            </w:pPr>
            <w:r>
              <w:t>ČJS-3-5-04</w:t>
            </w:r>
          </w:p>
          <w:p w:rsidR="00CC05BF" w:rsidRDefault="00CC05BF">
            <w:pPr>
              <w:jc w:val="left"/>
            </w:pPr>
            <w:r>
              <w:t>reaguje adekvátně na pokyny dospělých při mimořádných událostech</w:t>
            </w:r>
          </w:p>
          <w:p w:rsidR="00CC05BF" w:rsidRDefault="00CC05BF">
            <w:pPr>
              <w:jc w:val="left"/>
            </w:pPr>
          </w:p>
        </w:tc>
        <w:tc>
          <w:tcPr>
            <w:tcW w:w="7273"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chová se správně a bezpečně při mimořádných událostech (varovný signál, evakuace, zkouška sirén)</w:t>
            </w:r>
          </w:p>
        </w:tc>
        <w:tc>
          <w:tcPr>
            <w:tcW w:w="323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Mimořádné události a rizika ohrožení s nimi </w:t>
            </w:r>
            <w:proofErr w:type="gramStart"/>
            <w:r>
              <w:t>spojená - postup</w:t>
            </w:r>
            <w:proofErr w:type="gramEnd"/>
            <w:r>
              <w:t xml:space="preserve"> v případě ohrožení (varovný signál, evakuace, zkouška sirén)</w:t>
            </w:r>
          </w:p>
        </w:tc>
      </w:tr>
    </w:tbl>
    <w:p w:rsidR="00CC05BF" w:rsidRDefault="00CC05BF" w:rsidP="00CC05BF"/>
    <w:p w:rsidR="00CC05BF" w:rsidRDefault="00CC05BF" w:rsidP="00CC05BF">
      <w:r>
        <w:br w:type="page"/>
      </w:r>
    </w:p>
    <w:tbl>
      <w:tblPr>
        <w:tblW w:w="136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9"/>
        <w:gridCol w:w="7108"/>
        <w:gridCol w:w="3428"/>
      </w:tblGrid>
      <w:tr w:rsidR="00CC05BF">
        <w:trPr>
          <w:trHeight w:val="516"/>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8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73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5-01p</w:t>
            </w:r>
            <w:proofErr w:type="gramEnd"/>
          </w:p>
          <w:p w:rsidR="00CC05BF" w:rsidRDefault="00CC05BF">
            <w:pPr>
              <w:jc w:val="left"/>
            </w:pPr>
            <w:r>
              <w:t xml:space="preserve">uplatňuje hygienické návyky a zvládá sebeobsluhu, popíše své zdravotní potíže </w:t>
            </w:r>
            <w:r>
              <w:br/>
              <w:t>a pocity, zvládá ošetření drobných poranění</w:t>
            </w:r>
          </w:p>
        </w:tc>
        <w:tc>
          <w:tcPr>
            <w:tcW w:w="7085" w:type="dxa"/>
            <w:tcBorders>
              <w:top w:val="single" w:sz="4" w:space="0" w:color="auto"/>
              <w:left w:val="single" w:sz="4" w:space="0" w:color="auto"/>
              <w:bottom w:val="single" w:sz="4" w:space="0" w:color="auto"/>
              <w:right w:val="single" w:sz="4" w:space="0" w:color="auto"/>
            </w:tcBorders>
          </w:tcPr>
          <w:p w:rsidR="00CC05BF" w:rsidRDefault="00CC05BF">
            <w:pPr>
              <w:jc w:val="left"/>
            </w:pPr>
            <w:r>
              <w:t>osvojuje si základní hygienické návyky</w:t>
            </w:r>
          </w:p>
          <w:p w:rsidR="00CC05BF" w:rsidRDefault="00CC05BF">
            <w:pPr>
              <w:jc w:val="left"/>
            </w:pPr>
            <w:r>
              <w:t>samostatně popíše své dosavadní zdravotní obtíže</w:t>
            </w:r>
          </w:p>
          <w:p w:rsidR="00CC05BF" w:rsidRDefault="00CC05BF">
            <w:pPr>
              <w:jc w:val="left"/>
            </w:pPr>
          </w:p>
          <w:p w:rsidR="00CC05BF" w:rsidRDefault="00CC05BF">
            <w:pPr>
              <w:jc w:val="left"/>
            </w:pP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Péče o zdraví a zdravá výživa</w:t>
            </w:r>
          </w:p>
        </w:tc>
      </w:tr>
      <w:tr w:rsidR="00CC05BF">
        <w:trPr>
          <w:trHeight w:val="173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5-02p</w:t>
            </w:r>
            <w:proofErr w:type="gramEnd"/>
          </w:p>
          <w:p w:rsidR="00CC05BF" w:rsidRDefault="00CC05BF">
            <w:pPr>
              <w:jc w:val="left"/>
            </w:pPr>
            <w:r>
              <w:t>rozezná nebezpečí, dodržuje zásady bezpečného chování, neohrožuje své zdraví a zdraví jiných</w:t>
            </w:r>
          </w:p>
        </w:tc>
        <w:tc>
          <w:tcPr>
            <w:tcW w:w="708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osvojuje si zásady bezpečného chování</w:t>
            </w: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Ochrana zdraví a čistota, vhodné oblečení</w:t>
            </w:r>
          </w:p>
        </w:tc>
      </w:tr>
      <w:tr w:rsidR="00CC05BF">
        <w:trPr>
          <w:trHeight w:val="173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5-03p</w:t>
            </w:r>
            <w:proofErr w:type="gramEnd"/>
          </w:p>
          <w:p w:rsidR="00CC05BF" w:rsidRDefault="00CC05BF">
            <w:pPr>
              <w:jc w:val="left"/>
            </w:pPr>
            <w:r>
              <w:t xml:space="preserve">chová se obezřetně při setkání s neznámými jedinci, v případě potřeby požádá </w:t>
            </w:r>
            <w:r>
              <w:br/>
              <w:t>o pomoc pro sebe i pro jiné, ovládá způsoby komunikace s operátory tísňových linek</w:t>
            </w:r>
          </w:p>
        </w:tc>
        <w:tc>
          <w:tcPr>
            <w:tcW w:w="7085"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rozlišuje úraz, požár, nehodu </w:t>
            </w:r>
          </w:p>
          <w:p w:rsidR="00CC05BF" w:rsidRDefault="00CC05BF">
            <w:pPr>
              <w:jc w:val="left"/>
            </w:pPr>
            <w:r>
              <w:t>zvládne se obezřetně chovat v blízkosti cizí osoby</w:t>
            </w:r>
          </w:p>
          <w:p w:rsidR="00CC05BF" w:rsidRDefault="00CC05BF">
            <w:pPr>
              <w:jc w:val="left"/>
            </w:pP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Zná čísla tísňového volání a správný způsob volání na tísňovou linku, kontakt s cizí osobou</w:t>
            </w:r>
          </w:p>
        </w:tc>
      </w:tr>
      <w:tr w:rsidR="00CC05BF">
        <w:trPr>
          <w:trHeight w:val="173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ČJS- 3-</w:t>
            </w:r>
            <w:proofErr w:type="gramStart"/>
            <w:r>
              <w:t>5-04p</w:t>
            </w:r>
            <w:proofErr w:type="gramEnd"/>
            <w:r>
              <w:t xml:space="preserve"> </w:t>
            </w:r>
          </w:p>
          <w:p w:rsidR="00CC05BF" w:rsidRDefault="00CC05BF">
            <w:pPr>
              <w:jc w:val="left"/>
            </w:pPr>
            <w:r>
              <w:t xml:space="preserve">reaguje adekvátně </w:t>
            </w:r>
            <w:r>
              <w:br/>
              <w:t xml:space="preserve">na pokyny dospělých </w:t>
            </w:r>
            <w:r>
              <w:br/>
              <w:t xml:space="preserve">při mimořádných událostech </w:t>
            </w:r>
          </w:p>
        </w:tc>
        <w:tc>
          <w:tcPr>
            <w:tcW w:w="708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chová se správně a bezpečně při mimořádných událostech</w:t>
            </w:r>
          </w:p>
        </w:tc>
        <w:tc>
          <w:tcPr>
            <w:tcW w:w="34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Rozliší varovný signál, evakuaci, zkoušku sirén</w:t>
            </w:r>
          </w:p>
        </w:tc>
      </w:tr>
    </w:tbl>
    <w:p w:rsidR="00CC05BF" w:rsidRDefault="00CC05BF" w:rsidP="00CC05BF"/>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t xml:space="preserve">A. Osobnostní a sociální výchova </w:t>
      </w:r>
      <w:r>
        <w:tab/>
      </w:r>
      <w:r>
        <w:tab/>
      </w:r>
      <w:r>
        <w:tab/>
      </w:r>
      <w:r>
        <w:tab/>
      </w:r>
      <w:r>
        <w:tab/>
      </w:r>
      <w:r>
        <w:tab/>
      </w:r>
      <w:r>
        <w:tab/>
        <w:t>B. Výchova demokratického občana</w:t>
      </w:r>
    </w:p>
    <w:p w:rsidR="00CC05BF" w:rsidRDefault="00CC05BF" w:rsidP="00CC05BF">
      <w:pPr>
        <w:pStyle w:val="Normlnweb"/>
      </w:pPr>
      <w:r>
        <w:rPr>
          <w:b/>
        </w:rPr>
        <w:t>OSV/1</w:t>
      </w:r>
      <w:r>
        <w:t xml:space="preserve"> – Osobnostní rozvoj – seberegulace a </w:t>
      </w:r>
      <w:proofErr w:type="spellStart"/>
      <w:r>
        <w:t>sebeorganizace</w:t>
      </w:r>
      <w:proofErr w:type="spellEnd"/>
      <w:r>
        <w:t xml:space="preserve"> </w:t>
      </w:r>
      <w:r>
        <w:tab/>
      </w:r>
      <w:r>
        <w:tab/>
      </w:r>
      <w:r>
        <w:tab/>
      </w:r>
      <w:r>
        <w:rPr>
          <w:b/>
        </w:rPr>
        <w:t>VDO/1</w:t>
      </w:r>
      <w:r>
        <w:t xml:space="preserve"> – Občanská společnost a škola </w:t>
      </w:r>
    </w:p>
    <w:p w:rsidR="00CC05BF" w:rsidRDefault="00CC05BF" w:rsidP="00CC05BF">
      <w:pPr>
        <w:pStyle w:val="Normlnweb"/>
      </w:pPr>
      <w:r>
        <w:rPr>
          <w:b/>
        </w:rPr>
        <w:t>OSV/1</w:t>
      </w:r>
      <w:r>
        <w:t xml:space="preserve"> – Osobnostní rozvoj – psychohygiena </w:t>
      </w:r>
      <w:r>
        <w:tab/>
      </w:r>
      <w:r>
        <w:tab/>
      </w:r>
      <w:r>
        <w:tab/>
      </w:r>
      <w:r>
        <w:tab/>
      </w:r>
      <w:r>
        <w:tab/>
        <w:t xml:space="preserve">D. Multikulturní výchova </w:t>
      </w:r>
    </w:p>
    <w:p w:rsidR="00CC05BF" w:rsidRDefault="00CC05BF" w:rsidP="00CC05BF">
      <w:pPr>
        <w:pStyle w:val="Normlnweb"/>
      </w:pPr>
      <w:r>
        <w:rPr>
          <w:b/>
        </w:rPr>
        <w:t>OSV/1</w:t>
      </w:r>
      <w:r>
        <w:t xml:space="preserve"> – Osobnostní rozvoj – kreativita </w:t>
      </w:r>
      <w:r>
        <w:tab/>
      </w:r>
      <w:r>
        <w:tab/>
      </w:r>
      <w:r>
        <w:tab/>
      </w:r>
      <w:r>
        <w:tab/>
      </w:r>
      <w:r>
        <w:tab/>
      </w:r>
      <w:r>
        <w:tab/>
      </w:r>
      <w:r>
        <w:rPr>
          <w:b/>
        </w:rPr>
        <w:t>MV/2</w:t>
      </w:r>
      <w:r>
        <w:t xml:space="preserve"> – Lidské vztahy</w:t>
      </w:r>
    </w:p>
    <w:p w:rsidR="00CC05BF" w:rsidRDefault="00CC05BF" w:rsidP="00CC05BF">
      <w:pPr>
        <w:pStyle w:val="Normlnweb"/>
      </w:pPr>
      <w:r>
        <w:rPr>
          <w:b/>
        </w:rPr>
        <w:t>OSV/2</w:t>
      </w:r>
      <w:r>
        <w:t xml:space="preserve"> – Sociální rozvoj – poznávání lidí </w:t>
      </w:r>
    </w:p>
    <w:p w:rsidR="00CC05BF" w:rsidRDefault="00CC05BF" w:rsidP="00CC05BF">
      <w:pPr>
        <w:pStyle w:val="Normlnweb"/>
      </w:pPr>
      <w:r>
        <w:rPr>
          <w:b/>
        </w:rPr>
        <w:t>OSV/3</w:t>
      </w:r>
      <w:r>
        <w:t xml:space="preserve"> – Morální rozvoj – řešení problémů a rozhodovací dovednosti </w:t>
      </w:r>
    </w:p>
    <w:p w:rsidR="00CC05BF" w:rsidRDefault="00CC05BF" w:rsidP="00CC05BF">
      <w:pPr>
        <w:pStyle w:val="Normlnweb"/>
      </w:pPr>
      <w:r>
        <w:rPr>
          <w:b/>
        </w:rPr>
        <w:t>OSV/3</w:t>
      </w:r>
      <w:r>
        <w:t xml:space="preserve"> – Morální rozvoj – hodnota, postoje, praktická etika </w:t>
      </w:r>
    </w:p>
    <w:p w:rsidR="00CC05BF" w:rsidRDefault="00CC05BF" w:rsidP="00CC05BF">
      <w:r>
        <w:br w:type="page"/>
      </w:r>
      <w:r>
        <w:rPr>
          <w:i/>
          <w:iCs/>
        </w:rPr>
        <w:lastRenderedPageBreak/>
        <w:t>Vzdělávací oblast:</w:t>
      </w:r>
      <w:r>
        <w:t xml:space="preserve"> ČLOVĚK A JEHO SVĚT</w:t>
      </w:r>
    </w:p>
    <w:p w:rsidR="00CC05BF" w:rsidRDefault="00CC05BF" w:rsidP="00CC05BF">
      <w:pPr>
        <w:rPr>
          <w:i/>
        </w:rPr>
      </w:pPr>
      <w:r>
        <w:rPr>
          <w:b/>
          <w:i/>
        </w:rPr>
        <w:t>Předmět:</w:t>
      </w:r>
      <w:r>
        <w:rPr>
          <w:b/>
        </w:rPr>
        <w:t xml:space="preserve"> </w:t>
      </w:r>
      <w:r>
        <w:t>Člověk a jeho svět – Místo, kde žijeme</w:t>
      </w:r>
    </w:p>
    <w:p w:rsidR="00CC05BF" w:rsidRDefault="00CC05BF" w:rsidP="00CC05BF">
      <w:r>
        <w:t>Ročník: 2.</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ČJS-3-1-02</w:t>
            </w:r>
          </w:p>
          <w:p w:rsidR="00CC05BF" w:rsidRDefault="00CC05BF">
            <w:pPr>
              <w:jc w:val="left"/>
            </w:pPr>
            <w:r>
              <w:t xml:space="preserve">začlení svou obec (město) </w:t>
            </w:r>
            <w:r>
              <w:br/>
              <w:t>do příslušného kraje</w:t>
            </w:r>
            <w:r>
              <w:br/>
              <w:t>a obslužného centra ČR, pozoruje a popíše změny v nejbližším okolí, obci (městě)</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pojmenuje obec a její části,</w:t>
            </w:r>
          </w:p>
          <w:p w:rsidR="00CC05BF" w:rsidRDefault="00CC05BF">
            <w:pPr>
              <w:jc w:val="left"/>
            </w:pPr>
            <w:r>
              <w:t xml:space="preserve"> rozeznává a rozliší pojmy město a vesnice</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Obec (město), místní krajina – její části, poloha v krajině</w:t>
            </w:r>
          </w:p>
        </w:tc>
      </w:tr>
    </w:tbl>
    <w:p w:rsidR="00CC05BF" w:rsidRDefault="00CC05BF" w:rsidP="00CC05BF"/>
    <w:p w:rsidR="00CC05BF" w:rsidRDefault="00CC05BF" w:rsidP="00CC05BF">
      <w:pPr>
        <w:rPr>
          <w:i/>
          <w:iCs/>
        </w:rPr>
      </w:pPr>
    </w:p>
    <w:p w:rsidR="00CC05BF" w:rsidRDefault="00CC05BF" w:rsidP="00CC05BF">
      <w:r>
        <w:rPr>
          <w:i/>
          <w:iCs/>
        </w:rPr>
        <w:t>Vzdělávací oblast:</w:t>
      </w:r>
      <w:r>
        <w:t xml:space="preserve"> ČLOVĚK A JEHO SVĚT</w:t>
      </w:r>
    </w:p>
    <w:p w:rsidR="00CC05BF" w:rsidRDefault="00CC05BF" w:rsidP="00CC05BF">
      <w:pPr>
        <w:rPr>
          <w:i/>
        </w:rPr>
      </w:pPr>
      <w:r>
        <w:rPr>
          <w:b/>
          <w:i/>
        </w:rPr>
        <w:t>Předmět:</w:t>
      </w:r>
      <w:r>
        <w:rPr>
          <w:b/>
        </w:rPr>
        <w:t xml:space="preserve"> </w:t>
      </w:r>
      <w:r>
        <w:t>Člověk a jeho svět – Lidé kolem nás</w:t>
      </w:r>
    </w:p>
    <w:p w:rsidR="00CC05BF" w:rsidRDefault="00CC05BF" w:rsidP="00CC05BF">
      <w:r>
        <w:t>Ročník: 2.</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51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ČJS-3-2-01</w:t>
            </w:r>
          </w:p>
          <w:p w:rsidR="00CC05BF" w:rsidRDefault="00CC05BF">
            <w:pPr>
              <w:jc w:val="left"/>
            </w:pPr>
            <w:r>
              <w:t xml:space="preserve">rozlišuje blízké příbuzenské vztahy v rodině, role rodinných příslušníků </w:t>
            </w:r>
            <w:r>
              <w:br/>
              <w:t xml:space="preserve">a vztahy mezi nimi, projevuje toleranci k přirozeným </w:t>
            </w:r>
            <w:r>
              <w:lastRenderedPageBreak/>
              <w:t xml:space="preserve">odlišnostem spolužáků </w:t>
            </w:r>
            <w:r>
              <w:br/>
              <w:t xml:space="preserve">i jiných lidí, jejich přednostem i nedostatkům </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 xml:space="preserve">rozlišuje vztahy v rodině (rodiče, prarodiče, sestřenice, bratranec), </w:t>
            </w:r>
          </w:p>
          <w:p w:rsidR="00CC05BF" w:rsidRDefault="00CC05BF">
            <w:pPr>
              <w:jc w:val="left"/>
            </w:pPr>
            <w:r>
              <w:t>chová se podle základních pravidel slušného chování v rodině – ohleduplnost, etické zásady, zvládání vlastní emocionality</w:t>
            </w:r>
          </w:p>
          <w:p w:rsidR="00CC05BF" w:rsidRDefault="00CC05BF">
            <w:pPr>
              <w:jc w:val="left"/>
            </w:pPr>
            <w:r>
              <w:t>rozlišuje nežádoucí formy chování</w:t>
            </w:r>
          </w:p>
          <w:p w:rsidR="00CC05BF" w:rsidRDefault="00CC05BF">
            <w:pPr>
              <w:jc w:val="left"/>
            </w:pPr>
            <w:r>
              <w:t>osvojuje si vhodné chování k ostatním spolužákům, toleruje rozdílné chování svých spolužáků</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proofErr w:type="gramStart"/>
            <w:r>
              <w:t>Rodina- postavení</w:t>
            </w:r>
            <w:proofErr w:type="gramEnd"/>
            <w:r>
              <w:t xml:space="preserve"> jedince v rodině, role členů rodiny, příbuzenské a mezigenerační vztahy, život a funkce rodiny</w:t>
            </w:r>
          </w:p>
          <w:p w:rsidR="00CC05BF" w:rsidRDefault="00CC05BF">
            <w:pPr>
              <w:jc w:val="left"/>
            </w:pPr>
            <w:r>
              <w:t xml:space="preserve">Soužití </w:t>
            </w:r>
            <w:proofErr w:type="gramStart"/>
            <w:r>
              <w:t>lidí- mezilidské</w:t>
            </w:r>
            <w:proofErr w:type="gramEnd"/>
            <w:r>
              <w:t xml:space="preserve"> vztahy, komunikace, jiná etnika</w:t>
            </w:r>
          </w:p>
          <w:p w:rsidR="00CC05BF" w:rsidRDefault="00CC05BF">
            <w:pPr>
              <w:jc w:val="left"/>
            </w:pPr>
            <w:r>
              <w:lastRenderedPageBreak/>
              <w:t xml:space="preserve">Chování </w:t>
            </w:r>
            <w:proofErr w:type="gramStart"/>
            <w:r>
              <w:t>lidí- vlastnosti</w:t>
            </w:r>
            <w:proofErr w:type="gramEnd"/>
            <w:r>
              <w:t xml:space="preserve"> lidí, pravidla slušného chování</w:t>
            </w:r>
          </w:p>
          <w:p w:rsidR="00CC05BF" w:rsidRDefault="00CC05BF">
            <w:pPr>
              <w:jc w:val="left"/>
            </w:pPr>
          </w:p>
        </w:tc>
      </w:tr>
      <w:tr w:rsidR="00CC05BF">
        <w:trPr>
          <w:trHeight w:val="96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ČJS-3-2-02</w:t>
            </w:r>
          </w:p>
          <w:p w:rsidR="00CC05BF" w:rsidRDefault="00CC05BF">
            <w:pPr>
              <w:jc w:val="left"/>
            </w:pPr>
            <w:r>
              <w:t xml:space="preserve">odvodí význam a potřebu různých povolání </w:t>
            </w:r>
            <w:r>
              <w:br/>
              <w:t>a pracovních činností</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jc w:val="left"/>
            </w:pPr>
            <w:r>
              <w:t>posuzuje význam a potřebu různých povolání</w:t>
            </w:r>
          </w:p>
          <w:p w:rsidR="00CC05BF" w:rsidRDefault="00CC05BF">
            <w:pPr>
              <w:jc w:val="left"/>
            </w:pPr>
            <w:r>
              <w:t>pojmenuje povolání, řemeslo dle obrázkové předlohy</w:t>
            </w: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Práce fyzická a duševní, zaměstnání</w:t>
            </w:r>
          </w:p>
          <w:p w:rsidR="00CC05BF" w:rsidRDefault="00CC05BF">
            <w:pPr>
              <w:jc w:val="left"/>
            </w:pP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2-01p</w:t>
            </w:r>
            <w:proofErr w:type="gramEnd"/>
          </w:p>
          <w:p w:rsidR="00CC05BF" w:rsidRDefault="00CC05BF">
            <w:pPr>
              <w:jc w:val="left"/>
              <w:rPr>
                <w:b/>
              </w:rPr>
            </w:pPr>
            <w:r>
              <w:t>rozlišuje role rodinných příslušníků a vztahy mezi nimi, rozlišuje blízké příbuzenské vztahy</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rozliší role rodinných příslušníků a vztahy mezi nimi</w:t>
            </w:r>
          </w:p>
          <w:p w:rsidR="00CC05BF" w:rsidRDefault="00CC05BF">
            <w:pPr>
              <w:jc w:val="left"/>
            </w:pPr>
            <w:r>
              <w:t>zná zaměstnání svých rodičů</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Role členů rodiny</w:t>
            </w:r>
          </w:p>
          <w:p w:rsidR="00CC05BF" w:rsidRDefault="00CC05BF">
            <w:pPr>
              <w:jc w:val="left"/>
              <w:rPr>
                <w:b/>
              </w:rPr>
            </w:pPr>
            <w:r>
              <w:t>Práva a povinnosti v rodině</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2-01p</w:t>
            </w:r>
            <w:proofErr w:type="gramEnd"/>
          </w:p>
          <w:p w:rsidR="00CC05BF" w:rsidRDefault="00CC05BF">
            <w:pPr>
              <w:ind w:firstLine="0"/>
              <w:jc w:val="left"/>
            </w:pPr>
            <w:r>
              <w:t>dodržuje pravidla společenského chování</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řídí se pravidly slušného chování</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Pravidla slušného chování – ohleduplnost, zvládání vlastní emocionality</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2-01p</w:t>
            </w:r>
            <w:proofErr w:type="gramEnd"/>
          </w:p>
          <w:p w:rsidR="00CC05BF" w:rsidRDefault="00CC05BF">
            <w:pPr>
              <w:ind w:firstLine="0"/>
              <w:jc w:val="left"/>
            </w:pPr>
            <w:r>
              <w:t>při setkání s neznámými lidmi se chová adekvátně</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reaguje adekvátně v modelových situacích při setkání s neznámou osobou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Rizikové situace</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2-01p</w:t>
            </w:r>
            <w:proofErr w:type="gramEnd"/>
          </w:p>
          <w:p w:rsidR="00CC05BF" w:rsidRDefault="00CC05BF">
            <w:pPr>
              <w:ind w:firstLine="0"/>
              <w:jc w:val="left"/>
            </w:pPr>
            <w:r>
              <w:t xml:space="preserve">Projevuje toleranci k odlišnostem spolužáků, </w:t>
            </w:r>
            <w:r>
              <w:lastRenderedPageBreak/>
              <w:t>jejich přednostem i nedostatkům</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 xml:space="preserve">projevuje ohleduplnost a toleranci ke svým </w:t>
            </w:r>
            <w:proofErr w:type="spellStart"/>
            <w:r>
              <w:t>spolužálům</w:t>
            </w:r>
            <w:proofErr w:type="spellEnd"/>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Soužití lidí – mezilidské vztahy, komunikace</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2-02p</w:t>
            </w:r>
            <w:proofErr w:type="gramEnd"/>
          </w:p>
          <w:p w:rsidR="00CC05BF" w:rsidRDefault="00CC05BF">
            <w:pPr>
              <w:jc w:val="left"/>
            </w:pPr>
            <w:r>
              <w:t>pojmenuje nejběžnější povolání a pracovní činnosti</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dokáže pojmenovat nejběžnější povolání a pracovní činnosti, váží si práce jiných</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Povolání</w:t>
            </w:r>
          </w:p>
        </w:tc>
      </w:tr>
    </w:tbl>
    <w:p w:rsidR="00CC05BF" w:rsidRDefault="00CC05BF" w:rsidP="00CC05BF"/>
    <w:p w:rsidR="00CC05BF" w:rsidRDefault="00CC05BF" w:rsidP="00CC05BF">
      <w:r>
        <w:br w:type="page"/>
      </w:r>
      <w:r>
        <w:rPr>
          <w:i/>
          <w:iCs/>
        </w:rPr>
        <w:lastRenderedPageBreak/>
        <w:t>Vzdělávací oblast:</w:t>
      </w:r>
      <w:r>
        <w:t xml:space="preserve"> ČLOVĚK A JEHO SVĚT</w:t>
      </w:r>
    </w:p>
    <w:p w:rsidR="00CC05BF" w:rsidRDefault="00CC05BF" w:rsidP="00CC05BF">
      <w:pPr>
        <w:rPr>
          <w:i/>
        </w:rPr>
      </w:pPr>
      <w:r>
        <w:rPr>
          <w:b/>
          <w:i/>
        </w:rPr>
        <w:t>Předmět:</w:t>
      </w:r>
      <w:r>
        <w:rPr>
          <w:b/>
        </w:rPr>
        <w:t xml:space="preserve"> </w:t>
      </w:r>
      <w:r>
        <w:t>Člověk a jeho svět – Lidé a čas</w:t>
      </w:r>
    </w:p>
    <w:p w:rsidR="00CC05BF" w:rsidRDefault="00CC05BF" w:rsidP="00CC05BF">
      <w:r>
        <w:t>Ročník: 2.</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4"/>
        <w:gridCol w:w="7123"/>
        <w:gridCol w:w="3423"/>
      </w:tblGrid>
      <w:tr w:rsidR="00CC05BF">
        <w:trPr>
          <w:trHeight w:val="808"/>
        </w:trPr>
        <w:tc>
          <w:tcPr>
            <w:tcW w:w="3134"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3"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3"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4"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ČJS-3-3-01</w:t>
            </w:r>
          </w:p>
          <w:p w:rsidR="00CC05BF" w:rsidRDefault="00CC05BF">
            <w:pPr>
              <w:jc w:val="left"/>
            </w:pPr>
            <w:r>
              <w:t xml:space="preserve">využívá časové údaje </w:t>
            </w:r>
          </w:p>
          <w:p w:rsidR="00CC05BF" w:rsidRDefault="00CC05BF">
            <w:pPr>
              <w:jc w:val="left"/>
            </w:pPr>
            <w:r>
              <w:t xml:space="preserve">při řešení různých situací v denním životě, rozlišuje děj v minulosti, přítomnosti </w:t>
            </w:r>
            <w:r>
              <w:br/>
              <w:t>a budoucnosti</w:t>
            </w:r>
          </w:p>
        </w:tc>
        <w:tc>
          <w:tcPr>
            <w:tcW w:w="7123"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rozlišuje minulost, přítomnost, budoucnost,</w:t>
            </w:r>
          </w:p>
          <w:p w:rsidR="00CC05BF" w:rsidRDefault="00CC05BF">
            <w:pPr>
              <w:jc w:val="left"/>
            </w:pPr>
            <w:r>
              <w:t>orientuje se v čase a seřadí je podle délky (kalendářní rok, školní rok, týdny, dny, hodiny, minuty, vteřiny)</w:t>
            </w:r>
          </w:p>
        </w:tc>
        <w:tc>
          <w:tcPr>
            <w:tcW w:w="3423"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Orientace v čase a časový řád – určování času, čas jako fyzikální veličina, denní režim, druhy roku (kalendářní, školní)</w:t>
            </w:r>
          </w:p>
        </w:tc>
      </w:tr>
      <w:tr w:rsidR="00CC05BF">
        <w:trPr>
          <w:trHeight w:val="1602"/>
        </w:trPr>
        <w:tc>
          <w:tcPr>
            <w:tcW w:w="3134"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ČJS-3-3-03</w:t>
            </w:r>
          </w:p>
          <w:p w:rsidR="00CC05BF" w:rsidRDefault="00CC05BF">
            <w:pPr>
              <w:jc w:val="left"/>
            </w:pPr>
            <w:r>
              <w:t xml:space="preserve">uplatňuje elementární poznatky o sobě, o rodině </w:t>
            </w:r>
            <w:r>
              <w:br/>
              <w:t xml:space="preserve">a činnostech člověka, o lidské společnosti, soužití, zvycích </w:t>
            </w:r>
            <w:r>
              <w:br/>
              <w:t xml:space="preserve">a o práci lidí; na příkladech porovnává minulost </w:t>
            </w:r>
            <w:r>
              <w:br/>
              <w:t>a současnost</w:t>
            </w:r>
          </w:p>
        </w:tc>
        <w:tc>
          <w:tcPr>
            <w:tcW w:w="7123"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proměny způsobu života, bydlení, předměty denní potřeby, průběh lidského života</w:t>
            </w:r>
          </w:p>
          <w:p w:rsidR="00CC05BF" w:rsidRDefault="00CC05BF">
            <w:pPr>
              <w:jc w:val="left"/>
            </w:pPr>
            <w:r>
              <w:t>seznámí se se službami pošty</w:t>
            </w:r>
          </w:p>
          <w:p w:rsidR="00CC05BF" w:rsidRDefault="00CC05BF">
            <w:pPr>
              <w:jc w:val="left"/>
            </w:pPr>
            <w:r>
              <w:t>vyplní korespondenční lístek</w:t>
            </w:r>
          </w:p>
          <w:p w:rsidR="00CC05BF" w:rsidRDefault="00CC05BF">
            <w:pPr>
              <w:jc w:val="left"/>
            </w:pPr>
            <w:r>
              <w:t>rozliší adresáta a odesilatele</w:t>
            </w:r>
          </w:p>
        </w:tc>
        <w:tc>
          <w:tcPr>
            <w:tcW w:w="3423" w:type="dxa"/>
            <w:tcBorders>
              <w:top w:val="single" w:sz="4" w:space="0" w:color="auto"/>
              <w:left w:val="single" w:sz="4" w:space="0" w:color="auto"/>
              <w:bottom w:val="single" w:sz="4" w:space="0" w:color="auto"/>
              <w:right w:val="single" w:sz="4" w:space="0" w:color="auto"/>
            </w:tcBorders>
          </w:tcPr>
          <w:p w:rsidR="00CC05BF" w:rsidRDefault="00CC05BF">
            <w:pPr>
              <w:jc w:val="left"/>
            </w:pPr>
            <w:r>
              <w:t>Současnost, budoucnost a minulost v našem životě – proměn způsobu života, bydlení, předměty denní potřeby</w:t>
            </w:r>
          </w:p>
          <w:p w:rsidR="00CC05BF" w:rsidRDefault="00CC05BF">
            <w:pPr>
              <w:jc w:val="left"/>
            </w:pPr>
            <w:r>
              <w:t>průběh lidského života</w:t>
            </w:r>
          </w:p>
          <w:p w:rsidR="00CC05BF" w:rsidRDefault="00CC05BF">
            <w:pPr>
              <w:jc w:val="left"/>
            </w:pPr>
            <w:r>
              <w:t>pošta – funkce, vývoj</w:t>
            </w:r>
          </w:p>
          <w:p w:rsidR="00CC05BF" w:rsidRDefault="00CC05BF">
            <w:pPr>
              <w:jc w:val="left"/>
            </w:pP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br w:type="page"/>
            </w:r>
            <w:r>
              <w:br w:type="page"/>
            </w:r>
            <w:r>
              <w:br w:type="page"/>
              <w:t>Očekávané výstupy z RVP</w:t>
            </w:r>
          </w:p>
          <w:p w:rsidR="00CC05BF" w:rsidRDefault="00CC05BF">
            <w:pPr>
              <w:jc w:val="left"/>
            </w:pPr>
            <w:r>
              <w:t>Minimální doporučená úroveň</w:t>
            </w:r>
          </w:p>
        </w:tc>
        <w:tc>
          <w:tcPr>
            <w:tcW w:w="71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3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3-01p</w:t>
            </w:r>
            <w:proofErr w:type="gramEnd"/>
          </w:p>
          <w:p w:rsidR="00CC05BF" w:rsidRDefault="00CC05BF">
            <w:pPr>
              <w:jc w:val="left"/>
            </w:pPr>
            <w:r>
              <w:t>pozná, kolik je hodin, orientuje se v čase</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orientuje se v čase, ráno, odpoledne a večer</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Den a jeho rozložení</w:t>
            </w:r>
          </w:p>
          <w:p w:rsidR="00CC05BF" w:rsidRDefault="00CC05BF">
            <w:pPr>
              <w:jc w:val="left"/>
            </w:pPr>
            <w:r>
              <w:t>Roční období</w:t>
            </w:r>
          </w:p>
          <w:p w:rsidR="00CC05BF" w:rsidRDefault="00CC05BF">
            <w:pPr>
              <w:jc w:val="left"/>
            </w:pPr>
            <w:r>
              <w:t>Části dne</w:t>
            </w:r>
          </w:p>
          <w:p w:rsidR="00CC05BF" w:rsidRDefault="00CC05BF">
            <w:pPr>
              <w:jc w:val="left"/>
              <w:rPr>
                <w:color w:val="FF0000"/>
              </w:rPr>
            </w:pPr>
            <w:r>
              <w:lastRenderedPageBreak/>
              <w:t>Hodiny</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ČJS-3-</w:t>
            </w:r>
            <w:proofErr w:type="gramStart"/>
            <w:r>
              <w:t>3-03p</w:t>
            </w:r>
            <w:proofErr w:type="gramEnd"/>
          </w:p>
          <w:p w:rsidR="00CC05BF" w:rsidRDefault="00CC05BF">
            <w:pPr>
              <w:jc w:val="left"/>
            </w:pPr>
            <w:r>
              <w:t>poznává různé lidské činnosti</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pojmenuje různé lidské činnosti s obrázkovou předlohou</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Lidské činnosti</w:t>
            </w:r>
          </w:p>
        </w:tc>
      </w:tr>
    </w:tbl>
    <w:p w:rsidR="00CC05BF" w:rsidRDefault="00CC05BF" w:rsidP="00CC05BF"/>
    <w:p w:rsidR="00CC05BF" w:rsidRDefault="00CC05BF" w:rsidP="00CC05BF"/>
    <w:p w:rsidR="00CC05BF" w:rsidRDefault="00CC05BF" w:rsidP="00CC05BF">
      <w:pPr>
        <w:jc w:val="left"/>
      </w:pPr>
      <w:r>
        <w:rPr>
          <w:i/>
          <w:iCs/>
        </w:rPr>
        <w:t>Vzdělávací oblast:</w:t>
      </w:r>
      <w:r>
        <w:t xml:space="preserve"> ČLOVĚK A JEHO SVĚT</w:t>
      </w:r>
    </w:p>
    <w:p w:rsidR="00CC05BF" w:rsidRDefault="00CC05BF" w:rsidP="00CC05BF">
      <w:pPr>
        <w:jc w:val="left"/>
        <w:rPr>
          <w:i/>
        </w:rPr>
      </w:pPr>
      <w:r>
        <w:rPr>
          <w:b/>
          <w:i/>
        </w:rPr>
        <w:t>Předmět:</w:t>
      </w:r>
      <w:r>
        <w:rPr>
          <w:b/>
        </w:rPr>
        <w:t xml:space="preserve"> </w:t>
      </w:r>
      <w:r>
        <w:t>Člověk a jeho svět – Rozmanitost přírody</w:t>
      </w:r>
    </w:p>
    <w:p w:rsidR="00CC05BF" w:rsidRDefault="00CC05BF" w:rsidP="00CC05BF">
      <w:pPr>
        <w:jc w:val="left"/>
      </w:pPr>
      <w:r>
        <w:t>Ročník: 2.</w:t>
      </w:r>
    </w:p>
    <w:p w:rsidR="00CC05BF" w:rsidRDefault="00CC05BF" w:rsidP="00CC05BF">
      <w:pPr>
        <w:jc w:val="left"/>
      </w:pPr>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ČJS-3-4-01</w:t>
            </w:r>
          </w:p>
          <w:p w:rsidR="00CC05BF" w:rsidRDefault="00CC05BF">
            <w:pPr>
              <w:jc w:val="left"/>
            </w:pPr>
            <w:r>
              <w:t>pozoruje, popíše a porovná viditelné proměny v přírodě v jednotlivých ročních obdobích</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charakterizuje roční období, popíše změny v přírodě podle ročních období</w:t>
            </w:r>
          </w:p>
          <w:p w:rsidR="00CC05BF" w:rsidRDefault="00CC05BF">
            <w:pPr>
              <w:jc w:val="left"/>
            </w:pPr>
            <w:r>
              <w:t>vyjmenuje měsíce daného ročního období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Roční období – jejich měsíce, jejich charakteristika</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ČJS-3-4-02</w:t>
            </w:r>
          </w:p>
          <w:p w:rsidR="00CC05BF" w:rsidRDefault="00CC05BF">
            <w:pPr>
              <w:jc w:val="left"/>
            </w:pPr>
            <w:r>
              <w:t>roztřídí některé přírodniny podle nápadných určujících znaků, uvede příklady výskytu organismů ve známé lokalitě</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pozná a pojmenuje známé stromy (ovocné, listnaté, jehličnaté), keře a kvetoucí rostliny</w:t>
            </w:r>
          </w:p>
          <w:p w:rsidR="00CC05BF" w:rsidRDefault="00CC05BF">
            <w:pPr>
              <w:jc w:val="left"/>
            </w:pPr>
            <w:r>
              <w:t>pozná a pojmenuje známé živočichy (doma chované, v lese, na poli, na louce, u vody, ve vodě)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Rostliny, houby, živočichové – název, prostředí, zařazení </w:t>
            </w:r>
            <w:r>
              <w:br/>
              <w:t xml:space="preserve">do systému (savci, ptáci, ryby, hmyz) </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br w:type="page"/>
              <w:t>Očekávané výstupy z RVP</w:t>
            </w:r>
          </w:p>
          <w:p w:rsidR="00CC05BF" w:rsidRDefault="00CC05BF">
            <w:pPr>
              <w:jc w:val="left"/>
            </w:pPr>
            <w:r>
              <w:t>Minimální doporučená úroveň</w:t>
            </w:r>
          </w:p>
        </w:tc>
        <w:tc>
          <w:tcPr>
            <w:tcW w:w="71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3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4-01p</w:t>
            </w:r>
            <w:proofErr w:type="gramEnd"/>
          </w:p>
          <w:p w:rsidR="00CC05BF" w:rsidRDefault="00CC05BF">
            <w:pPr>
              <w:jc w:val="left"/>
            </w:pPr>
            <w:r>
              <w:t>pozoruje a na základě toho popíše některé viditelné proměny v přírodě v jednotlivých ročních obdobích</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pozoruje, popisuje a porovnává proměny v jednotlivých ročních obdobích</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Roční období –jejich charakteristika</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4-02p</w:t>
            </w:r>
            <w:proofErr w:type="gramEnd"/>
          </w:p>
          <w:p w:rsidR="00CC05BF" w:rsidRDefault="00CC05BF">
            <w:pPr>
              <w:jc w:val="left"/>
            </w:pPr>
            <w:r>
              <w:t>pozná nejběžnější druhy domácích a volně žijících zvířat</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pozná vybraná volně žijící zvířata a ptáky, pozná běžné druhy domácích zvířat</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Živočichové – volně žijící, domácí zvířata</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4-02p</w:t>
            </w:r>
            <w:proofErr w:type="gramEnd"/>
          </w:p>
          <w:p w:rsidR="00CC05BF" w:rsidRDefault="00CC05BF">
            <w:pPr>
              <w:jc w:val="left"/>
            </w:pPr>
            <w:r>
              <w:t>pojmenuje základní druhy ovoce a zeleniny a pozná rozdíly mezi dřevinami</w:t>
            </w:r>
            <w:r>
              <w:br/>
              <w:t>a bylinami</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pojmenuje známé druhy ovoce a zeleniny</w:t>
            </w:r>
          </w:p>
          <w:p w:rsidR="00CC05BF" w:rsidRDefault="00CC05BF">
            <w:pPr>
              <w:jc w:val="left"/>
            </w:pPr>
            <w:r>
              <w:t>pojmenuje některé stromy, keře a květiny</w:t>
            </w:r>
          </w:p>
          <w:p w:rsidR="00CC05BF" w:rsidRDefault="00CC05BF">
            <w:pPr>
              <w:jc w:val="left"/>
            </w:pPr>
            <w:r>
              <w:t>poznává rozdíly mezi dřevinami a bylinami</w:t>
            </w:r>
          </w:p>
          <w:p w:rsidR="00CC05BF" w:rsidRDefault="00CC05BF">
            <w:pPr>
              <w:jc w:val="left"/>
            </w:pPr>
            <w:r>
              <w:t xml:space="preserve">chápe péči o pokojové květiny </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Ovoce, zelenina</w:t>
            </w:r>
          </w:p>
          <w:p w:rsidR="00CC05BF" w:rsidRDefault="00CC05BF">
            <w:pPr>
              <w:jc w:val="left"/>
            </w:pPr>
            <w:r>
              <w:t>Stromy a keře</w:t>
            </w:r>
          </w:p>
          <w:p w:rsidR="00CC05BF" w:rsidRDefault="00CC05BF">
            <w:pPr>
              <w:jc w:val="left"/>
            </w:pPr>
            <w:r>
              <w:t>Rostliny a plodiny</w:t>
            </w:r>
          </w:p>
          <w:p w:rsidR="00CC05BF" w:rsidRDefault="00CC05BF">
            <w:pPr>
              <w:jc w:val="left"/>
            </w:pPr>
            <w:r>
              <w:t>Péče o pokojové květiny</w:t>
            </w:r>
          </w:p>
        </w:tc>
      </w:tr>
    </w:tbl>
    <w:p w:rsidR="00CC05BF" w:rsidRDefault="00CC05BF" w:rsidP="00CC05BF"/>
    <w:p w:rsidR="00CC05BF" w:rsidRDefault="00CC05BF" w:rsidP="00CC05BF">
      <w:r>
        <w:rPr>
          <w:i/>
          <w:iCs/>
        </w:rPr>
        <w:br w:type="page"/>
      </w:r>
      <w:r>
        <w:rPr>
          <w:i/>
          <w:iCs/>
        </w:rPr>
        <w:lastRenderedPageBreak/>
        <w:t>Vzdělávací oblast:</w:t>
      </w:r>
      <w:r>
        <w:t xml:space="preserve"> ČLOVĚK A JEHO SVĚT</w:t>
      </w:r>
    </w:p>
    <w:p w:rsidR="00CC05BF" w:rsidRDefault="00CC05BF" w:rsidP="00CC05BF">
      <w:pPr>
        <w:rPr>
          <w:i/>
        </w:rPr>
      </w:pPr>
      <w:r>
        <w:rPr>
          <w:b/>
          <w:i/>
        </w:rPr>
        <w:t>Předmět:</w:t>
      </w:r>
      <w:r>
        <w:rPr>
          <w:b/>
        </w:rPr>
        <w:t xml:space="preserve"> </w:t>
      </w:r>
      <w:r>
        <w:t>Člověk a jeho svět – Člověk a jeho zdraví</w:t>
      </w:r>
    </w:p>
    <w:p w:rsidR="00CC05BF" w:rsidRDefault="00CC05BF" w:rsidP="00CC05BF">
      <w:r>
        <w:t>Ročník: 2.</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42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ČJS-3-5-01</w:t>
            </w:r>
          </w:p>
          <w:p w:rsidR="00CC05BF" w:rsidRDefault="00CC05BF">
            <w:pPr>
              <w:jc w:val="left"/>
            </w:pPr>
            <w:r>
              <w:t>uplatňuje základní hygienické, režimové a jiné zdravotně preventivní návyky s využitím elementárních znalostí o lidském těle; projevuje vhodným chováním a činnostmi vztah ke zdraví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Uplatňuje zásady základní hygieny (péče o zuby, očista těla, pravidelné mytí rukou)</w:t>
            </w:r>
          </w:p>
          <w:p w:rsidR="00CC05BF" w:rsidRDefault="00CC05BF">
            <w:pPr>
              <w:jc w:val="left"/>
            </w:pPr>
            <w:r>
              <w:t>Popíše svůj denní režim</w:t>
            </w:r>
          </w:p>
          <w:p w:rsidR="00CC05BF" w:rsidRDefault="00CC05BF">
            <w:pPr>
              <w:jc w:val="left"/>
            </w:pPr>
            <w:r>
              <w:t xml:space="preserve">Přiřadí příslušný čas k denní činnosti a má </w:t>
            </w:r>
            <w:proofErr w:type="gramStart"/>
            <w:r>
              <w:t>představu</w:t>
            </w:r>
            <w:proofErr w:type="gramEnd"/>
            <w:r>
              <w:t xml:space="preserve"> jak dlouho tuto činnost vykonává</w:t>
            </w:r>
          </w:p>
          <w:p w:rsidR="00CC05BF" w:rsidRDefault="00CC05BF">
            <w:pPr>
              <w:jc w:val="left"/>
            </w:pPr>
            <w:r>
              <w:t>Rozliší pojmy nevidomý, neslyšící</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Základní hygiena, </w:t>
            </w:r>
          </w:p>
          <w:p w:rsidR="00CC05BF" w:rsidRDefault="00CC05BF">
            <w:pPr>
              <w:jc w:val="left"/>
            </w:pPr>
            <w:r>
              <w:t>První pomoc</w:t>
            </w:r>
          </w:p>
          <w:p w:rsidR="00CC05BF" w:rsidRDefault="00CC05BF">
            <w:pPr>
              <w:jc w:val="left"/>
            </w:pPr>
            <w:r>
              <w:t>Zdravá výživa</w:t>
            </w:r>
          </w:p>
          <w:p w:rsidR="00CC05BF" w:rsidRDefault="00CC05BF">
            <w:pPr>
              <w:jc w:val="left"/>
            </w:pPr>
            <w:r>
              <w:t>Smyslové vnímání</w:t>
            </w:r>
          </w:p>
          <w:p w:rsidR="00CC05BF" w:rsidRDefault="00CC05BF">
            <w:pPr>
              <w:jc w:val="left"/>
            </w:pPr>
          </w:p>
        </w:tc>
      </w:tr>
      <w:tr w:rsidR="00CC05BF">
        <w:trPr>
          <w:trHeight w:val="2827"/>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ČJS-3-5-02</w:t>
            </w:r>
          </w:p>
          <w:p w:rsidR="00CC05BF" w:rsidRDefault="00CC05BF">
            <w:pPr>
              <w:jc w:val="left"/>
            </w:pPr>
            <w:r>
              <w:t xml:space="preserve">rozezná nebezpečí různého charakteru, využívá bezpečná místa pro hru a trávení volného času, uplatňuje základní pravidla bezpečného chování účastníka silničního provozu, jedná tak, aby neohrožoval zdraví své </w:t>
            </w:r>
            <w:r>
              <w:br/>
              <w:t>a zdraví jiných</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jc w:val="left"/>
            </w:pPr>
            <w:r>
              <w:t>řídí se pravidly silničního provozu v roli chodce a cyklisty</w:t>
            </w:r>
          </w:p>
          <w:p w:rsidR="00CC05BF" w:rsidRDefault="00CC05BF">
            <w:pPr>
              <w:jc w:val="left"/>
            </w:pPr>
            <w:r>
              <w:t xml:space="preserve">rozeznává běžné dopravní značení (přechod pro chodce, semafory </w:t>
            </w:r>
            <w:r>
              <w:br/>
              <w:t>a některé dopravní značky)</w:t>
            </w:r>
          </w:p>
          <w:p w:rsidR="00CC05BF" w:rsidRDefault="00CC05BF">
            <w:pPr>
              <w:jc w:val="left"/>
            </w:pPr>
            <w:r>
              <w:t>rozliší a pojmenuje různé dopravní prostředky</w:t>
            </w: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Dopravní výchova – části jízdního kola, dopravní značky, základní pravidla silničního provozu</w:t>
            </w:r>
          </w:p>
          <w:p w:rsidR="00CC05BF" w:rsidRDefault="00CC05BF">
            <w:pPr>
              <w:jc w:val="left"/>
            </w:pPr>
            <w:r>
              <w:t>Dopravní prostředky</w:t>
            </w:r>
          </w:p>
          <w:p w:rsidR="00CC05BF" w:rsidRDefault="00CC05BF">
            <w:pPr>
              <w:jc w:val="left"/>
            </w:pPr>
          </w:p>
          <w:p w:rsidR="00CC05BF" w:rsidRDefault="00CC05BF">
            <w:pPr>
              <w:jc w:val="left"/>
            </w:pPr>
          </w:p>
          <w:p w:rsidR="00CC05BF" w:rsidRDefault="00CC05BF">
            <w:pPr>
              <w:jc w:val="left"/>
            </w:pPr>
          </w:p>
        </w:tc>
      </w:tr>
      <w:tr w:rsidR="00CC05BF">
        <w:trPr>
          <w:trHeight w:val="9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ČJS-3-5-04</w:t>
            </w:r>
          </w:p>
          <w:p w:rsidR="00CC05BF" w:rsidRDefault="00CC05BF">
            <w:pPr>
              <w:jc w:val="left"/>
            </w:pPr>
            <w:r>
              <w:lastRenderedPageBreak/>
              <w:t>reaguje adekvátně na pokyny dospělých při mimořádných událostech</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 xml:space="preserve">Dbá na správné chování a pokyny v krizových situacích a při mimořádných událostech </w:t>
            </w:r>
          </w:p>
          <w:p w:rsidR="00CC05BF" w:rsidRDefault="00CC05BF">
            <w:pPr>
              <w:jc w:val="left"/>
            </w:pPr>
            <w:r>
              <w:lastRenderedPageBreak/>
              <w:t xml:space="preserve">postupuje správně v případě ohrožení (varovný signál, evakuace, zkouška sirén, záchranný integrovaný systém) </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 xml:space="preserve">Mimořádné události a rizika ohrožení s nimi </w:t>
            </w:r>
            <w:proofErr w:type="gramStart"/>
            <w:r>
              <w:t>spojená- postup</w:t>
            </w:r>
            <w:proofErr w:type="gramEnd"/>
            <w:r>
              <w:t xml:space="preserve"> v případě ohrožení (varovný </w:t>
            </w:r>
            <w:r>
              <w:lastRenderedPageBreak/>
              <w:t xml:space="preserve">signál, evakuace, zkouška sirén), požáry (příčiny a prevence vzniku požárů, ochrana a evakuace při požáru), integrovaný záchranný systém </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5-02p</w:t>
            </w:r>
            <w:proofErr w:type="gramEnd"/>
          </w:p>
          <w:p w:rsidR="00CC05BF" w:rsidRDefault="00CC05BF">
            <w:pPr>
              <w:jc w:val="left"/>
            </w:pPr>
            <w:r>
              <w:t>rozezná nebezpečí, dodržuje zásady bezpečného chování, neohrožuje své zdraví a zdraví jiných</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dodržuje zásady bezpečného chování</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Ochrana zdraví a čistota</w:t>
            </w:r>
          </w:p>
          <w:p w:rsidR="00CC05BF" w:rsidRDefault="00CC05BF">
            <w:pPr>
              <w:jc w:val="left"/>
            </w:pPr>
            <w:r>
              <w:t>Osobní a intimní hygiena</w:t>
            </w:r>
          </w:p>
          <w:p w:rsidR="00CC05BF" w:rsidRDefault="00CC05BF">
            <w:pPr>
              <w:jc w:val="left"/>
            </w:pPr>
            <w:r>
              <w:t>Odlišná etnika</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5-04p</w:t>
            </w:r>
            <w:proofErr w:type="gramEnd"/>
          </w:p>
          <w:p w:rsidR="00CC05BF" w:rsidRDefault="00CC05BF">
            <w:pPr>
              <w:jc w:val="left"/>
            </w:pPr>
            <w:r>
              <w:t>reaguje adekvátně na pokyny dospělých při mimořádných událostech</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Adekvátně </w:t>
            </w:r>
            <w:proofErr w:type="gramStart"/>
            <w:r>
              <w:t>reaguje  na</w:t>
            </w:r>
            <w:proofErr w:type="gramEnd"/>
            <w:r>
              <w:t xml:space="preserve"> chování a pokyny v krizových situacích </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Integrovaný záchranný systém</w:t>
            </w:r>
          </w:p>
          <w:p w:rsidR="00CC05BF" w:rsidRDefault="00CC05BF">
            <w:pPr>
              <w:jc w:val="left"/>
            </w:pPr>
            <w:r>
              <w:t>postup v případě ohrožení (varovný signál, evakuace, zkouška sirén)</w:t>
            </w:r>
          </w:p>
        </w:tc>
      </w:tr>
    </w:tbl>
    <w:p w:rsidR="00CC05BF" w:rsidRDefault="00CC05BF" w:rsidP="00CC05BF"/>
    <w:p w:rsidR="00CC05BF" w:rsidRDefault="00CC05BF" w:rsidP="00CC05BF">
      <w:pPr>
        <w:pStyle w:val="Normlnweb"/>
        <w:rPr>
          <w:i/>
        </w:rPr>
      </w:pPr>
      <w:r>
        <w:rPr>
          <w:i/>
        </w:rPr>
        <w:t xml:space="preserve">Integrovaná průřezová témata: </w:t>
      </w:r>
    </w:p>
    <w:p w:rsidR="00CC05BF" w:rsidRDefault="00CC05BF" w:rsidP="00CC05BF">
      <w:pPr>
        <w:pStyle w:val="Normlnweb"/>
      </w:pPr>
      <w:r>
        <w:t>A. Osobnostní a sociální výchova</w:t>
      </w:r>
      <w:r>
        <w:tab/>
      </w:r>
      <w:r>
        <w:tab/>
      </w:r>
      <w:r>
        <w:tab/>
      </w:r>
      <w:r>
        <w:tab/>
      </w:r>
      <w:r>
        <w:tab/>
      </w:r>
      <w:r>
        <w:tab/>
      </w:r>
      <w:r>
        <w:tab/>
        <w:t xml:space="preserve">C. Výchova demokratického občana </w:t>
      </w:r>
    </w:p>
    <w:p w:rsidR="00CC05BF" w:rsidRDefault="00CC05BF" w:rsidP="00CC05BF">
      <w:pPr>
        <w:pStyle w:val="Normlnweb"/>
      </w:pPr>
      <w:r>
        <w:rPr>
          <w:b/>
        </w:rPr>
        <w:t>OSV/1</w:t>
      </w:r>
      <w:r>
        <w:t xml:space="preserve"> – Osobnostní rozvoj – seberegulace a </w:t>
      </w:r>
      <w:proofErr w:type="spellStart"/>
      <w:r>
        <w:t>sebeorganizace</w:t>
      </w:r>
      <w:proofErr w:type="spellEnd"/>
      <w:r>
        <w:t xml:space="preserve"> </w:t>
      </w:r>
      <w:r>
        <w:tab/>
      </w:r>
      <w:r>
        <w:tab/>
      </w:r>
      <w:r>
        <w:tab/>
      </w:r>
      <w:r>
        <w:rPr>
          <w:b/>
        </w:rPr>
        <w:t>VDO/1</w:t>
      </w:r>
      <w:r>
        <w:t xml:space="preserve"> – Občanská společnost a škola</w:t>
      </w:r>
    </w:p>
    <w:p w:rsidR="00CC05BF" w:rsidRDefault="00CC05BF" w:rsidP="00CC05BF">
      <w:pPr>
        <w:pStyle w:val="Normlnweb"/>
      </w:pPr>
      <w:r>
        <w:rPr>
          <w:b/>
        </w:rPr>
        <w:t>OSV/1</w:t>
      </w:r>
      <w:r>
        <w:t xml:space="preserve"> – Osobnostní rozvoj – psychohygiena </w:t>
      </w:r>
      <w:r>
        <w:tab/>
      </w:r>
      <w:r>
        <w:tab/>
      </w:r>
      <w:r>
        <w:tab/>
      </w:r>
      <w:r>
        <w:tab/>
      </w:r>
      <w:r>
        <w:tab/>
        <w:t xml:space="preserve">D. Multikulturní výchova </w:t>
      </w:r>
    </w:p>
    <w:p w:rsidR="00CC05BF" w:rsidRDefault="00CC05BF" w:rsidP="00CC05BF">
      <w:pPr>
        <w:pStyle w:val="Normlnweb"/>
      </w:pPr>
      <w:r>
        <w:rPr>
          <w:b/>
        </w:rPr>
        <w:lastRenderedPageBreak/>
        <w:t>OSV/1</w:t>
      </w:r>
      <w:r>
        <w:t xml:space="preserve"> – Osobnostní rozvoj – kreativita </w:t>
      </w:r>
      <w:r>
        <w:tab/>
      </w:r>
      <w:r>
        <w:tab/>
      </w:r>
      <w:r>
        <w:tab/>
      </w:r>
      <w:r>
        <w:tab/>
      </w:r>
      <w:r>
        <w:tab/>
      </w:r>
      <w:r>
        <w:tab/>
      </w:r>
      <w:r>
        <w:rPr>
          <w:b/>
        </w:rPr>
        <w:t>MV/2</w:t>
      </w:r>
      <w:r>
        <w:t xml:space="preserve"> – Lidské vztahy</w:t>
      </w:r>
    </w:p>
    <w:p w:rsidR="00CC05BF" w:rsidRDefault="00CC05BF" w:rsidP="00CC05BF">
      <w:pPr>
        <w:pStyle w:val="Normlnweb"/>
      </w:pPr>
      <w:r>
        <w:rPr>
          <w:b/>
        </w:rPr>
        <w:t>OSV/2</w:t>
      </w:r>
      <w:r>
        <w:t xml:space="preserve"> – Sociální rozvoj – poznávání lidí </w:t>
      </w:r>
      <w:r>
        <w:tab/>
      </w:r>
      <w:r>
        <w:tab/>
      </w:r>
      <w:r>
        <w:tab/>
      </w:r>
      <w:r>
        <w:tab/>
      </w:r>
      <w:r>
        <w:tab/>
      </w:r>
      <w:r>
        <w:tab/>
        <w:t xml:space="preserve">E. </w:t>
      </w:r>
      <w:proofErr w:type="spellStart"/>
      <w:r>
        <w:t>Enviromentální</w:t>
      </w:r>
      <w:proofErr w:type="spellEnd"/>
      <w:r>
        <w:t xml:space="preserve"> výchova </w:t>
      </w:r>
    </w:p>
    <w:p w:rsidR="00CC05BF" w:rsidRDefault="00CC05BF" w:rsidP="00CC05BF">
      <w:pPr>
        <w:pStyle w:val="Normlnweb"/>
      </w:pPr>
      <w:r>
        <w:rPr>
          <w:b/>
        </w:rPr>
        <w:t>OSV/2</w:t>
      </w:r>
      <w:r>
        <w:t xml:space="preserve"> – Sociální rozvoj – mezilidské vztahy </w:t>
      </w:r>
      <w:r>
        <w:tab/>
      </w:r>
      <w:r>
        <w:tab/>
      </w:r>
      <w:r>
        <w:tab/>
      </w:r>
      <w:r>
        <w:tab/>
      </w:r>
      <w:r>
        <w:tab/>
      </w:r>
      <w:r>
        <w:rPr>
          <w:b/>
        </w:rPr>
        <w:t>EV/4</w:t>
      </w:r>
      <w:r>
        <w:t xml:space="preserve"> – Vztah člověka k prostředí</w:t>
      </w:r>
    </w:p>
    <w:p w:rsidR="00CC05BF" w:rsidRDefault="00CC05BF" w:rsidP="00CC05BF">
      <w:pPr>
        <w:pStyle w:val="Normlnweb"/>
      </w:pPr>
      <w:r>
        <w:rPr>
          <w:b/>
        </w:rPr>
        <w:t>OSV/3</w:t>
      </w:r>
      <w:r>
        <w:t xml:space="preserve"> – Morální rozvoj – řešení problémů a rozhodovací dovednosti </w:t>
      </w:r>
    </w:p>
    <w:p w:rsidR="00CC05BF" w:rsidRDefault="00CC05BF" w:rsidP="00CC05BF">
      <w:pPr>
        <w:pStyle w:val="Normlnweb"/>
      </w:pPr>
      <w:r>
        <w:rPr>
          <w:b/>
        </w:rPr>
        <w:t>OSV/3</w:t>
      </w:r>
      <w:r>
        <w:t xml:space="preserve"> – Morální rozvoj – hodnota, postoje, praktická etika </w:t>
      </w:r>
    </w:p>
    <w:p w:rsidR="00CC05BF" w:rsidRDefault="00CC05BF" w:rsidP="00CC05BF">
      <w:r>
        <w:br w:type="page"/>
      </w:r>
      <w:r>
        <w:rPr>
          <w:i/>
          <w:iCs/>
        </w:rPr>
        <w:lastRenderedPageBreak/>
        <w:t>Vzdělávací oblast:</w:t>
      </w:r>
      <w:r>
        <w:t xml:space="preserve"> ČLOVĚK A JEHO SVĚT</w:t>
      </w:r>
    </w:p>
    <w:p w:rsidR="00CC05BF" w:rsidRDefault="00CC05BF" w:rsidP="00CC05BF">
      <w:r>
        <w:rPr>
          <w:b/>
        </w:rPr>
        <w:t xml:space="preserve">Předmět: </w:t>
      </w:r>
      <w:r>
        <w:t>Člověk a jeho svět – Místo, kde žijeme</w:t>
      </w:r>
    </w:p>
    <w:p w:rsidR="00CC05BF" w:rsidRDefault="00CC05BF" w:rsidP="00CC05BF">
      <w:r>
        <w:t>Ročník: 3.</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ČJS-3-1-01</w:t>
            </w:r>
          </w:p>
          <w:p w:rsidR="00CC05BF" w:rsidRDefault="00CC05BF">
            <w:pPr>
              <w:jc w:val="left"/>
            </w:pPr>
            <w:r>
              <w:t xml:space="preserve">vyznačí v jednoduchém plánu místo svého bydliště </w:t>
            </w:r>
            <w:r>
              <w:br/>
              <w:t>a školy, cestu na určené místo a rozliší možná nebezpečí v nejbližším okolí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orientuje se v místě bydliště, v okolí školy, v místní krajině</w:t>
            </w:r>
          </w:p>
          <w:p w:rsidR="00CC05BF" w:rsidRDefault="00CC05BF">
            <w:pPr>
              <w:jc w:val="left"/>
            </w:pPr>
            <w:r>
              <w:t>orientuje se v plánku obce</w:t>
            </w:r>
          </w:p>
          <w:p w:rsidR="00CC05BF" w:rsidRDefault="00CC05BF">
            <w:pPr>
              <w:jc w:val="left"/>
            </w:pPr>
            <w:r>
              <w:t>určí hlavní i vedlejší světové strany</w:t>
            </w:r>
          </w:p>
          <w:p w:rsidR="00CC05BF" w:rsidRDefault="00CC05BF">
            <w:pPr>
              <w:jc w:val="left"/>
            </w:pPr>
            <w:r>
              <w:t>v přírodě se orientuje podle světových stran</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Domov – prostředí domova, orientace v místě bydliště</w:t>
            </w:r>
          </w:p>
          <w:p w:rsidR="00CC05BF" w:rsidRDefault="00CC05BF">
            <w:pPr>
              <w:jc w:val="left"/>
            </w:pPr>
            <w:r>
              <w:t>Škola – okolí školy, riziková místa a situace</w:t>
            </w:r>
          </w:p>
          <w:p w:rsidR="00CC05BF" w:rsidRDefault="00CC05BF">
            <w:pPr>
              <w:jc w:val="left"/>
            </w:pPr>
            <w:r>
              <w:t>světové strany</w:t>
            </w:r>
          </w:p>
        </w:tc>
      </w:tr>
      <w:tr w:rsidR="00CC05BF">
        <w:trPr>
          <w:trHeight w:val="151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ČJS-3-1-02</w:t>
            </w:r>
          </w:p>
          <w:p w:rsidR="00CC05BF" w:rsidRDefault="00CC05BF">
            <w:pPr>
              <w:jc w:val="left"/>
            </w:pPr>
            <w:r>
              <w:t xml:space="preserve">začlení svou obec (město) do příslušného kraje </w:t>
            </w:r>
            <w:r>
              <w:br/>
              <w:t>a obslužného centra ČR, pozoruje a popíše změny v nejbližším okolí, obci (městě)</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nalezne důležité a významné budovy</w:t>
            </w:r>
          </w:p>
          <w:p w:rsidR="00CC05BF" w:rsidRDefault="00CC05BF">
            <w:pPr>
              <w:jc w:val="left"/>
            </w:pPr>
            <w:r>
              <w:t>rozliší, v jakém typu krajiny leží jeho/její město (obec)</w:t>
            </w:r>
          </w:p>
          <w:p w:rsidR="00CC05BF" w:rsidRDefault="00CC05BF">
            <w:pPr>
              <w:jc w:val="left"/>
            </w:pPr>
            <w:r>
              <w:t>zajímá se o základní údaje z historie a současnosti obce</w:t>
            </w:r>
          </w:p>
          <w:p w:rsidR="00CC05BF" w:rsidRDefault="00CC05BF">
            <w:pPr>
              <w:jc w:val="left"/>
            </w:pPr>
            <w:r>
              <w:t>vyjmenuje hromadné dopravní prostředky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Obec (město), místní krajina – její části, poloha v krajině, minulost a současnost obce (města), význačné budovy, </w:t>
            </w:r>
          </w:p>
          <w:p w:rsidR="00CC05BF" w:rsidRDefault="00CC05BF">
            <w:pPr>
              <w:jc w:val="left"/>
            </w:pPr>
            <w:r>
              <w:t>dopravní síť</w:t>
            </w:r>
          </w:p>
        </w:tc>
      </w:tr>
    </w:tbl>
    <w:p w:rsidR="00CC05BF" w:rsidRDefault="00CC05BF" w:rsidP="00CC05BF"/>
    <w:p w:rsidR="00CC05BF" w:rsidRDefault="00CC05BF" w:rsidP="00CC05BF">
      <w:r>
        <w:br w:type="page"/>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1-01p</w:t>
            </w:r>
            <w:proofErr w:type="gramEnd"/>
          </w:p>
          <w:p w:rsidR="00CC05BF" w:rsidRDefault="00CC05BF">
            <w:pPr>
              <w:jc w:val="left"/>
            </w:pPr>
            <w:r>
              <w:t xml:space="preserve">orientuje se v okolí svého bydliště a v okolí školy </w:t>
            </w:r>
          </w:p>
        </w:tc>
        <w:tc>
          <w:tcPr>
            <w:tcW w:w="7092"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 pamatuje si svou adresu a adresu školy</w:t>
            </w: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Adresa bydliště</w:t>
            </w:r>
          </w:p>
          <w:p w:rsidR="00CC05BF" w:rsidRDefault="00CC05BF">
            <w:pPr>
              <w:jc w:val="left"/>
              <w:rPr>
                <w:b/>
              </w:rPr>
            </w:pPr>
            <w:r>
              <w:t>Adresa školy</w:t>
            </w:r>
            <w:r>
              <w:rPr>
                <w:b/>
              </w:rPr>
              <w:t xml:space="preserve"> </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ČJS-1-</w:t>
            </w:r>
            <w:proofErr w:type="gramStart"/>
            <w:r>
              <w:t>3-01p</w:t>
            </w:r>
            <w:proofErr w:type="gramEnd"/>
          </w:p>
          <w:p w:rsidR="00CC05BF" w:rsidRDefault="00CC05BF">
            <w:pPr>
              <w:ind w:firstLine="0"/>
              <w:jc w:val="left"/>
            </w:pPr>
            <w:r>
              <w:t>Popíše a zvládne cestu do školy</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a zvládne svou cestu do školy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Bezpečná cesta do školy</w:t>
            </w:r>
          </w:p>
        </w:tc>
      </w:tr>
    </w:tbl>
    <w:p w:rsidR="00CC05BF" w:rsidRDefault="00CC05BF" w:rsidP="00CC05BF"/>
    <w:p w:rsidR="00CC05BF" w:rsidRDefault="00CC05BF" w:rsidP="00CC05BF">
      <w:r>
        <w:rPr>
          <w:i/>
          <w:iCs/>
        </w:rPr>
        <w:t>Vzdělávací oblast:</w:t>
      </w:r>
      <w:r>
        <w:t xml:space="preserve"> ČLOVĚK A JEHO SVĚT</w:t>
      </w:r>
    </w:p>
    <w:p w:rsidR="00CC05BF" w:rsidRDefault="00CC05BF" w:rsidP="00CC05BF">
      <w:r>
        <w:rPr>
          <w:b/>
        </w:rPr>
        <w:t xml:space="preserve">Předmět: </w:t>
      </w:r>
      <w:r>
        <w:t>Člověk a jeho svět – Lidé a čas</w:t>
      </w:r>
    </w:p>
    <w:p w:rsidR="00CC05BF" w:rsidRDefault="00CC05BF" w:rsidP="00CC05BF">
      <w:r>
        <w:t>Ročník: 3.</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 – 3-3-02</w:t>
            </w:r>
          </w:p>
          <w:p w:rsidR="00CC05BF" w:rsidRDefault="00CC05BF">
            <w:pPr>
              <w:jc w:val="left"/>
            </w:pPr>
            <w:r>
              <w:t>pojmenuje některé rodáky, kulturní či historické památky, významné události regionu</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pojmenuje některé rodáky, kulturní či historické památky</w:t>
            </w:r>
          </w:p>
          <w:p w:rsidR="00CC05BF" w:rsidRDefault="00CC05BF">
            <w:pPr>
              <w:jc w:val="left"/>
            </w:pPr>
            <w:r>
              <w:t xml:space="preserve"> </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Regionální památky </w:t>
            </w:r>
          </w:p>
          <w:p w:rsidR="00CC05BF" w:rsidRDefault="00CC05BF">
            <w:pPr>
              <w:jc w:val="left"/>
            </w:pPr>
          </w:p>
        </w:tc>
      </w:tr>
    </w:tbl>
    <w:p w:rsidR="00CC05BF" w:rsidRDefault="00CC05BF" w:rsidP="00CC05BF"/>
    <w:p w:rsidR="00CC05BF" w:rsidRDefault="00CC05BF" w:rsidP="00CC05BF">
      <w:r>
        <w:br w:type="page"/>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70"/>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3-02p</w:t>
            </w:r>
            <w:proofErr w:type="gramEnd"/>
          </w:p>
          <w:p w:rsidR="00CC05BF" w:rsidRDefault="00CC05BF">
            <w:pPr>
              <w:jc w:val="left"/>
            </w:pPr>
            <w:r>
              <w:t>rozlišuje děj v minulosti, přítomnosti a budoucnosti</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užívá </w:t>
            </w:r>
            <w:proofErr w:type="gramStart"/>
            <w:r>
              <w:t>pojmy- minulost</w:t>
            </w:r>
            <w:proofErr w:type="gramEnd"/>
            <w:r>
              <w:t>, přítomnost, budoucnost</w:t>
            </w:r>
          </w:p>
          <w:p w:rsidR="00CC05BF" w:rsidRDefault="00CC05BF">
            <w:pPr>
              <w:jc w:val="left"/>
            </w:pPr>
            <w:r>
              <w:t>orientuje se v čase</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Děje v minulosti, přítomnosti, budoucnosti</w:t>
            </w:r>
          </w:p>
        </w:tc>
      </w:tr>
    </w:tbl>
    <w:p w:rsidR="00CC05BF" w:rsidRDefault="00CC05BF" w:rsidP="00CC05BF"/>
    <w:p w:rsidR="00CC05BF" w:rsidRDefault="00CC05BF" w:rsidP="00CC05BF"/>
    <w:p w:rsidR="00CC05BF" w:rsidRDefault="00CC05BF" w:rsidP="00CC05BF"/>
    <w:p w:rsidR="00CC05BF" w:rsidRDefault="00CC05BF" w:rsidP="00CC05BF"/>
    <w:p w:rsidR="00CC05BF" w:rsidRDefault="00CC05BF" w:rsidP="00CC05BF"/>
    <w:p w:rsidR="00CC05BF" w:rsidRDefault="00CC05BF" w:rsidP="00CC05BF">
      <w:r>
        <w:rPr>
          <w:i/>
          <w:iCs/>
        </w:rPr>
        <w:t>Vzdělávací oblast:</w:t>
      </w:r>
      <w:r>
        <w:t xml:space="preserve"> ČLOVĚK A JEHO SVĚT</w:t>
      </w:r>
    </w:p>
    <w:p w:rsidR="00CC05BF" w:rsidRDefault="00CC05BF" w:rsidP="00CC05BF">
      <w:r>
        <w:rPr>
          <w:b/>
        </w:rPr>
        <w:t xml:space="preserve">Předmět: </w:t>
      </w:r>
      <w:r>
        <w:t>Člověk a jeho svět – Rozmanitost přírody</w:t>
      </w:r>
    </w:p>
    <w:p w:rsidR="00CC05BF" w:rsidRDefault="00CC05BF" w:rsidP="00CC05BF">
      <w:r>
        <w:t>Ročník: 3.</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ČJS-3-4-01</w:t>
            </w:r>
          </w:p>
          <w:p w:rsidR="00CC05BF" w:rsidRDefault="00CC05BF">
            <w:pPr>
              <w:jc w:val="left"/>
            </w:pPr>
            <w:r>
              <w:t>roztřídí některé přírodniny podle nápadných určujících znaků, uvede příklady výskytu organismů ve známé lokalitě</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životní potřeby a projevy, způsob života, výživu a stavbu těla u některých nejznámějších druhů organismů</w:t>
            </w:r>
          </w:p>
          <w:p w:rsidR="00CC05BF" w:rsidRDefault="00CC05BF">
            <w:pPr>
              <w:jc w:val="left"/>
            </w:pPr>
            <w:r>
              <w:t>vyvodí význam daných organismů v přírodě a pro člověka</w:t>
            </w:r>
          </w:p>
          <w:p w:rsidR="00CC05BF" w:rsidRDefault="00CC05BF">
            <w:pPr>
              <w:jc w:val="left"/>
            </w:pPr>
            <w:r>
              <w:t>popíše rozmanitost podmínek života na Zemi</w:t>
            </w:r>
          </w:p>
          <w:p w:rsidR="00CC05BF" w:rsidRDefault="00CC05BF">
            <w:pPr>
              <w:jc w:val="left"/>
            </w:pPr>
            <w:r>
              <w:t>vysvětlí význam a vzájemné vztahy mezi organismy</w:t>
            </w:r>
          </w:p>
          <w:p w:rsidR="00CC05BF" w:rsidRDefault="00CC05BF">
            <w:pPr>
              <w:jc w:val="left"/>
            </w:pPr>
            <w:r>
              <w:t xml:space="preserve">uvede příklad organismu, který se v blízkém okolí jeho bydliště, školy vyskytuje </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Rostliny, houby, živočichové – znaky života, životní potřeby </w:t>
            </w:r>
            <w:r>
              <w:br/>
              <w:t xml:space="preserve">a projevy, stavby těla </w:t>
            </w:r>
            <w:r>
              <w:br/>
              <w:t>u některých nejznámějších druhů, význam v přírodě a pro člověka</w:t>
            </w:r>
          </w:p>
          <w:p w:rsidR="00CC05BF" w:rsidRDefault="00CC05BF">
            <w:pPr>
              <w:jc w:val="left"/>
            </w:pPr>
            <w:r>
              <w:t>Životní podmínky – rozmanitost podmínek života na Zemi</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ČJS-3-4-03</w:t>
            </w:r>
          </w:p>
          <w:p w:rsidR="00CC05BF" w:rsidRDefault="00CC05BF">
            <w:pPr>
              <w:jc w:val="left"/>
            </w:pPr>
            <w:r>
              <w:t>provádí jednoduché pokusy u skupiny známých látek, určuje jejich společné</w:t>
            </w:r>
            <w:r>
              <w:br/>
              <w:t xml:space="preserve">a rozdílné vlastnosti a změří základní veličiny pomocí jednoduchých nástrojů </w:t>
            </w:r>
            <w:r>
              <w:br/>
              <w:t>a přístrojů</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třídí látky, rozliší změny látek a skupenství, porovná látky a měří veličiny s praktickým užíváním základních jednotek</w:t>
            </w:r>
          </w:p>
          <w:p w:rsidR="00CC05BF" w:rsidRDefault="00CC05BF">
            <w:pPr>
              <w:jc w:val="left"/>
            </w:pPr>
            <w:r>
              <w:t>popíše oběh vody v přírodě a proudění vzduchu a vyvodí význam vody a vzduchu pro život</w:t>
            </w:r>
          </w:p>
          <w:p w:rsidR="00CC05BF" w:rsidRDefault="00CC05BF">
            <w:pPr>
              <w:jc w:val="left"/>
            </w:pPr>
            <w:r>
              <w:t>rozezná některé hospodářsky významné horniny a nerosty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Látky a jejich vlastnosti – třídění látek, změny látek </w:t>
            </w:r>
            <w:r>
              <w:br/>
              <w:t xml:space="preserve">a skupenství, vlastnosti </w:t>
            </w:r>
            <w:r>
              <w:br/>
              <w:t xml:space="preserve"> porovnávání látek a měření veličin (základní)</w:t>
            </w:r>
          </w:p>
          <w:p w:rsidR="00CC05BF" w:rsidRDefault="00CC05BF">
            <w:pPr>
              <w:jc w:val="left"/>
            </w:pPr>
            <w:r>
              <w:t>Nerosty a horniny, půda – některé hospodářsky významné horniny a nerosty, zvětrávání, vznik půdy a její význam</w:t>
            </w:r>
          </w:p>
        </w:tc>
      </w:tr>
    </w:tbl>
    <w:p w:rsidR="00CC05BF" w:rsidRDefault="00CC05BF" w:rsidP="00CC05BF">
      <w:pPr>
        <w:jc w:val="left"/>
      </w:pP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4-01p</w:t>
            </w:r>
            <w:proofErr w:type="gramEnd"/>
          </w:p>
          <w:p w:rsidR="00CC05BF" w:rsidRDefault="00CC05BF">
            <w:pPr>
              <w:jc w:val="left"/>
            </w:pPr>
            <w:r>
              <w:t>pozoruje a na základě toho popíše některé viditelné proměny v přírodě v jednotlivých ročních obdobích</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porovná proměny v jednotlivých ročních obdobích</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Roční období</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w:t>
            </w:r>
            <w:proofErr w:type="gramStart"/>
            <w:r>
              <w:t>4-03p</w:t>
            </w:r>
            <w:proofErr w:type="gramEnd"/>
          </w:p>
          <w:p w:rsidR="00CC05BF" w:rsidRDefault="00CC05BF">
            <w:pPr>
              <w:jc w:val="left"/>
            </w:pPr>
            <w:r>
              <w:t>provede jednoduchý pokus podle návodu</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provádí jednoduché pokusy se známými látkami</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Pokusy – praktické měření veličin</w:t>
            </w:r>
          </w:p>
        </w:tc>
      </w:tr>
    </w:tbl>
    <w:p w:rsidR="00CC05BF" w:rsidRDefault="00CC05BF" w:rsidP="00CC05BF"/>
    <w:p w:rsidR="00CC05BF" w:rsidRDefault="00CC05BF" w:rsidP="00CC05BF">
      <w:r>
        <w:br w:type="page"/>
      </w:r>
      <w:r>
        <w:rPr>
          <w:i/>
          <w:iCs/>
        </w:rPr>
        <w:lastRenderedPageBreak/>
        <w:t>Vzdělávací oblast:</w:t>
      </w:r>
      <w:r>
        <w:t xml:space="preserve"> ČLOVĚK A JEHO SVĚT</w:t>
      </w:r>
    </w:p>
    <w:p w:rsidR="00CC05BF" w:rsidRDefault="00CC05BF" w:rsidP="00CC05BF">
      <w:r>
        <w:rPr>
          <w:b/>
        </w:rPr>
        <w:t xml:space="preserve">Předmět: </w:t>
      </w:r>
      <w:r>
        <w:t>Člověk a jeho svět – Člověka jeho zdraví</w:t>
      </w:r>
    </w:p>
    <w:p w:rsidR="00CC05BF" w:rsidRDefault="00CC05BF" w:rsidP="00CC05BF">
      <w:r>
        <w:t>Ročník: 3.</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ČJS-3-5-01</w:t>
            </w:r>
          </w:p>
          <w:p w:rsidR="00CC05BF" w:rsidRDefault="00CC05BF">
            <w:pPr>
              <w:jc w:val="left"/>
            </w:pPr>
            <w:r>
              <w:t>uplatňuje základní hygienické, režimové a jiné zdravotně preventivní návyky s využitím elementárních znalostí o lidském těle; projevuje vhodným chováním a činnostmi vztah ke zdraví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seznamuje se s člověkem jako součástí živé přírody, s částmi lidského těla a vnitřními orgány zabezpečujícími základní životní funkce</w:t>
            </w:r>
          </w:p>
          <w:p w:rsidR="00CC05BF" w:rsidRDefault="00CC05BF">
            <w:pPr>
              <w:jc w:val="left"/>
            </w:pPr>
            <w:r>
              <w:t>rozliší jednotlivé etapy vývoje jedince</w:t>
            </w:r>
          </w:p>
          <w:p w:rsidR="00CC05BF" w:rsidRDefault="00CC05BF">
            <w:pPr>
              <w:jc w:val="left"/>
            </w:pPr>
            <w:r>
              <w:t>ošetří drobná poranění, přivolá pomoc</w:t>
            </w:r>
          </w:p>
          <w:p w:rsidR="00CC05BF" w:rsidRDefault="00CC05BF">
            <w:pPr>
              <w:jc w:val="left"/>
            </w:pPr>
            <w:r>
              <w:t>zná čísla tísňového volání</w:t>
            </w:r>
          </w:p>
          <w:p w:rsidR="00CC05BF" w:rsidRDefault="00CC05BF">
            <w:pPr>
              <w:jc w:val="left"/>
            </w:pPr>
            <w:r>
              <w:t>dodržuje hygienické a režimové návyky</w:t>
            </w:r>
          </w:p>
          <w:p w:rsidR="00CC05BF" w:rsidRDefault="00CC05BF">
            <w:pPr>
              <w:jc w:val="left"/>
            </w:pPr>
            <w:r>
              <w:t>pojmenuje složky zdravé výživy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Lidské tělo – životní potřeby a projevy, základní stavba </w:t>
            </w:r>
            <w:r>
              <w:br/>
              <w:t>a funkce, vývoj jedince</w:t>
            </w:r>
          </w:p>
          <w:p w:rsidR="00CC05BF" w:rsidRDefault="00CC05BF">
            <w:pPr>
              <w:jc w:val="left"/>
            </w:pPr>
            <w:r>
              <w:t>Zdravá výživa</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ČJS-3-5-02</w:t>
            </w:r>
          </w:p>
          <w:p w:rsidR="00CC05BF" w:rsidRDefault="00CC05BF">
            <w:pPr>
              <w:jc w:val="left"/>
            </w:pPr>
            <w:r>
              <w:t xml:space="preserve">rozezná nebezpečí různého charakteru, využívá bezpečná místa pro hru a trávení volného času; uplatňuje pravidla bezpečného chování účastníka silničního provozu, jedná tak, aby neohrožoval zdraví své a zdraví jiných </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jc w:val="left"/>
            </w:pPr>
            <w:r>
              <w:t>rozezná nebezpečí různého charakteru, využívá bezpečná místa pro hru a trávení volného času</w:t>
            </w:r>
          </w:p>
          <w:p w:rsidR="00CC05BF" w:rsidRDefault="00CC05BF">
            <w:pPr>
              <w:jc w:val="left"/>
            </w:pPr>
            <w:r>
              <w:t>používá jednoduché zásady první pomoci</w:t>
            </w:r>
          </w:p>
          <w:p w:rsidR="00CC05BF" w:rsidRDefault="00CC05BF">
            <w:pPr>
              <w:jc w:val="left"/>
            </w:pPr>
            <w:r>
              <w:t>přivolá pomoc v případě ohrožení fyzického a duševního zdraví</w:t>
            </w:r>
          </w:p>
          <w:p w:rsidR="00CC05BF" w:rsidRDefault="00CC05BF">
            <w:pPr>
              <w:jc w:val="left"/>
            </w:pPr>
            <w:r>
              <w:t>zná čísla tísňového volání, správný způsob volání na tísňovou linku</w:t>
            </w: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Osobní bezpečí, krizové situace – vhodná a nevhodná místa pro hru</w:t>
            </w:r>
          </w:p>
          <w:p w:rsidR="00CC05BF" w:rsidRDefault="00CC05BF">
            <w:pPr>
              <w:jc w:val="left"/>
            </w:pPr>
            <w:r>
              <w:t>Základy první pomoci – obvazová technika, uvolnění dýchacích cest</w:t>
            </w:r>
          </w:p>
          <w:p w:rsidR="00CC05BF" w:rsidRDefault="00CC05BF">
            <w:pPr>
              <w:jc w:val="left"/>
            </w:pPr>
            <w:r>
              <w:t>Tísňová čísla</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ČJS-3-5-04</w:t>
            </w:r>
          </w:p>
          <w:p w:rsidR="00CC05BF" w:rsidRDefault="00CC05BF">
            <w:pPr>
              <w:jc w:val="left"/>
            </w:pPr>
            <w:r>
              <w:t xml:space="preserve">reaguje adekvátně </w:t>
            </w:r>
            <w:r>
              <w:br/>
              <w:t>na pokyny dospělých při mimořádných událostech</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adekvátně reaguje na mimořádné události a rizika ohrožení s nimi spojená</w:t>
            </w:r>
          </w:p>
          <w:p w:rsidR="00CC05BF" w:rsidRDefault="00CC05BF">
            <w:pPr>
              <w:jc w:val="left"/>
            </w:pPr>
            <w:r>
              <w:t>postupuje správně v případě ohrožení (varovný signál, evakuace, zkouška sirén, integrovaný záchranný systém)</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Přivolání pomoci  </w:t>
            </w:r>
          </w:p>
          <w:p w:rsidR="00CC05BF" w:rsidRDefault="00CC05BF">
            <w:pPr>
              <w:jc w:val="left"/>
            </w:pPr>
            <w:r>
              <w:t xml:space="preserve">Mimořádné události a rizika ohrožení s nimi spojená – postup </w:t>
            </w:r>
            <w:r>
              <w:lastRenderedPageBreak/>
              <w:t>v případě ohrožení, požáry, integrovaný záchranný systém</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w:t>
            </w:r>
            <w:proofErr w:type="gramStart"/>
            <w:r>
              <w:t>5-01p</w:t>
            </w:r>
            <w:proofErr w:type="gramEnd"/>
          </w:p>
          <w:p w:rsidR="00CC05BF" w:rsidRDefault="00CC05BF">
            <w:pPr>
              <w:jc w:val="left"/>
            </w:pPr>
            <w:r>
              <w:t>uplatňuje hygienické návyky a zvládá sebeobsluhu; popíše své zdravotní potíže a pocity; zvládá ošetření drobných poranění</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zvládá hygienické návyky a sebeobsluhu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Osobní a intimní hygiena</w:t>
            </w:r>
          </w:p>
          <w:p w:rsidR="00CC05BF" w:rsidRDefault="00CC05BF">
            <w:pPr>
              <w:jc w:val="left"/>
            </w:pPr>
            <w:r>
              <w:t>Denní režim</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w:t>
            </w:r>
            <w:proofErr w:type="gramStart"/>
            <w:r>
              <w:t>5-01p</w:t>
            </w:r>
            <w:proofErr w:type="gramEnd"/>
          </w:p>
          <w:p w:rsidR="00CC05BF" w:rsidRDefault="00CC05BF">
            <w:pPr>
              <w:jc w:val="left"/>
            </w:pPr>
            <w:r>
              <w:t>pojmenuje hlavní části lidského těla</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základní části lidského těla</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Lidské tělo</w:t>
            </w:r>
          </w:p>
          <w:p w:rsidR="00CC05BF" w:rsidRDefault="00CC05BF">
            <w:pPr>
              <w:jc w:val="left"/>
            </w:pPr>
            <w:r>
              <w:t>Péče o zdraví</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w:t>
            </w:r>
            <w:proofErr w:type="gramStart"/>
            <w:r>
              <w:t>5-02p</w:t>
            </w:r>
            <w:proofErr w:type="gramEnd"/>
          </w:p>
          <w:p w:rsidR="00CC05BF" w:rsidRDefault="00CC05BF">
            <w:pPr>
              <w:jc w:val="left"/>
            </w:pPr>
            <w:r>
              <w:t>rozezná nebezpečí; dodržuje zásady bezpečného chování; neohrožuje své zdraví a zdraví jiných</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dodržuje zásady bezpečného chování</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Osobní bezpečnost</w:t>
            </w:r>
          </w:p>
          <w:p w:rsidR="00CC05BF" w:rsidRDefault="00CC05BF">
            <w:pPr>
              <w:jc w:val="left"/>
            </w:pPr>
            <w:r>
              <w:t>Pravidla společenského chování</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ČJS-3-</w:t>
            </w:r>
            <w:proofErr w:type="gramStart"/>
            <w:r>
              <w:t>5-02p</w:t>
            </w:r>
            <w:proofErr w:type="gramEnd"/>
          </w:p>
          <w:p w:rsidR="00CC05BF" w:rsidRDefault="00CC05BF">
            <w:pPr>
              <w:jc w:val="left"/>
            </w:pPr>
            <w:r>
              <w:t>uplatňuje základní pravidla bezpečného chování účastníka silničního provozu</w:t>
            </w:r>
          </w:p>
        </w:tc>
        <w:tc>
          <w:tcPr>
            <w:tcW w:w="7092" w:type="dxa"/>
            <w:tcBorders>
              <w:top w:val="single" w:sz="4" w:space="0" w:color="auto"/>
              <w:left w:val="single" w:sz="4" w:space="0" w:color="auto"/>
              <w:bottom w:val="single" w:sz="4" w:space="0" w:color="auto"/>
              <w:right w:val="single" w:sz="4" w:space="0" w:color="auto"/>
            </w:tcBorders>
          </w:tcPr>
          <w:p w:rsidR="00CC05BF" w:rsidRDefault="00CC05BF">
            <w:pPr>
              <w:jc w:val="left"/>
            </w:pPr>
            <w:r>
              <w:t>uplatňuje základní pravidla silničního provozu pro chodce</w:t>
            </w: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Dopravní výchova</w:t>
            </w:r>
          </w:p>
        </w:tc>
      </w:tr>
    </w:tbl>
    <w:p w:rsidR="00CC05BF" w:rsidRDefault="00CC05BF" w:rsidP="00CC05BF"/>
    <w:p w:rsidR="00CC05BF" w:rsidRDefault="00CC05BF" w:rsidP="00CC05BF">
      <w:pPr>
        <w:pStyle w:val="Normlnweb"/>
        <w:rPr>
          <w:i/>
        </w:rPr>
      </w:pPr>
      <w:r>
        <w:rPr>
          <w:i/>
        </w:rPr>
        <w:t xml:space="preserve">Integrovaná a průřezová témata: </w:t>
      </w:r>
    </w:p>
    <w:p w:rsidR="00CC05BF" w:rsidRDefault="00CC05BF" w:rsidP="00CC05BF">
      <w:pPr>
        <w:pStyle w:val="Normlnweb"/>
      </w:pPr>
      <w:r>
        <w:lastRenderedPageBreak/>
        <w:t>A. Osobnostní a sociální výchova</w:t>
      </w:r>
      <w:r>
        <w:tab/>
      </w:r>
      <w:r>
        <w:tab/>
      </w:r>
      <w:r>
        <w:tab/>
      </w:r>
      <w:r>
        <w:tab/>
      </w:r>
      <w:r>
        <w:tab/>
      </w:r>
      <w:r>
        <w:tab/>
        <w:t xml:space="preserve">B. Výchova demokratického občana </w:t>
      </w:r>
    </w:p>
    <w:p w:rsidR="00CC05BF" w:rsidRDefault="00CC05BF" w:rsidP="00CC05BF">
      <w:pPr>
        <w:pStyle w:val="Normlnweb"/>
      </w:pPr>
      <w:r>
        <w:t xml:space="preserve"> </w:t>
      </w:r>
      <w:r>
        <w:rPr>
          <w:b/>
        </w:rPr>
        <w:t>OSV/1</w:t>
      </w:r>
      <w:r>
        <w:t xml:space="preserve"> – Osobnostní rozvoj – rozvoj schopností poznávání </w:t>
      </w:r>
      <w:r>
        <w:tab/>
      </w:r>
      <w:r>
        <w:tab/>
      </w:r>
      <w:r>
        <w:rPr>
          <w:b/>
        </w:rPr>
        <w:t>VDO/1</w:t>
      </w:r>
      <w:r>
        <w:t xml:space="preserve"> – Občanská společnost a škola</w:t>
      </w:r>
    </w:p>
    <w:p w:rsidR="00CC05BF" w:rsidRDefault="00CC05BF" w:rsidP="00CC05BF">
      <w:pPr>
        <w:pStyle w:val="Normlnweb"/>
      </w:pPr>
      <w:r>
        <w:rPr>
          <w:b/>
        </w:rPr>
        <w:t>OSV/1</w:t>
      </w:r>
      <w:r>
        <w:t xml:space="preserve"> – Osobnostní rozvoj – seberegulace a </w:t>
      </w:r>
      <w:proofErr w:type="spellStart"/>
      <w:r>
        <w:t>sebeorganizace</w:t>
      </w:r>
      <w:proofErr w:type="spellEnd"/>
      <w:r>
        <w:t xml:space="preserve"> </w:t>
      </w:r>
    </w:p>
    <w:p w:rsidR="00CC05BF" w:rsidRDefault="00CC05BF" w:rsidP="00CC05BF">
      <w:pPr>
        <w:pStyle w:val="Normlnweb"/>
      </w:pPr>
      <w:r>
        <w:rPr>
          <w:b/>
        </w:rPr>
        <w:t>OSV/1</w:t>
      </w:r>
      <w:r>
        <w:t xml:space="preserve"> – Osobnostní rozvoj – psychohygiena </w:t>
      </w:r>
      <w:r>
        <w:tab/>
      </w:r>
      <w:r>
        <w:tab/>
      </w:r>
      <w:r>
        <w:tab/>
      </w:r>
      <w:r>
        <w:tab/>
        <w:t xml:space="preserve">D. Multikulturní výchova </w:t>
      </w:r>
    </w:p>
    <w:p w:rsidR="00CC05BF" w:rsidRDefault="00CC05BF" w:rsidP="00CC05BF">
      <w:pPr>
        <w:pStyle w:val="Normlnweb"/>
      </w:pPr>
      <w:r>
        <w:rPr>
          <w:b/>
        </w:rPr>
        <w:t>OSV/1</w:t>
      </w:r>
      <w:r>
        <w:t xml:space="preserve"> – Osobnostní rozvoj – kreativita </w:t>
      </w:r>
      <w:r>
        <w:tab/>
      </w:r>
      <w:r>
        <w:tab/>
      </w:r>
      <w:r>
        <w:tab/>
      </w:r>
      <w:r>
        <w:tab/>
      </w:r>
      <w:r>
        <w:tab/>
      </w:r>
      <w:r>
        <w:rPr>
          <w:b/>
        </w:rPr>
        <w:t>MV/1</w:t>
      </w:r>
      <w:r>
        <w:t xml:space="preserve"> – Kulturní diference</w:t>
      </w:r>
    </w:p>
    <w:p w:rsidR="00CC05BF" w:rsidRDefault="00CC05BF" w:rsidP="00CC05BF">
      <w:pPr>
        <w:pStyle w:val="Normlnweb"/>
      </w:pPr>
      <w:r>
        <w:rPr>
          <w:b/>
        </w:rPr>
        <w:t>OSV/3</w:t>
      </w:r>
      <w:r>
        <w:t xml:space="preserve"> – Morální rozvoj – řešení problémů a rozhodovací dovednosti </w:t>
      </w:r>
      <w:r>
        <w:tab/>
      </w:r>
      <w:r>
        <w:rPr>
          <w:b/>
        </w:rPr>
        <w:t>MV/3</w:t>
      </w:r>
      <w:r>
        <w:t xml:space="preserve"> – Etnický původ</w:t>
      </w:r>
    </w:p>
    <w:p w:rsidR="00CC05BF" w:rsidRDefault="00CC05BF" w:rsidP="00CC05BF">
      <w:pPr>
        <w:pStyle w:val="Normlnweb"/>
      </w:pPr>
      <w:r>
        <w:t xml:space="preserve">E. </w:t>
      </w:r>
      <w:proofErr w:type="spellStart"/>
      <w:r>
        <w:t>Enviromentální</w:t>
      </w:r>
      <w:proofErr w:type="spellEnd"/>
      <w:r>
        <w:t xml:space="preserve"> výchova</w:t>
      </w:r>
    </w:p>
    <w:p w:rsidR="00CC05BF" w:rsidRDefault="00CC05BF" w:rsidP="00CC05BF">
      <w:pPr>
        <w:pStyle w:val="Normlnweb"/>
      </w:pPr>
      <w:r>
        <w:rPr>
          <w:b/>
        </w:rPr>
        <w:t>EV/4</w:t>
      </w:r>
      <w:r>
        <w:t xml:space="preserve"> – Vztah člověka k prostředí </w:t>
      </w:r>
    </w:p>
    <w:p w:rsidR="00CC05BF" w:rsidRDefault="00CC05BF" w:rsidP="00CC05BF">
      <w:r>
        <w:t xml:space="preserve"> </w:t>
      </w:r>
    </w:p>
    <w:p w:rsidR="00CC05BF" w:rsidRDefault="00CC05BF" w:rsidP="00CC05BF">
      <w:r>
        <w:br w:type="page"/>
      </w:r>
      <w:r>
        <w:rPr>
          <w:i/>
          <w:iCs/>
        </w:rPr>
        <w:lastRenderedPageBreak/>
        <w:t>Vzdělávací oblast:</w:t>
      </w:r>
      <w:r>
        <w:t xml:space="preserve"> ČLOVĚK A JEHO SVĚT</w:t>
      </w:r>
      <w:r>
        <w:tab/>
      </w:r>
      <w:r>
        <w:tab/>
      </w:r>
      <w:r>
        <w:tab/>
      </w:r>
    </w:p>
    <w:p w:rsidR="00CC05BF" w:rsidRDefault="00CC05BF" w:rsidP="00CC05BF">
      <w:pPr>
        <w:rPr>
          <w:bCs/>
          <w:iCs/>
        </w:rPr>
      </w:pPr>
      <w:r>
        <w:rPr>
          <w:b/>
          <w:iCs/>
        </w:rPr>
        <w:t>Předmět:</w:t>
      </w:r>
      <w:r>
        <w:rPr>
          <w:b/>
        </w:rPr>
        <w:t xml:space="preserve"> </w:t>
      </w:r>
      <w:r>
        <w:t>Přírodověda – Rozmanitost přírody</w:t>
      </w:r>
    </w:p>
    <w:p w:rsidR="00CC05BF" w:rsidRDefault="00CC05BF" w:rsidP="00CC05BF">
      <w:r>
        <w:t>Ročník: 4.</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ČJS-5-4-01</w:t>
            </w:r>
          </w:p>
          <w:p w:rsidR="00CC05BF" w:rsidRDefault="00CC05BF">
            <w:pPr>
              <w:jc w:val="left"/>
            </w:pPr>
            <w:r>
              <w:t xml:space="preserve">objevuje a zjišťuje propojenost prvků živé </w:t>
            </w:r>
            <w:r>
              <w:br/>
              <w:t>a neživé přírody, princip rovnováhy přírody a nachází souvislosti mezi konečným vzhledem přírody a činností člověka</w:t>
            </w:r>
          </w:p>
        </w:tc>
        <w:tc>
          <w:tcPr>
            <w:tcW w:w="7125"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rozpoznává rozdíly mezi živou a neživou přírodou </w:t>
            </w:r>
          </w:p>
          <w:p w:rsidR="00CC05BF" w:rsidRDefault="00CC05BF">
            <w:pPr>
              <w:jc w:val="left"/>
            </w:pPr>
            <w:r>
              <w:t>rozlišuje přírodniny od výtvoru lidí</w:t>
            </w:r>
          </w:p>
          <w:p w:rsidR="00CC05BF" w:rsidRDefault="00CC05BF">
            <w:pPr>
              <w:jc w:val="left"/>
            </w:pPr>
            <w:r>
              <w:t>třídí druhy rostlin, hub a živočichů</w:t>
            </w:r>
          </w:p>
          <w:p w:rsidR="00CC05BF" w:rsidRDefault="00CC05BF">
            <w:pPr>
              <w:jc w:val="left"/>
            </w:pPr>
            <w:r>
              <w:t>popíše stavbu těla nejznámějších druhů rostlin a živočichů, jejich význam v přírodě i pro člověka</w:t>
            </w:r>
          </w:p>
          <w:p w:rsidR="00CC05BF" w:rsidRDefault="00CC05BF">
            <w:pPr>
              <w:jc w:val="left"/>
            </w:pPr>
            <w:r>
              <w:t>určí základní znaky života rostlin a živočichů</w:t>
            </w:r>
          </w:p>
          <w:p w:rsidR="00CC05BF" w:rsidRDefault="00CC05BF">
            <w:pPr>
              <w:jc w:val="left"/>
            </w:pP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Životní podmínky – rozmanitost podmínek života na Zemi; význam ovzduší, vodstva, půd, rostlinstva a živočišstva na Zemi; podnebí a počasí</w:t>
            </w:r>
          </w:p>
          <w:p w:rsidR="00CC05BF" w:rsidRDefault="00CC05BF">
            <w:pPr>
              <w:jc w:val="left"/>
            </w:pPr>
            <w:r>
              <w:t>Voda a vzduch – výskyt, vlastnosti a formy vody, oběh vody v přírodě, vlastnosti, složení, proudění vzduchu, význam pro život</w:t>
            </w:r>
          </w:p>
          <w:p w:rsidR="00CC05BF" w:rsidRDefault="00CC05BF">
            <w:pPr>
              <w:jc w:val="left"/>
            </w:pPr>
            <w:r>
              <w:t>Nerosty a horniny, půda – některé hospodářsky významné horniny a nerosty, zvětrávání, vznik půdy a její význam</w:t>
            </w:r>
          </w:p>
          <w:p w:rsidR="00CC05BF" w:rsidRDefault="00CC05BF">
            <w:pPr>
              <w:jc w:val="left"/>
            </w:pPr>
            <w:r>
              <w:t>Ekosystémy</w:t>
            </w:r>
          </w:p>
        </w:tc>
      </w:tr>
      <w:tr w:rsidR="00CC05BF">
        <w:trPr>
          <w:trHeight w:val="698"/>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ČJS-5-4-02</w:t>
            </w:r>
          </w:p>
          <w:p w:rsidR="00CC05BF" w:rsidRDefault="00CC05BF">
            <w:pPr>
              <w:jc w:val="left"/>
            </w:pPr>
            <w:r>
              <w:t xml:space="preserve">vysvětlí na základě elementárních poznatků </w:t>
            </w:r>
            <w:r>
              <w:br/>
              <w:t xml:space="preserve">o Zemi jako součásti vesmíru souvislost s rozdělením času </w:t>
            </w:r>
            <w:r>
              <w:br/>
              <w:t>a střídáním ročních období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vysvětluje příčinu střídání ročních období, dne a noci jako důsledek pohybu planety Země ve vesmíru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Země, den a noc, roční období</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ČJS-5-4-03</w:t>
            </w:r>
          </w:p>
          <w:p w:rsidR="00CC05BF" w:rsidRDefault="00CC05BF">
            <w:pPr>
              <w:jc w:val="left"/>
            </w:pPr>
            <w:r>
              <w:t xml:space="preserve">zkoumá základní společenstva ve vybraných lokalitách regionů, zdůvodní podstatné vzájemné vztahy mezi organismy </w:t>
            </w:r>
          </w:p>
        </w:tc>
        <w:tc>
          <w:tcPr>
            <w:tcW w:w="7125" w:type="dxa"/>
            <w:tcBorders>
              <w:top w:val="single" w:sz="4" w:space="0" w:color="auto"/>
              <w:left w:val="single" w:sz="4" w:space="0" w:color="auto"/>
              <w:bottom w:val="single" w:sz="4" w:space="0" w:color="auto"/>
              <w:right w:val="single" w:sz="4" w:space="0" w:color="auto"/>
            </w:tcBorders>
          </w:tcPr>
          <w:p w:rsidR="00CC05BF" w:rsidRDefault="00CC05BF">
            <w:pPr>
              <w:jc w:val="left"/>
            </w:pPr>
            <w:r>
              <w:t>zpracovává informace o jednotlivých společenstvech vyskytujících se v nejbližším okolí</w:t>
            </w:r>
          </w:p>
          <w:p w:rsidR="00CC05BF" w:rsidRDefault="00CC05BF">
            <w:pPr>
              <w:jc w:val="left"/>
            </w:pPr>
            <w:r>
              <w:t>zdůvodňuje základní vzájemné vztahy mezi jednotlivými organismy</w:t>
            </w: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Základní společenstva</w:t>
            </w:r>
          </w:p>
          <w:p w:rsidR="00CC05BF" w:rsidRDefault="00CC05BF">
            <w:pPr>
              <w:jc w:val="left"/>
            </w:pPr>
            <w:r>
              <w:t>Rovnováha v přírodě</w:t>
            </w:r>
          </w:p>
          <w:p w:rsidR="00CC05BF" w:rsidRDefault="00CC05BF">
            <w:pPr>
              <w:jc w:val="left"/>
            </w:pPr>
            <w:r>
              <w:t>Vzájemné vztahy mezi organismy</w:t>
            </w:r>
          </w:p>
        </w:tc>
      </w:tr>
      <w:tr w:rsidR="00CC05BF">
        <w:trPr>
          <w:trHeight w:val="97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ČJS-5-4-04</w:t>
            </w:r>
          </w:p>
          <w:p w:rsidR="00CC05BF" w:rsidRDefault="00CC05BF">
            <w:pPr>
              <w:jc w:val="left"/>
            </w:pPr>
            <w:r>
              <w:t xml:space="preserve">porovnává na základě pozorování základní projevy života na konkrétních organismech, prakticky třídí organismy do známých skupin, využívá k tomu </w:t>
            </w:r>
            <w:r>
              <w:br/>
              <w:t>i jednochodé klíče a atlasy</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porovnává a třídí organismy do známých skupin na základě pozorování jejich základních životních projevů, využívá k tomu atlasy a klíče</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Rostliny, houby, živočichové – znaky života, životní potřeby </w:t>
            </w:r>
            <w:r>
              <w:br/>
              <w:t xml:space="preserve">a projevy, průběh a způsob života, výživa, stavba těla </w:t>
            </w:r>
            <w:r>
              <w:br/>
              <w:t>u některých nejznámějších druhů, význam v přírodě a pro člověka</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ČJS-5-4-05</w:t>
            </w:r>
          </w:p>
          <w:p w:rsidR="00CC05BF" w:rsidRDefault="00CC05BF">
            <w:pPr>
              <w:jc w:val="left"/>
            </w:pPr>
            <w:r>
              <w:t xml:space="preserve">zhodnotí některé konkrétní činnosti člověka v přírodě </w:t>
            </w:r>
            <w:r>
              <w:br/>
              <w:t>a rozlišuje aktivity, které mohou prostředí i zdraví člověka podporovat nebo poškozovat</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vyjadřuje odpovědnost lidí za ochranu životního prostředí, ochranu rostlin a živočichů</w:t>
            </w:r>
          </w:p>
          <w:p w:rsidR="00CC05BF" w:rsidRDefault="00CC05BF">
            <w:pPr>
              <w:jc w:val="left"/>
            </w:pPr>
            <w:r>
              <w:t>vyjadřuje svůj názor k likvidaci jednotlivých druhů odpadů a hodnotí názory druhých</w:t>
            </w:r>
          </w:p>
          <w:p w:rsidR="00CC05BF" w:rsidRDefault="00CC05BF">
            <w:pPr>
              <w:jc w:val="left"/>
            </w:pPr>
            <w:r>
              <w:t>uvědomuje si nebezpečí ekologických katastrof a živelných pohrom</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Ohleduplné chování k přírodě a ochrana přírody – odpovědnost lidí, ochrana a tvorba životního prostředí, ochrana rostlin a živočichů, likvidace odpadů, živelné pohromy a ekologické katastrofy</w:t>
            </w:r>
          </w:p>
        </w:tc>
      </w:tr>
      <w:tr w:rsidR="00CC05BF">
        <w:trPr>
          <w:trHeight w:val="707"/>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ČJS-5-4-07</w:t>
            </w:r>
          </w:p>
          <w:p w:rsidR="00CC05BF" w:rsidRDefault="00CC05BF">
            <w:pPr>
              <w:jc w:val="left"/>
            </w:pPr>
            <w:r>
              <w:t>založí jednoduchý pokus, naplánuje a zdůvodní postup, vyhodnotí a vysvětlí výsledky pokusu</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založí jednoduchý pokus a vyhodnotí ho</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Látky a jejich vlastnosti – třídění látek, změny látek a skupenství, vlastnosti, porovnávání látek a měření veličin s praktickým užíváním základních jednotek</w:t>
            </w:r>
          </w:p>
        </w:tc>
      </w:tr>
    </w:tbl>
    <w:p w:rsidR="00CC05BF" w:rsidRDefault="00CC05BF" w:rsidP="00CC05BF"/>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1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3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4-01p</w:t>
            </w:r>
            <w:proofErr w:type="gramEnd"/>
          </w:p>
          <w:p w:rsidR="00CC05BF" w:rsidRDefault="00CC05BF">
            <w:pPr>
              <w:jc w:val="left"/>
            </w:pPr>
            <w:r>
              <w:t>na jednotlivých příkladech poznává propojenost živé</w:t>
            </w:r>
            <w:r>
              <w:br/>
              <w:t>a neživé přírody</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rozliší prvky živé a neživé přírody</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Živá a neživá příroda</w:t>
            </w:r>
          </w:p>
        </w:tc>
      </w:tr>
      <w:tr w:rsidR="00CC05BF">
        <w:trPr>
          <w:trHeight w:val="625"/>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4-02p</w:t>
            </w:r>
            <w:proofErr w:type="gramEnd"/>
          </w:p>
          <w:p w:rsidR="00CC05BF" w:rsidRDefault="00CC05BF">
            <w:pPr>
              <w:jc w:val="left"/>
            </w:pPr>
            <w:r>
              <w:t>popíše střídání ročních období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pozná základní změny v přírodě v ročních obdobích</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Roční období</w:t>
            </w:r>
          </w:p>
          <w:p w:rsidR="00CC05BF" w:rsidRDefault="00CC05BF">
            <w:pPr>
              <w:jc w:val="left"/>
            </w:pPr>
            <w:r>
              <w:t>Příroda a počasí</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4-03p</w:t>
            </w:r>
            <w:proofErr w:type="gramEnd"/>
          </w:p>
          <w:p w:rsidR="00CC05BF" w:rsidRDefault="00CC05BF">
            <w:pPr>
              <w:jc w:val="left"/>
            </w:pPr>
            <w:r>
              <w:t>zkoumá základní společenstva vyskytující se v nejbližším okolí a pozoruje přizpůsobení organismů prostředí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zástupce živočišné a rostlinné říše, kteří se vyskytují v nejbližším okolí a s pomocí učitele popíše jejich základní životní podmínky</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Rostliny, houby, živočichové</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4-05p</w:t>
            </w:r>
            <w:proofErr w:type="gramEnd"/>
          </w:p>
          <w:p w:rsidR="00CC05BF" w:rsidRDefault="00CC05BF">
            <w:pPr>
              <w:jc w:val="left"/>
            </w:pPr>
            <w:r>
              <w:t xml:space="preserve">zvládá péči o pokojové rostliny </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dokáže se postarat o pokojové rostliny </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Péče o pokojové rostliny </w:t>
            </w:r>
          </w:p>
        </w:tc>
      </w:tr>
      <w:tr w:rsidR="00CC05BF">
        <w:trPr>
          <w:trHeight w:val="961"/>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4-05p</w:t>
            </w:r>
            <w:proofErr w:type="gramEnd"/>
          </w:p>
          <w:p w:rsidR="00CC05BF" w:rsidRDefault="00CC05BF">
            <w:pPr>
              <w:jc w:val="left"/>
            </w:pPr>
            <w:r>
              <w:t>chová se podle zásad ochrany přírody a životního prostředí</w:t>
            </w:r>
          </w:p>
        </w:tc>
        <w:tc>
          <w:tcPr>
            <w:tcW w:w="7117" w:type="dxa"/>
            <w:tcBorders>
              <w:top w:val="single" w:sz="4" w:space="0" w:color="auto"/>
              <w:left w:val="single" w:sz="4" w:space="0" w:color="auto"/>
              <w:bottom w:val="single" w:sz="4" w:space="0" w:color="auto"/>
              <w:right w:val="single" w:sz="4" w:space="0" w:color="auto"/>
            </w:tcBorders>
          </w:tcPr>
          <w:p w:rsidR="00CC05BF" w:rsidRDefault="00CC05BF">
            <w:pPr>
              <w:jc w:val="left"/>
            </w:pPr>
            <w:r>
              <w:t>učí se chápat význam „ochrana životního prostředí“</w:t>
            </w:r>
          </w:p>
          <w:p w:rsidR="00CC05BF" w:rsidRDefault="00CC05BF">
            <w:pPr>
              <w:jc w:val="left"/>
            </w:pP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Životní prostředí</w:t>
            </w:r>
          </w:p>
          <w:p w:rsidR="00CC05BF" w:rsidRDefault="00CC05BF">
            <w:pPr>
              <w:jc w:val="left"/>
            </w:pPr>
            <w:r>
              <w:t>Význam lesů a jejich nepřátelé</w:t>
            </w:r>
          </w:p>
        </w:tc>
      </w:tr>
      <w:tr w:rsidR="00CC05BF">
        <w:trPr>
          <w:trHeight w:val="69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4-05p</w:t>
            </w:r>
            <w:proofErr w:type="gramEnd"/>
          </w:p>
          <w:p w:rsidR="00CC05BF" w:rsidRDefault="00CC05BF">
            <w:pPr>
              <w:jc w:val="left"/>
            </w:pPr>
            <w:r>
              <w:t xml:space="preserve">popisuje vliv činnosti lidí na přírodu a jmenuje některé </w:t>
            </w:r>
            <w:r>
              <w:lastRenderedPageBreak/>
              <w:t xml:space="preserve">činnosti, které přírodnímu prostředí pomáhají a které </w:t>
            </w:r>
            <w:r>
              <w:br/>
              <w:t>ho poškozují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dokáže pochopit s pomocí učitele důležitost ochrany přírody a její základní principy</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Ochrana životního prostředí</w:t>
            </w:r>
          </w:p>
          <w:p w:rsidR="00CC05BF" w:rsidRDefault="00CC05BF">
            <w:pPr>
              <w:jc w:val="left"/>
            </w:pPr>
            <w:r>
              <w:t>Třídění a likvidace odpadů</w:t>
            </w:r>
          </w:p>
          <w:p w:rsidR="00CC05BF" w:rsidRDefault="00CC05BF">
            <w:pPr>
              <w:jc w:val="left"/>
            </w:pPr>
            <w:r>
              <w:lastRenderedPageBreak/>
              <w:t>Živelné pohromy</w:t>
            </w:r>
            <w:r>
              <w:br/>
              <w:t>a ekologické katastrofy</w:t>
            </w:r>
          </w:p>
        </w:tc>
      </w:tr>
      <w:tr w:rsidR="00CC05BF">
        <w:trPr>
          <w:trHeight w:val="765"/>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w:t>
            </w:r>
            <w:proofErr w:type="gramStart"/>
            <w:r>
              <w:t>4-07p</w:t>
            </w:r>
            <w:proofErr w:type="gramEnd"/>
          </w:p>
          <w:p w:rsidR="00CC05BF" w:rsidRDefault="00CC05BF">
            <w:pPr>
              <w:jc w:val="left"/>
            </w:pPr>
            <w:r>
              <w:t>provádí jednoduché pokusy se známými látkami</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provádí jednoduché pokusy podle návodu</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Pokusy s klíčením semen</w:t>
            </w:r>
          </w:p>
          <w:p w:rsidR="00CC05BF" w:rsidRDefault="00CC05BF">
            <w:pPr>
              <w:jc w:val="left"/>
            </w:pPr>
            <w:r>
              <w:t>Vlastnosti vzduchu a vody</w:t>
            </w:r>
          </w:p>
        </w:tc>
      </w:tr>
    </w:tbl>
    <w:p w:rsidR="00CC05BF" w:rsidRDefault="00CC05BF" w:rsidP="00CC05BF"/>
    <w:p w:rsidR="00CC05BF" w:rsidRDefault="00CC05BF" w:rsidP="00CC05BF">
      <w:r>
        <w:br w:type="page"/>
      </w:r>
    </w:p>
    <w:p w:rsidR="00CC05BF" w:rsidRDefault="00CC05BF" w:rsidP="00CC05BF">
      <w:r>
        <w:rPr>
          <w:i/>
          <w:iCs/>
        </w:rPr>
        <w:lastRenderedPageBreak/>
        <w:t>Vzdělávací oblast:</w:t>
      </w:r>
      <w:r>
        <w:t xml:space="preserve"> ČLOVĚK A JEHO SVĚT</w:t>
      </w:r>
    </w:p>
    <w:p w:rsidR="00CC05BF" w:rsidRDefault="00CC05BF" w:rsidP="00CC05BF">
      <w:r>
        <w:rPr>
          <w:b/>
          <w:iCs/>
        </w:rPr>
        <w:t>Předmět:</w:t>
      </w:r>
      <w:r>
        <w:rPr>
          <w:b/>
        </w:rPr>
        <w:t xml:space="preserve"> </w:t>
      </w:r>
      <w:r>
        <w:t>Přírodověda – Člověk a jeho zdraví</w:t>
      </w:r>
    </w:p>
    <w:p w:rsidR="00CC05BF" w:rsidRDefault="00CC05BF" w:rsidP="00CC05BF">
      <w:r>
        <w:t>Ročník: 4.</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r>
              <w:t>Učivo</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ČJS-5-5-03</w:t>
            </w:r>
          </w:p>
          <w:p w:rsidR="00CC05BF" w:rsidRDefault="00CC05BF">
            <w:pPr>
              <w:jc w:val="left"/>
            </w:pPr>
            <w:r>
              <w:t xml:space="preserve">účelně plánuje svůj čas </w:t>
            </w:r>
            <w:r>
              <w:br/>
              <w:t xml:space="preserve">pro učení, práci, zábavu </w:t>
            </w:r>
            <w:r>
              <w:br/>
              <w:t xml:space="preserve">a odpočinek podle vlastních potřeb s ohledem </w:t>
            </w:r>
            <w:r>
              <w:br/>
              <w:t>na oprávněné nároky jiných osob</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r>
              <w:t>vytvoří režim dne</w:t>
            </w:r>
          </w:p>
          <w:p w:rsidR="00CC05BF" w:rsidRDefault="00CC05BF">
            <w:r>
              <w:t>dodržuje základní hygienické zásady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r>
              <w:t xml:space="preserve">Péče o </w:t>
            </w:r>
            <w:proofErr w:type="gramStart"/>
            <w:r>
              <w:t>zdraví - denní</w:t>
            </w:r>
            <w:proofErr w:type="gramEnd"/>
            <w:r>
              <w:t xml:space="preserve"> režim, základní hygienické zásady</w:t>
            </w:r>
          </w:p>
        </w:tc>
      </w:tr>
      <w:tr w:rsidR="00CC05BF">
        <w:trPr>
          <w:trHeight w:val="1256"/>
        </w:trPr>
        <w:tc>
          <w:tcPr>
            <w:tcW w:w="3119" w:type="dxa"/>
            <w:tcBorders>
              <w:top w:val="single" w:sz="4" w:space="0" w:color="auto"/>
              <w:left w:val="single" w:sz="4" w:space="0" w:color="auto"/>
              <w:bottom w:val="single" w:sz="4" w:space="0" w:color="auto"/>
              <w:right w:val="single" w:sz="4" w:space="0" w:color="auto"/>
            </w:tcBorders>
          </w:tcPr>
          <w:p w:rsidR="00CC05BF" w:rsidRDefault="00CC05BF">
            <w:pPr>
              <w:jc w:val="left"/>
            </w:pPr>
            <w:r>
              <w:t>ČJS-5-5-04</w:t>
            </w:r>
          </w:p>
          <w:p w:rsidR="00CC05BF" w:rsidRDefault="00CC05BF">
            <w:pPr>
              <w:jc w:val="left"/>
            </w:pPr>
            <w:r>
              <w:t xml:space="preserve">uplatňuje účelné způsoby chování v situacích ohrožujících zdraví </w:t>
            </w:r>
            <w:r>
              <w:br/>
              <w:t xml:space="preserve">a modelových situacích simulujících mimořádné události; vnímá dopravní situaci, správně ji vyhodnotí </w:t>
            </w:r>
            <w:r>
              <w:br/>
              <w:t xml:space="preserve">a vyvodí odpovídající závěry pro své chování jako chodec </w:t>
            </w:r>
            <w:r>
              <w:br/>
              <w:t xml:space="preserve">a cyklista </w:t>
            </w:r>
          </w:p>
          <w:p w:rsidR="00CC05BF" w:rsidRDefault="00CC05BF">
            <w:pPr>
              <w:jc w:val="left"/>
            </w:pPr>
          </w:p>
        </w:tc>
        <w:tc>
          <w:tcPr>
            <w:tcW w:w="7088" w:type="dxa"/>
            <w:tcBorders>
              <w:top w:val="single" w:sz="4" w:space="0" w:color="auto"/>
              <w:left w:val="single" w:sz="4" w:space="0" w:color="auto"/>
              <w:bottom w:val="single" w:sz="4" w:space="0" w:color="auto"/>
              <w:right w:val="single" w:sz="4" w:space="0" w:color="auto"/>
            </w:tcBorders>
          </w:tcPr>
          <w:p w:rsidR="00CC05BF" w:rsidRDefault="00CC05BF">
            <w:r>
              <w:t>umí se chovat v dopravních situacích ohrožujících zdraví a při mimořádných událostech</w:t>
            </w:r>
          </w:p>
          <w:p w:rsidR="00CC05BF" w:rsidRDefault="00CC05BF"/>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r>
              <w:t>Osobní bezpečí, krizové situace – vhodná a nevhodná místa pro hru, bezpečné chování v rizikovém prostředí, označování nebezpečných látek; bezpečné chování v silničním provozu, dopravní značky; předcházení rizikovým situacím v dopravě a v dopravních prostředcích</w:t>
            </w:r>
          </w:p>
          <w:p w:rsidR="00CC05BF" w:rsidRDefault="00CC05BF">
            <w:r>
              <w:t xml:space="preserve">Mimořádné události a rizika ohrožení s nimi spojená – postup v případě ohrožení; požáry; </w:t>
            </w:r>
            <w:proofErr w:type="gramStart"/>
            <w:r>
              <w:t>integrovaný  záchranný</w:t>
            </w:r>
            <w:proofErr w:type="gramEnd"/>
            <w:r>
              <w:t xml:space="preserve"> systém</w:t>
            </w:r>
          </w:p>
          <w:p w:rsidR="00CC05BF" w:rsidRDefault="00CC05BF">
            <w:r>
              <w:lastRenderedPageBreak/>
              <w:t>Obrana státu</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5-04p</w:t>
            </w:r>
            <w:proofErr w:type="gramEnd"/>
          </w:p>
          <w:p w:rsidR="00CC05BF" w:rsidRDefault="00CC05BF">
            <w:pPr>
              <w:jc w:val="left"/>
            </w:pPr>
            <w:r>
              <w:t xml:space="preserve">uplatňuje účelné způsoby chování v situacích ohrožujících zdraví </w:t>
            </w:r>
            <w:r>
              <w:br/>
              <w:t>a v modelových situacích simulujících mimořádné události</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důsledně se řídí pokyny dospělých při simulování mimořádných situací </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Mimořádné události a rizika ohrožení s nimi spojená</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5-04p</w:t>
            </w:r>
            <w:proofErr w:type="gramEnd"/>
          </w:p>
          <w:p w:rsidR="00CC05BF" w:rsidRDefault="00CC05BF">
            <w:pPr>
              <w:jc w:val="left"/>
            </w:pPr>
            <w:r>
              <w:t xml:space="preserve">uplatňuje základní pravidla silničního provozu </w:t>
            </w:r>
            <w:r>
              <w:br/>
              <w:t>pro cyklisty; správně vyhodnotí jednoduchou dopravní situaci na hřišti</w:t>
            </w:r>
          </w:p>
        </w:tc>
        <w:tc>
          <w:tcPr>
            <w:tcW w:w="7092" w:type="dxa"/>
            <w:tcBorders>
              <w:top w:val="single" w:sz="4" w:space="0" w:color="auto"/>
              <w:left w:val="single" w:sz="4" w:space="0" w:color="auto"/>
              <w:bottom w:val="single" w:sz="4" w:space="0" w:color="auto"/>
              <w:right w:val="single" w:sz="4" w:space="0" w:color="auto"/>
            </w:tcBorders>
          </w:tcPr>
          <w:p w:rsidR="00CC05BF" w:rsidRDefault="00CC05BF">
            <w:pPr>
              <w:jc w:val="left"/>
            </w:pPr>
            <w:r>
              <w:t>chápe a uplatňuje základní pravidla silničního provozu pro chodce a cyklisty</w:t>
            </w:r>
          </w:p>
          <w:p w:rsidR="00CC05BF" w:rsidRDefault="00CC05BF">
            <w:pPr>
              <w:jc w:val="left"/>
            </w:pPr>
            <w:r>
              <w:t>správně vyhodnotí jednoduchou dopravní situaci na dopravním hřišti</w:t>
            </w: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Bezpečné chování v silničním provozu</w:t>
            </w:r>
          </w:p>
        </w:tc>
      </w:tr>
    </w:tbl>
    <w:p w:rsidR="00CC05BF" w:rsidRDefault="00CC05BF" w:rsidP="00CC05BF"/>
    <w:p w:rsidR="00CC05BF" w:rsidRDefault="00CC05BF" w:rsidP="00CC05BF"/>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t xml:space="preserve">E. </w:t>
      </w:r>
      <w:proofErr w:type="spellStart"/>
      <w:r>
        <w:t>Enviromentální</w:t>
      </w:r>
      <w:proofErr w:type="spellEnd"/>
      <w:r>
        <w:t xml:space="preserve"> výchova</w:t>
      </w:r>
    </w:p>
    <w:p w:rsidR="00CC05BF" w:rsidRDefault="00CC05BF" w:rsidP="00CC05BF">
      <w:pPr>
        <w:pStyle w:val="Normlnweb"/>
      </w:pPr>
      <w:r>
        <w:rPr>
          <w:b/>
        </w:rPr>
        <w:lastRenderedPageBreak/>
        <w:t>EV/3</w:t>
      </w:r>
      <w:r>
        <w:t xml:space="preserve"> – Lidské aktivity a problémy životního prostředí </w:t>
      </w:r>
    </w:p>
    <w:p w:rsidR="00CC05BF" w:rsidRDefault="00CC05BF" w:rsidP="00CC05BF">
      <w:r>
        <w:br w:type="page"/>
      </w:r>
      <w:r>
        <w:rPr>
          <w:i/>
          <w:iCs/>
        </w:rPr>
        <w:lastRenderedPageBreak/>
        <w:t>Vzdělávací oblast:</w:t>
      </w:r>
      <w:r>
        <w:t xml:space="preserve"> ČLOVĚK A JEHO SVĚT</w:t>
      </w:r>
    </w:p>
    <w:p w:rsidR="00CC05BF" w:rsidRDefault="00CC05BF" w:rsidP="00CC05BF">
      <w:pPr>
        <w:rPr>
          <w:bCs/>
          <w:iCs/>
        </w:rPr>
      </w:pPr>
      <w:r>
        <w:rPr>
          <w:b/>
          <w:iCs/>
        </w:rPr>
        <w:t>Předmět:</w:t>
      </w:r>
      <w:r>
        <w:rPr>
          <w:b/>
        </w:rPr>
        <w:t xml:space="preserve"> </w:t>
      </w:r>
      <w:r>
        <w:t>Přírodověda – Rozmanitost přírody</w:t>
      </w:r>
    </w:p>
    <w:p w:rsidR="00CC05BF" w:rsidRDefault="00CC05BF" w:rsidP="00CC05BF">
      <w:r>
        <w:t>Ročník: 5.</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724"/>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ČJS-5-4-01</w:t>
            </w:r>
          </w:p>
          <w:p w:rsidR="00CC05BF" w:rsidRDefault="00CC05BF">
            <w:pPr>
              <w:jc w:val="left"/>
            </w:pPr>
            <w:r>
              <w:t xml:space="preserve">objevuje a zjišťuje propojenost prvků živé </w:t>
            </w:r>
            <w:r>
              <w:br/>
              <w:t>a neživé přírody, princip rovnováhy přírody a nachází souvislosti mezi konečným vzhledem přírody a činností člověka</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objasňuje rozdíly mezi živou a neživou přírodou</w:t>
            </w:r>
          </w:p>
          <w:p w:rsidR="00CC05BF" w:rsidRDefault="00CC05BF">
            <w:pPr>
              <w:jc w:val="left"/>
            </w:pPr>
            <w:r>
              <w:t>objevuje princip rovnováhy přírody</w:t>
            </w:r>
          </w:p>
          <w:p w:rsidR="00CC05BF" w:rsidRDefault="00CC05BF">
            <w:pPr>
              <w:jc w:val="left"/>
            </w:pPr>
            <w:r>
              <w:t>nachází souvislosti mezi konečným vzhledem přírody a činností člověka</w:t>
            </w:r>
          </w:p>
          <w:p w:rsidR="00CC05BF" w:rsidRDefault="00CC05BF">
            <w:pPr>
              <w:jc w:val="left"/>
            </w:pPr>
            <w:r>
              <w:t>řadí do jednotlivých kategorií druhy rostlin, hub a živočichů</w:t>
            </w:r>
          </w:p>
          <w:p w:rsidR="00CC05BF" w:rsidRDefault="00CC05BF">
            <w:pPr>
              <w:jc w:val="left"/>
            </w:pPr>
            <w:r>
              <w:t>popisuje stavbu těla nejznámějších druhů rostlin, hub a živočichů, jejich význam pro člověka i v přírodě</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Životní podmínky – rozmanitost podmínek života na Zemi; význam ovzduší, vodstva, půd, rostlinstva a živočišstva na Zemi; podnebí a počasí</w:t>
            </w:r>
          </w:p>
          <w:p w:rsidR="00CC05BF" w:rsidRDefault="00CC05BF">
            <w:pPr>
              <w:jc w:val="left"/>
            </w:pPr>
            <w:r>
              <w:t>Voda a vzduch – výskyt, vlastnosti a formy vody, oběh vody v přírodě, vlastnosti, složení, proudění vzduchu, význam pro život</w:t>
            </w:r>
          </w:p>
          <w:p w:rsidR="00CC05BF" w:rsidRDefault="00CC05BF">
            <w:pPr>
              <w:jc w:val="left"/>
            </w:pPr>
            <w:r>
              <w:t>Nerosty a horniny, půda – některé hospodářsky významné horniny a nerosty, zvětrávání, vznik půdy a její význam</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ČJS-5-4-02</w:t>
            </w:r>
          </w:p>
          <w:p w:rsidR="00CC05BF" w:rsidRDefault="00CC05BF">
            <w:pPr>
              <w:jc w:val="left"/>
            </w:pPr>
            <w:r>
              <w:t xml:space="preserve">vysvětlí na základě elementárních poznatků </w:t>
            </w:r>
            <w:r>
              <w:br/>
              <w:t xml:space="preserve">o Zemi jako součásti vesmíru souvislost s rozdělením času </w:t>
            </w:r>
            <w:r>
              <w:br/>
              <w:t>a střídáním ročních období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objasní střídání ročních období, dne a noci</w:t>
            </w:r>
          </w:p>
          <w:p w:rsidR="00CC05BF" w:rsidRDefault="00CC05BF">
            <w:pPr>
              <w:jc w:val="left"/>
            </w:pPr>
            <w:r>
              <w:t xml:space="preserve">vyjmenuje planety sluneční soustavy </w:t>
            </w:r>
          </w:p>
          <w:p w:rsidR="00CC05BF" w:rsidRDefault="00CC05BF">
            <w:pPr>
              <w:jc w:val="left"/>
            </w:pPr>
            <w:r>
              <w:t xml:space="preserve"> osvojí si některé poznatky o sluneční soustavě, Zemi a planetách</w:t>
            </w:r>
          </w:p>
        </w:tc>
        <w:tc>
          <w:tcPr>
            <w:tcW w:w="3420"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Vesmír </w:t>
            </w:r>
          </w:p>
          <w:p w:rsidR="00CC05BF" w:rsidRDefault="00CC05BF">
            <w:pPr>
              <w:jc w:val="left"/>
            </w:pPr>
            <w:r>
              <w:t>Sluneční soustava</w:t>
            </w:r>
          </w:p>
          <w:p w:rsidR="00CC05BF" w:rsidRDefault="00CC05BF">
            <w:pPr>
              <w:jc w:val="left"/>
            </w:pPr>
            <w:r>
              <w:t>Země a ostatní planety</w:t>
            </w:r>
          </w:p>
          <w:p w:rsidR="00CC05BF" w:rsidRDefault="00CC05BF">
            <w:pPr>
              <w:jc w:val="left"/>
            </w:pPr>
          </w:p>
        </w:tc>
      </w:tr>
    </w:tbl>
    <w:p w:rsidR="00CC05BF" w:rsidRDefault="00CC05BF" w:rsidP="00CC05BF">
      <w:r>
        <w:br w:type="page"/>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698"/>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br w:type="page"/>
              <w:t>ČJS-5-4-03</w:t>
            </w:r>
          </w:p>
          <w:p w:rsidR="00CC05BF" w:rsidRDefault="00CC05BF">
            <w:pPr>
              <w:jc w:val="left"/>
            </w:pPr>
            <w:r>
              <w:t xml:space="preserve">zkoumá základní společenstva ve vybraných lokalitách regionů, zdůvodní podstatné vzájemné vztahy mezi organismy </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rozlišuje podstatu rozmanitosti životních podmínek v jednotlivých podnebných pásech </w:t>
            </w:r>
          </w:p>
        </w:tc>
        <w:tc>
          <w:tcPr>
            <w:tcW w:w="3420"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Rovnováha v přírodě – význam, vzájemné vztahy mezi organismy, základní společenstva </w:t>
            </w:r>
          </w:p>
          <w:p w:rsidR="00CC05BF" w:rsidRDefault="00CC05BF">
            <w:pPr>
              <w:jc w:val="left"/>
              <w:rPr>
                <w:color w:val="0D0D0D"/>
              </w:rPr>
            </w:pPr>
            <w:r>
              <w:t>Podnebné pásy</w:t>
            </w:r>
          </w:p>
          <w:p w:rsidR="00CC05BF" w:rsidRDefault="00CC05BF">
            <w:pPr>
              <w:jc w:val="left"/>
            </w:pPr>
          </w:p>
        </w:tc>
      </w:tr>
      <w:tr w:rsidR="00CC05BF">
        <w:trPr>
          <w:trHeight w:val="415"/>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ČJS-5-4-05</w:t>
            </w:r>
          </w:p>
          <w:p w:rsidR="00CC05BF" w:rsidRDefault="00CC05BF">
            <w:pPr>
              <w:jc w:val="left"/>
            </w:pPr>
            <w:r>
              <w:t xml:space="preserve">zhodnotí některé konkrétní činnosti člověka v přírodě </w:t>
            </w:r>
            <w:r>
              <w:br/>
              <w:t>a rozlišuje aktivity, které mohou prostředí i zdraví člověka podporovat nebo poškozovat</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rozpozná kladný a záporný vliv činnosti člověka na životní prostředí </w:t>
            </w:r>
            <w:r>
              <w:rPr>
                <w:color w:val="0D0D0D"/>
              </w:rPr>
              <w:t>a na zdraví člověka</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Ohleduplné chování k přírodě a ochrana přírody </w:t>
            </w:r>
          </w:p>
        </w:tc>
      </w:tr>
    </w:tbl>
    <w:p w:rsidR="00CC05BF" w:rsidRDefault="00CC05BF" w:rsidP="00CC05BF"/>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1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3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4-01p</w:t>
            </w:r>
            <w:proofErr w:type="gramEnd"/>
          </w:p>
          <w:p w:rsidR="00CC05BF" w:rsidRDefault="00CC05BF">
            <w:pPr>
              <w:jc w:val="left"/>
            </w:pPr>
            <w:r>
              <w:t xml:space="preserve">na jednotlivých příkladech poznává propojenost živé </w:t>
            </w:r>
            <w:r>
              <w:br/>
              <w:t>a neživé přírody</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rozlišuje prvky živé a neživé přírody</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Látky a jejich vlastnosti – základní rozdělení látek a jejich vlastnosti, porovnávání látek</w:t>
            </w:r>
          </w:p>
          <w:p w:rsidR="00CC05BF" w:rsidRDefault="00CC05BF">
            <w:pPr>
              <w:jc w:val="left"/>
            </w:pPr>
            <w:r>
              <w:t>Voda, vzduch – vlastnosti a význam, ochrana vodních toků</w:t>
            </w:r>
            <w:r>
              <w:br/>
              <w:t>a čistoty ovzduší</w:t>
            </w:r>
          </w:p>
          <w:p w:rsidR="00CC05BF" w:rsidRDefault="00CC05BF">
            <w:pPr>
              <w:jc w:val="left"/>
            </w:pPr>
            <w:r>
              <w:t>Půda – působení přírodních vlivů, význam</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w:t>
            </w:r>
            <w:proofErr w:type="gramStart"/>
            <w:r>
              <w:t>4-02p</w:t>
            </w:r>
            <w:proofErr w:type="gramEnd"/>
          </w:p>
          <w:p w:rsidR="00CC05BF" w:rsidRDefault="00CC05BF">
            <w:pPr>
              <w:jc w:val="left"/>
            </w:pPr>
            <w:r>
              <w:t>popíše střídání ročních období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zákonitosti střídání ročních období</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Chování přírody v jednotlivých ročních obdobích</w:t>
            </w:r>
          </w:p>
          <w:p w:rsidR="00CC05BF" w:rsidRDefault="00CC05BF">
            <w:pPr>
              <w:jc w:val="left"/>
            </w:pPr>
            <w:r>
              <w:t>Pohyby planety Země</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4-03p</w:t>
            </w:r>
            <w:proofErr w:type="gramEnd"/>
          </w:p>
          <w:p w:rsidR="00CC05BF" w:rsidRDefault="00CC05BF">
            <w:pPr>
              <w:jc w:val="left"/>
            </w:pPr>
            <w:r>
              <w:t>zkoumá základní společenstva vyskytující se v nejbližším okolí a pozoruje přizpůsobení organismů prostředí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nejznámější zástupce rostlinné a živočišné říše vyskytující se v nejbližším okolí a popíše s pomocí učitele jejich přizpůsobení se prostředí</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Rostliny</w:t>
            </w:r>
          </w:p>
          <w:p w:rsidR="00CC05BF" w:rsidRDefault="00CC05BF">
            <w:pPr>
              <w:jc w:val="left"/>
            </w:pPr>
            <w:r>
              <w:t>Houby</w:t>
            </w:r>
          </w:p>
          <w:p w:rsidR="00CC05BF" w:rsidRDefault="00CC05BF">
            <w:pPr>
              <w:jc w:val="left"/>
            </w:pPr>
            <w:r>
              <w:t>Živočichové</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4-05p</w:t>
            </w:r>
            <w:proofErr w:type="gramEnd"/>
          </w:p>
          <w:p w:rsidR="00CC05BF" w:rsidRDefault="00CC05BF">
            <w:pPr>
              <w:jc w:val="left"/>
            </w:pPr>
            <w:r>
              <w:t xml:space="preserve">zvládá péči o pokojové rostliny </w:t>
            </w:r>
          </w:p>
        </w:tc>
        <w:tc>
          <w:tcPr>
            <w:tcW w:w="7117" w:type="dxa"/>
            <w:tcBorders>
              <w:top w:val="single" w:sz="4" w:space="0" w:color="auto"/>
              <w:left w:val="single" w:sz="4" w:space="0" w:color="auto"/>
              <w:bottom w:val="single" w:sz="4" w:space="0" w:color="auto"/>
              <w:right w:val="single" w:sz="4" w:space="0" w:color="auto"/>
            </w:tcBorders>
          </w:tcPr>
          <w:p w:rsidR="00CC05BF" w:rsidRDefault="00CC05BF">
            <w:pPr>
              <w:jc w:val="left"/>
            </w:pPr>
          </w:p>
          <w:p w:rsidR="00CC05BF" w:rsidRDefault="00CC05BF">
            <w:pPr>
              <w:jc w:val="left"/>
            </w:pPr>
            <w:r>
              <w:t xml:space="preserve">dokáže se postarat o pokojové rostliny </w:t>
            </w:r>
          </w:p>
        </w:tc>
        <w:tc>
          <w:tcPr>
            <w:tcW w:w="3432" w:type="dxa"/>
            <w:tcBorders>
              <w:top w:val="single" w:sz="4" w:space="0" w:color="auto"/>
              <w:left w:val="single" w:sz="4" w:space="0" w:color="auto"/>
              <w:bottom w:val="single" w:sz="4" w:space="0" w:color="auto"/>
              <w:right w:val="single" w:sz="4" w:space="0" w:color="auto"/>
            </w:tcBorders>
          </w:tcPr>
          <w:p w:rsidR="00CC05BF" w:rsidRDefault="00CC05BF">
            <w:pPr>
              <w:jc w:val="left"/>
            </w:pPr>
            <w:r>
              <w:t>Péče o pokojové rostliny</w:t>
            </w:r>
          </w:p>
          <w:p w:rsidR="00CC05BF" w:rsidRDefault="00CC05BF">
            <w:pPr>
              <w:jc w:val="left"/>
            </w:pP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4-05p</w:t>
            </w:r>
            <w:proofErr w:type="gramEnd"/>
          </w:p>
          <w:p w:rsidR="00CC05BF" w:rsidRDefault="00CC05BF">
            <w:pPr>
              <w:jc w:val="left"/>
            </w:pPr>
            <w:r>
              <w:t>chová se podle zásad ochrany přírody a životního prostředí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využívá zásady ochrany přírody a životního prostředí</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Ochrana a tvorba životního prostředí</w:t>
            </w:r>
          </w:p>
          <w:p w:rsidR="00CC05BF" w:rsidRDefault="00CC05BF">
            <w:pPr>
              <w:jc w:val="left"/>
            </w:pPr>
            <w:r>
              <w:t>Ochrana rostlin a živočichů</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4-05p</w:t>
            </w:r>
            <w:proofErr w:type="gramEnd"/>
          </w:p>
          <w:p w:rsidR="00CC05BF" w:rsidRDefault="00CC05BF">
            <w:pPr>
              <w:jc w:val="left"/>
            </w:pPr>
            <w:r>
              <w:t>popisuje vliv činnosti lidí na přírodu a jmenuje některé činnosti, které přírodnímu prostředí pomáhají a které ho poškozují</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chápe, které činnosti přírodnímu prostředí pomáhají a které ho poškozují</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Ochrana životního prostředí</w:t>
            </w:r>
          </w:p>
          <w:p w:rsidR="00CC05BF" w:rsidRDefault="00CC05BF">
            <w:pPr>
              <w:jc w:val="left"/>
            </w:pPr>
            <w:r>
              <w:t>Třídění a likvidace odpadů</w:t>
            </w:r>
          </w:p>
        </w:tc>
      </w:tr>
    </w:tbl>
    <w:p w:rsidR="00CC05BF" w:rsidRDefault="00CC05BF" w:rsidP="00CC05BF"/>
    <w:p w:rsidR="00CC05BF" w:rsidRDefault="00CC05BF" w:rsidP="00CC05BF"/>
    <w:p w:rsidR="00CC05BF" w:rsidRDefault="00CC05BF" w:rsidP="00CC05BF">
      <w:pPr>
        <w:rPr>
          <w:i/>
          <w:iCs/>
        </w:rPr>
      </w:pPr>
    </w:p>
    <w:p w:rsidR="00CC05BF" w:rsidRDefault="00CC05BF" w:rsidP="00CC05BF">
      <w:pPr>
        <w:rPr>
          <w:i/>
          <w:iCs/>
        </w:rPr>
      </w:pPr>
    </w:p>
    <w:p w:rsidR="00CC05BF" w:rsidRDefault="00CC05BF" w:rsidP="00CC05BF">
      <w:pPr>
        <w:rPr>
          <w:i/>
          <w:iCs/>
        </w:rPr>
      </w:pPr>
    </w:p>
    <w:p w:rsidR="00CC05BF" w:rsidRDefault="00CC05BF" w:rsidP="00CC05BF">
      <w:pPr>
        <w:rPr>
          <w:i/>
          <w:iCs/>
        </w:rPr>
      </w:pPr>
    </w:p>
    <w:p w:rsidR="00CC05BF" w:rsidRDefault="00CC05BF" w:rsidP="00CC05BF">
      <w:r>
        <w:rPr>
          <w:i/>
          <w:iCs/>
        </w:rPr>
        <w:t>Vzdělávací oblast:</w:t>
      </w:r>
      <w:r>
        <w:t xml:space="preserve"> ČLOVĚK A JEHO SVĚT</w:t>
      </w:r>
    </w:p>
    <w:p w:rsidR="00CC05BF" w:rsidRDefault="00CC05BF" w:rsidP="00CC05BF">
      <w:pPr>
        <w:rPr>
          <w:bCs/>
          <w:iCs/>
        </w:rPr>
      </w:pPr>
      <w:r>
        <w:rPr>
          <w:b/>
          <w:iCs/>
        </w:rPr>
        <w:t>Předmět:</w:t>
      </w:r>
      <w:r>
        <w:rPr>
          <w:b/>
        </w:rPr>
        <w:t xml:space="preserve"> </w:t>
      </w:r>
      <w:r>
        <w:t>Přírodověda – Člověk a jeho zdraví</w:t>
      </w:r>
    </w:p>
    <w:p w:rsidR="00CC05BF" w:rsidRDefault="00CC05BF" w:rsidP="00CC05BF">
      <w:r>
        <w:t>Ročník: 5.</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724"/>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ČJS-5-5-01</w:t>
            </w:r>
          </w:p>
          <w:p w:rsidR="00CC05BF" w:rsidRDefault="00CC05BF">
            <w:pPr>
              <w:jc w:val="left"/>
            </w:pPr>
            <w:r>
              <w:t>využívá poznatků o lidském těle k podpoře vlastního zdravého způsobu života</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stavbu lidského těla</w:t>
            </w:r>
          </w:p>
          <w:p w:rsidR="00CC05BF" w:rsidRDefault="00CC05BF">
            <w:pPr>
              <w:jc w:val="left"/>
            </w:pPr>
            <w:r>
              <w:t>osvojí si</w:t>
            </w:r>
            <w:r>
              <w:rPr>
                <w:color w:val="0070C0"/>
              </w:rPr>
              <w:t xml:space="preserve"> </w:t>
            </w:r>
            <w:r>
              <w:t>základní funkce jednotlivých orgánových soustav</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Lidské tělo – stavba těla, základní funkce a projevy</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ČJS-5-5-02</w:t>
            </w:r>
          </w:p>
          <w:p w:rsidR="00CC05BF" w:rsidRDefault="00CC05BF">
            <w:pPr>
              <w:jc w:val="left"/>
            </w:pPr>
            <w:r>
              <w:t>rozlišuje jednotlivé etapy lidského života a orientuje se ve vývoji dítěte před a po jeho narození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rPr>
                <w:color w:val="0D0D0D"/>
              </w:rPr>
              <w:t>umí rozlišit</w:t>
            </w:r>
            <w:r>
              <w:t xml:space="preserve"> jednotlivé etapy lidského života a osvojí si základní poznatky o nich</w:t>
            </w:r>
          </w:p>
          <w:p w:rsidR="00CC05BF" w:rsidRDefault="00CC05BF">
            <w:pPr>
              <w:jc w:val="left"/>
            </w:pPr>
            <w:r>
              <w:t>orientuje se ve vývoji dítěte před a po jeho narození</w:t>
            </w:r>
          </w:p>
          <w:p w:rsidR="00CC05BF" w:rsidRDefault="00CC05BF">
            <w:pPr>
              <w:jc w:val="left"/>
            </w:pPr>
            <w:r>
              <w:t>popíše biologické a psychické změny v dospívání a ve stáří</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Životní potřeby člověka, posloupnost vývoje jedince, pohlavní rozdíly mezi mužem </w:t>
            </w:r>
            <w:r>
              <w:br/>
              <w:t>a ženou, biologické a psychické změny v dospívání, základy lidské reprodukce, vývoj jedince</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ČJS-5-5-05</w:t>
            </w:r>
          </w:p>
          <w:p w:rsidR="00CC05BF" w:rsidRDefault="00CC05BF">
            <w:pPr>
              <w:jc w:val="left"/>
            </w:pPr>
            <w:r>
              <w:t>předvede v modelových situacích osvojené jednoduché způsoby odmítání návykových látek</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 jednotlivými druhy návykových látek a jejich škodlivý dopad na lidské zdraví</w:t>
            </w:r>
          </w:p>
          <w:p w:rsidR="00CC05BF" w:rsidRDefault="00CC05BF">
            <w:pPr>
              <w:jc w:val="left"/>
            </w:pPr>
            <w:r>
              <w:t>na jednotlivých modelových situacích předvede odmítání návykových látek</w:t>
            </w:r>
          </w:p>
          <w:p w:rsidR="00CC05BF" w:rsidRDefault="00CC05BF">
            <w:pPr>
              <w:jc w:val="left"/>
            </w:pPr>
            <w:r>
              <w:t>posuzuje nebezpečí závislosti na hracích automatech a počítačích</w:t>
            </w:r>
          </w:p>
        </w:tc>
        <w:tc>
          <w:tcPr>
            <w:tcW w:w="3420"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Návykové látky, závislosti a zdraví </w:t>
            </w:r>
          </w:p>
          <w:p w:rsidR="00CC05BF" w:rsidRDefault="00CC05BF">
            <w:pPr>
              <w:jc w:val="left"/>
            </w:pPr>
          </w:p>
          <w:p w:rsidR="00CC05BF" w:rsidRDefault="00CC05BF">
            <w:pPr>
              <w:jc w:val="left"/>
            </w:pPr>
          </w:p>
        </w:tc>
      </w:tr>
      <w:tr w:rsidR="00CC05BF">
        <w:trPr>
          <w:trHeight w:val="415"/>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ČJS-5-5-06</w:t>
            </w:r>
          </w:p>
          <w:p w:rsidR="00CC05BF" w:rsidRDefault="00CC05BF">
            <w:pPr>
              <w:jc w:val="left"/>
            </w:pPr>
            <w:r>
              <w:t>uplatňuje základní dovednosti návyky související s podporou zdraví a jeho preventivní ochranou</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chápe nezbytnost zdravého denního režimu, pitného režimu, zdravé stravy a pohybu pro zdraví člověka</w:t>
            </w:r>
          </w:p>
          <w:p w:rsidR="00CC05BF" w:rsidRDefault="00CC05BF">
            <w:pPr>
              <w:jc w:val="left"/>
            </w:pPr>
            <w:r>
              <w:t>dokáže vysvětlit pojmy duševní a intimní hygiena</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Péče o zdraví – zdravý životní styl, denní režim, správná výživa, výběr a způsoby uchovávání potravin, vhodná skladba stravy, pitný režim; </w:t>
            </w:r>
            <w:r>
              <w:lastRenderedPageBreak/>
              <w:t xml:space="preserve">přenosné a nepřenosné nemoci, ochrana před infekcemi přenosnými krví, drobné úrazy </w:t>
            </w:r>
            <w:r>
              <w:br/>
              <w:t xml:space="preserve">a poranění, prevence nemoci </w:t>
            </w:r>
            <w:r>
              <w:br/>
              <w:t>a úrazů, osobní, intimní a duševní hygiena</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ČJS-5-5-07</w:t>
            </w:r>
          </w:p>
          <w:p w:rsidR="00CC05BF" w:rsidRDefault="00CC05BF">
            <w:pPr>
              <w:jc w:val="left"/>
            </w:pPr>
            <w:r>
              <w:t>rozpozná život ohrožující zranění; ošetří drobná poranění a zajistí lékařskou pomoc</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na modelových situacích předvádí základy první pomoci</w:t>
            </w:r>
          </w:p>
          <w:p w:rsidR="00CC05BF" w:rsidRDefault="00CC05BF">
            <w:pPr>
              <w:jc w:val="left"/>
            </w:pPr>
            <w:r>
              <w:t>ošetří drobná poranění</w:t>
            </w:r>
          </w:p>
          <w:p w:rsidR="00CC05BF" w:rsidRDefault="00CC05BF">
            <w:pPr>
              <w:jc w:val="left"/>
            </w:pPr>
            <w:r>
              <w:t>v případě nutnosti zajistí lékařskou pomoc</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 Drobné úrazy a poranění</w:t>
            </w:r>
          </w:p>
          <w:p w:rsidR="00CC05BF" w:rsidRDefault="00CC05BF">
            <w:pPr>
              <w:jc w:val="left"/>
            </w:pPr>
            <w:r>
              <w:t>První pomoc při drobných poraněních</w:t>
            </w:r>
          </w:p>
          <w:p w:rsidR="00CC05BF" w:rsidRDefault="00CC05BF">
            <w:pPr>
              <w:jc w:val="left"/>
            </w:pPr>
            <w:r>
              <w:t>Přivolání pomoci v případě ohrožení fyzického a duševního zdraví</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1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3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5-01p</w:t>
            </w:r>
            <w:proofErr w:type="gramEnd"/>
          </w:p>
          <w:p w:rsidR="00CC05BF" w:rsidRDefault="00CC05BF">
            <w:pPr>
              <w:jc w:val="left"/>
            </w:pPr>
            <w:r>
              <w:t>uplatňuje základní znalosti, dovednosti a návyky související s preventivní ochranou zdraví a zdravého životního stylu</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uplatňuje základní dovednosti a návyky související s preventivní ochranou zdraví a zdravého životního stylu</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Péče o zdraví, správná výživa, pitný režim, význam aktivního pohybu, běžné nemoci a prevence</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5-02p</w:t>
            </w:r>
            <w:proofErr w:type="gramEnd"/>
          </w:p>
          <w:p w:rsidR="00CC05BF" w:rsidRDefault="00CC05BF">
            <w:pPr>
              <w:jc w:val="left"/>
            </w:pPr>
            <w:r>
              <w:t>rozlišuje jednotlivé etapy lidského života</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dokáže seřadit jednotlivé vývojové etapy života </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Vývoj jedince</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w:t>
            </w:r>
            <w:proofErr w:type="gramStart"/>
            <w:r>
              <w:t>5-05p</w:t>
            </w:r>
            <w:proofErr w:type="gramEnd"/>
          </w:p>
          <w:p w:rsidR="00CC05BF" w:rsidRDefault="00CC05BF">
            <w:pPr>
              <w:jc w:val="left"/>
            </w:pPr>
            <w:r>
              <w:t>odmítá návykové látky</w:t>
            </w:r>
          </w:p>
        </w:tc>
        <w:tc>
          <w:tcPr>
            <w:tcW w:w="7117" w:type="dxa"/>
            <w:tcBorders>
              <w:top w:val="single" w:sz="4" w:space="0" w:color="auto"/>
              <w:left w:val="single" w:sz="4" w:space="0" w:color="auto"/>
              <w:bottom w:val="single" w:sz="4" w:space="0" w:color="auto"/>
              <w:right w:val="single" w:sz="4" w:space="0" w:color="auto"/>
            </w:tcBorders>
          </w:tcPr>
          <w:p w:rsidR="00CC05BF" w:rsidRDefault="00CC05BF">
            <w:pPr>
              <w:jc w:val="left"/>
            </w:pPr>
            <w:r>
              <w:t>osvojí si jednoduché způsoby odmítání návykových látek</w:t>
            </w:r>
          </w:p>
          <w:p w:rsidR="00CC05BF" w:rsidRDefault="00CC05BF">
            <w:pPr>
              <w:jc w:val="left"/>
            </w:pPr>
            <w:r>
              <w:t>posuzuje nebezpečí závislosti na hracích automatech a počítačích</w:t>
            </w:r>
          </w:p>
          <w:p w:rsidR="00CC05BF" w:rsidRDefault="00CC05BF">
            <w:pPr>
              <w:jc w:val="left"/>
            </w:pP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Návykové látky, závislosti a zdraví</w:t>
            </w:r>
          </w:p>
        </w:tc>
      </w:tr>
      <w:tr w:rsidR="00CC05BF">
        <w:trPr>
          <w:trHeight w:val="1114"/>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5-07p</w:t>
            </w:r>
            <w:proofErr w:type="gramEnd"/>
          </w:p>
          <w:p w:rsidR="00CC05BF" w:rsidRDefault="00CC05BF">
            <w:pPr>
              <w:jc w:val="left"/>
            </w:pPr>
            <w:r>
              <w:t xml:space="preserve">ošetří drobná poranění </w:t>
            </w:r>
            <w:r>
              <w:br/>
              <w:t>a v případě nutnosti zajistí lékařskou pomoc</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dokáže poskytnout první pomoc při drobných poraněních</w:t>
            </w:r>
          </w:p>
          <w:p w:rsidR="00CC05BF" w:rsidRDefault="00CC05BF">
            <w:pPr>
              <w:jc w:val="left"/>
            </w:pPr>
            <w:r>
              <w:t>v případě nutnosti přivolá lékařskou pomoc</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Předcházení úrazům</w:t>
            </w:r>
          </w:p>
          <w:p w:rsidR="00CC05BF" w:rsidRDefault="00CC05BF">
            <w:pPr>
              <w:jc w:val="left"/>
            </w:pPr>
            <w:r>
              <w:t>Drobné úrazy a poranění</w:t>
            </w:r>
          </w:p>
          <w:p w:rsidR="00CC05BF" w:rsidRDefault="00CC05BF">
            <w:pPr>
              <w:jc w:val="left"/>
            </w:pPr>
            <w:r>
              <w:t>První pomoc při drobných poraněních</w:t>
            </w:r>
          </w:p>
          <w:p w:rsidR="00CC05BF" w:rsidRDefault="00CC05BF">
            <w:pPr>
              <w:jc w:val="left"/>
            </w:pPr>
            <w:r>
              <w:t>Důležitá telefonní čísla</w:t>
            </w:r>
          </w:p>
        </w:tc>
      </w:tr>
    </w:tbl>
    <w:p w:rsidR="00CC05BF" w:rsidRDefault="00CC05BF" w:rsidP="00CC05BF"/>
    <w:p w:rsidR="00CC05BF" w:rsidRDefault="00CC05BF" w:rsidP="00CC05BF"/>
    <w:p w:rsidR="00CC05BF" w:rsidRDefault="00CC05BF" w:rsidP="00CC05BF">
      <w:r>
        <w:rPr>
          <w:i/>
          <w:iCs/>
        </w:rPr>
        <w:t>Vzdělávací oblast:</w:t>
      </w:r>
      <w:r>
        <w:t xml:space="preserve"> ČLOVĚK A JEHO SVĚT</w:t>
      </w:r>
    </w:p>
    <w:p w:rsidR="00CC05BF" w:rsidRDefault="00CC05BF" w:rsidP="00CC05BF">
      <w:pPr>
        <w:rPr>
          <w:bCs/>
          <w:iCs/>
        </w:rPr>
      </w:pPr>
      <w:r>
        <w:rPr>
          <w:b/>
          <w:iCs/>
        </w:rPr>
        <w:t>Předmět:</w:t>
      </w:r>
      <w:r>
        <w:rPr>
          <w:b/>
        </w:rPr>
        <w:t xml:space="preserve"> </w:t>
      </w:r>
      <w:r>
        <w:t>Přírodověda – Lidé kolem nás</w:t>
      </w:r>
    </w:p>
    <w:p w:rsidR="00CC05BF" w:rsidRDefault="00CC05BF" w:rsidP="00CC05BF">
      <w:r>
        <w:t>Ročník: 5.</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7272"/>
        <w:gridCol w:w="3240"/>
      </w:tblGrid>
      <w:tr w:rsidR="00CC05BF">
        <w:trPr>
          <w:trHeight w:val="724"/>
        </w:trPr>
        <w:tc>
          <w:tcPr>
            <w:tcW w:w="316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27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24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6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ČJS-5-2-01</w:t>
            </w:r>
          </w:p>
          <w:p w:rsidR="00CC05BF" w:rsidRDefault="00CC05BF">
            <w:pPr>
              <w:jc w:val="left"/>
            </w:pPr>
            <w:r>
              <w:t xml:space="preserve">vyjádří na základě vlastních zkušeností základní vztahy mezi lidmi, vyvodí </w:t>
            </w:r>
            <w:r>
              <w:br/>
              <w:t xml:space="preserve">a dodržuje pravidla pro soužití ve škole, mezi chlapci </w:t>
            </w:r>
            <w:r>
              <w:br/>
              <w:t>a dívkami, v rodině v obci (městě)</w:t>
            </w:r>
          </w:p>
        </w:tc>
        <w:tc>
          <w:tcPr>
            <w:tcW w:w="727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na základě svých zkušeností diskutuje o mezilidských vztazích</w:t>
            </w:r>
          </w:p>
          <w:p w:rsidR="00CC05BF" w:rsidRDefault="00CC05BF">
            <w:pPr>
              <w:jc w:val="left"/>
            </w:pPr>
            <w:r>
              <w:rPr>
                <w:color w:val="0D0D0D"/>
              </w:rPr>
              <w:t>seznámí se</w:t>
            </w:r>
            <w:r>
              <w:t xml:space="preserve"> s pravidly slušného chování a uplatňuje je v modelových situacích</w:t>
            </w:r>
          </w:p>
        </w:tc>
        <w:tc>
          <w:tcPr>
            <w:tcW w:w="324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Soužití lidí – mezilidské vztahy, komunikace</w:t>
            </w:r>
          </w:p>
          <w:p w:rsidR="00CC05BF" w:rsidRDefault="00CC05BF">
            <w:pPr>
              <w:jc w:val="left"/>
            </w:pPr>
            <w:r>
              <w:t xml:space="preserve">Chování lidí – vlastnosti </w:t>
            </w:r>
            <w:r>
              <w:rPr>
                <w:rStyle w:val="slostrnky"/>
              </w:rPr>
              <w:t>lidí, pravidla slušného chování – ohleduplnost,</w:t>
            </w:r>
            <w:r>
              <w:t xml:space="preserve"> etické zásady, zvládání vlastní emocionality; rizikové situace a chování, předcházení konfliktům</w:t>
            </w:r>
          </w:p>
        </w:tc>
      </w:tr>
      <w:tr w:rsidR="00CC05BF">
        <w:trPr>
          <w:trHeight w:val="1602"/>
        </w:trPr>
        <w:tc>
          <w:tcPr>
            <w:tcW w:w="316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ČJS-5-2-03</w:t>
            </w:r>
          </w:p>
          <w:p w:rsidR="00CC05BF" w:rsidRDefault="00CC05BF">
            <w:pPr>
              <w:jc w:val="left"/>
            </w:pPr>
            <w:r>
              <w:t xml:space="preserve">rozpozná ve svém okolí jednání a chování, která se už nemohou tolerovat </w:t>
            </w:r>
          </w:p>
        </w:tc>
        <w:tc>
          <w:tcPr>
            <w:tcW w:w="727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seznamuje se základními lidskými právy, dbá na jejich dodržování</w:t>
            </w:r>
          </w:p>
        </w:tc>
        <w:tc>
          <w:tcPr>
            <w:tcW w:w="324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Právo a spravedlnost</w:t>
            </w:r>
          </w:p>
        </w:tc>
      </w:tr>
      <w:tr w:rsidR="00CC05BF">
        <w:trPr>
          <w:trHeight w:val="415"/>
        </w:trPr>
        <w:tc>
          <w:tcPr>
            <w:tcW w:w="316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ČJS-5-2-04</w:t>
            </w:r>
          </w:p>
          <w:p w:rsidR="00CC05BF" w:rsidRDefault="00CC05BF">
            <w:pPr>
              <w:jc w:val="left"/>
            </w:pPr>
            <w:r>
              <w:t xml:space="preserve">orientuje se v základních formách vlastnictví; používá peníze v běžných situacích, odhadne a zkontroluje cenu nákupu a vrácené peníze, </w:t>
            </w:r>
            <w:r>
              <w:br/>
              <w:t>na příkladu ukáže nemožnost realizace všech chtěných výdajů, vysvětlí, proč spořit, kdy si půjčovat a jak vracet dluhy</w:t>
            </w:r>
          </w:p>
        </w:tc>
        <w:tc>
          <w:tcPr>
            <w:tcW w:w="727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orientuje se v </w:t>
            </w:r>
            <w:proofErr w:type="gramStart"/>
            <w:r>
              <w:t>pojmech - vlastnictví</w:t>
            </w:r>
            <w:proofErr w:type="gramEnd"/>
            <w:r>
              <w:t xml:space="preserve"> soukromé, veřejné, osobní a společné, hmotný a nehmotný majetek, rozpočet, příjmy a výdaje domácnosti, hotovostní a bezhotovostní forma peněz, způsoby placení, banka jako správce peněz úspory, půjčky</w:t>
            </w:r>
          </w:p>
        </w:tc>
        <w:tc>
          <w:tcPr>
            <w:tcW w:w="324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Vlastnictví – soukromé, veřejné, osobní, společné</w:t>
            </w:r>
          </w:p>
          <w:p w:rsidR="00CC05BF" w:rsidRDefault="00CC05BF">
            <w:pPr>
              <w:jc w:val="left"/>
            </w:pPr>
            <w:r>
              <w:t>Hmotný a nehmotný majetek</w:t>
            </w:r>
          </w:p>
          <w:p w:rsidR="00CC05BF" w:rsidRDefault="00CC05BF">
            <w:pPr>
              <w:jc w:val="left"/>
            </w:pPr>
            <w:r>
              <w:t>Příjmy, výdaje, rozpočet domácnosti</w:t>
            </w:r>
          </w:p>
          <w:p w:rsidR="00CC05BF" w:rsidRDefault="00CC05BF">
            <w:pPr>
              <w:jc w:val="left"/>
            </w:pPr>
            <w:r>
              <w:t>Způsoby placení</w:t>
            </w:r>
          </w:p>
          <w:p w:rsidR="00CC05BF" w:rsidRDefault="00CC05BF">
            <w:pPr>
              <w:jc w:val="left"/>
            </w:pPr>
            <w:r>
              <w:t>Úspory, půjčky</w:t>
            </w:r>
          </w:p>
          <w:p w:rsidR="00CC05BF" w:rsidRDefault="00CC05BF">
            <w:pPr>
              <w:jc w:val="left"/>
            </w:pPr>
            <w:r>
              <w:t>ČR – zákony, demokratická práva občanů</w:t>
            </w:r>
          </w:p>
        </w:tc>
      </w:tr>
    </w:tbl>
    <w:p w:rsidR="00CC05BF" w:rsidRDefault="00CC05BF" w:rsidP="00CC05BF"/>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2-01p</w:t>
            </w:r>
            <w:proofErr w:type="gramEnd"/>
            <w:r>
              <w:t>, ČJS-5-2-02p</w:t>
            </w:r>
          </w:p>
          <w:p w:rsidR="00CC05BF" w:rsidRDefault="00CC05BF">
            <w:pPr>
              <w:jc w:val="left"/>
            </w:pPr>
            <w:r>
              <w:t>dodržuje pravidla pro soužití ve škole, rodině, v obci (městě)</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se základními pravidly slušného chování a uplatňuje je v modelových situacích</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Pravidla slušného chování</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w:t>
            </w:r>
            <w:proofErr w:type="gramStart"/>
            <w:r>
              <w:t>2-03p</w:t>
            </w:r>
            <w:proofErr w:type="gramEnd"/>
          </w:p>
          <w:p w:rsidR="00CC05BF" w:rsidRDefault="00CC05BF">
            <w:pPr>
              <w:jc w:val="left"/>
            </w:pPr>
            <w:r>
              <w:t>rozpozná nevhodné jednání a chování vrstevníků a dospělých</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na modelových situacích se učí vhodně jednat se svými vrstevníky a dospělými lidmi</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Chování lidí</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2-03p</w:t>
            </w:r>
            <w:proofErr w:type="gramEnd"/>
          </w:p>
          <w:p w:rsidR="00CC05BF" w:rsidRDefault="00CC05BF">
            <w:pPr>
              <w:jc w:val="left"/>
            </w:pPr>
            <w:r>
              <w:t>uvede základní práva dítěte, práva a povinnosti žáka školy</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se základními právy dítěte a právy a povinnostmi žáka školy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Právo a spravedlnost – základní práva dítěte, práva </w:t>
            </w:r>
            <w:r>
              <w:br/>
              <w:t>a povinnosti žáků školy</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2-04p</w:t>
            </w:r>
            <w:proofErr w:type="gramEnd"/>
          </w:p>
          <w:p w:rsidR="00CC05BF" w:rsidRDefault="00CC05BF">
            <w:pPr>
              <w:jc w:val="left"/>
            </w:pPr>
            <w:r>
              <w:t xml:space="preserve">používá peníze v běžných situacích, odhadne </w:t>
            </w:r>
            <w:r>
              <w:br/>
              <w:t xml:space="preserve">a zkontroluje cenu jednoduchého nákupu </w:t>
            </w:r>
            <w:r>
              <w:br/>
              <w:t>a vrácené peníze</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za dohledu dospělého nebo v modelových situacích se učí používat peníze v běžných situacích, zkontrolovat cenu jednoduchého nákupu a vrácení peněz</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Platba, vrácení peněz</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2-04p</w:t>
            </w:r>
            <w:proofErr w:type="gramEnd"/>
          </w:p>
          <w:p w:rsidR="00CC05BF" w:rsidRDefault="00CC05BF">
            <w:pPr>
              <w:jc w:val="left"/>
            </w:pPr>
            <w:r>
              <w:t xml:space="preserve">porovná svá přání </w:t>
            </w:r>
            <w:r>
              <w:br/>
              <w:t>a potřeby se svými finančními možnostmi, uvede příklady rizik půjčování peněz</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na modelových situacích je schopen porovnat svá přání se svými finančními možnostmi</w:t>
            </w:r>
          </w:p>
          <w:p w:rsidR="00CC05BF" w:rsidRDefault="00CC05BF">
            <w:pPr>
              <w:jc w:val="left"/>
            </w:pPr>
            <w:r>
              <w:t>orientuje se v možných rizicích půjčování peněz</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Finance</w:t>
            </w:r>
          </w:p>
          <w:p w:rsidR="00CC05BF" w:rsidRDefault="00CC05BF">
            <w:pPr>
              <w:jc w:val="left"/>
            </w:pPr>
            <w:r>
              <w:t>Úspory</w:t>
            </w:r>
          </w:p>
          <w:p w:rsidR="00CC05BF" w:rsidRDefault="00CC05BF">
            <w:pPr>
              <w:jc w:val="left"/>
            </w:pPr>
            <w:r>
              <w:t>Půjčky</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2-04p</w:t>
            </w:r>
            <w:proofErr w:type="gramEnd"/>
          </w:p>
          <w:p w:rsidR="00CC05BF" w:rsidRDefault="00CC05BF">
            <w:pPr>
              <w:jc w:val="left"/>
            </w:pPr>
            <w:r>
              <w:t>sestaví jednoduchý osobní/rodinný rozpočet, uvede příklady základních příjmů a výdajů</w:t>
            </w:r>
          </w:p>
        </w:tc>
        <w:tc>
          <w:tcPr>
            <w:tcW w:w="7092" w:type="dxa"/>
            <w:tcBorders>
              <w:top w:val="single" w:sz="4" w:space="0" w:color="auto"/>
              <w:left w:val="single" w:sz="4" w:space="0" w:color="auto"/>
              <w:bottom w:val="single" w:sz="4" w:space="0" w:color="auto"/>
              <w:right w:val="single" w:sz="4" w:space="0" w:color="auto"/>
            </w:tcBorders>
          </w:tcPr>
          <w:p w:rsidR="00CC05BF" w:rsidRDefault="00CC05BF">
            <w:pPr>
              <w:jc w:val="left"/>
            </w:pPr>
            <w:r>
              <w:t>pod dohledem dospělého sestaví jednoduchý osobní/rodinný rozpočet</w:t>
            </w:r>
          </w:p>
          <w:p w:rsidR="00CC05BF" w:rsidRDefault="00CC05BF">
            <w:pPr>
              <w:jc w:val="left"/>
            </w:pPr>
            <w:r>
              <w:t>orientuje se v rozdílu mezi základními příjmy a výdaji, uvede jejich příklady</w:t>
            </w: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Rozpočet</w:t>
            </w:r>
          </w:p>
          <w:p w:rsidR="00CC05BF" w:rsidRDefault="00CC05BF">
            <w:pPr>
              <w:jc w:val="left"/>
            </w:pPr>
            <w:r>
              <w:t>Příjmy a výdaje domácnosti</w:t>
            </w:r>
          </w:p>
        </w:tc>
      </w:tr>
    </w:tbl>
    <w:p w:rsidR="00CC05BF" w:rsidRDefault="00CC05BF" w:rsidP="00CC05BF"/>
    <w:p w:rsidR="00CC05BF" w:rsidRDefault="00CC05BF" w:rsidP="00CC05BF"/>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lastRenderedPageBreak/>
        <w:t>A. Osobnostní a sociální rozvoj</w:t>
      </w:r>
      <w:r>
        <w:tab/>
      </w:r>
      <w:r>
        <w:tab/>
      </w:r>
      <w:r>
        <w:tab/>
        <w:t>D. Multikulturní výchova</w:t>
      </w:r>
    </w:p>
    <w:p w:rsidR="00CC05BF" w:rsidRDefault="00CC05BF" w:rsidP="00CC05BF">
      <w:pPr>
        <w:pStyle w:val="Normlnweb"/>
      </w:pPr>
      <w:r>
        <w:rPr>
          <w:b/>
        </w:rPr>
        <w:t>OSV/2</w:t>
      </w:r>
      <w:r>
        <w:t xml:space="preserve"> – Sociální rozvoj – poznávání lidí </w:t>
      </w:r>
      <w:r>
        <w:tab/>
      </w:r>
      <w:r>
        <w:tab/>
      </w:r>
      <w:r>
        <w:rPr>
          <w:b/>
        </w:rPr>
        <w:t>MV/2</w:t>
      </w:r>
      <w:r>
        <w:t xml:space="preserve"> – Lidské vztahy </w:t>
      </w:r>
    </w:p>
    <w:p w:rsidR="00CC05BF" w:rsidRDefault="00CC05BF" w:rsidP="00CC05BF">
      <w:pPr>
        <w:pStyle w:val="Normlnweb"/>
      </w:pPr>
      <w:r>
        <w:rPr>
          <w:b/>
        </w:rPr>
        <w:t>OSV/2</w:t>
      </w:r>
      <w:r>
        <w:t xml:space="preserve"> – Sociální rozvoj – mezilidské vztahy </w:t>
      </w:r>
      <w:r>
        <w:tab/>
        <w:t xml:space="preserve">E. </w:t>
      </w:r>
      <w:proofErr w:type="spellStart"/>
      <w:r>
        <w:t>Enviromentální</w:t>
      </w:r>
      <w:proofErr w:type="spellEnd"/>
      <w:r>
        <w:t xml:space="preserve"> výchova</w:t>
      </w:r>
    </w:p>
    <w:p w:rsidR="00CC05BF" w:rsidRDefault="00CC05BF" w:rsidP="00CC05BF">
      <w:pPr>
        <w:pStyle w:val="Normlnweb"/>
        <w:rPr>
          <w:b/>
          <w:bCs/>
          <w:i/>
          <w:iCs/>
        </w:rPr>
      </w:pPr>
      <w:r>
        <w:tab/>
      </w:r>
      <w:r>
        <w:tab/>
      </w:r>
      <w:r>
        <w:tab/>
      </w:r>
      <w:r>
        <w:tab/>
      </w:r>
      <w:r>
        <w:tab/>
      </w:r>
      <w:r>
        <w:tab/>
      </w:r>
      <w:r>
        <w:tab/>
      </w:r>
      <w:r>
        <w:rPr>
          <w:b/>
        </w:rPr>
        <w:t>EV/4</w:t>
      </w:r>
      <w:r>
        <w:t xml:space="preserve"> – Vztah člověka k prostředí </w:t>
      </w:r>
    </w:p>
    <w:p w:rsidR="00CC05BF" w:rsidRDefault="00CC05BF" w:rsidP="00CC05BF">
      <w:pPr>
        <w:rPr>
          <w:b/>
          <w:bCs/>
          <w:i/>
          <w:iCs/>
        </w:rPr>
      </w:pPr>
      <w:r>
        <w:t xml:space="preserve"> </w:t>
      </w:r>
    </w:p>
    <w:p w:rsidR="00CC05BF" w:rsidRDefault="00CC05BF" w:rsidP="00CC05BF">
      <w:r>
        <w:rPr>
          <w:i/>
          <w:iCs/>
        </w:rPr>
        <w:br w:type="page"/>
      </w:r>
      <w:bookmarkStart w:id="4" w:name="_Toc250979426"/>
      <w:bookmarkStart w:id="5" w:name="_Toc250464207"/>
      <w:r>
        <w:rPr>
          <w:i/>
          <w:iCs/>
        </w:rPr>
        <w:lastRenderedPageBreak/>
        <w:t>Vzdělávací oblast:</w:t>
      </w:r>
      <w:r>
        <w:t xml:space="preserve"> ČLOVĚK A JEHO SVĚT</w:t>
      </w:r>
      <w:r>
        <w:tab/>
      </w:r>
      <w:r>
        <w:tab/>
      </w:r>
    </w:p>
    <w:p w:rsidR="00CC05BF" w:rsidRDefault="00CC05BF" w:rsidP="00CC05BF">
      <w:pPr>
        <w:rPr>
          <w:bCs/>
          <w:iCs/>
        </w:rPr>
      </w:pPr>
      <w:r>
        <w:rPr>
          <w:b/>
          <w:iCs/>
        </w:rPr>
        <w:t>Předmět:</w:t>
      </w:r>
      <w:r>
        <w:rPr>
          <w:b/>
        </w:rPr>
        <w:t xml:space="preserve"> </w:t>
      </w:r>
      <w:r>
        <w:t>Vlastivěda – Místo, kde žijeme</w:t>
      </w:r>
    </w:p>
    <w:p w:rsidR="00CC05BF" w:rsidRDefault="00CC05BF" w:rsidP="00CC05BF">
      <w:r>
        <w:t>Ročník: 4.</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ČJS-5-1-01 </w:t>
            </w:r>
          </w:p>
          <w:p w:rsidR="00CC05BF" w:rsidRDefault="00CC05BF">
            <w:pPr>
              <w:ind w:firstLine="0"/>
              <w:jc w:val="left"/>
            </w:pPr>
            <w:r>
              <w:t>určí a vysvětlí polohu svého bydliště nebo pobytu vzhledem ke krajině a státu</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ind w:firstLine="0"/>
              <w:jc w:val="left"/>
            </w:pPr>
            <w:r>
              <w:t>orientuje se v prostředí domova, školy a jejich okolí</w:t>
            </w:r>
          </w:p>
          <w:p w:rsidR="00CC05BF" w:rsidRDefault="00CC05BF">
            <w:pPr>
              <w:ind w:firstLine="0"/>
              <w:jc w:val="left"/>
            </w:pPr>
            <w:r>
              <w:t>rozeznává vybrané oblasti ČR</w:t>
            </w:r>
          </w:p>
          <w:p w:rsidR="00CC05BF" w:rsidRDefault="00CC05BF">
            <w:pPr>
              <w:ind w:firstLine="0"/>
              <w:jc w:val="left"/>
            </w:pPr>
            <w:r>
              <w:t>popisuje rozdíly mezi městským a venkovským prostředím</w:t>
            </w:r>
          </w:p>
          <w:p w:rsidR="00CC05BF" w:rsidRDefault="00CC05BF">
            <w:pPr>
              <w:ind w:firstLine="0"/>
              <w:jc w:val="left"/>
            </w:pPr>
            <w:r>
              <w:t>rozliší přírodní prvky a prvky vytvořené lidskou prací</w:t>
            </w:r>
          </w:p>
          <w:p w:rsidR="00CC05BF" w:rsidRDefault="00CC05BF">
            <w:pPr>
              <w:ind w:firstLine="0"/>
              <w:jc w:val="left"/>
            </w:pP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obec (město), místní krajina – její části, poloha v krajině, minulost a současnost obce (města), význačné budovy, dopravní síť</w:t>
            </w:r>
          </w:p>
          <w:p w:rsidR="00CC05BF" w:rsidRDefault="00CC05BF">
            <w:pPr>
              <w:ind w:firstLine="0"/>
              <w:jc w:val="left"/>
            </w:pPr>
            <w:r>
              <w:t xml:space="preserve">Okolní krajina – zemský povrch a jeho tvary, vliv krajiny na život lidí, působení lidí </w:t>
            </w:r>
            <w:r>
              <w:br/>
              <w:t>na krajinu a životní prostředí</w:t>
            </w:r>
          </w:p>
          <w:p w:rsidR="00CC05BF" w:rsidRDefault="00CC05BF">
            <w:pPr>
              <w:ind w:firstLine="0"/>
              <w:jc w:val="left"/>
            </w:pPr>
            <w:r>
              <w:t>Přírodniny a lidské výtvory</w:t>
            </w:r>
          </w:p>
        </w:tc>
      </w:tr>
      <w:tr w:rsidR="00CC05BF">
        <w:trPr>
          <w:trHeight w:val="125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ČJS-5-1-02 </w:t>
            </w:r>
          </w:p>
          <w:p w:rsidR="00CC05BF" w:rsidRDefault="00CC05BF">
            <w:pPr>
              <w:ind w:firstLine="0"/>
              <w:jc w:val="left"/>
            </w:pPr>
            <w:r>
              <w:t>určí světové strany v přírodě i podle mapy, orientuje se podle nich a řídí se podle zásad bezpečného pohybu a pobytu v přírodě</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zná světové strany</w:t>
            </w:r>
          </w:p>
          <w:p w:rsidR="00CC05BF" w:rsidRDefault="00CC05BF">
            <w:pPr>
              <w:ind w:firstLine="0"/>
              <w:jc w:val="left"/>
            </w:pPr>
            <w:r>
              <w:t xml:space="preserve">orientuje se v mapě s použitím buzoly v terénu, v jízdním </w:t>
            </w:r>
            <w:proofErr w:type="gramStart"/>
            <w:r>
              <w:t>řádu - práce</w:t>
            </w:r>
            <w:proofErr w:type="gramEnd"/>
            <w:r>
              <w:t xml:space="preserve"> s internetem</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ind w:firstLine="0"/>
              <w:jc w:val="left"/>
            </w:pPr>
            <w:r>
              <w:t>světové strany</w:t>
            </w:r>
          </w:p>
          <w:p w:rsidR="00CC05BF" w:rsidRDefault="00CC05BF">
            <w:pPr>
              <w:ind w:firstLine="0"/>
              <w:jc w:val="left"/>
            </w:pPr>
            <w:r>
              <w:t>jízdní řády</w:t>
            </w:r>
          </w:p>
          <w:p w:rsidR="00CC05BF" w:rsidRDefault="00CC05BF">
            <w:pPr>
              <w:ind w:firstLine="0"/>
              <w:jc w:val="left"/>
            </w:pPr>
            <w:r>
              <w:t>práce s mapou a buzolou</w:t>
            </w:r>
          </w:p>
          <w:p w:rsidR="00CC05BF" w:rsidRDefault="00CC05BF">
            <w:pPr>
              <w:jc w:val="left"/>
            </w:pP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ČJS-5-1-03 </w:t>
            </w:r>
          </w:p>
          <w:p w:rsidR="00CC05BF" w:rsidRDefault="00CC05BF">
            <w:pPr>
              <w:ind w:firstLine="0"/>
              <w:jc w:val="left"/>
            </w:pPr>
            <w:r>
              <w:t xml:space="preserve">rozlišuje mezi náčrty, plány a základními typy map: vyhledává jednoduché údaje </w:t>
            </w:r>
            <w:r>
              <w:br/>
              <w:t xml:space="preserve">o přírodních podmínkách </w:t>
            </w:r>
            <w:r>
              <w:br/>
            </w:r>
            <w:r>
              <w:lastRenderedPageBreak/>
              <w:t xml:space="preserve">a sídlištích lidí na mapách naší republiky, Evropy </w:t>
            </w:r>
            <w:r>
              <w:br/>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lastRenderedPageBreak/>
              <w:t>orientuje se v náčrtech, plánech a různých typech map</w:t>
            </w:r>
          </w:p>
          <w:p w:rsidR="00CC05BF" w:rsidRDefault="00CC05BF">
            <w:pPr>
              <w:ind w:firstLine="0"/>
              <w:jc w:val="left"/>
            </w:pPr>
            <w:r>
              <w:t>orientuje se v zeměpisných a tematických vysvětlivkách</w:t>
            </w:r>
          </w:p>
          <w:p w:rsidR="00CC05BF" w:rsidRDefault="00CC05BF">
            <w:pPr>
              <w:ind w:firstLine="0"/>
              <w:jc w:val="left"/>
            </w:pPr>
            <w:r>
              <w:t>vyhledá jednoduché údaje o přírodních podmínkách a sídlištích lidí v mapách ČR</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ind w:firstLine="0"/>
              <w:jc w:val="left"/>
            </w:pPr>
            <w:r>
              <w:t>mapy obecně zeměpisné a tematické – obsah, grafika, vysvětlivky</w:t>
            </w:r>
          </w:p>
          <w:p w:rsidR="00CC05BF" w:rsidRDefault="00CC05BF">
            <w:pPr>
              <w:ind w:firstLine="0"/>
              <w:jc w:val="left"/>
            </w:pPr>
            <w:r>
              <w:t>legenda k mapám, měřítka,</w:t>
            </w:r>
          </w:p>
          <w:p w:rsidR="00CC05BF" w:rsidRDefault="00CC05BF">
            <w:pPr>
              <w:ind w:firstLine="0"/>
              <w:jc w:val="left"/>
            </w:pPr>
            <w:r>
              <w:lastRenderedPageBreak/>
              <w:t>zemský povrch a jeho tvary, vodstvo na pevnině, rozšíření půd, zemědělství, chráněná území</w:t>
            </w:r>
          </w:p>
          <w:p w:rsidR="00CC05BF" w:rsidRDefault="00CC05BF">
            <w:pPr>
              <w:jc w:val="left"/>
            </w:pPr>
          </w:p>
        </w:tc>
      </w:tr>
      <w:tr w:rsidR="00CC05BF">
        <w:trPr>
          <w:trHeight w:val="97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 xml:space="preserve">ČJS-5-1-06 </w:t>
            </w:r>
          </w:p>
          <w:p w:rsidR="00CC05BF" w:rsidRDefault="00CC05BF">
            <w:pPr>
              <w:ind w:firstLine="0"/>
              <w:jc w:val="left"/>
            </w:pPr>
            <w:r>
              <w:t>rozlišuje hlavní orgány státní moci a některé jejich zástupce, symboly našeho státu a jejich význam</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vyjmenuje hlavní orgány státní moci</w:t>
            </w:r>
          </w:p>
          <w:p w:rsidR="00CC05BF" w:rsidRDefault="00CC05BF">
            <w:pPr>
              <w:ind w:firstLine="0"/>
              <w:jc w:val="left"/>
            </w:pPr>
            <w:r>
              <w:t>pojmenuje symboly našeho státu a státní svátky a pojmenuje jejich význam</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pojem domov, krajina, národ, základy státního zřízení a politického systému ČR, státní správa a samospráva, státní symboly</w:t>
            </w:r>
          </w:p>
        </w:tc>
      </w:tr>
    </w:tbl>
    <w:p w:rsidR="00CC05BF" w:rsidRDefault="00CC05BF" w:rsidP="00CC05BF">
      <w:pPr>
        <w:jc w:val="left"/>
      </w:pP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ČJS-5-</w:t>
            </w:r>
            <w:proofErr w:type="gramStart"/>
            <w:r>
              <w:t>1-01p</w:t>
            </w:r>
            <w:proofErr w:type="gramEnd"/>
            <w:r>
              <w:t xml:space="preserve"> </w:t>
            </w:r>
          </w:p>
          <w:p w:rsidR="00CC05BF" w:rsidRDefault="00CC05BF">
            <w:pPr>
              <w:ind w:firstLine="0"/>
              <w:jc w:val="left"/>
            </w:pPr>
            <w:r>
              <w:t>popíše polohu svého bydliště na mapě, začlení svou obec (město) do příslušného kraje</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ind w:firstLine="0"/>
              <w:jc w:val="left"/>
            </w:pPr>
            <w:r>
              <w:t>orientuje se v prostředí domova, školy a jejich okolí</w:t>
            </w:r>
          </w:p>
          <w:p w:rsidR="00CC05BF" w:rsidRDefault="00CC05BF">
            <w:pPr>
              <w:ind w:firstLine="0"/>
              <w:jc w:val="left"/>
            </w:pPr>
            <w:r>
              <w:t>určí polohu svého města na mapě a přiřadí ho ke správnému kraji</w:t>
            </w:r>
          </w:p>
          <w:p w:rsidR="00CC05BF" w:rsidRDefault="00CC05BF">
            <w:pPr>
              <w:ind w:firstLine="0"/>
              <w:jc w:val="left"/>
            </w:pPr>
            <w:r>
              <w:t>vyhledá v plánku nejvýznamnější památku svého města</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ind w:firstLine="0"/>
              <w:jc w:val="left"/>
            </w:pPr>
            <w:r>
              <w:t>mapa obce (města), význačné budovy, dopravní síť, poloha v krajině, město – současnost, minulost</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1-02p</w:t>
            </w:r>
            <w:proofErr w:type="gramEnd"/>
          </w:p>
          <w:p w:rsidR="00CC05BF" w:rsidRDefault="00CC05BF">
            <w:pPr>
              <w:ind w:firstLine="0"/>
              <w:jc w:val="left"/>
            </w:pPr>
            <w:r>
              <w:t>orientuje se na mapě České republiky, určí světové strany</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vyhledá na mapě ČR nejzákladnější zeměpisné údaje</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mapa ČR – pohoří a nížiny, krajská města, nejvýznamnější toky</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1-03p</w:t>
            </w:r>
            <w:proofErr w:type="gramEnd"/>
          </w:p>
          <w:p w:rsidR="00CC05BF" w:rsidRDefault="00CC05BF">
            <w:pPr>
              <w:ind w:firstLine="0"/>
              <w:jc w:val="left"/>
            </w:pPr>
            <w:r>
              <w:t xml:space="preserve">má základní znalosti </w:t>
            </w:r>
            <w:r>
              <w:br/>
              <w:t>o České republice a o její zeměpisné poloze v Evropě</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vyjmenuje základní údaje o ČR</w:t>
            </w:r>
          </w:p>
          <w:p w:rsidR="00CC05BF" w:rsidRDefault="00CC05BF">
            <w:pPr>
              <w:ind w:firstLine="0"/>
              <w:jc w:val="left"/>
            </w:pPr>
            <w:r>
              <w:t>určí polohu ČR na mapě Evropy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obyvatelstvo, hl. město, státní zřízení</w:t>
            </w:r>
          </w:p>
          <w:p w:rsidR="00CC05BF" w:rsidRDefault="00CC05BF">
            <w:pPr>
              <w:ind w:firstLine="0"/>
              <w:jc w:val="left"/>
            </w:pPr>
            <w:r>
              <w:t>mapa Evropy</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ČJS-5-1-06</w:t>
            </w:r>
          </w:p>
          <w:p w:rsidR="00CC05BF" w:rsidRDefault="00CC05BF">
            <w:pPr>
              <w:ind w:firstLine="0"/>
              <w:jc w:val="left"/>
            </w:pPr>
            <w:r>
              <w:t>pozná státní symboly České republiky</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rozpozná a pojmenuje státní symboly ČR</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státní symboly</w:t>
            </w:r>
          </w:p>
        </w:tc>
      </w:tr>
    </w:tbl>
    <w:p w:rsidR="00CC05BF" w:rsidRDefault="00CC05BF" w:rsidP="00CC05BF">
      <w:pPr>
        <w:ind w:firstLine="0"/>
      </w:pPr>
      <w:r>
        <w:br w:type="page"/>
      </w:r>
      <w:r>
        <w:rPr>
          <w:i/>
          <w:iCs/>
        </w:rPr>
        <w:lastRenderedPageBreak/>
        <w:t>Vzdělávací oblast:</w:t>
      </w:r>
      <w:r>
        <w:t xml:space="preserve"> ČLOVĚK A JEHO SVĚT</w:t>
      </w:r>
    </w:p>
    <w:p w:rsidR="00CC05BF" w:rsidRDefault="00CC05BF" w:rsidP="00CC05BF">
      <w:pPr>
        <w:rPr>
          <w:bCs/>
          <w:iCs/>
        </w:rPr>
      </w:pPr>
      <w:r>
        <w:rPr>
          <w:b/>
          <w:iCs/>
        </w:rPr>
        <w:t>Předmět:</w:t>
      </w:r>
      <w:r>
        <w:rPr>
          <w:b/>
        </w:rPr>
        <w:t xml:space="preserve"> </w:t>
      </w:r>
      <w:r>
        <w:t>Vlastivěda – Lidé kolem nás</w:t>
      </w:r>
    </w:p>
    <w:p w:rsidR="00CC05BF" w:rsidRDefault="00CC05BF" w:rsidP="00CC05BF">
      <w:r>
        <w:t>Ročník: 4.</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41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 – 5-2-01</w:t>
            </w:r>
          </w:p>
          <w:p w:rsidR="00CC05BF" w:rsidRDefault="00CC05BF">
            <w:pPr>
              <w:ind w:firstLine="0"/>
              <w:jc w:val="left"/>
            </w:pPr>
            <w:r>
              <w:t>vyjádří na základě vlastních zkušeností základní vztahy mezi lidmi, vyvodí a dodržuje pravidla pro soužití ve škole, mezi chlapci a dívkami, v rodině, v obci (městě)</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uplatňuje vzájemnou toleranci a pochopení</w:t>
            </w:r>
          </w:p>
          <w:p w:rsidR="00CC05BF" w:rsidRDefault="00CC05BF">
            <w:pPr>
              <w:ind w:firstLine="0"/>
              <w:jc w:val="left"/>
            </w:pPr>
            <w:r>
              <w:t>akceptuje pokyny dospělých a hledá řešení sociálních situací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chování lidí – vlastnosti lidí, pravidla slušného chování – ohleduplnost, etické zásady, zvládání vlastní emocionality: rizikové situace, rizikové chování, předcházení konfliktům, soužití lidí – mezilidské vztahy, komunikace, principy demokracie</w:t>
            </w:r>
          </w:p>
        </w:tc>
      </w:tr>
      <w:tr w:rsidR="00CC05BF">
        <w:trPr>
          <w:trHeight w:val="125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ČJS-5-2-03  </w:t>
            </w:r>
          </w:p>
          <w:p w:rsidR="00CC05BF" w:rsidRDefault="00CC05BF">
            <w:pPr>
              <w:ind w:firstLine="0"/>
              <w:jc w:val="left"/>
            </w:pPr>
            <w:r>
              <w:t xml:space="preserve">rozpozná ve svém okolí jednání a chování, která se už nemohou tolerovat </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seznámí se se základními lidskými právy a demokratickými principy</w:t>
            </w:r>
          </w:p>
          <w:p w:rsidR="00CC05BF" w:rsidRDefault="00CC05BF">
            <w:pPr>
              <w:ind w:firstLine="0"/>
              <w:jc w:val="left"/>
            </w:pPr>
            <w:r>
              <w:t>rozpozná jednání a chování, které ohrožuje život a zdraví jeho samého a ostatních</w:t>
            </w:r>
          </w:p>
          <w:p w:rsidR="00CC05BF" w:rsidRDefault="00CC05BF">
            <w:pPr>
              <w:ind w:firstLine="0"/>
              <w:jc w:val="left"/>
            </w:pPr>
            <w:r>
              <w:t>seznámí se se základními postupy při reklamaci</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právo a spravedlnost – základní lidská práva a práva dítěte, práva a povinnosti žáků školy</w:t>
            </w:r>
          </w:p>
        </w:tc>
      </w:tr>
    </w:tbl>
    <w:p w:rsidR="00CC05BF" w:rsidRDefault="00CC05BF" w:rsidP="00CC05BF">
      <w:pPr>
        <w:jc w:val="left"/>
      </w:pP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tcPr>
          <w:p w:rsidR="00CC05BF" w:rsidRDefault="00CC05BF">
            <w:pPr>
              <w:jc w:val="left"/>
            </w:pPr>
            <w:r>
              <w:t>ČJS- 5-</w:t>
            </w:r>
            <w:proofErr w:type="gramStart"/>
            <w:r>
              <w:t>2-01p</w:t>
            </w:r>
            <w:proofErr w:type="gramEnd"/>
          </w:p>
          <w:p w:rsidR="00CC05BF" w:rsidRDefault="00CC05BF">
            <w:pPr>
              <w:jc w:val="left"/>
            </w:pPr>
            <w:r>
              <w:t>ČJS -5-</w:t>
            </w:r>
            <w:proofErr w:type="gramStart"/>
            <w:r>
              <w:t>2-02p</w:t>
            </w:r>
            <w:proofErr w:type="gramEnd"/>
          </w:p>
          <w:p w:rsidR="00CC05BF" w:rsidRDefault="00CC05BF">
            <w:pPr>
              <w:ind w:firstLine="0"/>
              <w:jc w:val="left"/>
            </w:pPr>
          </w:p>
          <w:p w:rsidR="00CC05BF" w:rsidRDefault="00CC05BF">
            <w:pPr>
              <w:ind w:firstLine="0"/>
              <w:jc w:val="left"/>
            </w:pPr>
            <w:r>
              <w:lastRenderedPageBreak/>
              <w:t>dodržuje pravidla soužití ve škole, v rodině, v obci (městě)</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pPr>
            <w:r>
              <w:lastRenderedPageBreak/>
              <w:t>osvojí si a dodržuje pravidla soužití s ostatními spolužáky, s rodinnými příslušníky a dobrého občana</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pPr>
            <w:r>
              <w:t>školní řád, pravidla slušného chování, morální pravidla soužití lidí</w:t>
            </w:r>
          </w:p>
        </w:tc>
      </w:tr>
    </w:tbl>
    <w:p w:rsidR="00CC05BF" w:rsidRDefault="00CC05BF" w:rsidP="00CC05BF"/>
    <w:p w:rsidR="00CC05BF" w:rsidRDefault="00CC05BF" w:rsidP="00CC05BF"/>
    <w:p w:rsidR="00CC05BF" w:rsidRDefault="00CC05BF" w:rsidP="00CC05BF"/>
    <w:p w:rsidR="00CC05BF" w:rsidRDefault="00CC05BF" w:rsidP="00CC05BF">
      <w:r>
        <w:rPr>
          <w:i/>
          <w:iCs/>
        </w:rPr>
        <w:t>Vzdělávací oblast:</w:t>
      </w:r>
      <w:r>
        <w:t xml:space="preserve"> ČLOVĚK A JEHO SVĚT</w:t>
      </w:r>
    </w:p>
    <w:p w:rsidR="00CC05BF" w:rsidRDefault="00CC05BF" w:rsidP="00CC05BF">
      <w:pPr>
        <w:rPr>
          <w:bCs/>
          <w:iCs/>
        </w:rPr>
      </w:pPr>
      <w:r>
        <w:rPr>
          <w:b/>
          <w:iCs/>
        </w:rPr>
        <w:t>Předmět:</w:t>
      </w:r>
      <w:r>
        <w:rPr>
          <w:b/>
        </w:rPr>
        <w:t xml:space="preserve"> </w:t>
      </w:r>
      <w:r>
        <w:t>Vlastivěda – Lidé a čas</w:t>
      </w:r>
    </w:p>
    <w:p w:rsidR="00CC05BF" w:rsidRDefault="00CC05BF" w:rsidP="00CC05BF">
      <w:r>
        <w:t>Ročník: 4.</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ČJS-5-3-01</w:t>
            </w:r>
          </w:p>
          <w:p w:rsidR="00CC05BF" w:rsidRDefault="00CC05BF">
            <w:pPr>
              <w:ind w:firstLine="0"/>
              <w:jc w:val="left"/>
            </w:pPr>
            <w:r>
              <w:t>pracuje s časovými údaji, užívá zjištěných údajů k pochopení vztahů mezi ději a mezi jevy</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pracuje s časovou přímkou k osvojení časové návaznosti</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orientace v čase – dějiny jako časový sled událostí, letopočet</w:t>
            </w:r>
          </w:p>
        </w:tc>
      </w:tr>
      <w:tr w:rsidR="00CC05BF">
        <w:trPr>
          <w:trHeight w:val="125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ČJS-5-3-02</w:t>
            </w:r>
          </w:p>
          <w:p w:rsidR="00CC05BF" w:rsidRDefault="00CC05BF">
            <w:pPr>
              <w:ind w:firstLine="0"/>
              <w:jc w:val="left"/>
            </w:pPr>
            <w:r>
              <w:t>využívá knihoven, sbírek muzeí a galerií jako informačních zdrojů pro pochopení minulosti</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k získání informací o minulosti využívá místních archivů, knihoven a muzeí</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regionální památky – péče o památky, lidé a obory zkoumající minulost</w:t>
            </w:r>
          </w:p>
          <w:p w:rsidR="00CC05BF" w:rsidRDefault="00CC05BF">
            <w:pPr>
              <w:ind w:firstLine="0"/>
              <w:jc w:val="left"/>
            </w:pPr>
            <w:r>
              <w:t>báje, mýty, pověsti – minulost kraje a předků, domov, vlast, rodný kraj</w:t>
            </w:r>
          </w:p>
        </w:tc>
      </w:tr>
      <w:tr w:rsidR="00CC05BF">
        <w:trPr>
          <w:trHeight w:val="125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ČJS-5-3-04</w:t>
            </w:r>
          </w:p>
          <w:p w:rsidR="00CC05BF" w:rsidRDefault="00CC05BF">
            <w:pPr>
              <w:ind w:firstLine="0"/>
              <w:jc w:val="left"/>
            </w:pPr>
            <w:r>
              <w:t>srovnává a hodnotí na vybraných ukázkách způsob života a práce předků</w:t>
            </w:r>
            <w:r>
              <w:br/>
              <w:t xml:space="preserve">na našem území v minulosti </w:t>
            </w:r>
            <w:r>
              <w:br/>
            </w:r>
            <w:r>
              <w:lastRenderedPageBreak/>
              <w:t>a současnosti s využitím regionálních specifik</w:t>
            </w:r>
          </w:p>
        </w:tc>
        <w:tc>
          <w:tcPr>
            <w:tcW w:w="7125" w:type="dxa"/>
            <w:tcBorders>
              <w:top w:val="single" w:sz="4" w:space="0" w:color="auto"/>
              <w:left w:val="single" w:sz="4" w:space="0" w:color="auto"/>
              <w:bottom w:val="single" w:sz="4" w:space="0" w:color="auto"/>
              <w:right w:val="single" w:sz="4" w:space="0" w:color="auto"/>
            </w:tcBorders>
          </w:tcPr>
          <w:p w:rsidR="00CC05BF" w:rsidRDefault="00CC05BF">
            <w:pPr>
              <w:ind w:firstLine="0"/>
              <w:jc w:val="left"/>
            </w:pPr>
            <w:r>
              <w:lastRenderedPageBreak/>
              <w:t>osvojí si poznatky o způsobu života a práce předků na našem území</w:t>
            </w:r>
          </w:p>
          <w:p w:rsidR="00CC05BF" w:rsidRDefault="00CC05BF">
            <w:pPr>
              <w:ind w:firstLine="0"/>
              <w:jc w:val="left"/>
            </w:pPr>
            <w:r>
              <w:t>srovnává práci v minulosti s prací v současnosti</w:t>
            </w:r>
          </w:p>
          <w:p w:rsidR="00CC05BF" w:rsidRDefault="00CC05BF">
            <w:pPr>
              <w:ind w:firstLine="0"/>
              <w:jc w:val="left"/>
            </w:pPr>
            <w:r>
              <w:t>orientuje se v minulosti a současnosti naší vlasti</w:t>
            </w:r>
          </w:p>
          <w:p w:rsidR="00CC05BF" w:rsidRDefault="00CC05BF">
            <w:pPr>
              <w:ind w:firstLine="0"/>
              <w:jc w:val="left"/>
            </w:pPr>
            <w:r>
              <w:t>všímá si regionálních specifik z místních pověstí</w:t>
            </w:r>
          </w:p>
          <w:p w:rsidR="00CC05BF" w:rsidRDefault="00CC05BF">
            <w:pPr>
              <w:jc w:val="left"/>
            </w:pPr>
          </w:p>
          <w:p w:rsidR="00CC05BF" w:rsidRDefault="00CC05BF">
            <w:pPr>
              <w:jc w:val="left"/>
            </w:pP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lastRenderedPageBreak/>
              <w:t xml:space="preserve">současnost a minulost v našem životě – proměny způsobu života, bydlení, předměty denní potřeby, průběh lidského života </w:t>
            </w:r>
            <w:r>
              <w:lastRenderedPageBreak/>
              <w:t>v období od pravěku do renesance</w:t>
            </w:r>
          </w:p>
          <w:p w:rsidR="00CC05BF" w:rsidRDefault="00CC05BF">
            <w:pPr>
              <w:ind w:firstLine="0"/>
              <w:jc w:val="left"/>
            </w:pPr>
            <w:r>
              <w:t>současnost a minulost v našem životě – pravěk, Slované, Přemyslovci, Lucemburkové, středověk – husitské války, Habsburkové – v </w:t>
            </w:r>
            <w:proofErr w:type="gramStart"/>
            <w:r>
              <w:t>období  renesance</w:t>
            </w:r>
            <w:proofErr w:type="gramEnd"/>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117"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3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 xml:space="preserve">     ČJS-5-</w:t>
            </w:r>
            <w:proofErr w:type="gramStart"/>
            <w:r>
              <w:t>3-04p</w:t>
            </w:r>
            <w:proofErr w:type="gramEnd"/>
          </w:p>
          <w:p w:rsidR="00CC05BF" w:rsidRDefault="00CC05BF">
            <w:pPr>
              <w:ind w:firstLine="0"/>
              <w:jc w:val="left"/>
            </w:pPr>
            <w:r>
              <w:t>rozeznává rozdíl mezi životem dnes a životem v dávný dobách</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řadí obrazový matriál z různých období dějin časové posloupnosti</w:t>
            </w:r>
          </w:p>
          <w:p w:rsidR="00CC05BF" w:rsidRDefault="00CC05BF">
            <w:pPr>
              <w:ind w:firstLine="0"/>
              <w:jc w:val="left"/>
            </w:pPr>
            <w:r>
              <w:t>popisuje rozdíl mezi životem dnes a v dávných dobách</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proofErr w:type="gramStart"/>
            <w:r>
              <w:t>pravěk - renesance</w:t>
            </w:r>
            <w:proofErr w:type="gramEnd"/>
          </w:p>
        </w:tc>
      </w:tr>
    </w:tbl>
    <w:p w:rsidR="00CC05BF" w:rsidRDefault="00CC05BF" w:rsidP="00CC05BF">
      <w:r>
        <w:br w:type="page"/>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lastRenderedPageBreak/>
              <w:t xml:space="preserve">       ČJS-5-</w:t>
            </w:r>
            <w:proofErr w:type="gramStart"/>
            <w:r>
              <w:t>3-04p</w:t>
            </w:r>
            <w:proofErr w:type="gramEnd"/>
          </w:p>
          <w:p w:rsidR="00CC05BF" w:rsidRDefault="00CC05BF">
            <w:pPr>
              <w:ind w:firstLine="0"/>
              <w:jc w:val="left"/>
            </w:pPr>
            <w:r>
              <w:t xml:space="preserve">uvede významné události, které se vztahují k regionu </w:t>
            </w:r>
            <w:r>
              <w:br/>
              <w:t>a kraji</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pojmenuje významné události vztahující se k regionu</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husitství, Jižní Čechy v období Přemyslovců</w:t>
            </w:r>
          </w:p>
        </w:tc>
      </w:tr>
      <w:tr w:rsidR="00CC05BF">
        <w:trPr>
          <w:trHeight w:val="808"/>
        </w:trPr>
        <w:tc>
          <w:tcPr>
            <w:tcW w:w="3131"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3-04p</w:t>
            </w:r>
            <w:proofErr w:type="gramEnd"/>
          </w:p>
          <w:p w:rsidR="00CC05BF" w:rsidRDefault="00CC05BF">
            <w:pPr>
              <w:ind w:firstLine="0"/>
              <w:jc w:val="left"/>
            </w:pPr>
            <w:r>
              <w:t>vyjmenuje nejvýznamnější kulturní, historické a přírodní památky v okolí svého bydliště</w:t>
            </w:r>
          </w:p>
        </w:tc>
        <w:tc>
          <w:tcPr>
            <w:tcW w:w="7117"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vyjmenuje historické památky v okolí Hluboké nad Vltavou</w:t>
            </w:r>
          </w:p>
        </w:tc>
        <w:tc>
          <w:tcPr>
            <w:tcW w:w="343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šlechtická sídla, církevní stavby, ZOO, památníky</w:t>
            </w:r>
          </w:p>
        </w:tc>
      </w:tr>
    </w:tbl>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t xml:space="preserve">A. Osobnostní a sociální výchova </w:t>
      </w:r>
    </w:p>
    <w:p w:rsidR="00CC05BF" w:rsidRDefault="00CC05BF" w:rsidP="00CC05BF">
      <w:pPr>
        <w:pStyle w:val="Normlnweb"/>
      </w:pPr>
      <w:r>
        <w:rPr>
          <w:b/>
        </w:rPr>
        <w:t>OSV/2</w:t>
      </w:r>
      <w:r>
        <w:t xml:space="preserve"> Sociální rozvoj – porovnávání lidí </w:t>
      </w:r>
    </w:p>
    <w:p w:rsidR="00CC05BF" w:rsidRDefault="00CC05BF" w:rsidP="00CC05BF">
      <w:pPr>
        <w:pStyle w:val="Normlnweb"/>
      </w:pPr>
      <w:r>
        <w:t> </w:t>
      </w:r>
      <w:r>
        <w:rPr>
          <w:b/>
        </w:rPr>
        <w:t>OSV/3</w:t>
      </w:r>
      <w:r>
        <w:t xml:space="preserve"> Morální rozvoj – řešení problémů a rozhodovací dovednosti </w:t>
      </w:r>
    </w:p>
    <w:p w:rsidR="00CC05BF" w:rsidRDefault="00CC05BF" w:rsidP="00CC05BF">
      <w:pPr>
        <w:pStyle w:val="Normlnweb"/>
      </w:pPr>
      <w:r>
        <w:t>B. Výchova demokratického občana</w:t>
      </w:r>
    </w:p>
    <w:p w:rsidR="00CC05BF" w:rsidRDefault="00CC05BF" w:rsidP="00CC05BF">
      <w:pPr>
        <w:pStyle w:val="Normlnweb"/>
      </w:pPr>
      <w:r>
        <w:rPr>
          <w:b/>
        </w:rPr>
        <w:t>VDO/2</w:t>
      </w:r>
      <w:r>
        <w:t xml:space="preserve"> Občan, občanská společnost a stát </w:t>
      </w:r>
    </w:p>
    <w:p w:rsidR="00CC05BF" w:rsidRDefault="00CC05BF" w:rsidP="00CC05BF">
      <w:pPr>
        <w:pStyle w:val="Normlnweb"/>
      </w:pPr>
      <w:r>
        <w:rPr>
          <w:b/>
        </w:rPr>
        <w:t>VDO/3</w:t>
      </w:r>
      <w:r>
        <w:t xml:space="preserve"> Formy participace občanů v politickém životě  </w:t>
      </w:r>
    </w:p>
    <w:p w:rsidR="00CC05BF" w:rsidRDefault="00CC05BF" w:rsidP="00CC05BF">
      <w:pPr>
        <w:pStyle w:val="Normlnweb"/>
      </w:pPr>
      <w:r>
        <w:rPr>
          <w:b/>
        </w:rPr>
        <w:t>VDO/4</w:t>
      </w:r>
      <w:r>
        <w:t xml:space="preserve"> Principy demokracie jako formy vlády a způsobu rozhodování  </w:t>
      </w:r>
    </w:p>
    <w:p w:rsidR="00CC05BF" w:rsidRDefault="00CC05BF" w:rsidP="00CC05BF">
      <w:r>
        <w:br w:type="page"/>
      </w:r>
      <w:r>
        <w:rPr>
          <w:i/>
          <w:iCs/>
        </w:rPr>
        <w:lastRenderedPageBreak/>
        <w:t>Vzdělávací oblast:</w:t>
      </w:r>
      <w:r>
        <w:t xml:space="preserve"> ČLOVĚK A JEHO SVĚT</w:t>
      </w:r>
    </w:p>
    <w:p w:rsidR="00CC05BF" w:rsidRDefault="00CC05BF" w:rsidP="00CC05BF">
      <w:pPr>
        <w:rPr>
          <w:bCs/>
          <w:iCs/>
        </w:rPr>
      </w:pPr>
      <w:r>
        <w:rPr>
          <w:b/>
          <w:iCs/>
        </w:rPr>
        <w:t>Předmět:</w:t>
      </w:r>
      <w:r>
        <w:rPr>
          <w:b/>
        </w:rPr>
        <w:t xml:space="preserve"> </w:t>
      </w:r>
      <w:r>
        <w:t>Vlastivěda – Místo, kde žijeme</w:t>
      </w:r>
    </w:p>
    <w:p w:rsidR="00CC05BF" w:rsidRDefault="00CC05BF" w:rsidP="00CC05BF">
      <w:r>
        <w:t>Ročník: 5.</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ČJS-5-1-03</w:t>
            </w:r>
          </w:p>
          <w:p w:rsidR="00CC05BF" w:rsidRDefault="00CC05BF">
            <w:pPr>
              <w:ind w:firstLine="0"/>
              <w:jc w:val="left"/>
            </w:pPr>
            <w:r>
              <w:t xml:space="preserve">rozlišuje mezi náčrty, plány a základními typy map: vyhledává jednoduché údaje </w:t>
            </w:r>
            <w:r>
              <w:br/>
              <w:t xml:space="preserve">o přírodních podmínkách </w:t>
            </w:r>
            <w:r>
              <w:br/>
              <w:t xml:space="preserve">a sídlištích lidí na mapách naší republiky, Evropy </w:t>
            </w:r>
            <w:r>
              <w:br/>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ind w:firstLine="0"/>
              <w:jc w:val="left"/>
            </w:pPr>
            <w:r>
              <w:t>orientuje se v náčrtech, plánech a různých typech map ČR a Evropy</w:t>
            </w:r>
          </w:p>
          <w:p w:rsidR="00CC05BF" w:rsidRDefault="00CC05BF">
            <w:pPr>
              <w:ind w:firstLine="0"/>
              <w:jc w:val="left"/>
            </w:pPr>
            <w:r>
              <w:t>vyhledává údaje z mapy o přírodních podmínkách a sídlištích lidí v ČR a v Evropě</w:t>
            </w:r>
          </w:p>
          <w:p w:rsidR="00CC05BF" w:rsidRDefault="00CC05BF">
            <w:pPr>
              <w:ind w:firstLine="0"/>
              <w:jc w:val="left"/>
            </w:pP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mapy obecně zeměpisné a tematické – obsah, grafika, vysvětlivky</w:t>
            </w:r>
          </w:p>
          <w:p w:rsidR="00CC05BF" w:rsidRDefault="00CC05BF">
            <w:pPr>
              <w:ind w:firstLine="0"/>
              <w:jc w:val="left"/>
            </w:pPr>
            <w:r>
              <w:t>Evropa a svět – kontinenty, evropské státy, EU</w:t>
            </w:r>
          </w:p>
        </w:tc>
      </w:tr>
      <w:tr w:rsidR="00CC05BF">
        <w:trPr>
          <w:trHeight w:val="125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ČJS-5-1-04</w:t>
            </w:r>
          </w:p>
          <w:p w:rsidR="00CC05BF" w:rsidRDefault="00CC05BF">
            <w:pPr>
              <w:ind w:firstLine="0"/>
              <w:jc w:val="left"/>
            </w:pPr>
            <w:r>
              <w:t xml:space="preserve">vyhledává typické regionální zvláštnosti přírody, osídlení, hospodářství </w:t>
            </w:r>
            <w:r>
              <w:br/>
              <w:t xml:space="preserve">a kultury, jednoduchým způsobem posoudí jejich význam </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orientuje se v jednotlivých regionech ČR a rozpozná jejich charakteristické zvláštnosti</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kraje ČR, regiony, Praha a vybrané oblasti ČR</w:t>
            </w:r>
            <w:r>
              <w:br/>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ČJS-5-1-05</w:t>
            </w:r>
          </w:p>
          <w:p w:rsidR="00CC05BF" w:rsidRDefault="00CC05BF">
            <w:pPr>
              <w:ind w:firstLine="0"/>
              <w:jc w:val="left"/>
            </w:pPr>
            <w:r>
              <w:t xml:space="preserve"> porovná způsob života </w:t>
            </w:r>
            <w:r>
              <w:br/>
              <w:t>a přírodu v naší vlasti i v jiných zemích</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srovná rozdíly naší vlasti a jiných zemí</w:t>
            </w:r>
          </w:p>
          <w:p w:rsidR="00CC05BF" w:rsidRDefault="00CC05BF">
            <w:pPr>
              <w:ind w:firstLine="0"/>
              <w:jc w:val="left"/>
            </w:pPr>
            <w:r>
              <w:t>vyjádří společné znaky naší vlasti a jiných zemí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vlastní mluvený projev na základě vlastních zážitků</w:t>
            </w:r>
          </w:p>
        </w:tc>
      </w:tr>
    </w:tbl>
    <w:p w:rsidR="00CC05BF" w:rsidRDefault="00CC05BF" w:rsidP="00CC05BF"/>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1-04p</w:t>
            </w:r>
            <w:proofErr w:type="gramEnd"/>
          </w:p>
          <w:p w:rsidR="00CC05BF" w:rsidRDefault="00CC05BF">
            <w:pPr>
              <w:ind w:firstLine="0"/>
              <w:jc w:val="left"/>
            </w:pPr>
            <w:r>
              <w:t>uvede pamětihodnosti, zvláštnosti a zajímavosti regionu, ve kterém bydlí</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 xml:space="preserve">samostatně ukáže a pojmenuje pamětihodnosti, zvláštnosti </w:t>
            </w:r>
            <w:r>
              <w:br/>
              <w:t>a zajímavosti ve svém městě</w:t>
            </w:r>
          </w:p>
          <w:p w:rsidR="00CC05BF" w:rsidRDefault="00CC05BF">
            <w:pPr>
              <w:ind w:firstLine="0"/>
              <w:jc w:val="left"/>
            </w:pPr>
            <w:r>
              <w:t>pozná na obrázcích kulturní, historické a přírodní památky z regionu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vycházky do terénu – Hluboká nad Vltavou</w:t>
            </w:r>
          </w:p>
          <w:p w:rsidR="00CC05BF" w:rsidRDefault="00CC05BF">
            <w:pPr>
              <w:ind w:firstLine="0"/>
              <w:jc w:val="left"/>
            </w:pPr>
            <w:r>
              <w:t>nejvýznamnější památky Jižních Čech</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ČJS-5-1- </w:t>
            </w:r>
            <w:proofErr w:type="gramStart"/>
            <w:r>
              <w:t>05p</w:t>
            </w:r>
            <w:proofErr w:type="gramEnd"/>
          </w:p>
          <w:p w:rsidR="00CC05BF" w:rsidRDefault="00CC05BF">
            <w:pPr>
              <w:ind w:firstLine="0"/>
              <w:jc w:val="left"/>
            </w:pPr>
            <w:r>
              <w:t>sdělí poznatky a zážitky z vlastních cest</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vypráví vlastní zážitky z cest a výletů</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oblasti ČR</w:t>
            </w:r>
          </w:p>
        </w:tc>
      </w:tr>
    </w:tbl>
    <w:p w:rsidR="00CC05BF" w:rsidRDefault="00CC05BF" w:rsidP="00CC05BF"/>
    <w:p w:rsidR="00CC05BF" w:rsidRDefault="00CC05BF" w:rsidP="00CC05BF">
      <w:r>
        <w:br w:type="page"/>
      </w:r>
    </w:p>
    <w:p w:rsidR="00CC05BF" w:rsidRDefault="00CC05BF" w:rsidP="00CC05BF">
      <w:r>
        <w:rPr>
          <w:i/>
          <w:iCs/>
        </w:rPr>
        <w:lastRenderedPageBreak/>
        <w:t>Vzdělávací oblast:</w:t>
      </w:r>
      <w:r>
        <w:t xml:space="preserve"> ČLOVĚK A JEHO SVĚT</w:t>
      </w:r>
    </w:p>
    <w:p w:rsidR="00CC05BF" w:rsidRDefault="00CC05BF" w:rsidP="00CC05BF">
      <w:pPr>
        <w:rPr>
          <w:bCs/>
          <w:iCs/>
        </w:rPr>
      </w:pPr>
      <w:r>
        <w:rPr>
          <w:b/>
          <w:iCs/>
        </w:rPr>
        <w:t>Předmět:</w:t>
      </w:r>
      <w:r>
        <w:rPr>
          <w:b/>
        </w:rPr>
        <w:t xml:space="preserve"> </w:t>
      </w:r>
      <w:r>
        <w:t>Vlastivěda – Lidé kolem nás</w:t>
      </w:r>
    </w:p>
    <w:p w:rsidR="00CC05BF" w:rsidRDefault="00CC05BF" w:rsidP="00CC05BF">
      <w:r>
        <w:t>Ročník: 5.</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ČJS-5-2-04</w:t>
            </w:r>
          </w:p>
          <w:p w:rsidR="00CC05BF" w:rsidRDefault="00CC05BF">
            <w:pPr>
              <w:ind w:firstLine="0"/>
              <w:jc w:val="left"/>
            </w:pPr>
            <w:r>
              <w:t xml:space="preserve">orientuje se v základních formách vlastnictví; používá peníze v běžných situacích, odhadne a zkontroluje cenu nákupu a vrácené peníze, </w:t>
            </w:r>
            <w:r>
              <w:br/>
              <w:t>na příkladu ukáže nemožnost realizace všech chtěných výdajů, vysvětlí, proč spořit, kdy si půjčovat a jak vracet dluhy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 xml:space="preserve">prokáže v ukázce či </w:t>
            </w:r>
            <w:proofErr w:type="gramStart"/>
            <w:r>
              <w:t>příkladech</w:t>
            </w:r>
            <w:proofErr w:type="gramEnd"/>
            <w:r>
              <w:t xml:space="preserve"> jak hospodařit s penězi</w:t>
            </w:r>
          </w:p>
          <w:p w:rsidR="00CC05BF" w:rsidRDefault="00CC05BF">
            <w:pPr>
              <w:ind w:firstLine="0"/>
              <w:jc w:val="left"/>
            </w:pPr>
            <w:r>
              <w:t>poznává hodnotu peněz a práce</w:t>
            </w:r>
          </w:p>
          <w:p w:rsidR="00CC05BF" w:rsidRDefault="00CC05BF">
            <w:pPr>
              <w:ind w:firstLine="0"/>
              <w:jc w:val="left"/>
            </w:pPr>
            <w:r>
              <w:t>odhaduje cenu nákupů</w:t>
            </w:r>
          </w:p>
          <w:p w:rsidR="00CC05BF" w:rsidRDefault="00CC05BF">
            <w:pPr>
              <w:ind w:firstLine="0"/>
              <w:jc w:val="left"/>
            </w:pPr>
            <w:r>
              <w:t>osvojí si rozumné finanční plánování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 xml:space="preserve">vlastnictví – soukromé, veřejné, osobní, společné; hmotný a nehmotný majetek; rozpočet, příjmy a výdaje domácnosti; hotovostní </w:t>
            </w:r>
            <w:r>
              <w:br/>
              <w:t>a bezhotovostní forma peněz, způsoby placení; banka jako správce peněz, úspory, půjčky</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w:t>
            </w:r>
            <w:proofErr w:type="gramStart"/>
            <w:r>
              <w:t>2-04p</w:t>
            </w:r>
            <w:proofErr w:type="gramEnd"/>
          </w:p>
          <w:p w:rsidR="00CC05BF" w:rsidRDefault="00CC05BF">
            <w:pPr>
              <w:ind w:firstLine="0"/>
              <w:jc w:val="left"/>
            </w:pPr>
            <w:r>
              <w:t xml:space="preserve">používá peníze v běžných situacích, odhadne </w:t>
            </w:r>
            <w:r>
              <w:br/>
              <w:t xml:space="preserve">a zkontroluje cenu jednoduchého nákupu </w:t>
            </w:r>
            <w:r>
              <w:br/>
              <w:t>a vrácené peníze</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rozliší hodnotu peněz a použije je v běžných situacích</w:t>
            </w:r>
          </w:p>
          <w:p w:rsidR="00CC05BF" w:rsidRDefault="00CC05BF">
            <w:pPr>
              <w:ind w:firstLine="0"/>
              <w:jc w:val="left"/>
            </w:pPr>
            <w:r>
              <w:t>provede nákup, kontroluje vrácení peněz na konkrétních modelových situacích</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vlastnictví – soukromé, veřejné, osobní, společné; hotovostní forma peněz</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w:t>
            </w:r>
            <w:proofErr w:type="gramStart"/>
            <w:r>
              <w:t>2-04p</w:t>
            </w:r>
            <w:proofErr w:type="gramEnd"/>
          </w:p>
          <w:p w:rsidR="00CC05BF" w:rsidRDefault="00CC05BF">
            <w:pPr>
              <w:ind w:firstLine="0"/>
              <w:jc w:val="left"/>
            </w:pPr>
            <w:r>
              <w:t xml:space="preserve">porovná svá přání </w:t>
            </w:r>
            <w:r>
              <w:br/>
              <w:t>a potřeby se svými finančními možnostmi, uvede příklad rizik půjčovní peněz</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orientuje se ve svých finančních možnostech</w:t>
            </w:r>
          </w:p>
          <w:p w:rsidR="00CC05BF" w:rsidRDefault="00CC05BF">
            <w:pPr>
              <w:ind w:firstLine="0"/>
              <w:jc w:val="left"/>
            </w:pPr>
            <w:r>
              <w:t>sestaví žebříček nutných potřeb vzhledem ke svým financím</w:t>
            </w:r>
          </w:p>
          <w:p w:rsidR="00CC05BF" w:rsidRDefault="00CC05BF">
            <w:pPr>
              <w:ind w:firstLine="0"/>
              <w:jc w:val="left"/>
            </w:pPr>
            <w:r>
              <w:t>uvědomí si rizika půjčování peněz</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příjmy, úspory, půjčky</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ČSP-5-</w:t>
            </w:r>
            <w:proofErr w:type="gramStart"/>
            <w:r>
              <w:t>2-04p</w:t>
            </w:r>
            <w:proofErr w:type="gramEnd"/>
          </w:p>
          <w:p w:rsidR="00CC05BF" w:rsidRDefault="00CC05BF">
            <w:pPr>
              <w:ind w:firstLine="0"/>
              <w:jc w:val="left"/>
            </w:pPr>
            <w:r>
              <w:t>sestaví jednoduchý osobní/rodinný rozpočet, uvede příklady základných příjmů a výdajů</w:t>
            </w:r>
          </w:p>
        </w:tc>
        <w:tc>
          <w:tcPr>
            <w:tcW w:w="7092" w:type="dxa"/>
            <w:tcBorders>
              <w:top w:val="single" w:sz="4" w:space="0" w:color="auto"/>
              <w:left w:val="single" w:sz="4" w:space="0" w:color="auto"/>
              <w:bottom w:val="single" w:sz="4" w:space="0" w:color="auto"/>
              <w:right w:val="single" w:sz="4" w:space="0" w:color="auto"/>
            </w:tcBorders>
          </w:tcPr>
          <w:p w:rsidR="00CC05BF" w:rsidRDefault="00CC05BF">
            <w:pPr>
              <w:ind w:firstLine="0"/>
              <w:jc w:val="left"/>
            </w:pPr>
            <w:r>
              <w:t>sestaví jednoduchý osobní rozpočet</w:t>
            </w:r>
          </w:p>
          <w:p w:rsidR="00CC05BF" w:rsidRDefault="00CC05BF">
            <w:pPr>
              <w:jc w:val="left"/>
            </w:pP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osobní rozpočet</w:t>
            </w:r>
          </w:p>
        </w:tc>
      </w:tr>
    </w:tbl>
    <w:p w:rsidR="00CC05BF" w:rsidRDefault="00CC05BF" w:rsidP="00CC05BF"/>
    <w:p w:rsidR="00CC05BF" w:rsidRDefault="00CC05BF" w:rsidP="00CC05BF">
      <w:r>
        <w:rPr>
          <w:i/>
          <w:iCs/>
        </w:rPr>
        <w:t>Vzdělávací oblast:</w:t>
      </w:r>
      <w:r>
        <w:t xml:space="preserve"> ČLOVĚK A JEHO SVĚT</w:t>
      </w:r>
    </w:p>
    <w:p w:rsidR="00CC05BF" w:rsidRDefault="00CC05BF" w:rsidP="00CC05BF">
      <w:pPr>
        <w:rPr>
          <w:bCs/>
          <w:iCs/>
        </w:rPr>
      </w:pPr>
      <w:r>
        <w:rPr>
          <w:b/>
          <w:iCs/>
        </w:rPr>
        <w:t>Předmět:</w:t>
      </w:r>
      <w:r>
        <w:rPr>
          <w:b/>
        </w:rPr>
        <w:t xml:space="preserve"> </w:t>
      </w:r>
      <w:r>
        <w:t>Vlastivěda – Lidé a čas</w:t>
      </w:r>
    </w:p>
    <w:p w:rsidR="00CC05BF" w:rsidRDefault="00CC05BF" w:rsidP="00CC05BF">
      <w:r>
        <w:t>Ročník: 5.</w:t>
      </w:r>
    </w:p>
    <w:p w:rsidR="00CC05BF" w:rsidRDefault="00CC05BF" w:rsidP="00CC05BF">
      <w:r>
        <w:t>žák</w:t>
      </w: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ČJS- 5-3-01</w:t>
            </w:r>
          </w:p>
          <w:p w:rsidR="00CC05BF" w:rsidRDefault="00CC05BF">
            <w:pPr>
              <w:ind w:firstLine="0"/>
              <w:jc w:val="left"/>
            </w:pPr>
            <w:r>
              <w:t>pracuje s časovými údaji, užívá zjištěných údajů k pochopení vztahů mezi ději a mezi jevy</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pracuje s časovou přímkou a orientuje se na ní</w:t>
            </w:r>
          </w:p>
          <w:p w:rsidR="00CC05BF" w:rsidRDefault="00CC05BF">
            <w:pPr>
              <w:ind w:firstLine="0"/>
              <w:jc w:val="left"/>
            </w:pPr>
            <w:r>
              <w:t>seznámí se s historickými událostmi a ujasní si spojitost s jejich zavedením jako státních svátků</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orientace v čase – dějiny jako časový sled událostí, nejvýznamnější letopočty</w:t>
            </w:r>
          </w:p>
          <w:p w:rsidR="00CC05BF" w:rsidRDefault="00CC05BF">
            <w:pPr>
              <w:ind w:firstLine="0"/>
              <w:jc w:val="left"/>
            </w:pPr>
            <w:r>
              <w:t>státní svátky a významné dny</w:t>
            </w:r>
          </w:p>
        </w:tc>
      </w:tr>
      <w:tr w:rsidR="00CC05BF">
        <w:trPr>
          <w:trHeight w:val="125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ČJS-5-3-02</w:t>
            </w:r>
          </w:p>
          <w:p w:rsidR="00CC05BF" w:rsidRDefault="00CC05BF">
            <w:pPr>
              <w:ind w:firstLine="0"/>
              <w:jc w:val="left"/>
            </w:pPr>
            <w:r>
              <w:t>využívá knihoven, sbírek muzeí a galerií jako informačních zdrojů pro pochopení minulosti</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orientuje se v minulosti a současnosti naší vlasti</w:t>
            </w:r>
          </w:p>
          <w:p w:rsidR="00CC05BF" w:rsidRDefault="00CC05BF">
            <w:pPr>
              <w:ind w:firstLine="0"/>
              <w:jc w:val="left"/>
            </w:pPr>
            <w:r>
              <w:t>všímá si regionálních specifik z místních pověstí</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 xml:space="preserve">současnost a minulost v našem životě – Habsburkové – pobělohorská doba, baroko, doba 17. – 18. Století, osvícenství, srovnání života (vesnice x </w:t>
            </w:r>
            <w:r>
              <w:lastRenderedPageBreak/>
              <w:t xml:space="preserve">město), průmyslový věk, národní obrození, rok 1848, Rakousko –Uhersko; Československá republika, 2. Světová válka, komunismus v </w:t>
            </w:r>
            <w:proofErr w:type="gramStart"/>
            <w:r>
              <w:t>ČSR,  Česká</w:t>
            </w:r>
            <w:proofErr w:type="gramEnd"/>
            <w:r>
              <w:t xml:space="preserve"> republika</w:t>
            </w:r>
          </w:p>
        </w:tc>
      </w:tr>
      <w:tr w:rsidR="00CC05BF">
        <w:trPr>
          <w:trHeight w:val="160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ČJS-5-3-04</w:t>
            </w:r>
          </w:p>
          <w:p w:rsidR="00CC05BF" w:rsidRDefault="00CC05BF">
            <w:pPr>
              <w:ind w:firstLine="0"/>
              <w:jc w:val="left"/>
            </w:pPr>
            <w:r>
              <w:t xml:space="preserve">srovnává a hodnotí na vybraných ukázkách způsob života a práce předků na našem území v minulosti </w:t>
            </w:r>
            <w:r>
              <w:br/>
              <w:t>a současnosti s využitím regionálních specifik</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osvojí si poznatky o způsobu života a práce předků na našem území</w:t>
            </w:r>
          </w:p>
          <w:p w:rsidR="00CC05BF" w:rsidRDefault="00CC05BF">
            <w:pPr>
              <w:ind w:firstLine="0"/>
              <w:jc w:val="left"/>
            </w:pPr>
            <w:r>
              <w:t>srovnává práci v minulosti s prací v současnosti</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současnost a minulost v našem životě – proměny způsobu života, bydlení, předměty denní potřeby, průběh lidského života od baroka do současnosti</w:t>
            </w:r>
          </w:p>
        </w:tc>
      </w:tr>
    </w:tbl>
    <w:p w:rsidR="00CC05BF" w:rsidRDefault="00CC05BF" w:rsidP="00CC05BF"/>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1"/>
        <w:gridCol w:w="7117"/>
        <w:gridCol w:w="3432"/>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9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 ČJS-5-</w:t>
            </w:r>
            <w:proofErr w:type="gramStart"/>
            <w:r>
              <w:t>3-04p</w:t>
            </w:r>
            <w:proofErr w:type="gramEnd"/>
          </w:p>
          <w:p w:rsidR="00CC05BF" w:rsidRDefault="00CC05BF">
            <w:pPr>
              <w:ind w:firstLine="0"/>
              <w:jc w:val="left"/>
            </w:pPr>
            <w:r>
              <w:t>rozeznává rozdíl mezi životem dnes a životem v dávný dobách</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řadí obrazový matriál z různých období dějin časové posloupnosti</w:t>
            </w:r>
          </w:p>
          <w:p w:rsidR="00CC05BF" w:rsidRDefault="00CC05BF">
            <w:pPr>
              <w:ind w:firstLine="0"/>
              <w:jc w:val="left"/>
            </w:pPr>
            <w:r>
              <w:t>popisuje rozdíl mezi životem dnes a v dávných dobách</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proofErr w:type="gramStart"/>
            <w:r>
              <w:t>Habsburkové ,</w:t>
            </w:r>
            <w:proofErr w:type="gramEnd"/>
            <w:r>
              <w:t xml:space="preserve"> vznik a vývoj České republiky</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 ČJS-5-</w:t>
            </w:r>
            <w:proofErr w:type="gramStart"/>
            <w:r>
              <w:t>3-04p</w:t>
            </w:r>
            <w:proofErr w:type="gramEnd"/>
          </w:p>
          <w:p w:rsidR="00CC05BF" w:rsidRDefault="00CC05BF">
            <w:pPr>
              <w:ind w:firstLine="0"/>
              <w:jc w:val="left"/>
            </w:pPr>
            <w:r>
              <w:t xml:space="preserve">uvede významné události, které se vztahují k regionu </w:t>
            </w:r>
            <w:r>
              <w:br/>
              <w:t>a kraji</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pojmenuje významné události vztahující se k regionu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doba pobělohorská, Národní obrození</w:t>
            </w:r>
          </w:p>
        </w:tc>
      </w:tr>
      <w:tr w:rsidR="00CC05BF">
        <w:trPr>
          <w:trHeight w:val="1114"/>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lastRenderedPageBreak/>
              <w:t xml:space="preserve">    ČJS-5-</w:t>
            </w:r>
            <w:proofErr w:type="gramStart"/>
            <w:r>
              <w:t>3-04p</w:t>
            </w:r>
            <w:proofErr w:type="gramEnd"/>
          </w:p>
          <w:p w:rsidR="00CC05BF" w:rsidRDefault="00CC05BF">
            <w:pPr>
              <w:ind w:firstLine="0"/>
              <w:jc w:val="left"/>
            </w:pPr>
            <w:r>
              <w:t>vyjmenuje nejvýznamnější kulturní, historické a přírodní památky v okolí svého bydliště</w:t>
            </w:r>
          </w:p>
        </w:tc>
        <w:tc>
          <w:tcPr>
            <w:tcW w:w="7092"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vyjmenuje historické památky v okolí Hluboké nad Vltavou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ind w:firstLine="0"/>
              <w:jc w:val="left"/>
            </w:pPr>
            <w:r>
              <w:t>šlechtická sídla, církevní stavby, ZOO, památníky</w:t>
            </w:r>
          </w:p>
        </w:tc>
      </w:tr>
    </w:tbl>
    <w:p w:rsidR="00CC05BF" w:rsidRDefault="00CC05BF" w:rsidP="00CC05BF"/>
    <w:p w:rsidR="00CC05BF" w:rsidRDefault="00CC05BF" w:rsidP="00CC05BF">
      <w:pPr>
        <w:rPr>
          <w:i/>
        </w:rPr>
      </w:pPr>
    </w:p>
    <w:p w:rsidR="00CC05BF" w:rsidRDefault="00CC05BF" w:rsidP="00CC05BF">
      <w:pPr>
        <w:rPr>
          <w:i/>
        </w:rPr>
      </w:pPr>
    </w:p>
    <w:p w:rsidR="00CC05BF" w:rsidRDefault="00CC05BF" w:rsidP="00CC05BF">
      <w:pPr>
        <w:rPr>
          <w:i/>
        </w:rPr>
      </w:pPr>
      <w:r>
        <w:rPr>
          <w:i/>
        </w:rPr>
        <w:t>Integrovaná průřezová témata:</w:t>
      </w:r>
    </w:p>
    <w:p w:rsidR="00CC05BF" w:rsidRDefault="00CC05BF" w:rsidP="00CC05BF">
      <w:pPr>
        <w:pStyle w:val="Normlnweb"/>
      </w:pPr>
      <w:r>
        <w:t xml:space="preserve">A. Osobnostní a sociální výchova </w:t>
      </w:r>
    </w:p>
    <w:p w:rsidR="00CC05BF" w:rsidRDefault="00CC05BF" w:rsidP="00CC05BF">
      <w:pPr>
        <w:pStyle w:val="Normlnweb"/>
      </w:pPr>
      <w:r>
        <w:t> </w:t>
      </w:r>
      <w:r>
        <w:rPr>
          <w:b/>
        </w:rPr>
        <w:t>OSV/3</w:t>
      </w:r>
      <w:r>
        <w:t xml:space="preserve"> Morální rozvoj – řešení problémů a rozhodovací dovednosti </w:t>
      </w:r>
    </w:p>
    <w:p w:rsidR="00CC05BF" w:rsidRDefault="00CC05BF" w:rsidP="00CC05BF">
      <w:pPr>
        <w:pStyle w:val="Normlnweb"/>
      </w:pPr>
      <w:r>
        <w:t>C. Výchova k myšlení v evropských a globálních souvislostech</w:t>
      </w:r>
    </w:p>
    <w:p w:rsidR="00CC05BF" w:rsidRDefault="00CC05BF" w:rsidP="00CC05BF">
      <w:pPr>
        <w:pStyle w:val="Normlnweb"/>
      </w:pPr>
      <w:r>
        <w:rPr>
          <w:b/>
        </w:rPr>
        <w:t>VMEGS/1</w:t>
      </w:r>
      <w:r>
        <w:t xml:space="preserve"> Evropa a svět nás zajímá </w:t>
      </w:r>
    </w:p>
    <w:p w:rsidR="00CC05BF" w:rsidRDefault="00CC05BF" w:rsidP="00CC05BF">
      <w:pPr>
        <w:pStyle w:val="Normlnweb"/>
      </w:pPr>
      <w:r>
        <w:rPr>
          <w:b/>
        </w:rPr>
        <w:t>VMEGS/2</w:t>
      </w:r>
      <w:r>
        <w:t xml:space="preserve"> Objevujeme Evropu a svět </w:t>
      </w:r>
    </w:p>
    <w:p w:rsidR="00CC05BF" w:rsidRDefault="00CC05BF" w:rsidP="00CC05BF">
      <w:pPr>
        <w:pStyle w:val="Normlnweb"/>
      </w:pPr>
      <w:r>
        <w:rPr>
          <w:b/>
        </w:rPr>
        <w:t>VMEGS/3</w:t>
      </w:r>
      <w:r>
        <w:t xml:space="preserve"> Jsme Evropané </w:t>
      </w:r>
    </w:p>
    <w:p w:rsidR="00CC05BF" w:rsidRDefault="00CC05BF" w:rsidP="00CC05BF">
      <w:pPr>
        <w:pStyle w:val="Nadpis2"/>
        <w:numPr>
          <w:ilvl w:val="1"/>
          <w:numId w:val="2"/>
        </w:numPr>
      </w:pPr>
      <w:r>
        <w:rPr>
          <w:b w:val="0"/>
          <w:bCs w:val="0"/>
          <w:iCs w:val="0"/>
        </w:rPr>
        <w:br w:type="page"/>
      </w:r>
      <w:bookmarkStart w:id="6" w:name="_Toc103245285"/>
      <w:r>
        <w:lastRenderedPageBreak/>
        <w:t>Člověk a společnost</w:t>
      </w:r>
      <w:bookmarkEnd w:id="4"/>
      <w:bookmarkEnd w:id="5"/>
      <w:bookmarkEnd w:id="6"/>
    </w:p>
    <w:p w:rsidR="00CC05BF" w:rsidRDefault="00CC05BF" w:rsidP="00CC05BF">
      <w:pPr>
        <w:pStyle w:val="Nadpis3"/>
        <w:numPr>
          <w:ilvl w:val="2"/>
          <w:numId w:val="2"/>
        </w:numPr>
      </w:pPr>
      <w:bookmarkStart w:id="7" w:name="_Toc103245286"/>
      <w:bookmarkStart w:id="8" w:name="_Toc250979427"/>
      <w:bookmarkStart w:id="9" w:name="_Toc250464208"/>
      <w:r>
        <w:t>Dějepis</w:t>
      </w:r>
      <w:bookmarkEnd w:id="7"/>
      <w:bookmarkEnd w:id="8"/>
      <w:bookmarkEnd w:id="9"/>
    </w:p>
    <w:p w:rsidR="00CC05BF" w:rsidRDefault="00CC05BF" w:rsidP="00CC05BF">
      <w:r>
        <w:t>Charakteristika vyučovacího předmětu</w:t>
      </w:r>
    </w:p>
    <w:p w:rsidR="00CC05BF" w:rsidRDefault="00CC05BF" w:rsidP="00CC05BF"/>
    <w:p w:rsidR="00CC05BF" w:rsidRDefault="00CC05BF" w:rsidP="00CC05BF">
      <w:r>
        <w:t xml:space="preserve">Časové, obsahové a organizační vymezení  </w:t>
      </w:r>
    </w:p>
    <w:p w:rsidR="00CC05BF" w:rsidRDefault="00CC05BF" w:rsidP="00CC05BF"/>
    <w:p w:rsidR="00CC05BF" w:rsidRDefault="00CC05BF" w:rsidP="00CC05BF">
      <w:r>
        <w:t>Vzdělávací obor dějepis je vyučován pouze na 2. stupni s časovou dotací 2 hodiny týdně v šestém, sedmém a devátém ročníku a 1 hodiny v osmém ročníku.</w:t>
      </w:r>
    </w:p>
    <w:p w:rsidR="00CC05BF" w:rsidRDefault="00CC05BF" w:rsidP="00CC05BF"/>
    <w:p w:rsidR="00CC05BF" w:rsidRDefault="00CC05BF" w:rsidP="00CC05BF">
      <w:r>
        <w:t xml:space="preserve">Přináší základní poznatky o konání člověka v minulosti. Jeho hlavní posláním je vytváření historického vědomí jedince a uchování kontinuity historické paměti, především ve smyslu předávání historické zkušenosti. Důležité je zejména poznávání dějů, skutků a jevů, které zásadním způsobem ovlivnily vývoj společnosti </w:t>
      </w:r>
      <w:r>
        <w:br/>
        <w:t>a promítly se do obrazu naší současnosti. Důraz je kladen nejen na počátky dějin lidské společnosti, postupný vývoj, ale také na moderní dějiny 19. a 20. století, ve kterých leží kořeny většiny současných společenských jevů. Žáci jsou vedeni k poznání, že historie není jen uzavřenou minulostí ani shlukem faktů a definitivních závěrů, ale je jednou velkou řadou otázek. Ty si současnost prostřednictvím minulosti stále klade, pátrá po svém vlastním charakteru a svém budoucím možném vývoji. Obecné historické problémy jsou konkretizovány prostřednictvím zařazování dějin regionu a dějin místních.</w:t>
      </w:r>
    </w:p>
    <w:p w:rsidR="00CC05BF" w:rsidRDefault="00CC05BF" w:rsidP="00CC05BF"/>
    <w:p w:rsidR="00CC05BF" w:rsidRDefault="00CC05BF" w:rsidP="00CC05BF">
      <w:r>
        <w:t xml:space="preserve">Dějepis vyučován v kmenových učebnách, využívány jsou učebnice, mapy, atlasy, výukové programy. </w:t>
      </w:r>
    </w:p>
    <w:p w:rsidR="00CC05BF" w:rsidRDefault="00CC05BF" w:rsidP="00CC05BF"/>
    <w:p w:rsidR="00CC05BF" w:rsidRDefault="00CC05BF" w:rsidP="00CC05BF">
      <w:r>
        <w:t>Výchovné a vzdělávací strategie pro rozvoj klíčových kompetencí žáků</w:t>
      </w:r>
    </w:p>
    <w:p w:rsidR="00CC05BF" w:rsidRDefault="00CC05BF" w:rsidP="00CC05BF"/>
    <w:p w:rsidR="00CC05BF" w:rsidRDefault="00CC05BF" w:rsidP="00CC05BF">
      <w:pPr>
        <w:ind w:firstLine="0"/>
      </w:pPr>
      <w:r>
        <w:t xml:space="preserve">Kompetence k učení </w:t>
      </w:r>
    </w:p>
    <w:p w:rsidR="00CC05BF" w:rsidRDefault="00CC05BF" w:rsidP="00CC05BF"/>
    <w:p w:rsidR="00CC05BF" w:rsidRDefault="00CC05BF" w:rsidP="00CC05BF">
      <w:r>
        <w:t>učíme žáky poznávat vhodné metody a způsoby pro efektivní učení</w:t>
      </w:r>
    </w:p>
    <w:p w:rsidR="00CC05BF" w:rsidRDefault="00CC05BF" w:rsidP="00CC05BF">
      <w:r>
        <w:t>vedeme je k vyhledávání a třídění informací</w:t>
      </w:r>
    </w:p>
    <w:p w:rsidR="00CC05BF" w:rsidRDefault="00CC05BF" w:rsidP="00CC05BF">
      <w:r>
        <w:lastRenderedPageBreak/>
        <w:t>učíme žáky operovat s termíny</w:t>
      </w:r>
    </w:p>
    <w:p w:rsidR="00CC05BF" w:rsidRDefault="00CC05BF" w:rsidP="00CC05BF">
      <w:r>
        <w:t xml:space="preserve">vedeme žáky k poznávání smyslu a cíle učení </w:t>
      </w:r>
    </w:p>
    <w:p w:rsidR="00CC05BF" w:rsidRDefault="00CC05BF" w:rsidP="00CC05BF">
      <w:r>
        <w:t>vedeme je ke zdokonalování</w:t>
      </w:r>
    </w:p>
    <w:p w:rsidR="00CC05BF" w:rsidRDefault="00CC05BF" w:rsidP="00CC05BF"/>
    <w:p w:rsidR="00CC05BF" w:rsidRDefault="00CC05BF" w:rsidP="00CC05BF">
      <w:pPr>
        <w:pStyle w:val="Textkapitolodrky-principy"/>
        <w:numPr>
          <w:ilvl w:val="0"/>
          <w:numId w:val="0"/>
        </w:numPr>
        <w:ind w:left="360"/>
      </w:pPr>
    </w:p>
    <w:p w:rsidR="00CC05BF" w:rsidRDefault="00CC05BF" w:rsidP="00CC05BF">
      <w:pPr>
        <w:ind w:firstLine="0"/>
      </w:pPr>
      <w:r>
        <w:t>Kompetence k řešení problému</w:t>
      </w:r>
    </w:p>
    <w:p w:rsidR="00CC05BF" w:rsidRDefault="00CC05BF" w:rsidP="00CC05BF">
      <w:r>
        <w:t>učíme žáky chápat problémy</w:t>
      </w:r>
    </w:p>
    <w:p w:rsidR="00CC05BF" w:rsidRDefault="00CC05BF" w:rsidP="00CC05BF">
      <w:r>
        <w:t>učíme je hledat řešení</w:t>
      </w:r>
    </w:p>
    <w:p w:rsidR="00CC05BF" w:rsidRDefault="00CC05BF" w:rsidP="00CC05BF">
      <w:r>
        <w:t>vedeme žáky k samostatné práci</w:t>
      </w:r>
    </w:p>
    <w:p w:rsidR="00CC05BF" w:rsidRDefault="00CC05BF" w:rsidP="00CC05BF">
      <w:r>
        <w:t>učíme žáky kriticky myslet</w:t>
      </w:r>
    </w:p>
    <w:p w:rsidR="00CC05BF" w:rsidRDefault="00CC05BF" w:rsidP="00CC05BF">
      <w:r>
        <w:t>vedeme je k zodpovědnosti</w:t>
      </w:r>
    </w:p>
    <w:p w:rsidR="00CC05BF" w:rsidRDefault="00CC05BF" w:rsidP="00CC05BF"/>
    <w:p w:rsidR="00CC05BF" w:rsidRDefault="00CC05BF" w:rsidP="00CC05BF">
      <w:pPr>
        <w:ind w:firstLine="0"/>
      </w:pPr>
      <w:r>
        <w:t>Kompetence komunikativní</w:t>
      </w:r>
    </w:p>
    <w:p w:rsidR="00CC05BF" w:rsidRDefault="00CC05BF" w:rsidP="00CC05BF">
      <w:r>
        <w:t>učíme žáky formulovat a vyjadřovat myšlenky</w:t>
      </w:r>
    </w:p>
    <w:p w:rsidR="00CC05BF" w:rsidRDefault="00CC05BF" w:rsidP="00CC05BF">
      <w:r>
        <w:t>učíme žáky pracovat logicky, výstižně, kultivovaně</w:t>
      </w:r>
    </w:p>
    <w:p w:rsidR="00CC05BF" w:rsidRDefault="00CC05BF" w:rsidP="00CC05BF">
      <w:r>
        <w:t>vedeme je ke kultivované diskusi</w:t>
      </w:r>
    </w:p>
    <w:p w:rsidR="00CC05BF" w:rsidRDefault="00CC05BF" w:rsidP="00CC05BF">
      <w:r>
        <w:t>učíme žáky pomocí různých technologií spolupracovat s ostatními</w:t>
      </w:r>
    </w:p>
    <w:p w:rsidR="00CC05BF" w:rsidRDefault="00CC05BF" w:rsidP="00CC05BF"/>
    <w:p w:rsidR="00CC05BF" w:rsidRDefault="00CC05BF" w:rsidP="00CC05BF">
      <w:pPr>
        <w:ind w:firstLine="0"/>
      </w:pPr>
      <w:r>
        <w:t>Kompetence personální a sociální</w:t>
      </w:r>
    </w:p>
    <w:p w:rsidR="00CC05BF" w:rsidRDefault="00CC05BF" w:rsidP="00CC05BF">
      <w:r>
        <w:t>učíme žáky spolupracovat ve skupině</w:t>
      </w:r>
    </w:p>
    <w:p w:rsidR="00CC05BF" w:rsidRDefault="00CC05BF" w:rsidP="00CC05BF">
      <w:r>
        <w:t>vedeme je k týmové práci</w:t>
      </w:r>
    </w:p>
    <w:p w:rsidR="00CC05BF" w:rsidRDefault="00CC05BF" w:rsidP="00CC05BF">
      <w:r>
        <w:t>učíme je spoluvytvářet příznivou pracovní atmosféru</w:t>
      </w:r>
    </w:p>
    <w:p w:rsidR="00CC05BF" w:rsidRDefault="00CC05BF" w:rsidP="00CC05BF"/>
    <w:p w:rsidR="00CC05BF" w:rsidRDefault="00CC05BF" w:rsidP="00CC05BF">
      <w:pPr>
        <w:ind w:firstLine="0"/>
      </w:pPr>
      <w:r>
        <w:t>Kompetence občanské</w:t>
      </w:r>
    </w:p>
    <w:p w:rsidR="00CC05BF" w:rsidRDefault="00CC05BF" w:rsidP="00CC05BF">
      <w:r>
        <w:t>učíme žáky respektovat druhé</w:t>
      </w:r>
    </w:p>
    <w:p w:rsidR="00CC05BF" w:rsidRDefault="00CC05BF" w:rsidP="00CC05BF">
      <w:r>
        <w:t>učíme je uvědomovat si své povinnosti a svá práva</w:t>
      </w:r>
    </w:p>
    <w:p w:rsidR="00CC05BF" w:rsidRDefault="00CC05BF" w:rsidP="00CC05BF">
      <w:r>
        <w:t>vedeme je k zodpovědnosti</w:t>
      </w:r>
    </w:p>
    <w:p w:rsidR="00CC05BF" w:rsidRDefault="00CC05BF" w:rsidP="00CC05BF">
      <w:r>
        <w:t>učíme je ctít tradice a chránit životní prostředí</w:t>
      </w:r>
    </w:p>
    <w:p w:rsidR="00CC05BF" w:rsidRDefault="00CC05BF" w:rsidP="00CC05BF">
      <w:pPr>
        <w:ind w:firstLine="0"/>
      </w:pPr>
      <w:r>
        <w:lastRenderedPageBreak/>
        <w:t>Kompetence pracovní</w:t>
      </w:r>
    </w:p>
    <w:p w:rsidR="00CC05BF" w:rsidRDefault="00CC05BF" w:rsidP="00CC05BF">
      <w:r>
        <w:t>vedeme žáky k využívání znalostí a zkušeností</w:t>
      </w:r>
    </w:p>
    <w:p w:rsidR="00CC05BF" w:rsidRDefault="00CC05BF" w:rsidP="00CC05BF">
      <w:r>
        <w:t>vedeme je k dalšímu vzdělávání</w:t>
      </w:r>
    </w:p>
    <w:p w:rsidR="00CC05BF" w:rsidRDefault="00CC05BF" w:rsidP="00CC05BF">
      <w:r>
        <w:t>učíme je chránit své zdraví a zdraví druhých</w:t>
      </w:r>
    </w:p>
    <w:p w:rsidR="00CC05BF" w:rsidRDefault="00CC05BF" w:rsidP="00CC05BF">
      <w:r>
        <w:t>vedeme je k ochraně společenských a kulturních hodnot</w:t>
      </w:r>
    </w:p>
    <w:p w:rsidR="00CC05BF" w:rsidRDefault="00CC05BF" w:rsidP="00CC05BF">
      <w:r>
        <w:br w:type="page"/>
      </w:r>
      <w:r>
        <w:rPr>
          <w:i/>
          <w:iCs/>
        </w:rPr>
        <w:lastRenderedPageBreak/>
        <w:t>Vzdělávací oblast:</w:t>
      </w:r>
      <w:r>
        <w:t xml:space="preserve"> ČLOVĚK A SPOLEČNOST</w:t>
      </w:r>
    </w:p>
    <w:p w:rsidR="00CC05BF" w:rsidRDefault="00CC05BF" w:rsidP="00CC05BF">
      <w:r>
        <w:rPr>
          <w:b/>
          <w:bCs/>
        </w:rPr>
        <w:t xml:space="preserve">Předmět: </w:t>
      </w:r>
      <w:r>
        <w:t>Dějepis – ČLOVĚK V DĚJINÁCH</w:t>
      </w:r>
    </w:p>
    <w:p w:rsidR="00CC05BF" w:rsidRDefault="00CC05BF" w:rsidP="00CC05BF">
      <w:r>
        <w:t>Ročník: 6.</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D-9-1-01</w:t>
            </w:r>
          </w:p>
          <w:p w:rsidR="00CC05BF" w:rsidRDefault="00CC05BF">
            <w:pPr>
              <w:jc w:val="left"/>
            </w:pPr>
            <w:r>
              <w:t>uvede konkrétní příklady důležitosti a potřebnosti dějepisných poznatků</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porovná pojmy dějepis a historie</w:t>
            </w:r>
          </w:p>
          <w:p w:rsidR="00CC05BF" w:rsidRDefault="00CC05BF">
            <w:pPr>
              <w:jc w:val="left"/>
            </w:pPr>
            <w:r>
              <w:t>diskutuje o významu dějepisu v životě lidské společnosti</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Význam zkoumání dějin</w:t>
            </w:r>
          </w:p>
          <w:p w:rsidR="00CC05BF" w:rsidRDefault="00CC05BF">
            <w:pPr>
              <w:jc w:val="left"/>
            </w:pPr>
            <w:r>
              <w:t>Získávání informací o dějinách</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D-9-1-02</w:t>
            </w:r>
          </w:p>
          <w:p w:rsidR="00CC05BF" w:rsidRDefault="00CC05BF">
            <w:pPr>
              <w:jc w:val="left"/>
            </w:pPr>
            <w:r>
              <w:t xml:space="preserve">uvede příklady zdrojů </w:t>
            </w:r>
          </w:p>
          <w:p w:rsidR="00CC05BF" w:rsidRDefault="00CC05BF">
            <w:pPr>
              <w:jc w:val="left"/>
            </w:pPr>
            <w:r>
              <w:t>a informací o minulosti, pojmenuje instituce, kde jsou tyto zdroje shromažďovány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druhy historických pramenů a institucí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Získávání informací o dějinách</w:t>
            </w:r>
          </w:p>
          <w:p w:rsidR="00CC05BF" w:rsidRDefault="00CC05BF">
            <w:pPr>
              <w:jc w:val="left"/>
            </w:pPr>
            <w:r>
              <w:t>Historické prameny</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D-9-1-03</w:t>
            </w:r>
          </w:p>
          <w:p w:rsidR="00CC05BF" w:rsidRDefault="00CC05BF">
            <w:pPr>
              <w:jc w:val="left"/>
            </w:pPr>
            <w:r>
              <w:t xml:space="preserve">orientuje se na časové ose </w:t>
            </w:r>
            <w:r>
              <w:br/>
              <w:t>a v historické mapě, řadí hlavní historické epochy v chronologickém sledu</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jc w:val="left"/>
            </w:pPr>
            <w:r>
              <w:t>naučí se pracovat s časovou přímkou a mapou, chronologicky řadí události</w:t>
            </w: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Historický čas a prostor</w:t>
            </w:r>
          </w:p>
        </w:tc>
      </w:tr>
    </w:tbl>
    <w:p w:rsidR="00CC05BF" w:rsidRDefault="00CC05BF" w:rsidP="00CC05BF"/>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7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proofErr w:type="gramStart"/>
            <w:r>
              <w:lastRenderedPageBreak/>
              <w:t>D- 9</w:t>
            </w:r>
            <w:proofErr w:type="gramEnd"/>
            <w:r>
              <w:t>-1-01p</w:t>
            </w:r>
          </w:p>
          <w:p w:rsidR="00CC05BF" w:rsidRDefault="00CC05BF">
            <w:pPr>
              <w:jc w:val="left"/>
            </w:pPr>
            <w:r>
              <w:t>chápe význam jako možnost poučit se z minulosti</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jc w:val="left"/>
            </w:pPr>
            <w:r>
              <w:t>osvojí si pojem dějepis, poukáže na jeho význam pro poznání současnosti</w:t>
            </w: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Získávání základních poznatků o lidských dějinách</w:t>
            </w:r>
          </w:p>
        </w:tc>
      </w:tr>
    </w:tbl>
    <w:p w:rsidR="00CC05BF" w:rsidRDefault="00CC05BF" w:rsidP="00CC05BF"/>
    <w:p w:rsidR="00CC05BF" w:rsidRDefault="00CC05BF" w:rsidP="00CC05BF">
      <w:r>
        <w:rPr>
          <w:i/>
          <w:iCs/>
        </w:rPr>
        <w:t>Vzdělávací oblast:</w:t>
      </w:r>
      <w:r>
        <w:t xml:space="preserve"> ČLOVĚK A SPOLEČNOST</w:t>
      </w:r>
    </w:p>
    <w:p w:rsidR="00CC05BF" w:rsidRDefault="00CC05BF" w:rsidP="00CC05BF">
      <w:r>
        <w:rPr>
          <w:b/>
          <w:bCs/>
        </w:rPr>
        <w:t xml:space="preserve">Předmět: </w:t>
      </w:r>
      <w:r>
        <w:t>Dějepis – POČÁTKY LIDSKÉ SPOLEČNOSTI</w:t>
      </w:r>
    </w:p>
    <w:p w:rsidR="00CC05BF" w:rsidRDefault="00CC05BF" w:rsidP="00CC05BF">
      <w:r>
        <w:t>Ročník: 6.</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04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D-9-2-01</w:t>
            </w:r>
          </w:p>
          <w:p w:rsidR="00CC05BF" w:rsidRDefault="00CC05BF">
            <w:pPr>
              <w:jc w:val="left"/>
            </w:pPr>
            <w:r>
              <w:t>charakterizuje život pravěkých sběračů a lovců, jejich materiální a duchovní kulturu</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jednotlivá stadia vývoje člověka a životní podmínky předchůdců člověka</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Člověk a lidská společnost </w:t>
            </w:r>
          </w:p>
          <w:p w:rsidR="00CC05BF" w:rsidRDefault="00CC05BF">
            <w:pPr>
              <w:jc w:val="left"/>
            </w:pPr>
            <w:r>
              <w:t>v pravěku</w:t>
            </w:r>
          </w:p>
        </w:tc>
      </w:tr>
      <w:tr w:rsidR="00CC05BF">
        <w:trPr>
          <w:trHeight w:val="104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D-9-2-02</w:t>
            </w:r>
          </w:p>
          <w:p w:rsidR="00CC05BF" w:rsidRDefault="00CC05BF">
            <w:pPr>
              <w:jc w:val="left"/>
            </w:pPr>
            <w:r>
              <w:t xml:space="preserve">objasní význam zemědělství, dobytkářství </w:t>
            </w:r>
            <w:r>
              <w:br/>
              <w:t>a zpracování kovů pro lidskou společnost</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 podmínkami a způsobem života prvních zemědělců</w:t>
            </w:r>
          </w:p>
          <w:p w:rsidR="00CC05BF" w:rsidRDefault="00CC05BF">
            <w:pPr>
              <w:jc w:val="left"/>
            </w:pPr>
            <w:r>
              <w:t>poukáže na význam používání prvních kovů</w:t>
            </w:r>
          </w:p>
        </w:tc>
        <w:tc>
          <w:tcPr>
            <w:tcW w:w="3420" w:type="dxa"/>
            <w:tcBorders>
              <w:top w:val="single" w:sz="4" w:space="0" w:color="auto"/>
              <w:left w:val="single" w:sz="4" w:space="0" w:color="auto"/>
              <w:bottom w:val="single" w:sz="4" w:space="0" w:color="auto"/>
              <w:right w:val="single" w:sz="4" w:space="0" w:color="auto"/>
            </w:tcBorders>
          </w:tcPr>
          <w:p w:rsidR="00CC05BF" w:rsidRDefault="00CC05BF">
            <w:pPr>
              <w:jc w:val="left"/>
            </w:pPr>
            <w:r>
              <w:t>Neolitická revoluce</w:t>
            </w:r>
          </w:p>
          <w:p w:rsidR="00CC05BF" w:rsidRDefault="00CC05BF">
            <w:pPr>
              <w:jc w:val="left"/>
            </w:pPr>
            <w:r>
              <w:t>Úrodný půlměsíc</w:t>
            </w:r>
          </w:p>
          <w:p w:rsidR="00CC05BF" w:rsidRDefault="00CC05BF">
            <w:pPr>
              <w:jc w:val="left"/>
            </w:pPr>
            <w:r>
              <w:t>Člověk poznává kov</w:t>
            </w:r>
          </w:p>
          <w:p w:rsidR="00CC05BF" w:rsidRDefault="00CC05BF">
            <w:pPr>
              <w:jc w:val="left"/>
            </w:pPr>
          </w:p>
          <w:p w:rsidR="00CC05BF" w:rsidRDefault="00CC05BF">
            <w:pPr>
              <w:jc w:val="left"/>
            </w:pPr>
          </w:p>
        </w:tc>
      </w:tr>
    </w:tbl>
    <w:p w:rsidR="00CC05BF" w:rsidRDefault="00CC05BF" w:rsidP="00CC05BF"/>
    <w:p w:rsidR="00CC05BF" w:rsidRDefault="00CC05BF" w:rsidP="00CC05BF">
      <w:r>
        <w:br w:type="page"/>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880"/>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2-01p</w:t>
            </w:r>
            <w:proofErr w:type="gramEnd"/>
          </w:p>
          <w:p w:rsidR="00CC05BF" w:rsidRDefault="00CC05BF">
            <w:pPr>
              <w:jc w:val="left"/>
            </w:pPr>
            <w:r>
              <w:t xml:space="preserve">rozliší základní rozdíly </w:t>
            </w:r>
            <w:r>
              <w:br/>
              <w:t>ve způsobu života pravěkých</w:t>
            </w:r>
            <w:r>
              <w:br/>
              <w:t>a současných lidí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základní typy předchůdců člověka, rozliší je</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Člověk v pravěku</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2-01p</w:t>
            </w:r>
            <w:proofErr w:type="gramEnd"/>
          </w:p>
          <w:p w:rsidR="00CC05BF" w:rsidRDefault="00CC05BF">
            <w:pPr>
              <w:jc w:val="left"/>
            </w:pPr>
            <w:r>
              <w:t>podle obrázků popíše pravěká zvířata, způsob jejich lovu, zbraně, předměty denní potřeby a kultovní předměty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osvojí si základní informace o způsobu života předchůdců člověka</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Člověk a lidská společnost </w:t>
            </w:r>
            <w:r>
              <w:br/>
              <w:t>v pravěku</w:t>
            </w:r>
          </w:p>
        </w:tc>
      </w:tr>
    </w:tbl>
    <w:p w:rsidR="00CC05BF" w:rsidRDefault="00CC05BF" w:rsidP="00CC05BF"/>
    <w:p w:rsidR="00CC05BF" w:rsidRDefault="00CC05BF" w:rsidP="00CC05BF">
      <w:r>
        <w:rPr>
          <w:i/>
          <w:iCs/>
        </w:rPr>
        <w:t>Vzdělávací oblast:</w:t>
      </w:r>
      <w:r>
        <w:t xml:space="preserve"> ČLOVĚK A SPOLEČNOST</w:t>
      </w:r>
    </w:p>
    <w:p w:rsidR="00CC05BF" w:rsidRDefault="00CC05BF" w:rsidP="00CC05BF">
      <w:r>
        <w:rPr>
          <w:b/>
          <w:bCs/>
        </w:rPr>
        <w:t xml:space="preserve">Předmět: </w:t>
      </w:r>
      <w:r>
        <w:t>Dějepis – NEJSTARŠÍ CIVILIZACE, KOŘENY EVROPSKÉ CIVILIZACE</w:t>
      </w:r>
    </w:p>
    <w:p w:rsidR="00CC05BF" w:rsidRDefault="00CC05BF" w:rsidP="00CC05BF">
      <w:r>
        <w:t>Ročník: 6.</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2"/>
        <w:gridCol w:w="7152"/>
        <w:gridCol w:w="3406"/>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44"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D-9-3-01</w:t>
            </w:r>
          </w:p>
          <w:p w:rsidR="00CC05BF" w:rsidRDefault="00CC05BF">
            <w:pPr>
              <w:jc w:val="left"/>
            </w:pPr>
            <w:r>
              <w:t xml:space="preserve">rozpozná souvislost mezi přírodními podmínkami </w:t>
            </w:r>
            <w:r>
              <w:br/>
              <w:t>a vznikem prvních velkých zemědělských civilizací</w:t>
            </w:r>
          </w:p>
        </w:tc>
        <w:tc>
          <w:tcPr>
            <w:tcW w:w="7144"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příklady nejstarších starověkých civilizací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Nejstarší starověké civilizace </w:t>
            </w:r>
          </w:p>
          <w:p w:rsidR="00CC05BF" w:rsidRDefault="00CC05BF">
            <w:pPr>
              <w:jc w:val="left"/>
            </w:pPr>
            <w:r>
              <w:t>a jejich kulturní odkaz</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D-9-3-02</w:t>
            </w:r>
          </w:p>
          <w:p w:rsidR="00CC05BF" w:rsidRDefault="00CC05BF">
            <w:pPr>
              <w:jc w:val="left"/>
            </w:pPr>
            <w:r>
              <w:t>uvede nejvýznamnější typy památek, které se staly součástí světového kulturního dědictví</w:t>
            </w:r>
          </w:p>
        </w:tc>
        <w:tc>
          <w:tcPr>
            <w:tcW w:w="7144"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žáci určí nejvýznamnější památky starověku</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Úvod do starověké kultury</w:t>
            </w:r>
          </w:p>
          <w:p w:rsidR="00CC05BF" w:rsidRDefault="00CC05BF">
            <w:pPr>
              <w:jc w:val="left"/>
            </w:pPr>
            <w:r>
              <w:t>Olympiáda</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D-9-3-03</w:t>
            </w:r>
          </w:p>
          <w:p w:rsidR="00CC05BF" w:rsidRDefault="00CC05BF">
            <w:pPr>
              <w:jc w:val="left"/>
            </w:pPr>
            <w:r>
              <w:t xml:space="preserve">demonstruje na konkrétních příkladech přínos antické kultury, zrod křesťanství </w:t>
            </w:r>
          </w:p>
        </w:tc>
        <w:tc>
          <w:tcPr>
            <w:tcW w:w="7144"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zařadí nejvýznamnější antické osobnosti, porovná vývoj v Řecku a Římě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Antické Řecko a Řím</w:t>
            </w:r>
          </w:p>
          <w:p w:rsidR="00CC05BF" w:rsidRDefault="00CC05BF">
            <w:pPr>
              <w:jc w:val="left"/>
            </w:pPr>
            <w:r>
              <w:t>Náboženství</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D-9-3-04</w:t>
            </w:r>
          </w:p>
          <w:p w:rsidR="00CC05BF" w:rsidRDefault="00CC05BF">
            <w:pPr>
              <w:jc w:val="left"/>
            </w:pPr>
            <w:r>
              <w:t xml:space="preserve">porovná formy vlády </w:t>
            </w:r>
            <w:r>
              <w:br/>
              <w:t>a postavení společenských skupin v jednotlivých státech a vysvětlí podstatu antické demokracie</w:t>
            </w:r>
          </w:p>
        </w:tc>
        <w:tc>
          <w:tcPr>
            <w:tcW w:w="7144"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vysvětlí podstatu demokracie, uvede příklady dalších vládních forem</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Antické Řecko a Řím</w:t>
            </w:r>
          </w:p>
          <w:p w:rsidR="00CC05BF" w:rsidRDefault="00CC05BF">
            <w:pPr>
              <w:jc w:val="left"/>
            </w:pPr>
            <w:r>
              <w:t>Střední Evropa a její styky s antickým Středomořím</w:t>
            </w:r>
          </w:p>
        </w:tc>
      </w:tr>
    </w:tbl>
    <w:p w:rsidR="00CC05BF" w:rsidRDefault="00CC05BF" w:rsidP="00CC05BF"/>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3-01p</w:t>
            </w:r>
            <w:proofErr w:type="gramEnd"/>
          </w:p>
          <w:p w:rsidR="00CC05BF" w:rsidRDefault="00CC05BF">
            <w:pPr>
              <w:jc w:val="left"/>
            </w:pPr>
            <w:r>
              <w:t>uvědomuje si souvislosti mezi přírodními podmínkami a vývojem starověkých států</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 podmínkami vzniku prvních starověkých civilizací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Nejstarší starověké civilizace</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tcPr>
          <w:p w:rsidR="00CC05BF" w:rsidRDefault="00CC05BF">
            <w:pPr>
              <w:jc w:val="left"/>
            </w:pPr>
            <w:r>
              <w:lastRenderedPageBreak/>
              <w:t>D-9-</w:t>
            </w:r>
            <w:proofErr w:type="gramStart"/>
            <w:r>
              <w:t>3-03p</w:t>
            </w:r>
            <w:proofErr w:type="gramEnd"/>
            <w:r>
              <w:t>, D-9-3-04p</w:t>
            </w:r>
          </w:p>
          <w:p w:rsidR="00CC05BF" w:rsidRDefault="00CC05BF">
            <w:pPr>
              <w:jc w:val="left"/>
            </w:pPr>
            <w:r>
              <w:t>popíše život v době nejstarších civilizací</w:t>
            </w:r>
          </w:p>
          <w:p w:rsidR="00CC05BF" w:rsidRDefault="00CC05BF">
            <w:pPr>
              <w:jc w:val="left"/>
            </w:pP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osvojí si základní informace o způsobu života v prvních civilizacích</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První starověké civilizace, jejich význam </w:t>
            </w:r>
          </w:p>
        </w:tc>
      </w:tr>
    </w:tbl>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t xml:space="preserve">A. Osobnostní a sociální výchova </w:t>
      </w:r>
    </w:p>
    <w:p w:rsidR="00CC05BF" w:rsidRDefault="00CC05BF" w:rsidP="00CC05BF">
      <w:pPr>
        <w:pStyle w:val="Normlnweb"/>
      </w:pPr>
      <w:r>
        <w:rPr>
          <w:b/>
        </w:rPr>
        <w:t>OSV/3</w:t>
      </w:r>
      <w:r>
        <w:t xml:space="preserve"> - Morální rozvoj – řešení problémů a rozhodovací dovednosti </w:t>
      </w:r>
    </w:p>
    <w:p w:rsidR="00CC05BF" w:rsidRDefault="00CC05BF" w:rsidP="00CC05BF">
      <w:pPr>
        <w:pStyle w:val="Normlnweb"/>
      </w:pPr>
    </w:p>
    <w:p w:rsidR="00CC05BF" w:rsidRDefault="00CC05BF" w:rsidP="00CC05BF">
      <w:pPr>
        <w:pStyle w:val="Normlnweb"/>
      </w:pPr>
      <w:r>
        <w:t>B. Výchova demokratického občana</w:t>
      </w:r>
    </w:p>
    <w:p w:rsidR="00CC05BF" w:rsidRDefault="00CC05BF" w:rsidP="00CC05BF">
      <w:pPr>
        <w:pStyle w:val="Normlnweb"/>
      </w:pPr>
      <w:r>
        <w:rPr>
          <w:b/>
        </w:rPr>
        <w:t xml:space="preserve">VDO/2 - </w:t>
      </w:r>
      <w:r>
        <w:t>Občan, občanská společnost a stát</w:t>
      </w:r>
    </w:p>
    <w:p w:rsidR="00CC05BF" w:rsidRDefault="00CC05BF" w:rsidP="00CC05BF">
      <w:pPr>
        <w:pStyle w:val="Normlnweb"/>
      </w:pPr>
      <w:r>
        <w:rPr>
          <w:b/>
        </w:rPr>
        <w:t xml:space="preserve">VDO/4 - </w:t>
      </w:r>
      <w:r>
        <w:t>Principy demokracie jako formy vlády a způsobu rozhodování</w:t>
      </w:r>
    </w:p>
    <w:p w:rsidR="00CC05BF" w:rsidRDefault="00CC05BF" w:rsidP="00CC05BF">
      <w:pPr>
        <w:pStyle w:val="Normlnweb"/>
      </w:pPr>
    </w:p>
    <w:p w:rsidR="00CC05BF" w:rsidRDefault="00CC05BF" w:rsidP="00CC05BF">
      <w:pPr>
        <w:pStyle w:val="Normlnweb"/>
      </w:pPr>
      <w:r>
        <w:t>C. Výchova k myšlení v evropských a globálních souvislostech</w:t>
      </w:r>
    </w:p>
    <w:p w:rsidR="00CC05BF" w:rsidRDefault="00CC05BF" w:rsidP="00CC05BF">
      <w:pPr>
        <w:pStyle w:val="Normlnweb"/>
      </w:pPr>
      <w:r>
        <w:rPr>
          <w:b/>
        </w:rPr>
        <w:t xml:space="preserve">VMEGS/2 - </w:t>
      </w:r>
      <w:r>
        <w:t xml:space="preserve">Objevujeme Evropu a svět </w:t>
      </w:r>
    </w:p>
    <w:p w:rsidR="00CC05BF" w:rsidRDefault="00CC05BF" w:rsidP="00CC05BF"/>
    <w:p w:rsidR="00CC05BF" w:rsidRDefault="00CC05BF" w:rsidP="00CC05BF">
      <w:r>
        <w:t xml:space="preserve">D. Multikulturní výchova </w:t>
      </w:r>
    </w:p>
    <w:p w:rsidR="00CC05BF" w:rsidRDefault="00CC05BF" w:rsidP="00CC05BF"/>
    <w:p w:rsidR="00CC05BF" w:rsidRDefault="00CC05BF" w:rsidP="00CC05BF">
      <w:r>
        <w:rPr>
          <w:b/>
        </w:rPr>
        <w:t xml:space="preserve">MV/1 - </w:t>
      </w:r>
      <w:r>
        <w:t>Kulturní diference</w:t>
      </w:r>
    </w:p>
    <w:p w:rsidR="00CC05BF" w:rsidRDefault="00CC05BF" w:rsidP="00CC05BF">
      <w:r>
        <w:br w:type="page"/>
      </w:r>
      <w:r>
        <w:rPr>
          <w:i/>
          <w:iCs/>
        </w:rPr>
        <w:lastRenderedPageBreak/>
        <w:t>Vzdělávací oblast:</w:t>
      </w:r>
      <w:r>
        <w:t xml:space="preserve"> ČLOVĚK A SPOLEČNOST</w:t>
      </w:r>
    </w:p>
    <w:p w:rsidR="00CC05BF" w:rsidRDefault="00CC05BF" w:rsidP="00CC05BF">
      <w:r>
        <w:rPr>
          <w:b/>
          <w:bCs/>
        </w:rPr>
        <w:t xml:space="preserve">Předmět: </w:t>
      </w:r>
      <w:r>
        <w:t>Dějepis – KŘESŤANSTVÍ A STŘEDOVĚKÁ EVROPA</w:t>
      </w:r>
    </w:p>
    <w:p w:rsidR="00CC05BF" w:rsidRDefault="00CC05BF" w:rsidP="00CC05BF">
      <w:r>
        <w:t>Ročník: 7.</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53"/>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D-9-4-01</w:t>
            </w:r>
          </w:p>
          <w:p w:rsidR="00CC05BF" w:rsidRDefault="00CC05BF">
            <w:pPr>
              <w:jc w:val="left"/>
            </w:pPr>
            <w:r>
              <w:t>popíše podstatnou změnu evropské situace, která nastala v důsledku příchodu nových etnik, christianizace a vznik států</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shrne stěhování národů a ukáže na mapě jednotlivé státy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Nový etnický obraz Evropy</w:t>
            </w:r>
          </w:p>
          <w:p w:rsidR="00CC05BF" w:rsidRDefault="00CC05BF">
            <w:pPr>
              <w:jc w:val="left"/>
            </w:pPr>
            <w:r>
              <w:t>Křesťanství a islám</w:t>
            </w:r>
          </w:p>
        </w:tc>
      </w:tr>
      <w:tr w:rsidR="00CC05BF">
        <w:trPr>
          <w:trHeight w:val="1521"/>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D-9-4-02</w:t>
            </w:r>
          </w:p>
          <w:p w:rsidR="00CC05BF" w:rsidRDefault="00CC05BF">
            <w:pPr>
              <w:jc w:val="left"/>
            </w:pPr>
            <w:r>
              <w:t>objasní situaci Velkomoravské říše a vnitřní vývoj českého státu a postavení těchto státních útvarů v evropských souvislostech</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definuje první státní útvary na našem území v 9. a 10. století</w:t>
            </w:r>
          </w:p>
        </w:tc>
        <w:tc>
          <w:tcPr>
            <w:tcW w:w="3420"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Velká Morava a český stát, jejich vnitřní vývoj a postavení </w:t>
            </w:r>
            <w:r>
              <w:br/>
              <w:t>v Evropě</w:t>
            </w:r>
          </w:p>
          <w:p w:rsidR="00CC05BF" w:rsidRDefault="00CC05BF">
            <w:pPr>
              <w:jc w:val="left"/>
            </w:pPr>
          </w:p>
        </w:tc>
      </w:tr>
      <w:tr w:rsidR="00CC05BF">
        <w:trPr>
          <w:trHeight w:val="1870"/>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D-9-4-03</w:t>
            </w:r>
          </w:p>
          <w:p w:rsidR="00CC05BF" w:rsidRDefault="00CC05BF">
            <w:pPr>
              <w:jc w:val="left"/>
            </w:pPr>
            <w:r>
              <w:t xml:space="preserve">vymezí úlohu křesťanství </w:t>
            </w:r>
            <w:r>
              <w:br/>
              <w:t>a víry v životě středověkého člověka, konflikty mezi světskou a církevní mocí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vlastními slovy podstatu křesťanství a jeho šíření, uvede další významná náboženství středověku</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Křesťanství, papežství, císařství</w:t>
            </w:r>
          </w:p>
          <w:p w:rsidR="00CC05BF" w:rsidRDefault="00CC05BF">
            <w:pPr>
              <w:jc w:val="left"/>
            </w:pPr>
            <w:r>
              <w:t>Křížové výpravy</w:t>
            </w:r>
          </w:p>
        </w:tc>
      </w:tr>
      <w:tr w:rsidR="00CC05BF">
        <w:trPr>
          <w:trHeight w:val="695"/>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D-9-4-04</w:t>
            </w:r>
          </w:p>
          <w:p w:rsidR="00CC05BF" w:rsidRDefault="00CC05BF">
            <w:pPr>
              <w:jc w:val="left"/>
            </w:pPr>
            <w:r>
              <w:t>ilustruje postavení jednotlivých vrstev středověké společnosti, uvede příklady románské a gotické kultury</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rozdíly mezi jednotlivými společenskými vrstvami</w:t>
            </w:r>
          </w:p>
          <w:p w:rsidR="00CC05BF" w:rsidRDefault="00CC05BF">
            <w:pPr>
              <w:jc w:val="left"/>
            </w:pPr>
            <w:r>
              <w:t>definuje znaky gotiky a románské kultury</w:t>
            </w:r>
          </w:p>
        </w:tc>
        <w:tc>
          <w:tcPr>
            <w:tcW w:w="3420" w:type="dxa"/>
            <w:tcBorders>
              <w:top w:val="single" w:sz="4" w:space="0" w:color="auto"/>
              <w:left w:val="single" w:sz="4" w:space="0" w:color="auto"/>
              <w:bottom w:val="single" w:sz="4" w:space="0" w:color="auto"/>
              <w:right w:val="single" w:sz="4" w:space="0" w:color="auto"/>
            </w:tcBorders>
          </w:tcPr>
          <w:p w:rsidR="00CC05BF" w:rsidRDefault="00CC05BF">
            <w:pPr>
              <w:jc w:val="left"/>
            </w:pPr>
            <w:r>
              <w:t>Struktura středověké společnosti, funkce jednotlivých vrstev společnosti</w:t>
            </w:r>
          </w:p>
          <w:p w:rsidR="00CC05BF" w:rsidRDefault="00CC05BF">
            <w:pPr>
              <w:jc w:val="left"/>
            </w:pPr>
            <w:r>
              <w:t xml:space="preserve">Kultura a vzdělanost středověké společnosti </w:t>
            </w:r>
          </w:p>
          <w:p w:rsidR="00CC05BF" w:rsidRDefault="00CC05BF">
            <w:pPr>
              <w:jc w:val="left"/>
            </w:pPr>
            <w:r>
              <w:t>Románské a gotické umění</w:t>
            </w:r>
          </w:p>
          <w:p w:rsidR="00CC05BF" w:rsidRDefault="00CC05BF">
            <w:pPr>
              <w:jc w:val="left"/>
            </w:pPr>
          </w:p>
        </w:tc>
      </w:tr>
    </w:tbl>
    <w:p w:rsidR="00CC05BF" w:rsidRDefault="00CC05BF" w:rsidP="00CC05BF"/>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880"/>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4-02p</w:t>
            </w:r>
            <w:proofErr w:type="gramEnd"/>
          </w:p>
          <w:p w:rsidR="00CC05BF" w:rsidRDefault="00CC05BF">
            <w:pPr>
              <w:jc w:val="left"/>
            </w:pPr>
            <w:r>
              <w:t>uvede první státní útvary na našem území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osvojí si základní informace o prvních státních útvarech na našem území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Velkomoravská říše jako první státní útvar na našem území</w:t>
            </w:r>
          </w:p>
        </w:tc>
      </w:tr>
      <w:tr w:rsidR="00CC05BF">
        <w:trPr>
          <w:trHeight w:val="136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4-02p</w:t>
            </w:r>
            <w:proofErr w:type="gramEnd"/>
          </w:p>
          <w:p w:rsidR="00CC05BF" w:rsidRDefault="00CC05BF">
            <w:pPr>
              <w:jc w:val="left"/>
            </w:pPr>
            <w:r>
              <w:t>uvede základní informace z období počátků českého státu</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se základními údaji o vzniku českého státu, jeho významných osobnostech</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Počátky českého státu a jeho význam</w:t>
            </w:r>
          </w:p>
        </w:tc>
      </w:tr>
      <w:tr w:rsidR="00CC05BF">
        <w:trPr>
          <w:trHeight w:val="131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4-03p</w:t>
            </w:r>
            <w:proofErr w:type="gramEnd"/>
          </w:p>
          <w:p w:rsidR="00CC05BF" w:rsidRDefault="00CC05BF">
            <w:pPr>
              <w:jc w:val="left"/>
            </w:pPr>
            <w:r>
              <w:t>popíše úlohu a postavení církve ve středověké společnosti</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charakterizuje stručně postavení a význam středověké církve, její vliv na život člověka a celé společnosti</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Středověká církev, křesťanství</w:t>
            </w:r>
          </w:p>
        </w:tc>
      </w:tr>
      <w:tr w:rsidR="00CC05BF">
        <w:trPr>
          <w:trHeight w:val="88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4-03p</w:t>
            </w:r>
            <w:proofErr w:type="gramEnd"/>
          </w:p>
          <w:p w:rsidR="00CC05BF" w:rsidRDefault="00CC05BF">
            <w:pPr>
              <w:jc w:val="left"/>
            </w:pPr>
            <w:r>
              <w:t>charakterizuje příčiny, průběh a důsledky husitského hnutí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vysvětlí stručně význam a podstatu husitského hnutí, seznámí se s významnými osobnostmi tohoto období</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Husitství</w:t>
            </w:r>
          </w:p>
        </w:tc>
      </w:tr>
      <w:tr w:rsidR="00CC05BF">
        <w:trPr>
          <w:trHeight w:val="147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D-9-</w:t>
            </w:r>
            <w:proofErr w:type="gramStart"/>
            <w:r>
              <w:t>4-04p</w:t>
            </w:r>
            <w:proofErr w:type="gramEnd"/>
          </w:p>
          <w:p w:rsidR="00CC05BF" w:rsidRDefault="00CC05BF">
            <w:pPr>
              <w:jc w:val="left"/>
            </w:pPr>
            <w:r>
              <w:t>rozeznává období rozkvětu českého státu v době přemyslovské a lucemburské</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se základní charakteristikou přemyslovského a lucemburského období v našich dějinách</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Český stát v období vlády Přemyslovců a Lucemburků</w:t>
            </w:r>
          </w:p>
        </w:tc>
      </w:tr>
      <w:tr w:rsidR="00CC05BF">
        <w:trPr>
          <w:trHeight w:val="1247"/>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4-04p</w:t>
            </w:r>
            <w:proofErr w:type="gramEnd"/>
          </w:p>
          <w:p w:rsidR="00CC05BF" w:rsidRDefault="00CC05BF">
            <w:pPr>
              <w:jc w:val="left"/>
            </w:pPr>
            <w:r>
              <w:t xml:space="preserve">uvede nejvýraznější osobnosti přemyslovského </w:t>
            </w:r>
            <w:r>
              <w:br/>
              <w:t>a lucemburského státu</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osvojí si základní učivo o významu vlády posledních Přemyslovců, Jana Lucemburského a Karla IV.</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Přemyslovci a Lucemburkové na českém trůně</w:t>
            </w:r>
          </w:p>
        </w:tc>
      </w:tr>
    </w:tbl>
    <w:p w:rsidR="00CC05BF" w:rsidRDefault="00CC05BF" w:rsidP="00CC05BF"/>
    <w:p w:rsidR="00CC05BF" w:rsidRDefault="00CC05BF" w:rsidP="00CC05BF"/>
    <w:p w:rsidR="00CC05BF" w:rsidRDefault="00CC05BF" w:rsidP="00CC05BF">
      <w:r>
        <w:rPr>
          <w:i/>
          <w:iCs/>
        </w:rPr>
        <w:t>Vzdělávací oblast:</w:t>
      </w:r>
      <w:r>
        <w:t xml:space="preserve"> ČLOVĚK A SPOLEČNOST</w:t>
      </w:r>
    </w:p>
    <w:p w:rsidR="00CC05BF" w:rsidRDefault="00CC05BF" w:rsidP="00CC05BF">
      <w:r>
        <w:rPr>
          <w:b/>
          <w:bCs/>
        </w:rPr>
        <w:t xml:space="preserve">Předmět: </w:t>
      </w:r>
      <w:r>
        <w:t>Dějepis – OBJEVY A DOBÝVÁNÍ. POČÁTKY NOVÉ DOBY</w:t>
      </w:r>
    </w:p>
    <w:p w:rsidR="00CC05BF" w:rsidRDefault="00CC05BF" w:rsidP="00CC05BF">
      <w:r>
        <w:t>Ročník: 7.</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63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D-9-5-01</w:t>
            </w:r>
          </w:p>
          <w:p w:rsidR="00CC05BF" w:rsidRDefault="00CC05BF">
            <w:pPr>
              <w:jc w:val="left"/>
            </w:pPr>
            <w:r>
              <w:t xml:space="preserve">vysvětlí znovuobjevení antického ideálu člověka, nové myšlenky žádající reformu církve </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vysvětlí vlastními slovy pojmy: renesance, humanismus, reformace </w:t>
            </w:r>
          </w:p>
          <w:p w:rsidR="00CC05BF" w:rsidRDefault="00CC05BF">
            <w:pPr>
              <w:jc w:val="left"/>
            </w:pPr>
            <w:r>
              <w:t>a protireformace</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Renesance a humanismus</w:t>
            </w:r>
          </w:p>
          <w:p w:rsidR="00CC05BF" w:rsidRDefault="00CC05BF">
            <w:pPr>
              <w:jc w:val="left"/>
            </w:pPr>
            <w:r>
              <w:t>Reformace v Evropě</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D-9-5-02</w:t>
            </w:r>
          </w:p>
          <w:p w:rsidR="00CC05BF" w:rsidRDefault="00CC05BF">
            <w:pPr>
              <w:jc w:val="left"/>
            </w:pPr>
            <w:r>
              <w:t xml:space="preserve">vymezí význam husitské tradice pro český politický </w:t>
            </w:r>
            <w:r>
              <w:br/>
              <w:t>a kulturní život</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dokáže charakterizovat středověkou společnost, vysvětlit význam husitství v českých zemích</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Husitství a reformace</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D-9-5-03</w:t>
            </w:r>
          </w:p>
          <w:p w:rsidR="00CC05BF" w:rsidRDefault="00CC05BF">
            <w:pPr>
              <w:jc w:val="left"/>
            </w:pPr>
            <w:r>
              <w:t>popíše průběh zámořských objevů, jejich příznaky a důsledky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podle mapy hlavní trasy zámořských objevů, uvede jejich význam; objevitelé kontra dobyvatelé</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Zámořské objevy a počátky dobývání světa</w:t>
            </w:r>
          </w:p>
        </w:tc>
      </w:tr>
      <w:tr w:rsidR="00CC05BF">
        <w:trPr>
          <w:trHeight w:val="708"/>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D-9-5-04</w:t>
            </w:r>
          </w:p>
          <w:p w:rsidR="00CC05BF" w:rsidRDefault="00CC05BF">
            <w:pPr>
              <w:jc w:val="left"/>
            </w:pPr>
            <w:r>
              <w:t>objasní postavení českého státu v podmínkách Evropy a jeho postavení uvnitř habsburské monarchie</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uvede příklady panovníků dynastie Přemyslovců, Lucemburků, Jagellonců a Habsburků na českém trůně</w:t>
            </w:r>
          </w:p>
          <w:p w:rsidR="00CC05BF" w:rsidRDefault="00CC05BF">
            <w:pPr>
              <w:jc w:val="left"/>
            </w:pPr>
            <w:r>
              <w:t>objasní postavení českých zemí v Evropě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Český stát a velmoci v období 14. – 17. století</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D-9-5-05</w:t>
            </w:r>
          </w:p>
          <w:p w:rsidR="00CC05BF" w:rsidRDefault="00CC05BF">
            <w:pPr>
              <w:jc w:val="left"/>
            </w:pPr>
            <w:r>
              <w:t xml:space="preserve">objasní příčiny a důsledky vzniku třicetileté války </w:t>
            </w:r>
            <w:r>
              <w:br/>
              <w:t>a posoudí její důsledky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zhodnotí význam událostí třicetileté války, její dopad na vývoj v Evropě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Třicetiletá válka</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D-9-5-06</w:t>
            </w:r>
          </w:p>
          <w:p w:rsidR="00CC05BF" w:rsidRDefault="00CC05BF">
            <w:pPr>
              <w:jc w:val="left"/>
            </w:pPr>
            <w:r>
              <w:t>rozpozná základní znaky jednotlivých kulturních stylů a uvede příklady významných kulturních památek</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rozpozná základní znaky jednotlivých kulturních stylů</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Kulturní styly</w:t>
            </w:r>
          </w:p>
          <w:p w:rsidR="00CC05BF" w:rsidRDefault="00CC05BF">
            <w:pPr>
              <w:jc w:val="left"/>
            </w:pPr>
            <w:r>
              <w:t>Kulturní památky</w:t>
            </w:r>
          </w:p>
        </w:tc>
      </w:tr>
    </w:tbl>
    <w:p w:rsidR="00CC05BF" w:rsidRDefault="00CC05BF" w:rsidP="00CC05BF"/>
    <w:p w:rsidR="00CC05BF" w:rsidRDefault="00CC05BF" w:rsidP="00CC05BF">
      <w:r>
        <w:br w:type="page"/>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5-03p</w:t>
            </w:r>
            <w:proofErr w:type="gramEnd"/>
          </w:p>
          <w:p w:rsidR="00CC05BF" w:rsidRDefault="00CC05BF">
            <w:pPr>
              <w:jc w:val="left"/>
            </w:pPr>
            <w:r>
              <w:t>popíše důsledky objevných cest a poznávání nových civilizací pro Evropu</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charakterizuje stručně základní význam objevných plaveb </w:t>
            </w:r>
            <w:r>
              <w:br/>
              <w:t>a zámořských objevů</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Zámořské plavby a objevy</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5-04p</w:t>
            </w:r>
            <w:proofErr w:type="gramEnd"/>
            <w:r>
              <w:t>, D-9-5-05p</w:t>
            </w:r>
          </w:p>
          <w:p w:rsidR="00CC05BF" w:rsidRDefault="00CC05BF">
            <w:pPr>
              <w:jc w:val="left"/>
            </w:pPr>
            <w:r>
              <w:t>uvede zásadní historické události v naší zemi v daném období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seznámí se stručně se situací v českých zemích, významem </w:t>
            </w:r>
            <w:r>
              <w:br/>
              <w:t>a důsledky bitvy na Bílé hoře</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České země v době třicetileté války</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5-04p</w:t>
            </w:r>
            <w:proofErr w:type="gramEnd"/>
            <w:r>
              <w:t>, D-9-5-05p</w:t>
            </w:r>
          </w:p>
          <w:p w:rsidR="00CC05BF" w:rsidRDefault="00CC05BF">
            <w:pPr>
              <w:jc w:val="left"/>
            </w:pPr>
            <w:r>
              <w:t xml:space="preserve">pojmenuje nejvýraznější osobnosti českých dějin </w:t>
            </w:r>
            <w:r>
              <w:br/>
              <w:t>v novověku</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vyjmenuje významné osobnosti českých dějin konce středověku </w:t>
            </w:r>
            <w:r>
              <w:br/>
              <w:t>a počátku novověku z oblasti politiky, vědy, kultury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Český stát v 15. – 18. století</w:t>
            </w:r>
          </w:p>
        </w:tc>
      </w:tr>
    </w:tbl>
    <w:p w:rsidR="00CC05BF" w:rsidRDefault="00CC05BF" w:rsidP="00CC05BF"/>
    <w:p w:rsidR="00CC05BF" w:rsidRDefault="00CC05BF" w:rsidP="00CC05BF">
      <w:r>
        <w:br w:type="page"/>
      </w:r>
    </w:p>
    <w:p w:rsidR="00CC05BF" w:rsidRDefault="00CC05BF" w:rsidP="00CC05BF">
      <w:pPr>
        <w:rPr>
          <w:i/>
        </w:rPr>
      </w:pPr>
      <w:r>
        <w:rPr>
          <w:i/>
        </w:rPr>
        <w:lastRenderedPageBreak/>
        <w:t>Integrovaná průřezová témata:</w:t>
      </w:r>
    </w:p>
    <w:p w:rsidR="00CC05BF" w:rsidRDefault="00CC05BF" w:rsidP="00CC05BF">
      <w:pPr>
        <w:pStyle w:val="Normlnweb"/>
      </w:pPr>
      <w:r>
        <w:t xml:space="preserve">A. Osobnostní a sociální výchova </w:t>
      </w:r>
    </w:p>
    <w:p w:rsidR="00CC05BF" w:rsidRDefault="00CC05BF" w:rsidP="00CC05BF">
      <w:pPr>
        <w:pStyle w:val="Normlnweb"/>
      </w:pPr>
      <w:r>
        <w:rPr>
          <w:b/>
        </w:rPr>
        <w:t>OSV/3</w:t>
      </w:r>
      <w:r>
        <w:t xml:space="preserve"> - Morální rozvoj – řešení problémů a rozhodovací dovednosti </w:t>
      </w:r>
    </w:p>
    <w:p w:rsidR="00CC05BF" w:rsidRDefault="00CC05BF" w:rsidP="00CC05BF">
      <w:pPr>
        <w:pStyle w:val="Normlnweb"/>
      </w:pPr>
    </w:p>
    <w:p w:rsidR="00CC05BF" w:rsidRDefault="00CC05BF" w:rsidP="00CC05BF">
      <w:pPr>
        <w:pStyle w:val="Normlnweb"/>
      </w:pPr>
      <w:r>
        <w:t>B. Výchova demokratického občana</w:t>
      </w:r>
    </w:p>
    <w:p w:rsidR="00CC05BF" w:rsidRDefault="00CC05BF" w:rsidP="00CC05BF">
      <w:pPr>
        <w:pStyle w:val="Normlnweb"/>
      </w:pPr>
      <w:r>
        <w:rPr>
          <w:b/>
        </w:rPr>
        <w:t xml:space="preserve">VDO/2 - </w:t>
      </w:r>
      <w:r>
        <w:t>Občan, občanská společnost a stát</w:t>
      </w:r>
    </w:p>
    <w:p w:rsidR="00CC05BF" w:rsidRDefault="00CC05BF" w:rsidP="00CC05BF">
      <w:pPr>
        <w:pStyle w:val="Normlnweb"/>
      </w:pPr>
    </w:p>
    <w:p w:rsidR="00CC05BF" w:rsidRDefault="00CC05BF" w:rsidP="00CC05BF">
      <w:pPr>
        <w:pStyle w:val="Normlnweb"/>
      </w:pPr>
      <w:r>
        <w:t>C. Výchova k myšlení v evropských a globálních souvislostech</w:t>
      </w:r>
    </w:p>
    <w:p w:rsidR="00CC05BF" w:rsidRDefault="00CC05BF" w:rsidP="00CC05BF">
      <w:r>
        <w:rPr>
          <w:b/>
        </w:rPr>
        <w:t xml:space="preserve">VMEGS/1 - </w:t>
      </w:r>
      <w:r>
        <w:t>Evropa a svět nás zajímá</w:t>
      </w:r>
    </w:p>
    <w:p w:rsidR="00CC05BF" w:rsidRDefault="00CC05BF" w:rsidP="00CC05BF"/>
    <w:p w:rsidR="00CC05BF" w:rsidRDefault="00CC05BF" w:rsidP="00CC05BF"/>
    <w:p w:rsidR="00CC05BF" w:rsidRDefault="00CC05BF" w:rsidP="00CC05BF">
      <w:r>
        <w:t xml:space="preserve">D. Multikulturní výchova </w:t>
      </w:r>
    </w:p>
    <w:p w:rsidR="00CC05BF" w:rsidRDefault="00CC05BF" w:rsidP="00CC05BF"/>
    <w:p w:rsidR="00CC05BF" w:rsidRDefault="00CC05BF" w:rsidP="00CC05BF">
      <w:r>
        <w:rPr>
          <w:b/>
        </w:rPr>
        <w:t xml:space="preserve">MV/1 - </w:t>
      </w:r>
      <w:r>
        <w:t>Kulturní diference</w:t>
      </w:r>
    </w:p>
    <w:p w:rsidR="00CC05BF" w:rsidRDefault="00CC05BF" w:rsidP="00CC05BF">
      <w:r>
        <w:rPr>
          <w:b/>
        </w:rPr>
        <w:t xml:space="preserve">MV/3 - </w:t>
      </w:r>
      <w:r>
        <w:t>Etnický původ</w:t>
      </w:r>
    </w:p>
    <w:p w:rsidR="00CC05BF" w:rsidRDefault="00CC05BF" w:rsidP="00CC05BF">
      <w:r>
        <w:br w:type="page"/>
      </w:r>
      <w:r>
        <w:rPr>
          <w:i/>
          <w:iCs/>
        </w:rPr>
        <w:lastRenderedPageBreak/>
        <w:t>Vzdělávací oblast:</w:t>
      </w:r>
      <w:r>
        <w:t xml:space="preserve"> ČLOVĚK A SPOLEČNOST</w:t>
      </w:r>
    </w:p>
    <w:p w:rsidR="00CC05BF" w:rsidRDefault="00CC05BF" w:rsidP="00CC05BF">
      <w:r>
        <w:rPr>
          <w:b/>
          <w:bCs/>
        </w:rPr>
        <w:t xml:space="preserve">Předmět: </w:t>
      </w:r>
      <w:r>
        <w:t>Dějepis – OBJEVY A DOBÝVÁNÍ. POČÁTKY NOVÉ DOBY</w:t>
      </w:r>
    </w:p>
    <w:p w:rsidR="00CC05BF" w:rsidRDefault="00CC05BF" w:rsidP="00CC05BF">
      <w:r>
        <w:t>Ročník: 8.</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7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D-9-5-06 </w:t>
            </w:r>
          </w:p>
          <w:p w:rsidR="00CC05BF" w:rsidRDefault="00CC05BF">
            <w:pPr>
              <w:jc w:val="left"/>
            </w:pPr>
            <w:r>
              <w:t>rozpozná základní znaky jednotlivých kulturních stylů a uvede příklady významných kulturních památek</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rozpozná základní znaky jednotlivých kulturních stylů</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Baroko a osvícenství</w:t>
            </w:r>
          </w:p>
        </w:tc>
      </w:tr>
    </w:tbl>
    <w:p w:rsidR="00CC05BF" w:rsidRDefault="00CC05BF" w:rsidP="00CC05BF"/>
    <w:p w:rsidR="00CC05BF" w:rsidRDefault="00CC05BF" w:rsidP="00CC05BF"/>
    <w:p w:rsidR="00CC05BF" w:rsidRDefault="00CC05BF" w:rsidP="00CC05BF">
      <w:r>
        <w:rPr>
          <w:i/>
          <w:iCs/>
        </w:rPr>
        <w:t>Vzdělávací oblast:</w:t>
      </w:r>
      <w:r>
        <w:t xml:space="preserve"> ČLOVĚK A SPOLEČNOST</w:t>
      </w:r>
    </w:p>
    <w:p w:rsidR="00CC05BF" w:rsidRDefault="00CC05BF" w:rsidP="00CC05BF">
      <w:r>
        <w:rPr>
          <w:b/>
          <w:bCs/>
        </w:rPr>
        <w:t xml:space="preserve">Předmět: </w:t>
      </w:r>
      <w:r>
        <w:t>Dějepis – MODERNIZACE SPOLEČNOSTI</w:t>
      </w:r>
    </w:p>
    <w:p w:rsidR="00CC05BF" w:rsidRDefault="00CC05BF" w:rsidP="00CC05BF">
      <w:r>
        <w:t>Ročník: 8.</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73"/>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D-9-6-01</w:t>
            </w:r>
          </w:p>
          <w:p w:rsidR="00CC05BF" w:rsidRDefault="00CC05BF">
            <w:pPr>
              <w:jc w:val="left"/>
            </w:pPr>
            <w:r>
              <w:t xml:space="preserve">vysvětlí podstatné ekonomické, sociální, politické a kulturní změny </w:t>
            </w:r>
            <w:r>
              <w:br/>
              <w:t>ve vybraných zemích a u nás, které charakterizují modernizaci společnosti</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poukáže na pokrokové názory, změny v myšlení a způsobu života společnosti v 18. a 19. století </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Industrializace a její důsledky pro společnost</w:t>
            </w:r>
          </w:p>
          <w:p w:rsidR="00CC05BF" w:rsidRDefault="00CC05BF">
            <w:pPr>
              <w:jc w:val="left"/>
            </w:pPr>
            <w:r>
              <w:t>Sociální otázky 18. a 19. století</w:t>
            </w:r>
          </w:p>
        </w:tc>
      </w:tr>
      <w:tr w:rsidR="00CC05BF">
        <w:trPr>
          <w:trHeight w:val="104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D-9-6-02</w:t>
            </w:r>
          </w:p>
          <w:p w:rsidR="00CC05BF" w:rsidRDefault="00CC05BF">
            <w:pPr>
              <w:jc w:val="left"/>
            </w:pPr>
            <w:r>
              <w:t xml:space="preserve">objasní souvislost mezi událostmi francouzské revoluce a napoleonských válek a rozbitím starých společenských struktur v Evropě </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vysvětlí stručně příčiny vzniku francouzské revoluce, charakterizuje ji, zhodnotí její význam, začlení osobnost Napoleona do evropských dějin</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Velká francouzská revoluce</w:t>
            </w:r>
          </w:p>
          <w:p w:rsidR="00CC05BF" w:rsidRDefault="00CC05BF">
            <w:pPr>
              <w:jc w:val="left"/>
            </w:pPr>
            <w:r>
              <w:t>Napoleonské období</w:t>
            </w:r>
          </w:p>
          <w:p w:rsidR="00CC05BF" w:rsidRDefault="00CC05BF">
            <w:pPr>
              <w:jc w:val="left"/>
            </w:pPr>
            <w:r>
              <w:t xml:space="preserve">Změny ve společnosti, vliv </w:t>
            </w:r>
            <w:r>
              <w:br/>
              <w:t>na Evropu a svět</w:t>
            </w:r>
          </w:p>
        </w:tc>
      </w:tr>
      <w:tr w:rsidR="00CC05BF">
        <w:trPr>
          <w:trHeight w:val="104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D-9-6-03</w:t>
            </w:r>
          </w:p>
          <w:p w:rsidR="00CC05BF" w:rsidRDefault="00CC05BF">
            <w:pPr>
              <w:jc w:val="left"/>
            </w:pPr>
            <w:r>
              <w:t>porovná jednotlivé fáze utváření novodobého českého národa v souvislosti s národním hnutím vybraných evropských národů</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objasní příčiny a průběh národního obrození a roku 1848 v habsburské monarchii</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Národní obrození</w:t>
            </w:r>
          </w:p>
          <w:p w:rsidR="00CC05BF" w:rsidRDefault="00CC05BF">
            <w:pPr>
              <w:jc w:val="left"/>
            </w:pPr>
            <w:r>
              <w:t xml:space="preserve">Národní hnutí velkých </w:t>
            </w:r>
            <w:r>
              <w:br/>
              <w:t>a malých národů</w:t>
            </w:r>
          </w:p>
          <w:p w:rsidR="00CC05BF" w:rsidRDefault="00CC05BF">
            <w:pPr>
              <w:jc w:val="left"/>
            </w:pPr>
            <w:r>
              <w:t>Revoluce 1848</w:t>
            </w:r>
          </w:p>
        </w:tc>
      </w:tr>
      <w:tr w:rsidR="00CC05BF">
        <w:trPr>
          <w:trHeight w:val="1046"/>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D-9-6-04</w:t>
            </w:r>
          </w:p>
          <w:p w:rsidR="00CC05BF" w:rsidRDefault="00CC05BF">
            <w:pPr>
              <w:jc w:val="left"/>
            </w:pPr>
            <w:r>
              <w:t xml:space="preserve">vysvětlí rozdílné tempo modernizace a prohloubení nerovnoměrnosti vývoje jednotlivých částí Evropy </w:t>
            </w:r>
            <w:r>
              <w:br/>
              <w:t>a světa včetně důsledků, ke kterým tato nerovnoměrnost vedla</w:t>
            </w:r>
            <w:r>
              <w:sym w:font="Symbol" w:char="F03B"/>
            </w:r>
            <w:r>
              <w:t xml:space="preserve"> charakterizuje soupeření mezi velmocemi </w:t>
            </w:r>
            <w:r>
              <w:br/>
              <w:t>a vymezí význam kolonií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orientuje se na mapě světa 2. poloviny 20. století</w:t>
            </w:r>
          </w:p>
          <w:p w:rsidR="00CC05BF" w:rsidRDefault="00CC05BF">
            <w:pPr>
              <w:jc w:val="left"/>
            </w:pPr>
            <w:r>
              <w:t>definuje pojmy baroko, klasicismus, romantismus, zhodnotí rozdílnou úroveň modernizace společnosti v různých oblastech světa</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Konflikty mezi velmocemi</w:t>
            </w:r>
          </w:p>
          <w:p w:rsidR="00CC05BF" w:rsidRDefault="00CC05BF">
            <w:pPr>
              <w:jc w:val="left"/>
            </w:pPr>
            <w:r>
              <w:t>Kolonialismus</w:t>
            </w:r>
          </w:p>
          <w:p w:rsidR="00CC05BF" w:rsidRDefault="00CC05BF">
            <w:pPr>
              <w:jc w:val="left"/>
            </w:pPr>
            <w:r>
              <w:t>Kultura 18. – 1. století</w:t>
            </w:r>
          </w:p>
          <w:p w:rsidR="00CC05BF" w:rsidRDefault="00CC05BF">
            <w:pPr>
              <w:jc w:val="left"/>
            </w:pPr>
            <w:r>
              <w:t>Kulturní rozrůzněnost doby</w:t>
            </w:r>
          </w:p>
        </w:tc>
      </w:tr>
    </w:tbl>
    <w:p w:rsidR="00CC05BF" w:rsidRDefault="00CC05BF" w:rsidP="00CC05BF"/>
    <w:p w:rsidR="00CC05BF" w:rsidRDefault="00CC05BF" w:rsidP="00CC05BF"/>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3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125"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20"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141"/>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D-9-</w:t>
            </w:r>
            <w:proofErr w:type="gramStart"/>
            <w:r>
              <w:t>6-03p</w:t>
            </w:r>
            <w:proofErr w:type="gramEnd"/>
          </w:p>
          <w:p w:rsidR="00CC05BF" w:rsidRDefault="00CC05BF">
            <w:pPr>
              <w:jc w:val="left"/>
            </w:pPr>
            <w:r>
              <w:t>uvede základní historické události v naší zemi v 19. století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stručně objasní příčiny a průběh roku 1848 a národního obrození v českých zemích</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Revoluční rok 1848 v českých zemích, české národní obrození</w:t>
            </w:r>
          </w:p>
        </w:tc>
      </w:tr>
      <w:tr w:rsidR="00CC05BF">
        <w:trPr>
          <w:trHeight w:val="1082"/>
        </w:trPr>
        <w:tc>
          <w:tcPr>
            <w:tcW w:w="313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6-03p</w:t>
            </w:r>
            <w:proofErr w:type="gramEnd"/>
          </w:p>
          <w:p w:rsidR="00CC05BF" w:rsidRDefault="00CC05BF">
            <w:pPr>
              <w:jc w:val="left"/>
            </w:pPr>
            <w:r>
              <w:t>vyjmenuje nejvýznamnější osobnosti českých dějin v 19. století</w:t>
            </w:r>
          </w:p>
        </w:tc>
        <w:tc>
          <w:tcPr>
            <w:tcW w:w="7125"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 klíčovými postavami českých národních dějin 19. století z oblasti politiky, kultury, literatury, hudby</w:t>
            </w:r>
          </w:p>
        </w:tc>
        <w:tc>
          <w:tcPr>
            <w:tcW w:w="3420"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19. století v českých zemích, postavení českého národa v habsburské monarchii</w:t>
            </w:r>
          </w:p>
        </w:tc>
      </w:tr>
    </w:tbl>
    <w:p w:rsidR="00CC05BF" w:rsidRDefault="00CC05BF" w:rsidP="00CC05BF"/>
    <w:p w:rsidR="00CC05BF" w:rsidRDefault="00CC05BF" w:rsidP="00CC05BF">
      <w:r>
        <w:br w:type="page"/>
      </w:r>
    </w:p>
    <w:p w:rsidR="00CC05BF" w:rsidRDefault="00CC05BF" w:rsidP="00CC05BF"/>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t xml:space="preserve">A. Osobnostní a sociální výchova </w:t>
      </w:r>
      <w:r>
        <w:tab/>
      </w:r>
      <w:r>
        <w:tab/>
      </w:r>
      <w:r>
        <w:tab/>
      </w:r>
      <w:r>
        <w:tab/>
      </w:r>
      <w:r>
        <w:tab/>
      </w:r>
      <w:r>
        <w:tab/>
      </w:r>
      <w:r>
        <w:tab/>
      </w:r>
      <w:r>
        <w:tab/>
        <w:t>B. Výchova demokratického občana</w:t>
      </w:r>
    </w:p>
    <w:p w:rsidR="00CC05BF" w:rsidRDefault="00CC05BF" w:rsidP="00CC05BF">
      <w:pPr>
        <w:pStyle w:val="Normlnweb"/>
      </w:pPr>
      <w:r>
        <w:rPr>
          <w:b/>
        </w:rPr>
        <w:t>OSV/3</w:t>
      </w:r>
      <w:r>
        <w:t xml:space="preserve"> - Morální rozvoj – řešení problémů a rozhodovací dovednosti </w:t>
      </w:r>
      <w:r>
        <w:tab/>
      </w:r>
      <w:r>
        <w:tab/>
      </w:r>
      <w:r>
        <w:tab/>
      </w:r>
      <w:r>
        <w:rPr>
          <w:b/>
        </w:rPr>
        <w:t xml:space="preserve">VDO/2 - </w:t>
      </w:r>
      <w:r>
        <w:t>Občan, občanská společnost a stát</w:t>
      </w:r>
    </w:p>
    <w:p w:rsidR="00CC05BF" w:rsidRDefault="00CC05BF" w:rsidP="00CC05BF">
      <w:pPr>
        <w:pStyle w:val="Normlnweb"/>
      </w:pPr>
    </w:p>
    <w:p w:rsidR="00CC05BF" w:rsidRDefault="00CC05BF" w:rsidP="00CC05BF">
      <w:r>
        <w:t>C. Výchova k myšlení v evropských a globálních souvislostech</w:t>
      </w:r>
      <w:r>
        <w:tab/>
      </w:r>
      <w:r>
        <w:tab/>
      </w:r>
      <w:r>
        <w:tab/>
      </w:r>
      <w:r>
        <w:tab/>
        <w:t xml:space="preserve">D. Multikulturní výchova </w:t>
      </w:r>
    </w:p>
    <w:p w:rsidR="00CC05BF" w:rsidRDefault="00CC05BF" w:rsidP="00CC05BF"/>
    <w:p w:rsidR="00CC05BF" w:rsidRDefault="00CC05BF" w:rsidP="00CC05BF">
      <w:r>
        <w:rPr>
          <w:b/>
        </w:rPr>
        <w:t xml:space="preserve">VMEGS/2 - </w:t>
      </w:r>
      <w:r>
        <w:t>Objevujeme Evropu a svět</w:t>
      </w:r>
      <w:r>
        <w:tab/>
      </w:r>
      <w:r>
        <w:tab/>
      </w:r>
      <w:r>
        <w:tab/>
      </w:r>
      <w:r>
        <w:tab/>
      </w:r>
      <w:r>
        <w:tab/>
      </w:r>
      <w:r>
        <w:tab/>
      </w:r>
      <w:r>
        <w:tab/>
      </w:r>
      <w:r>
        <w:rPr>
          <w:b/>
        </w:rPr>
        <w:t xml:space="preserve">MV/1 - </w:t>
      </w:r>
      <w:r>
        <w:t>Kulturní diference</w:t>
      </w:r>
    </w:p>
    <w:p w:rsidR="00CC05BF" w:rsidRDefault="00CC05BF" w:rsidP="00CC05BF"/>
    <w:p w:rsidR="00CC05BF" w:rsidRDefault="00CC05BF" w:rsidP="00CC05BF">
      <w:r>
        <w:tab/>
      </w:r>
      <w:r>
        <w:tab/>
      </w:r>
      <w:r>
        <w:tab/>
      </w:r>
      <w:r>
        <w:tab/>
      </w:r>
      <w:r>
        <w:tab/>
      </w:r>
      <w:r>
        <w:tab/>
      </w:r>
      <w:r>
        <w:tab/>
      </w:r>
      <w:r>
        <w:tab/>
      </w:r>
      <w:r>
        <w:tab/>
      </w:r>
      <w:r>
        <w:tab/>
      </w:r>
      <w:r>
        <w:tab/>
      </w:r>
      <w:r>
        <w:tab/>
      </w:r>
      <w:r>
        <w:rPr>
          <w:b/>
        </w:rPr>
        <w:t xml:space="preserve">MV/5 - </w:t>
      </w:r>
      <w:r>
        <w:t>Princip sociální smíru a solidarity</w:t>
      </w:r>
    </w:p>
    <w:p w:rsidR="00CC05BF" w:rsidRDefault="00CC05BF" w:rsidP="00CC05BF">
      <w:r>
        <w:br w:type="page"/>
      </w:r>
      <w:r>
        <w:rPr>
          <w:i/>
          <w:iCs/>
        </w:rPr>
        <w:lastRenderedPageBreak/>
        <w:t>Vzdělávací oblast:</w:t>
      </w:r>
      <w:r>
        <w:t xml:space="preserve"> ČLOVĚK A SPOLEČNOST</w:t>
      </w:r>
    </w:p>
    <w:p w:rsidR="00CC05BF" w:rsidRDefault="00CC05BF" w:rsidP="00CC05BF">
      <w:r>
        <w:rPr>
          <w:b/>
          <w:bCs/>
        </w:rPr>
        <w:t xml:space="preserve">Předmět: </w:t>
      </w:r>
      <w:r>
        <w:t xml:space="preserve">Dějepis – MODERNÍ DOBA </w:t>
      </w:r>
    </w:p>
    <w:p w:rsidR="00CC05BF" w:rsidRDefault="00CC05BF" w:rsidP="00CC05BF">
      <w:r>
        <w:t>Ročník: 9.</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7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D-9-7-01</w:t>
            </w:r>
          </w:p>
          <w:p w:rsidR="00CC05BF" w:rsidRDefault="00CC05BF">
            <w:pPr>
              <w:jc w:val="left"/>
            </w:pPr>
            <w:r>
              <w:t xml:space="preserve">na příkladech demonstruje zneužití techniky </w:t>
            </w:r>
            <w:r>
              <w:br/>
              <w:t>ve světových válkách a jeho důsledky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zhodnotí příčiny, průběh, důsledky 1. světové války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1. světová válka</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D-9-7-02</w:t>
            </w:r>
          </w:p>
          <w:p w:rsidR="00CC05BF" w:rsidRDefault="00CC05BF">
            <w:pPr>
              <w:jc w:val="left"/>
            </w:pPr>
            <w:r>
              <w:t xml:space="preserve">rozpozná klady </w:t>
            </w:r>
            <w:r>
              <w:br/>
              <w:t>a nedostatky demokratických systémů</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popíše uspořádání světa po 1. světové válce</w:t>
            </w:r>
          </w:p>
          <w:p w:rsidR="00CC05BF" w:rsidRDefault="00CC05BF">
            <w:pPr>
              <w:jc w:val="left"/>
            </w:pPr>
            <w:r>
              <w:t>vysvětlí vznik Československa</w:t>
            </w:r>
          </w:p>
          <w:p w:rsidR="00CC05BF" w:rsidRDefault="00CC05BF">
            <w:pPr>
              <w:jc w:val="left"/>
            </w:pPr>
            <w:r>
              <w:t>objasní příčiny vzniku hospodářské krize a popíše ji</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Nové politické uspořádání Evropy a úloha USA ve světě</w:t>
            </w:r>
          </w:p>
          <w:p w:rsidR="00CC05BF" w:rsidRDefault="00CC05BF">
            <w:pPr>
              <w:jc w:val="left"/>
            </w:pPr>
            <w:r>
              <w:rPr>
                <w:rStyle w:val="slostrnky"/>
              </w:rPr>
              <w:t>Vznik Československa</w:t>
            </w:r>
            <w:r>
              <w:t xml:space="preserve"> – jeho hospodářský a hospodářsko-politický vývoj</w:t>
            </w:r>
          </w:p>
          <w:p w:rsidR="00CC05BF" w:rsidRDefault="00CC05BF">
            <w:pPr>
              <w:jc w:val="left"/>
            </w:pPr>
            <w:r>
              <w:t>Národností a sociální problémy</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D-9-7-03</w:t>
            </w:r>
          </w:p>
          <w:p w:rsidR="00CC05BF" w:rsidRDefault="00CC05BF">
            <w:pPr>
              <w:jc w:val="left"/>
            </w:pPr>
            <w:r>
              <w:t>charakterizuje jednotlivé totalitní systémy, příčiny jejich nastolení v širších ekonomických a politických souvislostech a důsledky jejich existence pro svět</w:t>
            </w:r>
            <w:r>
              <w:sym w:font="Symbol" w:char="F03B"/>
            </w:r>
            <w:r>
              <w:t xml:space="preserve"> rozpozná destruktivní sílu </w:t>
            </w:r>
            <w:r>
              <w:lastRenderedPageBreak/>
              <w:t>totalitarismu a vypjatého nacionalismu</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lastRenderedPageBreak/>
              <w:t>zhodnotí důsledky hospodářské krize pro Československo a Evropu, uvede příklady nastupujících totalitních systémů</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Mezinárodně politická </w:t>
            </w:r>
            <w:r>
              <w:br/>
              <w:t>a hospodářská situace ve 20. - 30. letech 20. století</w:t>
            </w:r>
          </w:p>
          <w:p w:rsidR="00CC05BF" w:rsidRDefault="00CC05BF">
            <w:pPr>
              <w:jc w:val="left"/>
            </w:pPr>
            <w:r>
              <w:t>Totalitní systémy</w:t>
            </w:r>
          </w:p>
          <w:p w:rsidR="00CC05BF" w:rsidRDefault="00CC05BF">
            <w:pPr>
              <w:jc w:val="left"/>
            </w:pP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D-9-7-04</w:t>
            </w:r>
          </w:p>
          <w:p w:rsidR="00CC05BF" w:rsidRDefault="00CC05BF">
            <w:pPr>
              <w:jc w:val="left"/>
            </w:pPr>
            <w:r>
              <w:t xml:space="preserve">na příkladech vyloží antisemitismus, rasismus </w:t>
            </w:r>
            <w:r>
              <w:br/>
              <w:t>a jejich nepřijatelnost z hlediska lidských práv</w:t>
            </w:r>
          </w:p>
        </w:tc>
        <w:tc>
          <w:tcPr>
            <w:tcW w:w="7088" w:type="dxa"/>
            <w:tcBorders>
              <w:top w:val="single" w:sz="4" w:space="0" w:color="auto"/>
              <w:left w:val="single" w:sz="4" w:space="0" w:color="auto"/>
              <w:bottom w:val="single" w:sz="4" w:space="0" w:color="auto"/>
              <w:right w:val="single" w:sz="4" w:space="0" w:color="auto"/>
            </w:tcBorders>
          </w:tcPr>
          <w:p w:rsidR="00CC05BF" w:rsidRDefault="00CC05BF">
            <w:pPr>
              <w:jc w:val="left"/>
            </w:pPr>
            <w:r>
              <w:t>uvede příklady porušování lidských práv během 2. světové války</w:t>
            </w:r>
          </w:p>
          <w:p w:rsidR="00CC05BF" w:rsidRDefault="00CC05BF">
            <w:pPr>
              <w:jc w:val="left"/>
            </w:pPr>
          </w:p>
          <w:p w:rsidR="00CC05BF" w:rsidRDefault="00CC05BF">
            <w:pPr>
              <w:jc w:val="left"/>
            </w:pP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2. světová válka</w:t>
            </w:r>
          </w:p>
          <w:p w:rsidR="00CC05BF" w:rsidRDefault="00CC05BF">
            <w:pPr>
              <w:jc w:val="left"/>
            </w:pPr>
            <w:r>
              <w:t>Holocaust</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D-9-7-05</w:t>
            </w:r>
          </w:p>
          <w:p w:rsidR="00CC05BF" w:rsidRDefault="00CC05BF">
            <w:pPr>
              <w:jc w:val="left"/>
            </w:pPr>
            <w:r>
              <w:t>zhodnotí postavení Československa v evropských souvislostech a jeho vnitřní sociální, politické, hospodářské a kulturní prostředí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poukáže na významné mezníky vývoje 1. poloviny 20. století v Československu</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Vývoj v 1. polovině 20. století</w:t>
            </w:r>
          </w:p>
          <w:p w:rsidR="00CC05BF" w:rsidRDefault="00CC05BF">
            <w:pPr>
              <w:jc w:val="left"/>
            </w:pPr>
          </w:p>
        </w:tc>
      </w:tr>
    </w:tbl>
    <w:p w:rsidR="00CC05BF" w:rsidRDefault="00CC05BF" w:rsidP="00CC05BF"/>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73"/>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7-01p</w:t>
            </w:r>
            <w:proofErr w:type="gramEnd"/>
            <w:r>
              <w:t>, D-9-7-03p,</w:t>
            </w:r>
          </w:p>
          <w:p w:rsidR="00CC05BF" w:rsidRDefault="00CC05BF">
            <w:pPr>
              <w:jc w:val="left"/>
            </w:pPr>
            <w:r>
              <w:t>D-9-</w:t>
            </w:r>
            <w:proofErr w:type="gramStart"/>
            <w:r>
              <w:t>7-04p</w:t>
            </w:r>
            <w:proofErr w:type="gramEnd"/>
          </w:p>
          <w:p w:rsidR="00CC05BF" w:rsidRDefault="00CC05BF">
            <w:pPr>
              <w:jc w:val="left"/>
            </w:pPr>
            <w:r>
              <w:t xml:space="preserve">uvede příčiny a politické, sociální a kulturní důsledky </w:t>
            </w:r>
            <w:r>
              <w:br/>
              <w:t>1. světové války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osvojí si základní informace o důvodu vzniku, průběhu, výsledku 1. světové války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1. světová válka</w:t>
            </w:r>
          </w:p>
        </w:tc>
      </w:tr>
      <w:tr w:rsidR="00CC05BF">
        <w:trPr>
          <w:trHeight w:val="1262"/>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7-01p</w:t>
            </w:r>
            <w:proofErr w:type="gramEnd"/>
            <w:r>
              <w:t>, D-9-7-05p</w:t>
            </w:r>
          </w:p>
          <w:p w:rsidR="00CC05BF" w:rsidRDefault="00CC05BF">
            <w:pPr>
              <w:jc w:val="left"/>
            </w:pPr>
            <w:r>
              <w:t>uvede základní informace o vzniku samostatné Československé republiky</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stručně se seznámí se vznikem samostatného československého státu, osobností Tomáše </w:t>
            </w:r>
            <w:proofErr w:type="spellStart"/>
            <w:r>
              <w:t>Garrigua</w:t>
            </w:r>
            <w:proofErr w:type="spellEnd"/>
            <w:r>
              <w:t xml:space="preserve"> Masaryka</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Vznik samostatného Československa</w:t>
            </w:r>
          </w:p>
        </w:tc>
      </w:tr>
    </w:tbl>
    <w:p w:rsidR="00CC05BF" w:rsidRDefault="00CC05BF" w:rsidP="00CC05BF"/>
    <w:p w:rsidR="00CC05BF" w:rsidRDefault="00CC05BF" w:rsidP="00CC05BF">
      <w:r>
        <w:br w:type="page"/>
      </w:r>
      <w:r>
        <w:rPr>
          <w:i/>
          <w:iCs/>
        </w:rPr>
        <w:lastRenderedPageBreak/>
        <w:t>Vzdělávací oblast:</w:t>
      </w:r>
      <w:r>
        <w:t xml:space="preserve"> ČLOVĚK A SPOLEČNOST</w:t>
      </w:r>
    </w:p>
    <w:p w:rsidR="00CC05BF" w:rsidRDefault="00CC05BF" w:rsidP="00CC05BF">
      <w:r>
        <w:rPr>
          <w:b/>
          <w:bCs/>
        </w:rPr>
        <w:t xml:space="preserve">Předmět: </w:t>
      </w:r>
      <w:r>
        <w:t>Dějepis – ROZDĚLENÝ A INTEGRUJÍCÍ SE SVĚT</w:t>
      </w:r>
    </w:p>
    <w:p w:rsidR="00CC05BF" w:rsidRDefault="00CC05BF" w:rsidP="00CC05BF">
      <w:r>
        <w:t>Ročník: 9.</w:t>
      </w:r>
    </w:p>
    <w:p w:rsidR="00CC05BF" w:rsidRDefault="00CC05BF" w:rsidP="00CC05BF">
      <w:r>
        <w:t>žák</w:t>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r>
              <w:t>Očekávané výstupy z RVP</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r>
              <w:t>Učivo</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tabs>
                <w:tab w:val="left" w:pos="1860"/>
              </w:tabs>
              <w:jc w:val="left"/>
            </w:pPr>
            <w:r>
              <w:t>D-9-8-01</w:t>
            </w:r>
          </w:p>
          <w:p w:rsidR="00CC05BF" w:rsidRDefault="00CC05BF">
            <w:pPr>
              <w:jc w:val="left"/>
            </w:pPr>
            <w:r>
              <w:t>vysvětlí příčiny a důsledky vzniku bipolárního světa</w:t>
            </w:r>
            <w:r>
              <w:sym w:font="Symbol" w:char="F03B"/>
            </w:r>
            <w:r>
              <w:t xml:space="preserve"> uvede příklady střetávání obou bloků</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charakterizuje poválečný vývoj ve světě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Studená válka</w:t>
            </w:r>
          </w:p>
          <w:p w:rsidR="00CC05BF" w:rsidRDefault="00CC05BF">
            <w:pPr>
              <w:jc w:val="left"/>
            </w:pPr>
            <w:r>
              <w:t xml:space="preserve">Rozdělení světa po 2. světové válce, vývoj Československa </w:t>
            </w:r>
            <w:r>
              <w:br/>
              <w:t>od roku 1945 do roku 1989</w:t>
            </w:r>
          </w:p>
        </w:tc>
      </w:tr>
      <w:tr w:rsidR="00CC05BF">
        <w:trPr>
          <w:trHeight w:val="1499"/>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D-9-8-02</w:t>
            </w:r>
          </w:p>
          <w:p w:rsidR="00CC05BF" w:rsidRDefault="00CC05BF">
            <w:pPr>
              <w:jc w:val="left"/>
            </w:pPr>
            <w:r>
              <w:t>vysvětlí a na příkladech doloží mocenské a politické důvody euroatlantické hospodářské a vojenské spolupráce</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stručně charakterizuje poválečný vývoj světa</w:t>
            </w:r>
          </w:p>
        </w:tc>
        <w:tc>
          <w:tcPr>
            <w:tcW w:w="3402" w:type="dxa"/>
            <w:tcBorders>
              <w:top w:val="single" w:sz="4" w:space="0" w:color="auto"/>
              <w:left w:val="single" w:sz="4" w:space="0" w:color="auto"/>
              <w:bottom w:val="single" w:sz="4" w:space="0" w:color="auto"/>
              <w:right w:val="single" w:sz="4" w:space="0" w:color="auto"/>
            </w:tcBorders>
          </w:tcPr>
          <w:p w:rsidR="00CC05BF" w:rsidRDefault="00CC05BF">
            <w:pPr>
              <w:jc w:val="left"/>
            </w:pPr>
            <w:r>
              <w:t xml:space="preserve">Západ versus </w:t>
            </w:r>
            <w:proofErr w:type="gramStart"/>
            <w:r>
              <w:t>východ - studená</w:t>
            </w:r>
            <w:proofErr w:type="gramEnd"/>
            <w:r>
              <w:t xml:space="preserve"> válka</w:t>
            </w:r>
          </w:p>
          <w:p w:rsidR="00CC05BF" w:rsidRDefault="00CC05BF">
            <w:pPr>
              <w:jc w:val="left"/>
            </w:pPr>
            <w:r>
              <w:t xml:space="preserve">Supervelmoci a jejich soupeření </w:t>
            </w:r>
          </w:p>
          <w:p w:rsidR="00CC05BF" w:rsidRDefault="00CC05BF">
            <w:pPr>
              <w:jc w:val="left"/>
            </w:pPr>
            <w:r>
              <w:t>Vojenské bloky</w:t>
            </w:r>
          </w:p>
          <w:p w:rsidR="00CC05BF" w:rsidRDefault="00CC05BF">
            <w:pPr>
              <w:jc w:val="left"/>
            </w:pP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D-9-8-03</w:t>
            </w:r>
          </w:p>
          <w:p w:rsidR="00CC05BF" w:rsidRDefault="00CC05BF">
            <w:pPr>
              <w:jc w:val="left"/>
            </w:pPr>
            <w:r>
              <w:t>posoudí postavení rozvojových zemí</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stručně se seznámí s bojem za nezávislost jednotlivých států ve světě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Rozpad koloniálního systému</w:t>
            </w:r>
          </w:p>
          <w:p w:rsidR="00CC05BF" w:rsidRDefault="00CC05BF">
            <w:pPr>
              <w:jc w:val="left"/>
            </w:pPr>
            <w:r>
              <w:t>Mimoevropský svět</w:t>
            </w:r>
          </w:p>
        </w:tc>
      </w:tr>
      <w:tr w:rsidR="00CC05BF">
        <w:trPr>
          <w:trHeight w:val="1046"/>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D-9-8-04</w:t>
            </w:r>
          </w:p>
          <w:p w:rsidR="00CC05BF" w:rsidRDefault="00CC05BF">
            <w:pPr>
              <w:jc w:val="left"/>
            </w:pPr>
            <w:r>
              <w:t>prokáže základní orientaci v problémech současného světa</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 xml:space="preserve">zhodnotí význam listopadové revoluce, poukáže na současné problémy </w:t>
            </w:r>
          </w:p>
          <w:p w:rsidR="00CC05BF" w:rsidRDefault="00CC05BF">
            <w:pPr>
              <w:jc w:val="left"/>
            </w:pPr>
            <w:r>
              <w:t>ve světě</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Rok1989</w:t>
            </w:r>
          </w:p>
          <w:p w:rsidR="00CC05BF" w:rsidRDefault="00CC05BF">
            <w:pPr>
              <w:jc w:val="left"/>
            </w:pPr>
            <w:r>
              <w:t>Vznik České republiky a současné problémy v České republice a ve světě, věda, technika, vzdělání, sport</w:t>
            </w:r>
          </w:p>
        </w:tc>
      </w:tr>
    </w:tbl>
    <w:p w:rsidR="00CC05BF" w:rsidRDefault="00CC05BF" w:rsidP="00CC05BF">
      <w:r>
        <w:br w:type="page"/>
      </w:r>
    </w:p>
    <w:tbl>
      <w:tblPr>
        <w:tblW w:w="1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5"/>
        <w:gridCol w:w="7125"/>
        <w:gridCol w:w="3420"/>
      </w:tblGrid>
      <w:tr w:rsidR="00CC05BF">
        <w:trPr>
          <w:trHeight w:val="808"/>
        </w:trPr>
        <w:tc>
          <w:tcPr>
            <w:tcW w:w="3119"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lastRenderedPageBreak/>
              <w:t>Očekávané výstupy z RVP</w:t>
            </w:r>
          </w:p>
          <w:p w:rsidR="00CC05BF" w:rsidRDefault="00CC05BF">
            <w:pPr>
              <w:jc w:val="left"/>
            </w:pPr>
            <w:r>
              <w:t>Minimální doporučená úroveň</w:t>
            </w:r>
          </w:p>
        </w:tc>
        <w:tc>
          <w:tcPr>
            <w:tcW w:w="7088"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Školní výstupy</w:t>
            </w:r>
          </w:p>
        </w:tc>
        <w:tc>
          <w:tcPr>
            <w:tcW w:w="3402" w:type="dxa"/>
            <w:tcBorders>
              <w:top w:val="single" w:sz="4" w:space="0" w:color="auto"/>
              <w:left w:val="single" w:sz="4" w:space="0" w:color="auto"/>
              <w:bottom w:val="single" w:sz="4" w:space="0" w:color="auto"/>
              <w:right w:val="single" w:sz="4" w:space="0" w:color="auto"/>
            </w:tcBorders>
            <w:vAlign w:val="center"/>
            <w:hideMark/>
          </w:tcPr>
          <w:p w:rsidR="00CC05BF" w:rsidRDefault="00CC05BF">
            <w:pPr>
              <w:jc w:val="left"/>
            </w:pPr>
            <w:r>
              <w:t>Učivo</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8-01p</w:t>
            </w:r>
            <w:proofErr w:type="gramEnd"/>
            <w:r>
              <w:t>, D-9-8-02p</w:t>
            </w:r>
          </w:p>
          <w:p w:rsidR="00CC05BF" w:rsidRDefault="00CC05BF">
            <w:pPr>
              <w:jc w:val="left"/>
            </w:pPr>
            <w:r>
              <w:t xml:space="preserve">popíše průběh a důsledky 2.světové války a politický </w:t>
            </w:r>
            <w:r>
              <w:br/>
              <w:t>a hospodářských vývoj v poválečné Evropě</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shrne základní informace o příčinách a průběhu 2. světové války, poukáže na její důsledky</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2. světová válka</w:t>
            </w:r>
          </w:p>
        </w:tc>
      </w:tr>
      <w:tr w:rsidR="00CC05BF">
        <w:trPr>
          <w:trHeight w:val="1455"/>
        </w:trPr>
        <w:tc>
          <w:tcPr>
            <w:tcW w:w="3119"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D-9-</w:t>
            </w:r>
            <w:proofErr w:type="gramStart"/>
            <w:r>
              <w:t>8-04p</w:t>
            </w:r>
            <w:proofErr w:type="gramEnd"/>
          </w:p>
          <w:p w:rsidR="00CC05BF" w:rsidRDefault="00CC05BF">
            <w:pPr>
              <w:jc w:val="left"/>
            </w:pPr>
            <w:r>
              <w:t>chápe význam událostí v roce 1989 a vítězství demokracie v naší vlasti</w:t>
            </w:r>
          </w:p>
        </w:tc>
        <w:tc>
          <w:tcPr>
            <w:tcW w:w="7088"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seznámí se s významem pádu komunistického režimu v Československu</w:t>
            </w:r>
          </w:p>
        </w:tc>
        <w:tc>
          <w:tcPr>
            <w:tcW w:w="3402" w:type="dxa"/>
            <w:tcBorders>
              <w:top w:val="single" w:sz="4" w:space="0" w:color="auto"/>
              <w:left w:val="single" w:sz="4" w:space="0" w:color="auto"/>
              <w:bottom w:val="single" w:sz="4" w:space="0" w:color="auto"/>
              <w:right w:val="single" w:sz="4" w:space="0" w:color="auto"/>
            </w:tcBorders>
            <w:hideMark/>
          </w:tcPr>
          <w:p w:rsidR="00CC05BF" w:rsidRDefault="00CC05BF">
            <w:pPr>
              <w:jc w:val="left"/>
            </w:pPr>
            <w:r>
              <w:t>Rok 1989 v Československu, jeho význam</w:t>
            </w:r>
          </w:p>
        </w:tc>
      </w:tr>
    </w:tbl>
    <w:p w:rsidR="00CC05BF" w:rsidRDefault="00CC05BF" w:rsidP="00CC05BF"/>
    <w:p w:rsidR="00CC05BF" w:rsidRDefault="00CC05BF" w:rsidP="00CC05BF">
      <w:pPr>
        <w:rPr>
          <w:i/>
        </w:rPr>
      </w:pPr>
      <w:r>
        <w:rPr>
          <w:i/>
        </w:rPr>
        <w:t>Integrovaná průřezová témata:</w:t>
      </w:r>
    </w:p>
    <w:p w:rsidR="00CC05BF" w:rsidRDefault="00CC05BF" w:rsidP="00CC05BF">
      <w:pPr>
        <w:pStyle w:val="Normlnweb"/>
      </w:pPr>
      <w:r>
        <w:t xml:space="preserve">A. Osobnostní a sociální výchova </w:t>
      </w:r>
      <w:r>
        <w:tab/>
      </w:r>
      <w:r>
        <w:tab/>
      </w:r>
      <w:r>
        <w:tab/>
      </w:r>
      <w:r>
        <w:tab/>
      </w:r>
      <w:r>
        <w:tab/>
      </w:r>
      <w:r>
        <w:tab/>
      </w:r>
      <w:r>
        <w:tab/>
      </w:r>
      <w:r>
        <w:tab/>
        <w:t>B. Výchova demokratického občana</w:t>
      </w:r>
    </w:p>
    <w:p w:rsidR="00CC05BF" w:rsidRDefault="00CC05BF" w:rsidP="00CC05BF">
      <w:pPr>
        <w:pStyle w:val="Normlnweb"/>
      </w:pPr>
      <w:r>
        <w:rPr>
          <w:b/>
        </w:rPr>
        <w:t>OSV/3</w:t>
      </w:r>
      <w:r>
        <w:t xml:space="preserve"> - Morální rozvoj – Řešení problémů a rozhodovací dovednosti </w:t>
      </w:r>
      <w:r>
        <w:tab/>
      </w:r>
      <w:r>
        <w:tab/>
      </w:r>
      <w:r>
        <w:tab/>
      </w:r>
      <w:r>
        <w:rPr>
          <w:b/>
        </w:rPr>
        <w:t xml:space="preserve">VDO/2 - </w:t>
      </w:r>
      <w:r>
        <w:t>Občan, občanská společnost a stát</w:t>
      </w:r>
    </w:p>
    <w:p w:rsidR="00CC05BF" w:rsidRDefault="00CC05BF" w:rsidP="00CC05BF">
      <w:pPr>
        <w:pStyle w:val="Normlnweb"/>
        <w:ind w:left="7788" w:firstLine="708"/>
      </w:pPr>
      <w:r>
        <w:rPr>
          <w:b/>
        </w:rPr>
        <w:t xml:space="preserve">VDO/3 </w:t>
      </w:r>
      <w:proofErr w:type="gramStart"/>
      <w:r>
        <w:rPr>
          <w:b/>
        </w:rPr>
        <w:t xml:space="preserve">-  </w:t>
      </w:r>
      <w:r>
        <w:t>Formy</w:t>
      </w:r>
      <w:proofErr w:type="gramEnd"/>
      <w:r>
        <w:t xml:space="preserve"> participace občanů v politickém životě</w:t>
      </w:r>
    </w:p>
    <w:p w:rsidR="00CC05BF" w:rsidRDefault="00CC05BF" w:rsidP="00CC05BF">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VDO/4 </w:t>
      </w:r>
      <w:proofErr w:type="gramStart"/>
      <w:r>
        <w:rPr>
          <w:b/>
        </w:rPr>
        <w:t xml:space="preserve">-  </w:t>
      </w:r>
      <w:r>
        <w:t>Principy</w:t>
      </w:r>
      <w:proofErr w:type="gramEnd"/>
      <w:r>
        <w:t xml:space="preserve"> demokracie jako formy vlády </w:t>
      </w:r>
      <w:r>
        <w:tab/>
      </w:r>
    </w:p>
    <w:p w:rsidR="00CC05BF" w:rsidRDefault="00CC05BF" w:rsidP="00CC05BF">
      <w:pPr>
        <w:pStyle w:val="Normlnweb"/>
      </w:pPr>
    </w:p>
    <w:p w:rsidR="00CC05BF" w:rsidRDefault="00CC05BF" w:rsidP="00CC05BF">
      <w:r>
        <w:t>C. Výchova k myšlení v evropských a globálních souvislostech</w:t>
      </w:r>
      <w:r>
        <w:tab/>
      </w:r>
      <w:r>
        <w:tab/>
      </w:r>
      <w:r>
        <w:tab/>
      </w:r>
      <w:r>
        <w:tab/>
        <w:t xml:space="preserve">D. Multikulturní výchova </w:t>
      </w:r>
    </w:p>
    <w:p w:rsidR="00CC05BF" w:rsidRDefault="00CC05BF" w:rsidP="00CC05BF"/>
    <w:p w:rsidR="00CC05BF" w:rsidRDefault="00CC05BF" w:rsidP="00CC05BF">
      <w:r>
        <w:rPr>
          <w:b/>
        </w:rPr>
        <w:t xml:space="preserve">VMEGS/2 - </w:t>
      </w:r>
      <w:r>
        <w:t>Objevujeme Evropu a svět</w:t>
      </w:r>
      <w:r>
        <w:tab/>
      </w:r>
      <w:r>
        <w:tab/>
      </w:r>
      <w:r>
        <w:tab/>
      </w:r>
      <w:r>
        <w:tab/>
      </w:r>
      <w:r>
        <w:tab/>
      </w:r>
      <w:r>
        <w:tab/>
      </w:r>
      <w:r>
        <w:tab/>
      </w:r>
      <w:r>
        <w:rPr>
          <w:b/>
        </w:rPr>
        <w:t xml:space="preserve">MV/1 - </w:t>
      </w:r>
      <w:r>
        <w:t>Kulturní diference</w:t>
      </w:r>
    </w:p>
    <w:p w:rsidR="00BB7D76" w:rsidRDefault="00CC05BF" w:rsidP="00CC05BF">
      <w:r>
        <w:br w:type="page"/>
      </w:r>
      <w:bookmarkStart w:id="10" w:name="_GoBack"/>
      <w:bookmarkEnd w:id="10"/>
    </w:p>
    <w:sectPr w:rsidR="00BB7D76" w:rsidSect="00CC05B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09FD"/>
    <w:multiLevelType w:val="multilevel"/>
    <w:tmpl w:val="E3E695A6"/>
    <w:styleLink w:val="WWNum19"/>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 w15:restartNumberingAfterBreak="0">
    <w:nsid w:val="0C4E4730"/>
    <w:multiLevelType w:val="multilevel"/>
    <w:tmpl w:val="867EF14E"/>
    <w:styleLink w:val="WWNum2"/>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2" w15:restartNumberingAfterBreak="0">
    <w:nsid w:val="0EB20338"/>
    <w:multiLevelType w:val="hybridMultilevel"/>
    <w:tmpl w:val="F65E002A"/>
    <w:lvl w:ilvl="0" w:tplc="9B5E0EE6">
      <w:start w:val="1"/>
      <w:numFmt w:val="upperLetter"/>
      <w:pStyle w:val="A-nadpis"/>
      <w:lvlText w:val="%1."/>
      <w:lvlJc w:val="left"/>
      <w:pPr>
        <w:ind w:left="36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3" w15:restartNumberingAfterBreak="0">
    <w:nsid w:val="176A6A3E"/>
    <w:multiLevelType w:val="multilevel"/>
    <w:tmpl w:val="4322C5E4"/>
    <w:styleLink w:val="WWNum39"/>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4" w15:restartNumberingAfterBreak="0">
    <w:nsid w:val="19C67BC7"/>
    <w:multiLevelType w:val="multilevel"/>
    <w:tmpl w:val="920AF87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2359B7"/>
    <w:multiLevelType w:val="hybridMultilevel"/>
    <w:tmpl w:val="85F20F64"/>
    <w:lvl w:ilvl="0" w:tplc="F4D6586E">
      <w:start w:val="1"/>
      <w:numFmt w:val="bullet"/>
      <w:pStyle w:val="4nadpissodr"/>
      <w:lvlText w:val=""/>
      <w:lvlJc w:val="left"/>
      <w:pPr>
        <w:tabs>
          <w:tab w:val="num" w:pos="1800"/>
        </w:tabs>
        <w:ind w:left="1800" w:hanging="360"/>
      </w:pPr>
      <w:rPr>
        <w:rFonts w:ascii="Symbol" w:hAnsi="Symbol" w:hint="default"/>
      </w:rPr>
    </w:lvl>
    <w:lvl w:ilvl="1" w:tplc="04050003">
      <w:start w:val="1"/>
      <w:numFmt w:val="bullet"/>
      <w:lvlText w:val="o"/>
      <w:lvlJc w:val="left"/>
      <w:pPr>
        <w:tabs>
          <w:tab w:val="num" w:pos="2520"/>
        </w:tabs>
        <w:ind w:left="2520" w:hanging="360"/>
      </w:pPr>
      <w:rPr>
        <w:rFonts w:ascii="Courier New" w:hAnsi="Courier New" w:cs="Courier New" w:hint="default"/>
      </w:rPr>
    </w:lvl>
    <w:lvl w:ilvl="2" w:tplc="04050005">
      <w:start w:val="1"/>
      <w:numFmt w:val="bullet"/>
      <w:lvlText w:val=""/>
      <w:lvlJc w:val="left"/>
      <w:pPr>
        <w:tabs>
          <w:tab w:val="num" w:pos="3240"/>
        </w:tabs>
        <w:ind w:left="3240" w:hanging="360"/>
      </w:pPr>
      <w:rPr>
        <w:rFonts w:ascii="Wingdings" w:hAnsi="Wingdings" w:hint="default"/>
      </w:rPr>
    </w:lvl>
    <w:lvl w:ilvl="3" w:tplc="04050001">
      <w:start w:val="1"/>
      <w:numFmt w:val="bullet"/>
      <w:lvlText w:val=""/>
      <w:lvlJc w:val="left"/>
      <w:pPr>
        <w:tabs>
          <w:tab w:val="num" w:pos="3960"/>
        </w:tabs>
        <w:ind w:left="3960" w:hanging="360"/>
      </w:pPr>
      <w:rPr>
        <w:rFonts w:ascii="Symbol" w:hAnsi="Symbol" w:hint="default"/>
      </w:rPr>
    </w:lvl>
    <w:lvl w:ilvl="4" w:tplc="04050003">
      <w:start w:val="1"/>
      <w:numFmt w:val="bullet"/>
      <w:lvlText w:val="o"/>
      <w:lvlJc w:val="left"/>
      <w:pPr>
        <w:tabs>
          <w:tab w:val="num" w:pos="4680"/>
        </w:tabs>
        <w:ind w:left="4680" w:hanging="360"/>
      </w:pPr>
      <w:rPr>
        <w:rFonts w:ascii="Courier New" w:hAnsi="Courier New" w:cs="Courier New" w:hint="default"/>
      </w:rPr>
    </w:lvl>
    <w:lvl w:ilvl="5" w:tplc="04050005">
      <w:start w:val="1"/>
      <w:numFmt w:val="bullet"/>
      <w:lvlText w:val=""/>
      <w:lvlJc w:val="left"/>
      <w:pPr>
        <w:tabs>
          <w:tab w:val="num" w:pos="5400"/>
        </w:tabs>
        <w:ind w:left="5400" w:hanging="360"/>
      </w:pPr>
      <w:rPr>
        <w:rFonts w:ascii="Wingdings" w:hAnsi="Wingdings" w:hint="default"/>
      </w:rPr>
    </w:lvl>
    <w:lvl w:ilvl="6" w:tplc="04050001">
      <w:start w:val="1"/>
      <w:numFmt w:val="bullet"/>
      <w:lvlText w:val=""/>
      <w:lvlJc w:val="left"/>
      <w:pPr>
        <w:tabs>
          <w:tab w:val="num" w:pos="6120"/>
        </w:tabs>
        <w:ind w:left="6120" w:hanging="360"/>
      </w:pPr>
      <w:rPr>
        <w:rFonts w:ascii="Symbol" w:hAnsi="Symbol" w:hint="default"/>
      </w:rPr>
    </w:lvl>
    <w:lvl w:ilvl="7" w:tplc="04050003">
      <w:start w:val="1"/>
      <w:numFmt w:val="bullet"/>
      <w:lvlText w:val="o"/>
      <w:lvlJc w:val="left"/>
      <w:pPr>
        <w:tabs>
          <w:tab w:val="num" w:pos="6840"/>
        </w:tabs>
        <w:ind w:left="6840" w:hanging="360"/>
      </w:pPr>
      <w:rPr>
        <w:rFonts w:ascii="Courier New" w:hAnsi="Courier New" w:cs="Courier New" w:hint="default"/>
      </w:rPr>
    </w:lvl>
    <w:lvl w:ilvl="8" w:tplc="04050005">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6E1C5E"/>
    <w:multiLevelType w:val="multilevel"/>
    <w:tmpl w:val="EF6EEDA0"/>
    <w:styleLink w:val="WWNum1"/>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7" w15:restartNumberingAfterBreak="0">
    <w:nsid w:val="1B570D8C"/>
    <w:multiLevelType w:val="multilevel"/>
    <w:tmpl w:val="B082FB1E"/>
    <w:styleLink w:val="WWNum45"/>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8" w15:restartNumberingAfterBreak="0">
    <w:nsid w:val="1D7120D6"/>
    <w:multiLevelType w:val="multilevel"/>
    <w:tmpl w:val="CB68D8F0"/>
    <w:styleLink w:val="WWNum18"/>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9" w15:restartNumberingAfterBreak="0">
    <w:nsid w:val="29AC587D"/>
    <w:multiLevelType w:val="multilevel"/>
    <w:tmpl w:val="FD9E5D58"/>
    <w:styleLink w:val="WWNum10"/>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0" w15:restartNumberingAfterBreak="0">
    <w:nsid w:val="32912613"/>
    <w:multiLevelType w:val="multilevel"/>
    <w:tmpl w:val="C76C366E"/>
    <w:styleLink w:val="WWNum29"/>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1" w15:restartNumberingAfterBreak="0">
    <w:nsid w:val="3DCD0F7A"/>
    <w:multiLevelType w:val="multilevel"/>
    <w:tmpl w:val="E0DA90CC"/>
    <w:styleLink w:val="WWNum8"/>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2" w15:restartNumberingAfterBreak="0">
    <w:nsid w:val="3E4C35AA"/>
    <w:multiLevelType w:val="multilevel"/>
    <w:tmpl w:val="DCC625EE"/>
    <w:styleLink w:val="WWNum7"/>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3" w15:restartNumberingAfterBreak="0">
    <w:nsid w:val="3E767473"/>
    <w:multiLevelType w:val="multilevel"/>
    <w:tmpl w:val="6EA6767C"/>
    <w:styleLink w:val="WWNum41"/>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4" w15:restartNumberingAfterBreak="0">
    <w:nsid w:val="52067BB6"/>
    <w:multiLevelType w:val="multilevel"/>
    <w:tmpl w:val="70E6A844"/>
    <w:styleLink w:val="WWNum31"/>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5" w15:restartNumberingAfterBreak="0">
    <w:nsid w:val="5236185B"/>
    <w:multiLevelType w:val="multilevel"/>
    <w:tmpl w:val="38267D46"/>
    <w:styleLink w:val="WWNum24"/>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6" w15:restartNumberingAfterBreak="0">
    <w:nsid w:val="57C90E7C"/>
    <w:multiLevelType w:val="multilevel"/>
    <w:tmpl w:val="D432436C"/>
    <w:styleLink w:val="WWNum5"/>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7" w15:restartNumberingAfterBreak="0">
    <w:nsid w:val="5ABF1290"/>
    <w:multiLevelType w:val="multilevel"/>
    <w:tmpl w:val="C04A6F14"/>
    <w:styleLink w:val="WWNum25"/>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8" w15:restartNumberingAfterBreak="0">
    <w:nsid w:val="649276AC"/>
    <w:multiLevelType w:val="multilevel"/>
    <w:tmpl w:val="CAB2AEB2"/>
    <w:styleLink w:val="WWNum27"/>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19" w15:restartNumberingAfterBreak="0">
    <w:nsid w:val="69912917"/>
    <w:multiLevelType w:val="multilevel"/>
    <w:tmpl w:val="1E7AB8FA"/>
    <w:styleLink w:val="WWNum26"/>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20" w15:restartNumberingAfterBreak="0">
    <w:nsid w:val="6C845DEB"/>
    <w:multiLevelType w:val="hybridMultilevel"/>
    <w:tmpl w:val="CD7CB426"/>
    <w:lvl w:ilvl="0" w:tplc="C9EE2B4C">
      <w:start w:val="1"/>
      <w:numFmt w:val="bullet"/>
      <w:pStyle w:val="VetvtextuRVPZV"/>
      <w:lvlText w:val=""/>
      <w:lvlJc w:val="left"/>
      <w:pPr>
        <w:tabs>
          <w:tab w:val="num" w:pos="360"/>
        </w:tabs>
        <w:ind w:left="360" w:hanging="360"/>
      </w:pPr>
      <w:rPr>
        <w:rFonts w:ascii="Wingdings" w:hAnsi="Wingdings" w:cs="Wingdings" w:hint="default"/>
        <w:strike w:val="0"/>
        <w:dstrike w:val="0"/>
        <w:u w:val="none"/>
        <w:effect w:val="none"/>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E7F5EE5"/>
    <w:multiLevelType w:val="multilevel"/>
    <w:tmpl w:val="9092CA80"/>
    <w:styleLink w:val="WWNum15"/>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abstractNum w:abstractNumId="22" w15:restartNumberingAfterBreak="0">
    <w:nsid w:val="786D2E45"/>
    <w:multiLevelType w:val="multilevel"/>
    <w:tmpl w:val="814A72C4"/>
    <w:styleLink w:val="WWNum4"/>
    <w:lvl w:ilvl="0">
      <w:numFmt w:val="bullet"/>
      <w:lvlText w:val="●"/>
      <w:lvlJc w:val="left"/>
      <w:pPr>
        <w:ind w:left="0" w:firstLine="0"/>
      </w:pPr>
      <w:rPr>
        <w:strike w:val="0"/>
        <w:dstrike w:val="0"/>
        <w:u w:val="none"/>
        <w:effect w:val="none"/>
      </w:rPr>
    </w:lvl>
    <w:lvl w:ilvl="1">
      <w:numFmt w:val="bullet"/>
      <w:lvlText w:val="○"/>
      <w:lvlJc w:val="left"/>
      <w:pPr>
        <w:ind w:left="0" w:firstLine="0"/>
      </w:pPr>
      <w:rPr>
        <w:strike w:val="0"/>
        <w:dstrike w:val="0"/>
        <w:u w:val="none"/>
        <w:effect w:val="none"/>
      </w:rPr>
    </w:lvl>
    <w:lvl w:ilvl="2">
      <w:numFmt w:val="bullet"/>
      <w:lvlText w:val="■"/>
      <w:lvlJc w:val="left"/>
      <w:pPr>
        <w:ind w:left="0" w:firstLine="0"/>
      </w:pPr>
      <w:rPr>
        <w:strike w:val="0"/>
        <w:dstrike w:val="0"/>
        <w:u w:val="none"/>
        <w:effect w:val="none"/>
      </w:rPr>
    </w:lvl>
    <w:lvl w:ilvl="3">
      <w:numFmt w:val="bullet"/>
      <w:lvlText w:val="●"/>
      <w:lvlJc w:val="left"/>
      <w:pPr>
        <w:ind w:left="0" w:firstLine="0"/>
      </w:pPr>
      <w:rPr>
        <w:strike w:val="0"/>
        <w:dstrike w:val="0"/>
        <w:u w:val="none"/>
        <w:effect w:val="none"/>
      </w:rPr>
    </w:lvl>
    <w:lvl w:ilvl="4">
      <w:numFmt w:val="bullet"/>
      <w:lvlText w:val="○"/>
      <w:lvlJc w:val="left"/>
      <w:pPr>
        <w:ind w:left="0" w:firstLine="0"/>
      </w:pPr>
      <w:rPr>
        <w:strike w:val="0"/>
        <w:dstrike w:val="0"/>
        <w:u w:val="none"/>
        <w:effect w:val="none"/>
      </w:rPr>
    </w:lvl>
    <w:lvl w:ilvl="5">
      <w:numFmt w:val="bullet"/>
      <w:lvlText w:val="■"/>
      <w:lvlJc w:val="left"/>
      <w:pPr>
        <w:ind w:left="0" w:firstLine="0"/>
      </w:pPr>
      <w:rPr>
        <w:strike w:val="0"/>
        <w:dstrike w:val="0"/>
        <w:u w:val="none"/>
        <w:effect w:val="none"/>
      </w:rPr>
    </w:lvl>
    <w:lvl w:ilvl="6">
      <w:numFmt w:val="bullet"/>
      <w:lvlText w:val="●"/>
      <w:lvlJc w:val="left"/>
      <w:pPr>
        <w:ind w:left="0" w:firstLine="0"/>
      </w:pPr>
      <w:rPr>
        <w:strike w:val="0"/>
        <w:dstrike w:val="0"/>
        <w:u w:val="none"/>
        <w:effect w:val="none"/>
      </w:rPr>
    </w:lvl>
    <w:lvl w:ilvl="7">
      <w:numFmt w:val="bullet"/>
      <w:lvlText w:val="○"/>
      <w:lvlJc w:val="left"/>
      <w:pPr>
        <w:ind w:left="0" w:firstLine="0"/>
      </w:pPr>
      <w:rPr>
        <w:strike w:val="0"/>
        <w:dstrike w:val="0"/>
        <w:u w:val="none"/>
        <w:effect w:val="none"/>
      </w:rPr>
    </w:lvl>
    <w:lvl w:ilvl="8">
      <w:numFmt w:val="bullet"/>
      <w:lvlText w:val="■"/>
      <w:lvlJc w:val="left"/>
      <w:pPr>
        <w:ind w:left="0" w:firstLine="0"/>
      </w:pPr>
      <w:rPr>
        <w:strike w:val="0"/>
        <w:dstrike w:val="0"/>
        <w:u w:val="none"/>
        <w:effect w:val="none"/>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lvlOverride w:ilvl="1"/>
    <w:lvlOverride w:ilvl="2"/>
    <w:lvlOverride w:ilvl="3"/>
    <w:lvlOverride w:ilvl="4"/>
    <w:lvlOverride w:ilvl="5"/>
    <w:lvlOverride w:ilvl="6"/>
    <w:lvlOverride w:ilvl="7"/>
    <w:lvlOverride w:ilvl="8"/>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0"/>
    <w:lvlOverride w:ilvl="0"/>
    <w:lvlOverride w:ilvl="1"/>
    <w:lvlOverride w:ilvl="2"/>
    <w:lvlOverride w:ilvl="3"/>
    <w:lvlOverride w:ilvl="4"/>
    <w:lvlOverride w:ilvl="5"/>
    <w:lvlOverride w:ilvl="6"/>
    <w:lvlOverride w:ilvl="7"/>
    <w:lvlOverride w:ilvl="8"/>
  </w:num>
  <w:num w:numId="9">
    <w:abstractNumId w:val="0"/>
  </w:num>
  <w:num w:numId="10">
    <w:abstractNumId w:val="1"/>
  </w:num>
  <w:num w:numId="11">
    <w:abstractNumId w:val="3"/>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8"/>
  </w:num>
  <w:num w:numId="25">
    <w:abstractNumId w:val="19"/>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BF"/>
    <w:rsid w:val="00BB7D76"/>
    <w:rsid w:val="00CC05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48D4F-5480-4815-B791-02A054E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C05BF"/>
    <w:pPr>
      <w:spacing w:after="0" w:line="276" w:lineRule="auto"/>
      <w:ind w:firstLine="284"/>
      <w:jc w:val="both"/>
    </w:pPr>
    <w:rPr>
      <w:rFonts w:ascii="Times New Roman" w:eastAsia="Times New Roman" w:hAnsi="Times New Roman" w:cs="Times New Roman"/>
      <w:color w:val="000000"/>
      <w:sz w:val="24"/>
      <w:szCs w:val="24"/>
      <w:lang w:eastAsia="cs-CZ"/>
    </w:rPr>
  </w:style>
  <w:style w:type="paragraph" w:styleId="Nadpis1">
    <w:name w:val="heading 1"/>
    <w:basedOn w:val="Normln"/>
    <w:next w:val="Normln"/>
    <w:link w:val="Nadpis1Char"/>
    <w:qFormat/>
    <w:rsid w:val="00CC05BF"/>
    <w:pPr>
      <w:keepNext/>
      <w:numPr>
        <w:numId w:val="1"/>
      </w:numPr>
      <w:spacing w:before="240" w:after="240"/>
      <w:outlineLvl w:val="0"/>
    </w:pPr>
    <w:rPr>
      <w:b/>
      <w:bCs/>
      <w:color w:val="auto"/>
      <w:kern w:val="32"/>
      <w:sz w:val="28"/>
      <w:szCs w:val="28"/>
      <w:lang w:val="x-none" w:eastAsia="x-none"/>
    </w:rPr>
  </w:style>
  <w:style w:type="paragraph" w:styleId="Nadpis2">
    <w:name w:val="heading 2"/>
    <w:basedOn w:val="Normln"/>
    <w:next w:val="Normln"/>
    <w:link w:val="Nadpis2Char"/>
    <w:semiHidden/>
    <w:unhideWhenUsed/>
    <w:qFormat/>
    <w:rsid w:val="00CC05BF"/>
    <w:pPr>
      <w:keepNext/>
      <w:numPr>
        <w:ilvl w:val="1"/>
        <w:numId w:val="1"/>
      </w:numPr>
      <w:spacing w:before="240" w:after="60"/>
      <w:outlineLvl w:val="1"/>
    </w:pPr>
    <w:rPr>
      <w:b/>
      <w:bCs/>
      <w:iCs/>
      <w:color w:val="auto"/>
      <w:sz w:val="28"/>
      <w:szCs w:val="28"/>
      <w:lang w:val="x-none" w:eastAsia="x-none"/>
    </w:rPr>
  </w:style>
  <w:style w:type="paragraph" w:styleId="Nadpis3">
    <w:name w:val="heading 3"/>
    <w:basedOn w:val="Normln"/>
    <w:next w:val="Normln"/>
    <w:link w:val="Nadpis3Char"/>
    <w:semiHidden/>
    <w:unhideWhenUsed/>
    <w:qFormat/>
    <w:rsid w:val="00CC05BF"/>
    <w:pPr>
      <w:keepNext/>
      <w:numPr>
        <w:ilvl w:val="2"/>
        <w:numId w:val="1"/>
      </w:numPr>
      <w:tabs>
        <w:tab w:val="left" w:pos="851"/>
      </w:tabs>
      <w:spacing w:before="240" w:after="240"/>
      <w:outlineLvl w:val="2"/>
    </w:pPr>
    <w:rPr>
      <w:b/>
      <w:bCs/>
      <w:color w:val="auto"/>
      <w:sz w:val="26"/>
      <w:szCs w:val="28"/>
      <w:lang w:val="x-none" w:eastAsia="x-none"/>
    </w:rPr>
  </w:style>
  <w:style w:type="paragraph" w:styleId="Nadpis4">
    <w:name w:val="heading 4"/>
    <w:basedOn w:val="Normln"/>
    <w:next w:val="Normln"/>
    <w:link w:val="Nadpis4Char"/>
    <w:semiHidden/>
    <w:unhideWhenUsed/>
    <w:qFormat/>
    <w:rsid w:val="00CC05BF"/>
    <w:pPr>
      <w:keepNext/>
      <w:spacing w:before="240" w:after="240"/>
      <w:outlineLvl w:val="3"/>
    </w:pPr>
    <w:rPr>
      <w:b/>
      <w:bCs/>
      <w:color w:val="auto"/>
      <w:sz w:val="28"/>
      <w:szCs w:val="28"/>
      <w:lang w:val="x-none" w:eastAsia="x-none"/>
    </w:rPr>
  </w:style>
  <w:style w:type="paragraph" w:styleId="Nadpis5">
    <w:name w:val="heading 5"/>
    <w:basedOn w:val="Normln"/>
    <w:next w:val="Normln"/>
    <w:link w:val="Nadpis5Char"/>
    <w:semiHidden/>
    <w:unhideWhenUsed/>
    <w:qFormat/>
    <w:rsid w:val="00CC05BF"/>
    <w:pPr>
      <w:numPr>
        <w:ilvl w:val="4"/>
        <w:numId w:val="1"/>
      </w:numPr>
      <w:spacing w:before="240" w:after="60"/>
      <w:outlineLvl w:val="4"/>
    </w:pPr>
    <w:rPr>
      <w:rFonts w:ascii="Calibri" w:hAnsi="Calibri"/>
      <w:b/>
      <w:bCs/>
      <w:i/>
      <w:iCs/>
      <w:color w:val="auto"/>
      <w:sz w:val="26"/>
      <w:szCs w:val="26"/>
      <w:lang w:val="x-none" w:eastAsia="x-none"/>
    </w:rPr>
  </w:style>
  <w:style w:type="paragraph" w:styleId="Nadpis6">
    <w:name w:val="heading 6"/>
    <w:basedOn w:val="Normln"/>
    <w:next w:val="Normln"/>
    <w:link w:val="Nadpis6Char"/>
    <w:semiHidden/>
    <w:unhideWhenUsed/>
    <w:qFormat/>
    <w:rsid w:val="00CC05BF"/>
    <w:pPr>
      <w:numPr>
        <w:ilvl w:val="5"/>
        <w:numId w:val="1"/>
      </w:numPr>
      <w:spacing w:before="240" w:after="60"/>
      <w:outlineLvl w:val="5"/>
    </w:pPr>
    <w:rPr>
      <w:rFonts w:ascii="Calibri" w:hAnsi="Calibri"/>
      <w:b/>
      <w:bCs/>
      <w:color w:val="auto"/>
      <w:sz w:val="22"/>
      <w:szCs w:val="22"/>
      <w:lang w:val="x-none" w:eastAsia="x-none"/>
    </w:rPr>
  </w:style>
  <w:style w:type="paragraph" w:styleId="Nadpis7">
    <w:name w:val="heading 7"/>
    <w:basedOn w:val="Normln"/>
    <w:next w:val="Normln"/>
    <w:link w:val="Nadpis7Char"/>
    <w:semiHidden/>
    <w:unhideWhenUsed/>
    <w:qFormat/>
    <w:rsid w:val="00CC05BF"/>
    <w:pPr>
      <w:numPr>
        <w:ilvl w:val="6"/>
        <w:numId w:val="1"/>
      </w:numPr>
      <w:spacing w:before="240" w:after="60"/>
      <w:outlineLvl w:val="6"/>
    </w:pPr>
    <w:rPr>
      <w:rFonts w:ascii="Calibri" w:hAnsi="Calibri"/>
      <w:color w:val="auto"/>
      <w:lang w:val="x-none" w:eastAsia="x-none"/>
    </w:rPr>
  </w:style>
  <w:style w:type="paragraph" w:styleId="Nadpis8">
    <w:name w:val="heading 8"/>
    <w:basedOn w:val="Normln"/>
    <w:next w:val="Normln"/>
    <w:link w:val="Nadpis8Char"/>
    <w:semiHidden/>
    <w:unhideWhenUsed/>
    <w:qFormat/>
    <w:rsid w:val="00CC05BF"/>
    <w:pPr>
      <w:numPr>
        <w:ilvl w:val="7"/>
        <w:numId w:val="1"/>
      </w:numPr>
      <w:spacing w:before="240" w:after="60"/>
      <w:outlineLvl w:val="7"/>
    </w:pPr>
    <w:rPr>
      <w:rFonts w:ascii="Calibri" w:hAnsi="Calibri"/>
      <w:i/>
      <w:iCs/>
      <w:color w:val="auto"/>
      <w:lang w:val="x-none" w:eastAsia="x-none"/>
    </w:rPr>
  </w:style>
  <w:style w:type="paragraph" w:styleId="Nadpis9">
    <w:name w:val="heading 9"/>
    <w:basedOn w:val="Normln"/>
    <w:next w:val="Normln"/>
    <w:link w:val="Nadpis9Char"/>
    <w:semiHidden/>
    <w:unhideWhenUsed/>
    <w:qFormat/>
    <w:rsid w:val="00CC05BF"/>
    <w:pPr>
      <w:numPr>
        <w:ilvl w:val="8"/>
        <w:numId w:val="1"/>
      </w:numPr>
      <w:spacing w:before="240" w:after="60"/>
      <w:outlineLvl w:val="8"/>
    </w:pPr>
    <w:rPr>
      <w:rFonts w:ascii="Cambria" w:hAnsi="Cambria"/>
      <w:color w:val="auto"/>
      <w:sz w:val="22"/>
      <w:szCs w:val="22"/>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C05BF"/>
    <w:rPr>
      <w:rFonts w:ascii="Times New Roman" w:eastAsia="Times New Roman" w:hAnsi="Times New Roman" w:cs="Times New Roman"/>
      <w:b/>
      <w:bCs/>
      <w:kern w:val="32"/>
      <w:sz w:val="28"/>
      <w:szCs w:val="28"/>
      <w:lang w:val="x-none" w:eastAsia="x-none"/>
    </w:rPr>
  </w:style>
  <w:style w:type="character" w:customStyle="1" w:styleId="Nadpis2Char">
    <w:name w:val="Nadpis 2 Char"/>
    <w:basedOn w:val="Standardnpsmoodstavce"/>
    <w:link w:val="Nadpis2"/>
    <w:semiHidden/>
    <w:rsid w:val="00CC05BF"/>
    <w:rPr>
      <w:rFonts w:ascii="Times New Roman" w:eastAsia="Times New Roman" w:hAnsi="Times New Roman" w:cs="Times New Roman"/>
      <w:b/>
      <w:bCs/>
      <w:iCs/>
      <w:sz w:val="28"/>
      <w:szCs w:val="28"/>
      <w:lang w:val="x-none" w:eastAsia="x-none"/>
    </w:rPr>
  </w:style>
  <w:style w:type="character" w:customStyle="1" w:styleId="Nadpis3Char">
    <w:name w:val="Nadpis 3 Char"/>
    <w:basedOn w:val="Standardnpsmoodstavce"/>
    <w:link w:val="Nadpis3"/>
    <w:semiHidden/>
    <w:rsid w:val="00CC05BF"/>
    <w:rPr>
      <w:rFonts w:ascii="Times New Roman" w:eastAsia="Times New Roman" w:hAnsi="Times New Roman" w:cs="Times New Roman"/>
      <w:b/>
      <w:bCs/>
      <w:sz w:val="26"/>
      <w:szCs w:val="28"/>
      <w:lang w:val="x-none" w:eastAsia="x-none"/>
    </w:rPr>
  </w:style>
  <w:style w:type="character" w:customStyle="1" w:styleId="Nadpis4Char">
    <w:name w:val="Nadpis 4 Char"/>
    <w:basedOn w:val="Standardnpsmoodstavce"/>
    <w:link w:val="Nadpis4"/>
    <w:semiHidden/>
    <w:rsid w:val="00CC05BF"/>
    <w:rPr>
      <w:rFonts w:ascii="Times New Roman" w:eastAsia="Times New Roman" w:hAnsi="Times New Roman" w:cs="Times New Roman"/>
      <w:b/>
      <w:bCs/>
      <w:sz w:val="28"/>
      <w:szCs w:val="28"/>
      <w:lang w:val="x-none" w:eastAsia="x-none"/>
    </w:rPr>
  </w:style>
  <w:style w:type="character" w:customStyle="1" w:styleId="Nadpis5Char">
    <w:name w:val="Nadpis 5 Char"/>
    <w:basedOn w:val="Standardnpsmoodstavce"/>
    <w:link w:val="Nadpis5"/>
    <w:semiHidden/>
    <w:rsid w:val="00CC05BF"/>
    <w:rPr>
      <w:rFonts w:ascii="Calibri" w:eastAsia="Times New Roman" w:hAnsi="Calibri" w:cs="Times New Roman"/>
      <w:b/>
      <w:bCs/>
      <w:i/>
      <w:iCs/>
      <w:sz w:val="26"/>
      <w:szCs w:val="26"/>
      <w:lang w:val="x-none" w:eastAsia="x-none"/>
    </w:rPr>
  </w:style>
  <w:style w:type="character" w:customStyle="1" w:styleId="Nadpis6Char">
    <w:name w:val="Nadpis 6 Char"/>
    <w:basedOn w:val="Standardnpsmoodstavce"/>
    <w:link w:val="Nadpis6"/>
    <w:semiHidden/>
    <w:rsid w:val="00CC05BF"/>
    <w:rPr>
      <w:rFonts w:ascii="Calibri" w:eastAsia="Times New Roman" w:hAnsi="Calibri" w:cs="Times New Roman"/>
      <w:b/>
      <w:bCs/>
      <w:lang w:val="x-none" w:eastAsia="x-none"/>
    </w:rPr>
  </w:style>
  <w:style w:type="character" w:customStyle="1" w:styleId="Nadpis7Char">
    <w:name w:val="Nadpis 7 Char"/>
    <w:basedOn w:val="Standardnpsmoodstavce"/>
    <w:link w:val="Nadpis7"/>
    <w:semiHidden/>
    <w:rsid w:val="00CC05BF"/>
    <w:rPr>
      <w:rFonts w:ascii="Calibri" w:eastAsia="Times New Roman" w:hAnsi="Calibri" w:cs="Times New Roman"/>
      <w:sz w:val="24"/>
      <w:szCs w:val="24"/>
      <w:lang w:val="x-none" w:eastAsia="x-none"/>
    </w:rPr>
  </w:style>
  <w:style w:type="character" w:customStyle="1" w:styleId="Nadpis8Char">
    <w:name w:val="Nadpis 8 Char"/>
    <w:basedOn w:val="Standardnpsmoodstavce"/>
    <w:link w:val="Nadpis8"/>
    <w:semiHidden/>
    <w:rsid w:val="00CC05BF"/>
    <w:rPr>
      <w:rFonts w:ascii="Calibri" w:eastAsia="Times New Roman" w:hAnsi="Calibri" w:cs="Times New Roman"/>
      <w:i/>
      <w:iCs/>
      <w:sz w:val="24"/>
      <w:szCs w:val="24"/>
      <w:lang w:val="x-none" w:eastAsia="x-none"/>
    </w:rPr>
  </w:style>
  <w:style w:type="character" w:customStyle="1" w:styleId="Nadpis9Char">
    <w:name w:val="Nadpis 9 Char"/>
    <w:basedOn w:val="Standardnpsmoodstavce"/>
    <w:link w:val="Nadpis9"/>
    <w:semiHidden/>
    <w:rsid w:val="00CC05BF"/>
    <w:rPr>
      <w:rFonts w:ascii="Cambria" w:eastAsia="Times New Roman" w:hAnsi="Cambria" w:cs="Times New Roman"/>
      <w:lang w:val="x-none" w:eastAsia="x-none"/>
    </w:rPr>
  </w:style>
  <w:style w:type="character" w:styleId="Hypertextovodkaz">
    <w:name w:val="Hyperlink"/>
    <w:uiPriority w:val="99"/>
    <w:semiHidden/>
    <w:unhideWhenUsed/>
    <w:rsid w:val="00CC05BF"/>
    <w:rPr>
      <w:color w:val="0000FF"/>
      <w:u w:val="single"/>
    </w:rPr>
  </w:style>
  <w:style w:type="character" w:styleId="Sledovanodkaz">
    <w:name w:val="FollowedHyperlink"/>
    <w:semiHidden/>
    <w:unhideWhenUsed/>
    <w:rsid w:val="00CC05BF"/>
    <w:rPr>
      <w:rFonts w:ascii="Times New Roman" w:hAnsi="Times New Roman" w:cs="Times New Roman" w:hint="default"/>
      <w:color w:val="800080"/>
      <w:u w:val="single"/>
    </w:rPr>
  </w:style>
  <w:style w:type="paragraph" w:customStyle="1" w:styleId="msonormal0">
    <w:name w:val="msonormal"/>
    <w:basedOn w:val="Normln"/>
    <w:rsid w:val="00CC05BF"/>
    <w:pPr>
      <w:spacing w:before="100" w:beforeAutospacing="1" w:after="100" w:afterAutospacing="1"/>
    </w:pPr>
  </w:style>
  <w:style w:type="paragraph" w:styleId="Normlnweb">
    <w:name w:val="Normal (Web)"/>
    <w:basedOn w:val="Normln"/>
    <w:semiHidden/>
    <w:unhideWhenUsed/>
    <w:rsid w:val="00CC05BF"/>
    <w:pPr>
      <w:spacing w:before="100" w:beforeAutospacing="1" w:after="100" w:afterAutospacing="1"/>
    </w:pPr>
  </w:style>
  <w:style w:type="paragraph" w:styleId="Obsah1">
    <w:name w:val="toc 1"/>
    <w:basedOn w:val="Normln"/>
    <w:next w:val="Normln"/>
    <w:autoRedefine/>
    <w:uiPriority w:val="39"/>
    <w:semiHidden/>
    <w:unhideWhenUsed/>
    <w:rsid w:val="00CC05BF"/>
    <w:pPr>
      <w:tabs>
        <w:tab w:val="left" w:pos="720"/>
        <w:tab w:val="right" w:leader="dot" w:pos="14811"/>
      </w:tabs>
      <w:spacing w:before="120" w:after="120"/>
    </w:pPr>
    <w:rPr>
      <w:rFonts w:ascii="Calibri" w:hAnsi="Calibri"/>
      <w:b/>
      <w:bCs/>
      <w:caps/>
      <w:sz w:val="20"/>
      <w:szCs w:val="20"/>
    </w:rPr>
  </w:style>
  <w:style w:type="paragraph" w:styleId="Obsah2">
    <w:name w:val="toc 2"/>
    <w:basedOn w:val="Normln"/>
    <w:next w:val="Normln"/>
    <w:autoRedefine/>
    <w:uiPriority w:val="39"/>
    <w:semiHidden/>
    <w:unhideWhenUsed/>
    <w:rsid w:val="00CC05BF"/>
    <w:pPr>
      <w:ind w:left="240"/>
    </w:pPr>
    <w:rPr>
      <w:rFonts w:ascii="Calibri" w:hAnsi="Calibri"/>
      <w:smallCaps/>
      <w:sz w:val="20"/>
      <w:szCs w:val="20"/>
    </w:rPr>
  </w:style>
  <w:style w:type="paragraph" w:styleId="Obsah3">
    <w:name w:val="toc 3"/>
    <w:basedOn w:val="Normln"/>
    <w:next w:val="Normln"/>
    <w:autoRedefine/>
    <w:uiPriority w:val="39"/>
    <w:semiHidden/>
    <w:unhideWhenUsed/>
    <w:rsid w:val="00CC05BF"/>
    <w:pPr>
      <w:ind w:left="480"/>
    </w:pPr>
    <w:rPr>
      <w:rFonts w:ascii="Calibri" w:hAnsi="Calibri"/>
      <w:i/>
      <w:iCs/>
      <w:sz w:val="20"/>
      <w:szCs w:val="20"/>
    </w:rPr>
  </w:style>
  <w:style w:type="paragraph" w:styleId="Obsah4">
    <w:name w:val="toc 4"/>
    <w:basedOn w:val="Normln"/>
    <w:next w:val="Normln"/>
    <w:autoRedefine/>
    <w:uiPriority w:val="39"/>
    <w:semiHidden/>
    <w:unhideWhenUsed/>
    <w:rsid w:val="00CC05BF"/>
    <w:pPr>
      <w:ind w:left="720"/>
    </w:pPr>
    <w:rPr>
      <w:rFonts w:ascii="Calibri" w:hAnsi="Calibri"/>
      <w:sz w:val="18"/>
      <w:szCs w:val="18"/>
    </w:rPr>
  </w:style>
  <w:style w:type="paragraph" w:styleId="Obsah5">
    <w:name w:val="toc 5"/>
    <w:basedOn w:val="Normln"/>
    <w:next w:val="Normln"/>
    <w:autoRedefine/>
    <w:uiPriority w:val="39"/>
    <w:semiHidden/>
    <w:unhideWhenUsed/>
    <w:rsid w:val="00CC05BF"/>
    <w:pPr>
      <w:ind w:left="960"/>
    </w:pPr>
    <w:rPr>
      <w:rFonts w:ascii="Calibri" w:hAnsi="Calibri"/>
      <w:sz w:val="18"/>
      <w:szCs w:val="18"/>
    </w:rPr>
  </w:style>
  <w:style w:type="paragraph" w:styleId="Obsah6">
    <w:name w:val="toc 6"/>
    <w:basedOn w:val="Normln"/>
    <w:next w:val="Normln"/>
    <w:autoRedefine/>
    <w:uiPriority w:val="39"/>
    <w:semiHidden/>
    <w:unhideWhenUsed/>
    <w:rsid w:val="00CC05BF"/>
    <w:pPr>
      <w:ind w:left="1200"/>
    </w:pPr>
    <w:rPr>
      <w:rFonts w:ascii="Calibri" w:hAnsi="Calibri"/>
      <w:sz w:val="18"/>
      <w:szCs w:val="18"/>
    </w:rPr>
  </w:style>
  <w:style w:type="paragraph" w:styleId="Obsah7">
    <w:name w:val="toc 7"/>
    <w:basedOn w:val="Normln"/>
    <w:next w:val="Normln"/>
    <w:autoRedefine/>
    <w:uiPriority w:val="39"/>
    <w:semiHidden/>
    <w:unhideWhenUsed/>
    <w:rsid w:val="00CC05BF"/>
    <w:pPr>
      <w:ind w:left="1440"/>
    </w:pPr>
    <w:rPr>
      <w:rFonts w:ascii="Calibri" w:hAnsi="Calibri"/>
      <w:sz w:val="18"/>
      <w:szCs w:val="18"/>
    </w:rPr>
  </w:style>
  <w:style w:type="paragraph" w:styleId="Obsah8">
    <w:name w:val="toc 8"/>
    <w:basedOn w:val="Normln"/>
    <w:next w:val="Normln"/>
    <w:autoRedefine/>
    <w:uiPriority w:val="39"/>
    <w:semiHidden/>
    <w:unhideWhenUsed/>
    <w:rsid w:val="00CC05BF"/>
    <w:pPr>
      <w:ind w:left="1680"/>
    </w:pPr>
    <w:rPr>
      <w:rFonts w:ascii="Calibri" w:hAnsi="Calibri"/>
      <w:sz w:val="18"/>
      <w:szCs w:val="18"/>
    </w:rPr>
  </w:style>
  <w:style w:type="paragraph" w:styleId="Obsah9">
    <w:name w:val="toc 9"/>
    <w:basedOn w:val="Normln"/>
    <w:next w:val="Normln"/>
    <w:autoRedefine/>
    <w:uiPriority w:val="39"/>
    <w:semiHidden/>
    <w:unhideWhenUsed/>
    <w:rsid w:val="00CC05BF"/>
    <w:pPr>
      <w:ind w:left="1920"/>
    </w:pPr>
    <w:rPr>
      <w:rFonts w:ascii="Calibri" w:hAnsi="Calibri"/>
      <w:sz w:val="18"/>
      <w:szCs w:val="18"/>
    </w:rPr>
  </w:style>
  <w:style w:type="paragraph" w:styleId="Zhlav">
    <w:name w:val="header"/>
    <w:basedOn w:val="Normln"/>
    <w:link w:val="ZhlavChar"/>
    <w:semiHidden/>
    <w:unhideWhenUsed/>
    <w:rsid w:val="00CC05BF"/>
    <w:pPr>
      <w:tabs>
        <w:tab w:val="center" w:pos="4536"/>
        <w:tab w:val="right" w:pos="9072"/>
      </w:tabs>
    </w:pPr>
  </w:style>
  <w:style w:type="character" w:customStyle="1" w:styleId="ZhlavChar">
    <w:name w:val="Záhlaví Char"/>
    <w:basedOn w:val="Standardnpsmoodstavce"/>
    <w:link w:val="Zhlav"/>
    <w:semiHidden/>
    <w:rsid w:val="00CC05BF"/>
    <w:rPr>
      <w:rFonts w:ascii="Times New Roman" w:eastAsia="Times New Roman" w:hAnsi="Times New Roman" w:cs="Times New Roman"/>
      <w:color w:val="000000"/>
      <w:sz w:val="24"/>
      <w:szCs w:val="24"/>
      <w:lang w:eastAsia="cs-CZ"/>
    </w:rPr>
  </w:style>
  <w:style w:type="paragraph" w:styleId="Zpat">
    <w:name w:val="footer"/>
    <w:basedOn w:val="Normln"/>
    <w:link w:val="ZpatChar"/>
    <w:semiHidden/>
    <w:unhideWhenUsed/>
    <w:rsid w:val="00CC05BF"/>
    <w:pPr>
      <w:tabs>
        <w:tab w:val="center" w:pos="4536"/>
        <w:tab w:val="right" w:pos="9072"/>
      </w:tabs>
    </w:pPr>
  </w:style>
  <w:style w:type="character" w:customStyle="1" w:styleId="ZpatChar">
    <w:name w:val="Zápatí Char"/>
    <w:basedOn w:val="Standardnpsmoodstavce"/>
    <w:link w:val="Zpat"/>
    <w:semiHidden/>
    <w:rsid w:val="00CC05BF"/>
    <w:rPr>
      <w:rFonts w:ascii="Times New Roman" w:eastAsia="Times New Roman" w:hAnsi="Times New Roman" w:cs="Times New Roman"/>
      <w:color w:val="000000"/>
      <w:sz w:val="24"/>
      <w:szCs w:val="24"/>
      <w:lang w:eastAsia="cs-CZ"/>
    </w:rPr>
  </w:style>
  <w:style w:type="paragraph" w:styleId="Nzev">
    <w:name w:val="Title"/>
    <w:basedOn w:val="Normln"/>
    <w:next w:val="Normln"/>
    <w:link w:val="NzevChar"/>
    <w:qFormat/>
    <w:rsid w:val="00CC05BF"/>
    <w:pPr>
      <w:spacing w:before="240" w:after="60"/>
      <w:jc w:val="center"/>
      <w:outlineLvl w:val="0"/>
    </w:pPr>
    <w:rPr>
      <w:rFonts w:ascii="Cambria" w:hAnsi="Cambria"/>
      <w:b/>
      <w:bCs/>
      <w:color w:val="auto"/>
      <w:kern w:val="28"/>
      <w:sz w:val="32"/>
      <w:szCs w:val="32"/>
      <w:lang w:val="x-none" w:eastAsia="x-none"/>
    </w:rPr>
  </w:style>
  <w:style w:type="character" w:customStyle="1" w:styleId="NzevChar">
    <w:name w:val="Název Char"/>
    <w:basedOn w:val="Standardnpsmoodstavce"/>
    <w:link w:val="Nzev"/>
    <w:rsid w:val="00CC05BF"/>
    <w:rPr>
      <w:rFonts w:ascii="Cambria" w:eastAsia="Times New Roman" w:hAnsi="Cambria" w:cs="Times New Roman"/>
      <w:b/>
      <w:bCs/>
      <w:kern w:val="28"/>
      <w:sz w:val="32"/>
      <w:szCs w:val="32"/>
      <w:lang w:val="x-none" w:eastAsia="x-none"/>
    </w:rPr>
  </w:style>
  <w:style w:type="paragraph" w:styleId="Datum">
    <w:name w:val="Date"/>
    <w:basedOn w:val="Normln"/>
    <w:next w:val="Normln"/>
    <w:link w:val="DatumChar"/>
    <w:semiHidden/>
    <w:unhideWhenUsed/>
    <w:rsid w:val="00CC05BF"/>
  </w:style>
  <w:style w:type="character" w:customStyle="1" w:styleId="DatumChar">
    <w:name w:val="Datum Char"/>
    <w:basedOn w:val="Standardnpsmoodstavce"/>
    <w:link w:val="Datum"/>
    <w:semiHidden/>
    <w:rsid w:val="00CC05BF"/>
    <w:rPr>
      <w:rFonts w:ascii="Times New Roman" w:eastAsia="Times New Roman" w:hAnsi="Times New Roman" w:cs="Times New Roman"/>
      <w:color w:val="000000"/>
      <w:sz w:val="24"/>
      <w:szCs w:val="24"/>
      <w:lang w:eastAsia="cs-CZ"/>
    </w:rPr>
  </w:style>
  <w:style w:type="paragraph" w:styleId="Rozloendokumentu">
    <w:name w:val="Document Map"/>
    <w:basedOn w:val="Normln"/>
    <w:link w:val="RozloendokumentuChar"/>
    <w:semiHidden/>
    <w:unhideWhenUsed/>
    <w:rsid w:val="00CC05BF"/>
    <w:pPr>
      <w:shd w:val="clear" w:color="auto" w:fill="000080"/>
    </w:pPr>
    <w:rPr>
      <w:rFonts w:ascii="Tahoma" w:hAnsi="Tahoma" w:cs="Tahoma"/>
      <w:sz w:val="20"/>
      <w:szCs w:val="20"/>
    </w:rPr>
  </w:style>
  <w:style w:type="character" w:customStyle="1" w:styleId="RozloendokumentuChar">
    <w:name w:val="Rozložení dokumentu Char"/>
    <w:basedOn w:val="Standardnpsmoodstavce"/>
    <w:link w:val="Rozloendokumentu"/>
    <w:semiHidden/>
    <w:rsid w:val="00CC05BF"/>
    <w:rPr>
      <w:rFonts w:ascii="Tahoma" w:eastAsia="Times New Roman" w:hAnsi="Tahoma" w:cs="Tahoma"/>
      <w:color w:val="000000"/>
      <w:sz w:val="20"/>
      <w:szCs w:val="20"/>
      <w:shd w:val="clear" w:color="auto" w:fill="000080"/>
      <w:lang w:eastAsia="cs-CZ"/>
    </w:rPr>
  </w:style>
  <w:style w:type="paragraph" w:styleId="Textbubliny">
    <w:name w:val="Balloon Text"/>
    <w:basedOn w:val="Normln"/>
    <w:link w:val="TextbublinyChar"/>
    <w:semiHidden/>
    <w:unhideWhenUsed/>
    <w:rsid w:val="00CC05BF"/>
    <w:rPr>
      <w:rFonts w:ascii="Tahoma" w:hAnsi="Tahoma" w:cs="Tahoma"/>
      <w:sz w:val="16"/>
      <w:szCs w:val="16"/>
    </w:rPr>
  </w:style>
  <w:style w:type="character" w:customStyle="1" w:styleId="TextbublinyChar">
    <w:name w:val="Text bubliny Char"/>
    <w:basedOn w:val="Standardnpsmoodstavce"/>
    <w:link w:val="Textbubliny"/>
    <w:semiHidden/>
    <w:rsid w:val="00CC05BF"/>
    <w:rPr>
      <w:rFonts w:ascii="Tahoma" w:eastAsia="Times New Roman" w:hAnsi="Tahoma" w:cs="Tahoma"/>
      <w:color w:val="000000"/>
      <w:sz w:val="16"/>
      <w:szCs w:val="16"/>
      <w:lang w:eastAsia="cs-CZ"/>
    </w:rPr>
  </w:style>
  <w:style w:type="paragraph" w:styleId="Odstavecseseznamem">
    <w:name w:val="List Paragraph"/>
    <w:basedOn w:val="Normln"/>
    <w:qFormat/>
    <w:rsid w:val="00CC05BF"/>
    <w:pPr>
      <w:ind w:left="720"/>
      <w:contextualSpacing/>
    </w:pPr>
  </w:style>
  <w:style w:type="character" w:customStyle="1" w:styleId="svp-textChar">
    <w:name w:val="svp - text Char"/>
    <w:link w:val="svp-text"/>
    <w:locked/>
    <w:rsid w:val="00CC05BF"/>
    <w:rPr>
      <w:color w:val="000000"/>
      <w:sz w:val="24"/>
      <w:szCs w:val="24"/>
      <w:lang w:val="x-none" w:eastAsia="x-none"/>
    </w:rPr>
  </w:style>
  <w:style w:type="paragraph" w:customStyle="1" w:styleId="svp-text">
    <w:name w:val="svp - text"/>
    <w:basedOn w:val="Normln"/>
    <w:link w:val="svp-textChar"/>
    <w:qFormat/>
    <w:rsid w:val="00CC05BF"/>
    <w:rPr>
      <w:rFonts w:asciiTheme="minorHAnsi" w:eastAsiaTheme="minorHAnsi" w:hAnsiTheme="minorHAnsi" w:cstheme="minorBidi"/>
      <w:lang w:val="x-none" w:eastAsia="x-none"/>
    </w:rPr>
  </w:style>
  <w:style w:type="character" w:customStyle="1" w:styleId="4nadpisChar">
    <w:name w:val="4 nadpis Char"/>
    <w:link w:val="4nadpis"/>
    <w:locked/>
    <w:rsid w:val="00CC05BF"/>
    <w:rPr>
      <w:b/>
      <w:sz w:val="24"/>
      <w:szCs w:val="24"/>
      <w:lang w:val="x-none" w:eastAsia="x-none"/>
    </w:rPr>
  </w:style>
  <w:style w:type="paragraph" w:customStyle="1" w:styleId="4nadpis">
    <w:name w:val="4 nadpis"/>
    <w:basedOn w:val="Normln"/>
    <w:link w:val="4nadpisChar"/>
    <w:qFormat/>
    <w:rsid w:val="00CC05BF"/>
    <w:pPr>
      <w:keepNext/>
      <w:tabs>
        <w:tab w:val="left" w:pos="360"/>
      </w:tabs>
      <w:spacing w:before="120" w:after="120"/>
      <w:ind w:left="709"/>
    </w:pPr>
    <w:rPr>
      <w:rFonts w:asciiTheme="minorHAnsi" w:eastAsiaTheme="minorHAnsi" w:hAnsiTheme="minorHAnsi" w:cstheme="minorBidi"/>
      <w:b/>
      <w:color w:val="auto"/>
      <w:lang w:val="x-none" w:eastAsia="x-none"/>
    </w:rPr>
  </w:style>
  <w:style w:type="character" w:customStyle="1" w:styleId="4nadpissodrChar">
    <w:name w:val="4 nadpis s odr Char"/>
    <w:link w:val="4nadpissodr"/>
    <w:locked/>
    <w:rsid w:val="00CC05BF"/>
    <w:rPr>
      <w:b/>
      <w:bCs/>
      <w:sz w:val="24"/>
      <w:szCs w:val="24"/>
    </w:rPr>
  </w:style>
  <w:style w:type="paragraph" w:customStyle="1" w:styleId="4nadpissodr">
    <w:name w:val="4 nadpis s odr"/>
    <w:basedOn w:val="Normln"/>
    <w:link w:val="4nadpissodrChar"/>
    <w:qFormat/>
    <w:rsid w:val="00CC05BF"/>
    <w:pPr>
      <w:numPr>
        <w:numId w:val="3"/>
      </w:numPr>
      <w:spacing w:before="180" w:after="180"/>
      <w:ind w:left="1276" w:hanging="357"/>
    </w:pPr>
    <w:rPr>
      <w:rFonts w:asciiTheme="minorHAnsi" w:eastAsiaTheme="minorHAnsi" w:hAnsiTheme="minorHAnsi" w:cstheme="minorBidi"/>
      <w:b/>
      <w:bCs/>
      <w:color w:val="auto"/>
      <w:lang w:eastAsia="en-US"/>
    </w:rPr>
  </w:style>
  <w:style w:type="character" w:customStyle="1" w:styleId="A-nadpisChar">
    <w:name w:val="A - nadpis Char"/>
    <w:link w:val="A-nadpis"/>
    <w:locked/>
    <w:rsid w:val="00CC05BF"/>
    <w:rPr>
      <w:b/>
      <w:sz w:val="24"/>
      <w:szCs w:val="28"/>
    </w:rPr>
  </w:style>
  <w:style w:type="paragraph" w:customStyle="1" w:styleId="A-nadpis">
    <w:name w:val="A - nadpis"/>
    <w:basedOn w:val="Normln"/>
    <w:link w:val="A-nadpisChar"/>
    <w:qFormat/>
    <w:rsid w:val="00CC05BF"/>
    <w:pPr>
      <w:numPr>
        <w:numId w:val="5"/>
      </w:numPr>
      <w:tabs>
        <w:tab w:val="left" w:pos="360"/>
        <w:tab w:val="left" w:pos="540"/>
        <w:tab w:val="left" w:pos="900"/>
      </w:tabs>
      <w:spacing w:before="240" w:after="120"/>
      <w:ind w:left="714" w:hanging="357"/>
      <w:outlineLvl w:val="3"/>
    </w:pPr>
    <w:rPr>
      <w:rFonts w:asciiTheme="minorHAnsi" w:eastAsiaTheme="minorHAnsi" w:hAnsiTheme="minorHAnsi" w:cstheme="minorBidi"/>
      <w:b/>
      <w:color w:val="auto"/>
      <w:szCs w:val="28"/>
      <w:lang w:eastAsia="en-US"/>
    </w:rPr>
  </w:style>
  <w:style w:type="paragraph" w:customStyle="1" w:styleId="Default">
    <w:name w:val="Default"/>
    <w:rsid w:val="00CC05B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istParagraph">
    <w:name w:val="List Paragraph"/>
    <w:basedOn w:val="Normln"/>
    <w:rsid w:val="00CC05BF"/>
    <w:pPr>
      <w:ind w:left="720"/>
    </w:pPr>
    <w:rPr>
      <w:rFonts w:eastAsia="Calibri"/>
    </w:rPr>
  </w:style>
  <w:style w:type="paragraph" w:customStyle="1" w:styleId="NoSpacing">
    <w:name w:val="No Spacing"/>
    <w:rsid w:val="00CC05BF"/>
    <w:pPr>
      <w:spacing w:after="0" w:line="240" w:lineRule="auto"/>
    </w:pPr>
    <w:rPr>
      <w:rFonts w:ascii="Calibri" w:eastAsia="Times New Roman" w:hAnsi="Calibri" w:cs="Times New Roman"/>
    </w:rPr>
  </w:style>
  <w:style w:type="paragraph" w:customStyle="1" w:styleId="Odstavecseseznamem1">
    <w:name w:val="Odstavec se seznamem1"/>
    <w:basedOn w:val="Normln"/>
    <w:rsid w:val="00CC05BF"/>
    <w:pPr>
      <w:ind w:left="720"/>
    </w:pPr>
    <w:rPr>
      <w:rFonts w:eastAsia="Calibri"/>
    </w:rPr>
  </w:style>
  <w:style w:type="paragraph" w:customStyle="1" w:styleId="Bezmezer1">
    <w:name w:val="Bez mezer1"/>
    <w:rsid w:val="00CC05BF"/>
    <w:pPr>
      <w:spacing w:after="0" w:line="240" w:lineRule="auto"/>
    </w:pPr>
    <w:rPr>
      <w:rFonts w:ascii="Calibri" w:eastAsia="Times New Roman" w:hAnsi="Calibri" w:cs="Times New Roman"/>
    </w:rPr>
  </w:style>
  <w:style w:type="paragraph" w:customStyle="1" w:styleId="Standard">
    <w:name w:val="Standard"/>
    <w:rsid w:val="00CC05BF"/>
    <w:pPr>
      <w:widowControl w:val="0"/>
      <w:suppressAutoHyphens/>
      <w:autoSpaceDN w:val="0"/>
      <w:spacing w:after="0" w:line="276" w:lineRule="auto"/>
    </w:pPr>
    <w:rPr>
      <w:rFonts w:ascii="Arial" w:eastAsia="Arial" w:hAnsi="Arial" w:cs="Arial"/>
      <w:lang w:eastAsia="zh-CN" w:bidi="hi-IN"/>
    </w:rPr>
  </w:style>
  <w:style w:type="paragraph" w:customStyle="1" w:styleId="VetvtextuRVPZV">
    <w:name w:val="Výčet v textu_RVPZV"/>
    <w:basedOn w:val="Normln"/>
    <w:rsid w:val="00CC05BF"/>
    <w:pPr>
      <w:numPr>
        <w:numId w:val="7"/>
      </w:numPr>
      <w:tabs>
        <w:tab w:val="clear" w:pos="360"/>
        <w:tab w:val="left" w:pos="567"/>
      </w:tabs>
      <w:spacing w:before="60" w:line="240" w:lineRule="auto"/>
      <w:ind w:left="567" w:hanging="397"/>
    </w:pPr>
    <w:rPr>
      <w:color w:val="auto"/>
      <w:sz w:val="22"/>
      <w:szCs w:val="22"/>
    </w:rPr>
  </w:style>
  <w:style w:type="character" w:customStyle="1" w:styleId="Textkapitolodrky-principyChar">
    <w:name w:val="Text kapitol odrážky - principy Char"/>
    <w:link w:val="Textkapitolodrky-principy"/>
    <w:locked/>
    <w:rsid w:val="00CC05BF"/>
  </w:style>
  <w:style w:type="paragraph" w:customStyle="1" w:styleId="Textkapitolodrky-principy">
    <w:name w:val="Text kapitol odrážky - principy"/>
    <w:basedOn w:val="VetvtextuRVPZV"/>
    <w:link w:val="Textkapitolodrky-principyChar"/>
    <w:qFormat/>
    <w:rsid w:val="00CC05BF"/>
    <w:pPr>
      <w:tabs>
        <w:tab w:val="num" w:pos="360"/>
      </w:tabs>
      <w:spacing w:before="40"/>
      <w:ind w:left="360" w:hanging="360"/>
    </w:pPr>
    <w:rPr>
      <w:rFonts w:asciiTheme="minorHAnsi" w:eastAsiaTheme="minorHAnsi" w:hAnsiTheme="minorHAnsi" w:cstheme="minorBidi"/>
      <w:lang w:eastAsia="en-US"/>
    </w:rPr>
  </w:style>
  <w:style w:type="character" w:customStyle="1" w:styleId="CharChar8">
    <w:name w:val="Char Char8"/>
    <w:locked/>
    <w:rsid w:val="00CC05BF"/>
    <w:rPr>
      <w:b/>
      <w:bCs/>
      <w:kern w:val="32"/>
      <w:sz w:val="28"/>
      <w:szCs w:val="28"/>
      <w:lang w:val="cs-CZ" w:eastAsia="cs-CZ" w:bidi="ar-SA"/>
    </w:rPr>
  </w:style>
  <w:style w:type="character" w:customStyle="1" w:styleId="CharChar7">
    <w:name w:val="Char Char7"/>
    <w:locked/>
    <w:rsid w:val="00CC05BF"/>
    <w:rPr>
      <w:rFonts w:ascii="Arial" w:hAnsi="Arial" w:cs="Arial" w:hint="default"/>
      <w:b/>
      <w:bCs/>
      <w:iCs/>
      <w:sz w:val="28"/>
      <w:szCs w:val="28"/>
      <w:lang w:val="cs-CZ" w:eastAsia="cs-CZ" w:bidi="ar-SA"/>
    </w:rPr>
  </w:style>
  <w:style w:type="character" w:customStyle="1" w:styleId="CharChar6">
    <w:name w:val="Char Char6"/>
    <w:locked/>
    <w:rsid w:val="00CC05BF"/>
    <w:rPr>
      <w:rFonts w:ascii="Times New Roman" w:hAnsi="Times New Roman" w:cs="Times New Roman" w:hint="default"/>
      <w:b/>
      <w:bCs/>
      <w:sz w:val="28"/>
      <w:szCs w:val="28"/>
      <w:lang w:val="cs-CZ" w:eastAsia="cs-CZ" w:bidi="ar-SA"/>
    </w:rPr>
  </w:style>
  <w:style w:type="character" w:customStyle="1" w:styleId="CharChar">
    <w:name w:val="Char Char"/>
    <w:locked/>
    <w:rsid w:val="00CC05BF"/>
    <w:rPr>
      <w:rFonts w:ascii="Cambria" w:hAnsi="Cambria" w:cs="Times New Roman" w:hint="default"/>
      <w:b/>
      <w:bCs/>
      <w:kern w:val="28"/>
      <w:sz w:val="32"/>
      <w:szCs w:val="32"/>
      <w:lang w:val="cs-CZ" w:eastAsia="cs-CZ" w:bidi="ar-SA"/>
    </w:rPr>
  </w:style>
  <w:style w:type="character" w:customStyle="1" w:styleId="CharChar81">
    <w:name w:val="Char Char81"/>
    <w:locked/>
    <w:rsid w:val="00CC05BF"/>
    <w:rPr>
      <w:rFonts w:ascii="Times New Roman" w:hAnsi="Times New Roman" w:cs="Times New Roman" w:hint="default"/>
      <w:b/>
      <w:bCs/>
      <w:kern w:val="32"/>
      <w:sz w:val="28"/>
      <w:szCs w:val="28"/>
      <w:lang w:val="cs-CZ" w:eastAsia="cs-CZ" w:bidi="ar-SA"/>
    </w:rPr>
  </w:style>
  <w:style w:type="character" w:customStyle="1" w:styleId="CharChar71">
    <w:name w:val="Char Char71"/>
    <w:locked/>
    <w:rsid w:val="00CC05BF"/>
    <w:rPr>
      <w:rFonts w:ascii="Arial" w:hAnsi="Arial" w:cs="Arial" w:hint="default"/>
      <w:b/>
      <w:bCs/>
      <w:iCs/>
      <w:sz w:val="28"/>
      <w:szCs w:val="28"/>
      <w:lang w:val="cs-CZ" w:eastAsia="cs-CZ" w:bidi="ar-SA"/>
    </w:rPr>
  </w:style>
  <w:style w:type="character" w:customStyle="1" w:styleId="ListLabel44">
    <w:name w:val="ListLabel 44"/>
    <w:rsid w:val="00CC05BF"/>
    <w:rPr>
      <w:strike w:val="0"/>
      <w:dstrike w:val="0"/>
      <w:u w:val="none"/>
      <w:effect w:val="none"/>
    </w:rPr>
  </w:style>
  <w:style w:type="table" w:styleId="Mkatabulky">
    <w:name w:val="Table Grid"/>
    <w:basedOn w:val="Normlntabulka"/>
    <w:rsid w:val="00CC05BF"/>
    <w:pPr>
      <w:spacing w:after="0" w:line="240" w:lineRule="auto"/>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ostrnky">
    <w:name w:val="page number"/>
    <w:basedOn w:val="Standardnpsmoodstavce"/>
    <w:semiHidden/>
    <w:unhideWhenUsed/>
    <w:rsid w:val="00CC05BF"/>
  </w:style>
  <w:style w:type="numbering" w:customStyle="1" w:styleId="WWNum19">
    <w:name w:val="WWNum19"/>
    <w:rsid w:val="00CC05BF"/>
    <w:pPr>
      <w:numPr>
        <w:numId w:val="9"/>
      </w:numPr>
    </w:pPr>
  </w:style>
  <w:style w:type="numbering" w:customStyle="1" w:styleId="WWNum2">
    <w:name w:val="WWNum2"/>
    <w:rsid w:val="00CC05BF"/>
    <w:pPr>
      <w:numPr>
        <w:numId w:val="10"/>
      </w:numPr>
    </w:pPr>
  </w:style>
  <w:style w:type="numbering" w:customStyle="1" w:styleId="WWNum39">
    <w:name w:val="WWNum39"/>
    <w:rsid w:val="00CC05BF"/>
    <w:pPr>
      <w:numPr>
        <w:numId w:val="11"/>
      </w:numPr>
    </w:pPr>
  </w:style>
  <w:style w:type="numbering" w:customStyle="1" w:styleId="WWNum1">
    <w:name w:val="WWNum1"/>
    <w:rsid w:val="00CC05BF"/>
    <w:pPr>
      <w:numPr>
        <w:numId w:val="12"/>
      </w:numPr>
    </w:pPr>
  </w:style>
  <w:style w:type="numbering" w:customStyle="1" w:styleId="WWNum45">
    <w:name w:val="WWNum45"/>
    <w:rsid w:val="00CC05BF"/>
    <w:pPr>
      <w:numPr>
        <w:numId w:val="13"/>
      </w:numPr>
    </w:pPr>
  </w:style>
  <w:style w:type="numbering" w:customStyle="1" w:styleId="WWNum18">
    <w:name w:val="WWNum18"/>
    <w:rsid w:val="00CC05BF"/>
    <w:pPr>
      <w:numPr>
        <w:numId w:val="14"/>
      </w:numPr>
    </w:pPr>
  </w:style>
  <w:style w:type="numbering" w:customStyle="1" w:styleId="WWNum10">
    <w:name w:val="WWNum10"/>
    <w:rsid w:val="00CC05BF"/>
    <w:pPr>
      <w:numPr>
        <w:numId w:val="15"/>
      </w:numPr>
    </w:pPr>
  </w:style>
  <w:style w:type="numbering" w:customStyle="1" w:styleId="WWNum29">
    <w:name w:val="WWNum29"/>
    <w:rsid w:val="00CC05BF"/>
    <w:pPr>
      <w:numPr>
        <w:numId w:val="16"/>
      </w:numPr>
    </w:pPr>
  </w:style>
  <w:style w:type="numbering" w:customStyle="1" w:styleId="WWNum8">
    <w:name w:val="WWNum8"/>
    <w:rsid w:val="00CC05BF"/>
    <w:pPr>
      <w:numPr>
        <w:numId w:val="17"/>
      </w:numPr>
    </w:pPr>
  </w:style>
  <w:style w:type="numbering" w:customStyle="1" w:styleId="WWNum7">
    <w:name w:val="WWNum7"/>
    <w:rsid w:val="00CC05BF"/>
    <w:pPr>
      <w:numPr>
        <w:numId w:val="18"/>
      </w:numPr>
    </w:pPr>
  </w:style>
  <w:style w:type="numbering" w:customStyle="1" w:styleId="WWNum41">
    <w:name w:val="WWNum41"/>
    <w:rsid w:val="00CC05BF"/>
    <w:pPr>
      <w:numPr>
        <w:numId w:val="19"/>
      </w:numPr>
    </w:pPr>
  </w:style>
  <w:style w:type="numbering" w:customStyle="1" w:styleId="WWNum31">
    <w:name w:val="WWNum31"/>
    <w:rsid w:val="00CC05BF"/>
    <w:pPr>
      <w:numPr>
        <w:numId w:val="20"/>
      </w:numPr>
    </w:pPr>
  </w:style>
  <w:style w:type="numbering" w:customStyle="1" w:styleId="WWNum24">
    <w:name w:val="WWNum24"/>
    <w:rsid w:val="00CC05BF"/>
    <w:pPr>
      <w:numPr>
        <w:numId w:val="21"/>
      </w:numPr>
    </w:pPr>
  </w:style>
  <w:style w:type="numbering" w:customStyle="1" w:styleId="WWNum5">
    <w:name w:val="WWNum5"/>
    <w:rsid w:val="00CC05BF"/>
    <w:pPr>
      <w:numPr>
        <w:numId w:val="22"/>
      </w:numPr>
    </w:pPr>
  </w:style>
  <w:style w:type="numbering" w:customStyle="1" w:styleId="WWNum25">
    <w:name w:val="WWNum25"/>
    <w:rsid w:val="00CC05BF"/>
    <w:pPr>
      <w:numPr>
        <w:numId w:val="23"/>
      </w:numPr>
    </w:pPr>
  </w:style>
  <w:style w:type="numbering" w:customStyle="1" w:styleId="WWNum27">
    <w:name w:val="WWNum27"/>
    <w:rsid w:val="00CC05BF"/>
    <w:pPr>
      <w:numPr>
        <w:numId w:val="24"/>
      </w:numPr>
    </w:pPr>
  </w:style>
  <w:style w:type="numbering" w:customStyle="1" w:styleId="WWNum26">
    <w:name w:val="WWNum26"/>
    <w:rsid w:val="00CC05BF"/>
    <w:pPr>
      <w:numPr>
        <w:numId w:val="25"/>
      </w:numPr>
    </w:pPr>
  </w:style>
  <w:style w:type="numbering" w:customStyle="1" w:styleId="WWNum15">
    <w:name w:val="WWNum15"/>
    <w:rsid w:val="00CC05BF"/>
    <w:pPr>
      <w:numPr>
        <w:numId w:val="26"/>
      </w:numPr>
    </w:pPr>
  </w:style>
  <w:style w:type="numbering" w:customStyle="1" w:styleId="WWNum4">
    <w:name w:val="WWNum4"/>
    <w:rsid w:val="00CC05B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80</Pages>
  <Words>10566</Words>
  <Characters>62345</Characters>
  <Application>Microsoft Office Word</Application>
  <DocSecurity>0</DocSecurity>
  <Lines>519</Lines>
  <Paragraphs>145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Thalerová</dc:creator>
  <cp:keywords/>
  <dc:description/>
  <cp:lastModifiedBy>Milena Thalerová</cp:lastModifiedBy>
  <cp:revision>1</cp:revision>
  <dcterms:created xsi:type="dcterms:W3CDTF">2024-11-01T07:21:00Z</dcterms:created>
  <dcterms:modified xsi:type="dcterms:W3CDTF">2024-11-01T07:24:00Z</dcterms:modified>
</cp:coreProperties>
</file>