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ABE" w:rsidRDefault="003F43EA">
      <w:pPr>
        <w:pStyle w:val="Heading10"/>
        <w:spacing w:before="0" w:after="322"/>
      </w:pPr>
      <w:r>
        <w:t xml:space="preserve">Prvouka </w:t>
      </w:r>
      <w:r w:rsidR="00E9794F">
        <w:t>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C6ABE" w:rsidTr="003F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F43EA" w:rsidTr="00D71635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Zvládá bezpečně cestu do školy, umí se pohybovat ve svém nejbližším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Cesta do školy, místní krajina</w:t>
            </w:r>
          </w:p>
          <w:p w:rsidR="003F43EA" w:rsidRPr="003F43EA" w:rsidRDefault="003F43EA" w:rsidP="00D7163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Pravidla účastníka silničního provozu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Zná prostředí a zaměstnance školy, oslovení – základy správné komunikace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Moje škola</w:t>
            </w:r>
          </w:p>
        </w:tc>
      </w:tr>
      <w:tr w:rsidR="003F43EA" w:rsidTr="006B40A4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Zná adresu svého bydliště</w:t>
            </w:r>
          </w:p>
          <w:p w:rsidR="003F43EA" w:rsidRPr="003F43EA" w:rsidRDefault="003F43EA" w:rsidP="00FC33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pojmy vlastenecké a občanské příslušnosti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Náš domov</w:t>
            </w:r>
          </w:p>
        </w:tc>
      </w:tr>
      <w:tr w:rsidR="003F43EA" w:rsidTr="00CB2155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Zná příbuzenské vztahy v rodině</w:t>
            </w:r>
          </w:p>
          <w:p w:rsidR="003F43EA" w:rsidRPr="003F43EA" w:rsidRDefault="003F43EA" w:rsidP="004358F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povinnostmi členů rodiny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Moje rodina</w:t>
            </w:r>
          </w:p>
        </w:tc>
      </w:tr>
      <w:tr w:rsidR="003F43EA" w:rsidTr="001852DC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Učí se vzájemné toleranci</w:t>
            </w:r>
          </w:p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Učí se sebehodnocení</w:t>
            </w:r>
          </w:p>
          <w:p w:rsidR="003F43EA" w:rsidRPr="003F43EA" w:rsidRDefault="003F43EA" w:rsidP="00B26F0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Učí se respektovat řád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Řád školy a pravidla třídního kolektivu</w:t>
            </w:r>
          </w:p>
        </w:tc>
      </w:tr>
      <w:tr w:rsidR="00FC6ABE" w:rsidTr="00C44D5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44D5C" w:rsidRPr="00C44D5C" w:rsidRDefault="00C44D5C" w:rsidP="00C44D5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D5C">
              <w:rPr>
                <w:rFonts w:eastAsia="Calibri" w:cs="Calibri"/>
                <w:szCs w:val="22"/>
              </w:rPr>
              <w:t>Vysvětlí význam povolání</w:t>
            </w:r>
          </w:p>
          <w:p w:rsidR="00C44D5C" w:rsidRPr="00C44D5C" w:rsidRDefault="00C44D5C" w:rsidP="00C44D5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D5C">
              <w:rPr>
                <w:rFonts w:eastAsia="Calibri" w:cs="Calibri"/>
                <w:szCs w:val="22"/>
              </w:rPr>
              <w:t>Rozlišuje běžně užívané výrobky; ví, čemu slouží</w:t>
            </w:r>
          </w:p>
          <w:p w:rsidR="00C44D5C" w:rsidRPr="00C44D5C" w:rsidRDefault="00C44D5C" w:rsidP="00C44D5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44D5C">
              <w:rPr>
                <w:rFonts w:eastAsia="Calibri" w:cs="Calibri"/>
                <w:szCs w:val="22"/>
              </w:rPr>
              <w:t>Váží si práce a jejích výsledků</w:t>
            </w:r>
          </w:p>
          <w:p w:rsidR="00FC6ABE" w:rsidRPr="003F43EA" w:rsidRDefault="00C44D5C" w:rsidP="00C44D5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44D5C">
              <w:rPr>
                <w:rFonts w:eastAsia="Calibri" w:cs="Calibri"/>
                <w:szCs w:val="22"/>
              </w:rPr>
              <w:t>Volný čas, zájmy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Práce a volný čas, povolání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Orientuje se v čase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 xml:space="preserve">Orientace v čase, hodiny (čtvrt, půl, </w:t>
            </w:r>
            <w:proofErr w:type="spellStart"/>
            <w:r w:rsidRPr="003F43EA">
              <w:rPr>
                <w:rFonts w:eastAsia="Calibri" w:cs="Calibri"/>
                <w:szCs w:val="22"/>
              </w:rPr>
              <w:t>třičtvrtě</w:t>
            </w:r>
            <w:proofErr w:type="spellEnd"/>
            <w:r w:rsidRPr="003F43EA">
              <w:rPr>
                <w:rFonts w:eastAsia="Calibri" w:cs="Calibri"/>
                <w:szCs w:val="22"/>
              </w:rPr>
              <w:t>), minulost, současnost, budoucnost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tradicemi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Roční období, školní a kalendářní rok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lastRenderedPageBreak/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Pozoruje a umí popsat proměny ročních dob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Roční období, školní a kalendářní rok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Poznává hospodářská zvířata, volně žijící zvířata a ptáky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Živočichové</w:t>
            </w:r>
          </w:p>
        </w:tc>
      </w:tr>
      <w:tr w:rsidR="003F43EA" w:rsidTr="00786675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Umí rozeznat zeleninu od ovoce</w:t>
            </w:r>
          </w:p>
          <w:p w:rsidR="003F43EA" w:rsidRPr="003F43EA" w:rsidRDefault="003F43EA" w:rsidP="001F518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Určuje vybrané druhy zeleniny a ovoce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Ovoce, zelenina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se společenstvími (les, louka, pole, voda)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Přírodní společenství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vnitřními orgány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Lidské tělo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Dodržuje základní hygienické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Hygiena a čistota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obsahem lékárničky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Nemoc, úraz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ČJS-3-5-02 rozezná nebezpečí různého charakteru, využívá bezpečná místa pro hru a trávení volného 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Zná dopravní značky v okolí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Cesta do školy, místní krajina</w:t>
            </w:r>
          </w:p>
        </w:tc>
      </w:tr>
      <w:tr w:rsidR="00FC6AB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Učí se odhadovat nebezpečné situace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3F43EA" w:rsidTr="00CA74EF">
        <w:trPr>
          <w:trHeight w:val="179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lastRenderedPageBreak/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Zná čísla tísňového volání</w:t>
            </w:r>
          </w:p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Učí se přivolat první pomoc</w:t>
            </w:r>
          </w:p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Seznamuje se s obsahem evakuačního zavazadla</w:t>
            </w:r>
          </w:p>
          <w:p w:rsidR="003F43EA" w:rsidRPr="003F43EA" w:rsidRDefault="003F43EA" w:rsidP="001F0A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Rozumí pojmům mimořádná situace a varovné signály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Ochrana člověka za mimořádných situací</w:t>
            </w:r>
          </w:p>
          <w:p w:rsidR="003F43EA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Modelové situace</w:t>
            </w:r>
          </w:p>
          <w:p w:rsidR="003F43EA" w:rsidRPr="003F43EA" w:rsidRDefault="003F43EA" w:rsidP="00EC192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</w:tbl>
    <w:p w:rsidR="003F43EA" w:rsidRDefault="003F43EA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C6ABE" w:rsidTr="003F4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6ABE" w:rsidRPr="003F43EA" w:rsidRDefault="003F43EA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3F43EA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OSOBNOSTNÍ A SOCIÁLNÍ VÝCHOVA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OSOBNOSTNÍ A SOCIÁLNÍ VÝCHOVA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3F43EA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ENVIRONMENTÁLNÍ VÝCHOVA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Ekosystémy</w:t>
            </w:r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ENVIRONMENTÁLNÍ VÝCHOVA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OSOBNOSTNÍ A SOCIÁLNÍ VÝCHOVA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FC6ABE" w:rsidTr="003F43EA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F43EA" w:rsidRDefault="003F43EA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VÝCHOVA DEMOKRATICKÉHO OBČANA</w:t>
            </w:r>
          </w:p>
          <w:p w:rsidR="00FC6ABE" w:rsidRPr="003F43EA" w:rsidRDefault="003F43E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F43EA">
              <w:rPr>
                <w:rFonts w:eastAsia="Calibri" w:cs="Calibri"/>
                <w:szCs w:val="22"/>
              </w:rPr>
              <w:t>Občanská společnost a škola</w:t>
            </w:r>
          </w:p>
        </w:tc>
      </w:tr>
    </w:tbl>
    <w:p w:rsidR="00FC6ABE" w:rsidRDefault="003F43EA">
      <w:pPr>
        <w:pStyle w:val="Normal0"/>
      </w:pPr>
      <w:r>
        <w:t xml:space="preserve">  </w:t>
      </w:r>
    </w:p>
    <w:sectPr w:rsidR="00FC6A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719" w:rsidRDefault="00067719" w:rsidP="001A678B">
      <w:pPr>
        <w:spacing w:line="240" w:lineRule="auto"/>
      </w:pPr>
      <w:r>
        <w:separator/>
      </w:r>
    </w:p>
  </w:endnote>
  <w:endnote w:type="continuationSeparator" w:id="0">
    <w:p w:rsidR="00067719" w:rsidRDefault="00067719" w:rsidP="001A6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Default="001A678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Pr="00DD0555" w:rsidRDefault="001A678B" w:rsidP="001A678B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3" w:name="_GoBack"/>
    <w:r w:rsidRPr="00DD0555">
      <w:rPr>
        <w:i/>
        <w:sz w:val="20"/>
        <w:szCs w:val="20"/>
      </w:rPr>
      <w:t xml:space="preserve">Prvouka </w:t>
    </w:r>
    <w:r w:rsidRPr="00DD0555">
      <w:rPr>
        <w:i/>
        <w:sz w:val="20"/>
        <w:szCs w:val="20"/>
      </w:rPr>
      <w:t>2</w:t>
    </w:r>
    <w:r w:rsidRPr="00DD0555">
      <w:rPr>
        <w:i/>
        <w:sz w:val="20"/>
        <w:szCs w:val="20"/>
      </w:rPr>
      <w:tab/>
    </w:r>
    <w:r w:rsidRPr="00DD0555">
      <w:rPr>
        <w:i/>
        <w:sz w:val="20"/>
        <w:szCs w:val="20"/>
      </w:rPr>
      <w:tab/>
    </w:r>
    <w:r w:rsidRPr="00DD0555">
      <w:rPr>
        <w:i/>
        <w:sz w:val="20"/>
        <w:szCs w:val="20"/>
      </w:rPr>
      <w:fldChar w:fldCharType="begin"/>
    </w:r>
    <w:r w:rsidRPr="00DD0555">
      <w:rPr>
        <w:i/>
        <w:sz w:val="20"/>
        <w:szCs w:val="20"/>
      </w:rPr>
      <w:instrText>PAGE   \* MERGEFORMAT</w:instrText>
    </w:r>
    <w:r w:rsidRPr="00DD0555">
      <w:rPr>
        <w:i/>
        <w:sz w:val="20"/>
        <w:szCs w:val="20"/>
      </w:rPr>
      <w:fldChar w:fldCharType="separate"/>
    </w:r>
    <w:r w:rsidRPr="00DD0555">
      <w:rPr>
        <w:i/>
        <w:sz w:val="20"/>
        <w:szCs w:val="20"/>
      </w:rPr>
      <w:t>2</w:t>
    </w:r>
    <w:r w:rsidRPr="00DD0555">
      <w:rPr>
        <w:i/>
        <w:sz w:val="20"/>
        <w:szCs w:val="20"/>
      </w:rPr>
      <w:fldChar w:fldCharType="end"/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Default="001A678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719" w:rsidRDefault="00067719" w:rsidP="001A678B">
      <w:pPr>
        <w:spacing w:line="240" w:lineRule="auto"/>
      </w:pPr>
      <w:r>
        <w:separator/>
      </w:r>
    </w:p>
  </w:footnote>
  <w:footnote w:type="continuationSeparator" w:id="0">
    <w:p w:rsidR="00067719" w:rsidRDefault="00067719" w:rsidP="001A67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Default="001A678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Pr="00DD0555" w:rsidRDefault="001A678B" w:rsidP="001A678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5788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1A678B" w:rsidRDefault="001A678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8B" w:rsidRDefault="001A678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ABE"/>
    <w:rsid w:val="00067719"/>
    <w:rsid w:val="001A678B"/>
    <w:rsid w:val="003F43EA"/>
    <w:rsid w:val="00C44D5C"/>
    <w:rsid w:val="00DD0555"/>
    <w:rsid w:val="00E9794F"/>
    <w:rsid w:val="00FC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9C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4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C8E4C-A05F-4862-8AED-1BA3F6B2AE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CA168B-61B7-4E23-9A88-10DB91EE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2024-09-15T17:42:00Z</dcterms:created>
  <dcterms:modified xsi:type="dcterms:W3CDTF">2024-09-23T18:30:00Z</dcterms:modified>
</cp:coreProperties>
</file>