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A85" w:rsidRDefault="000F084D">
      <w:pPr>
        <w:pStyle w:val="Heading10"/>
        <w:spacing w:before="0" w:after="322"/>
      </w:pPr>
      <w:r>
        <w:t>Dějepis</w:t>
      </w:r>
      <w:r w:rsidR="00266E80">
        <w:t xml:space="preserve"> </w:t>
      </w:r>
      <w:r w:rsidR="00423936">
        <w:t>7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394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4A85" w:rsidRPr="00F167FA" w:rsidRDefault="00F167FA" w:rsidP="00266E80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4A85" w:rsidRPr="00F167FA" w:rsidRDefault="00F167FA" w:rsidP="00266E80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4A85" w:rsidRPr="00F167FA" w:rsidRDefault="00F167FA" w:rsidP="00266E80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b/>
                <w:bCs/>
                <w:szCs w:val="22"/>
              </w:rPr>
              <w:t>UČIVO</w:t>
            </w:r>
          </w:p>
        </w:tc>
      </w:tr>
      <w:tr w:rsidR="00440573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40573" w:rsidRPr="00076EBC" w:rsidRDefault="00440573" w:rsidP="00423936">
            <w:pPr>
              <w:spacing w:line="240" w:lineRule="auto"/>
              <w:ind w:left="62"/>
              <w:jc w:val="left"/>
              <w:rPr>
                <w:b/>
              </w:rPr>
            </w:pPr>
            <w:r w:rsidRPr="00076EBC">
              <w:t>D-9-4-01 popíše podstatnou změnu evropské situace, která nastala v důsledku příchodu nových etnik, christianizace a vzniku stát</w:t>
            </w:r>
            <w:r>
              <w:t>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40573" w:rsidRPr="00F15C89" w:rsidRDefault="00423936" w:rsidP="00423936">
            <w:pPr>
              <w:spacing w:line="240" w:lineRule="auto"/>
              <w:ind w:left="62"/>
              <w:jc w:val="left"/>
              <w:rPr>
                <w:rFonts w:cstheme="minorHAnsi"/>
                <w:color w:val="000000"/>
              </w:rPr>
            </w:pPr>
            <w:r>
              <w:t xml:space="preserve">Popíše </w:t>
            </w:r>
            <w:r w:rsidR="00440573">
              <w:t>příčiny a důsledky příchodu nových národů a jejich vlivu na utváření střední Evropy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40573" w:rsidRDefault="00440573" w:rsidP="00423936">
            <w:pPr>
              <w:spacing w:line="240" w:lineRule="auto"/>
              <w:ind w:left="62"/>
              <w:jc w:val="left"/>
            </w:pPr>
            <w:r>
              <w:t>Stěhování národů</w:t>
            </w:r>
          </w:p>
        </w:tc>
      </w:tr>
      <w:tr w:rsidR="00440573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40573" w:rsidRDefault="00440573" w:rsidP="00423936">
            <w:pPr>
              <w:spacing w:line="240" w:lineRule="auto"/>
              <w:ind w:left="62"/>
              <w:jc w:val="left"/>
            </w:pPr>
            <w:r>
              <w:t xml:space="preserve">D-9-4-02 </w:t>
            </w:r>
            <w:r w:rsidRPr="00076EBC">
              <w:t>objasní situaci Velkomoravské říše a vnitřní vývoj českého státu a postavení těchto státních útvarů v evropských souvislostech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40573" w:rsidRDefault="00423936" w:rsidP="00423936">
            <w:pPr>
              <w:spacing w:line="240" w:lineRule="auto"/>
              <w:ind w:left="62"/>
              <w:jc w:val="left"/>
            </w:pPr>
            <w:r>
              <w:t xml:space="preserve">Uvede </w:t>
            </w:r>
            <w:r w:rsidR="00440573">
              <w:t>základní informace o státech, které ovlivnily vývoj Českého státu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40573" w:rsidRDefault="00440573" w:rsidP="00423936">
            <w:pPr>
              <w:spacing w:line="240" w:lineRule="auto"/>
              <w:ind w:left="62"/>
              <w:jc w:val="left"/>
            </w:pPr>
            <w:r>
              <w:t>Raně středověké státní útvary na našem území</w:t>
            </w:r>
          </w:p>
        </w:tc>
      </w:tr>
      <w:tr w:rsidR="00440573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40573" w:rsidRDefault="00440573" w:rsidP="00423936">
            <w:pPr>
              <w:spacing w:line="240" w:lineRule="auto"/>
              <w:ind w:left="62"/>
              <w:jc w:val="left"/>
            </w:pPr>
            <w:r>
              <w:t xml:space="preserve">D-9-4-03 </w:t>
            </w:r>
            <w:r w:rsidRPr="00076EBC">
              <w:t>vymezí úlohu křesťanství a víry v životě středověkého člověka, konflikty mezi světskou a církevní mocí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40573" w:rsidRDefault="00423936" w:rsidP="00423936">
            <w:pPr>
              <w:spacing w:line="240" w:lineRule="auto"/>
              <w:ind w:left="62"/>
              <w:jc w:val="left"/>
            </w:pPr>
            <w:r>
              <w:t>Popíše úlohu a postavení církve ve středověké společnosti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40573" w:rsidRDefault="00440573" w:rsidP="00423936">
            <w:pPr>
              <w:spacing w:line="240" w:lineRule="auto"/>
              <w:ind w:left="62"/>
              <w:jc w:val="left"/>
            </w:pPr>
            <w:r>
              <w:t>Církev ve středověku</w:t>
            </w:r>
          </w:p>
        </w:tc>
      </w:tr>
      <w:tr w:rsidR="00440573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40573" w:rsidRDefault="00440573" w:rsidP="00423936">
            <w:pPr>
              <w:spacing w:line="240" w:lineRule="auto"/>
              <w:ind w:left="62"/>
              <w:jc w:val="left"/>
            </w:pPr>
            <w:r>
              <w:t xml:space="preserve">D-9-4-04 </w:t>
            </w:r>
            <w:r w:rsidRPr="00076EBC">
              <w:t>ilustruje postavení jednotlivých vrstev středověké společnosti, uvede příklady románské a gotické kultury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40573" w:rsidRPr="00646486" w:rsidRDefault="00423936" w:rsidP="00423936">
            <w:pPr>
              <w:spacing w:line="240" w:lineRule="auto"/>
              <w:ind w:left="62"/>
              <w:jc w:val="left"/>
              <w:rPr>
                <w:rFonts w:ascii="Garamond" w:hAnsi="Garamond"/>
                <w:color w:val="000000"/>
              </w:rPr>
            </w:pPr>
            <w:r w:rsidRPr="00646486">
              <w:rPr>
                <w:rFonts w:cstheme="minorHAnsi"/>
                <w:color w:val="000000"/>
              </w:rPr>
              <w:t>Porovná postavení jednotlivých vrstev středověké společnosti; uvede příklady románské a gotické kultury, které se staly součástí kulturního dědictví</w:t>
            </w:r>
          </w:p>
          <w:p w:rsidR="00440573" w:rsidRDefault="00440573" w:rsidP="00423936">
            <w:pPr>
              <w:spacing w:line="240" w:lineRule="auto"/>
              <w:ind w:left="62"/>
              <w:jc w:val="left"/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40573" w:rsidRDefault="00440573" w:rsidP="00423936">
            <w:pPr>
              <w:spacing w:line="240" w:lineRule="auto"/>
              <w:ind w:left="62"/>
              <w:jc w:val="left"/>
            </w:pPr>
            <w:r>
              <w:t>Struktura středověké společnosti, funkce jednotlivých vrstev;</w:t>
            </w:r>
          </w:p>
          <w:p w:rsidR="00440573" w:rsidRDefault="00440573" w:rsidP="00423936">
            <w:pPr>
              <w:spacing w:line="240" w:lineRule="auto"/>
              <w:ind w:left="62"/>
              <w:jc w:val="left"/>
            </w:pPr>
            <w:r>
              <w:t>Románský a gotický sloh</w:t>
            </w:r>
          </w:p>
        </w:tc>
      </w:tr>
      <w:tr w:rsidR="00440573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40573" w:rsidRDefault="00440573" w:rsidP="00423936">
            <w:pPr>
              <w:spacing w:line="240" w:lineRule="auto"/>
              <w:ind w:left="62"/>
              <w:jc w:val="left"/>
            </w:pPr>
            <w:r>
              <w:t xml:space="preserve">D-9-5-01 </w:t>
            </w:r>
            <w:r w:rsidRPr="00327752">
              <w:t>vysvětlí znovuobjevení antického ideálu člověka, nové myšlenky žádající reformu církve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40573" w:rsidRDefault="00423936" w:rsidP="00423936">
            <w:pPr>
              <w:spacing w:line="240" w:lineRule="auto"/>
              <w:ind w:left="62"/>
              <w:jc w:val="left"/>
            </w:pPr>
            <w:r>
              <w:t>Charakterizuje antický ideál člověka, rozpozná znaky renesanční kultury; uvede důvody kvůli kterým došlo k reformaci</w:t>
            </w:r>
          </w:p>
          <w:p w:rsidR="00440573" w:rsidRDefault="00440573" w:rsidP="00423936">
            <w:pPr>
              <w:spacing w:line="240" w:lineRule="auto"/>
              <w:ind w:left="62"/>
              <w:jc w:val="left"/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40573" w:rsidRDefault="00440573" w:rsidP="00423936">
            <w:pPr>
              <w:spacing w:line="240" w:lineRule="auto"/>
              <w:ind w:left="62"/>
              <w:jc w:val="left"/>
            </w:pPr>
            <w:r>
              <w:t>Reformace a jejich šíření Evropou;</w:t>
            </w:r>
          </w:p>
          <w:p w:rsidR="00440573" w:rsidRDefault="00440573" w:rsidP="00423936">
            <w:pPr>
              <w:spacing w:line="240" w:lineRule="auto"/>
              <w:ind w:left="62"/>
              <w:jc w:val="left"/>
            </w:pPr>
            <w:r>
              <w:t>Renesance a humanismus</w:t>
            </w:r>
          </w:p>
        </w:tc>
      </w:tr>
      <w:tr w:rsidR="00440573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40573" w:rsidRDefault="00440573" w:rsidP="00423936">
            <w:pPr>
              <w:spacing w:line="240" w:lineRule="auto"/>
              <w:ind w:left="62"/>
              <w:jc w:val="left"/>
            </w:pPr>
            <w:r>
              <w:t xml:space="preserve">D-9-5-02 </w:t>
            </w:r>
            <w:r w:rsidRPr="00327752">
              <w:t>vymezí význam husitské tradice pro český politický a kulturní život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40573" w:rsidRDefault="00423936" w:rsidP="00423936">
            <w:pPr>
              <w:spacing w:line="240" w:lineRule="auto"/>
              <w:ind w:left="62"/>
              <w:jc w:val="left"/>
            </w:pPr>
            <w:r>
              <w:t xml:space="preserve">Vymezí </w:t>
            </w:r>
            <w:r w:rsidR="00440573">
              <w:t>hlavní myšlenky Jana Husa, charakterizuje husitství a vysvětlí důsledky husitských válek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40573" w:rsidRDefault="00440573" w:rsidP="00423936">
            <w:pPr>
              <w:spacing w:line="240" w:lineRule="auto"/>
              <w:ind w:left="62"/>
              <w:jc w:val="left"/>
            </w:pPr>
            <w:r>
              <w:t>Jan Hus a husitství</w:t>
            </w:r>
          </w:p>
        </w:tc>
      </w:tr>
      <w:tr w:rsidR="00440573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40573" w:rsidRDefault="00440573" w:rsidP="00423936">
            <w:pPr>
              <w:spacing w:line="240" w:lineRule="auto"/>
              <w:ind w:left="62"/>
              <w:jc w:val="left"/>
            </w:pPr>
            <w:r>
              <w:t>D-9-5-03</w:t>
            </w:r>
            <w:r w:rsidRPr="00327752">
              <w:t xml:space="preserve"> popíše průběh zámořských objevů, jejich příčiny a důsledky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40573" w:rsidRDefault="00423936" w:rsidP="00423936">
            <w:pPr>
              <w:spacing w:line="240" w:lineRule="auto"/>
              <w:ind w:left="62"/>
              <w:jc w:val="left"/>
            </w:pPr>
            <w:r>
              <w:t>Vysvětlí příčiny zámořských objevů, vysvětlí, které středověké státy se podílely na zámořských objevech a objasní důsledky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40573" w:rsidRDefault="00440573" w:rsidP="00423936">
            <w:pPr>
              <w:spacing w:line="240" w:lineRule="auto"/>
              <w:ind w:left="62"/>
              <w:jc w:val="left"/>
            </w:pPr>
            <w:r>
              <w:t>Zámořské objevy</w:t>
            </w:r>
          </w:p>
        </w:tc>
      </w:tr>
      <w:tr w:rsidR="00440573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40573" w:rsidRDefault="00440573" w:rsidP="00423936">
            <w:pPr>
              <w:spacing w:line="240" w:lineRule="auto"/>
              <w:ind w:left="62"/>
              <w:jc w:val="left"/>
            </w:pPr>
            <w:r>
              <w:t xml:space="preserve">D-9-5-04 </w:t>
            </w:r>
            <w:r w:rsidRPr="00327752">
              <w:t>objasní postavení českého státu v podmínkách Evropy a jeho postavení uvnitř habsburské monarchie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40573" w:rsidRDefault="00423936" w:rsidP="00423936">
            <w:pPr>
              <w:spacing w:line="240" w:lineRule="auto"/>
              <w:ind w:left="62"/>
              <w:jc w:val="left"/>
            </w:pPr>
            <w:r>
              <w:t xml:space="preserve">Popíše </w:t>
            </w:r>
            <w:r w:rsidR="00440573">
              <w:t>situaci v Evropě na pomezí středověku a novověku, popíše vývoj Českého státu po roce 1526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40573" w:rsidRDefault="00440573" w:rsidP="00423936">
            <w:pPr>
              <w:spacing w:line="240" w:lineRule="auto"/>
              <w:ind w:left="62"/>
              <w:jc w:val="left"/>
            </w:pPr>
            <w:r>
              <w:t>Český stát po roce 1526</w:t>
            </w:r>
          </w:p>
        </w:tc>
      </w:tr>
    </w:tbl>
    <w:p w:rsidR="00D11227" w:rsidRDefault="00D11227">
      <w:bookmarkStart w:id="0" w:name="_Hlk176356710"/>
      <w:r>
        <w:br w:type="page"/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4"/>
      </w:tblGrid>
      <w:tr w:rsidR="00394A85" w:rsidTr="00F16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4A85" w:rsidRPr="00F167FA" w:rsidRDefault="00BC7A46" w:rsidP="00D11227">
            <w:pPr>
              <w:pStyle w:val="Normal0"/>
              <w:shd w:val="clear" w:color="auto" w:fill="DEEAF6"/>
              <w:spacing w:line="240" w:lineRule="auto"/>
              <w:jc w:val="center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b/>
                <w:bCs/>
                <w:szCs w:val="22"/>
              </w:rPr>
              <w:lastRenderedPageBreak/>
              <w:t>Průřezová témata, přesahy, souvislosti</w:t>
            </w:r>
          </w:p>
        </w:tc>
      </w:tr>
      <w:tr w:rsidR="00266E80" w:rsidTr="0091041D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7A46" w:rsidRDefault="00AB5B65" w:rsidP="00AB5B65">
            <w:pPr>
              <w:pStyle w:val="Obsahtabulky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266E80">
              <w:rPr>
                <w:rFonts w:asciiTheme="minorHAnsi" w:hAnsiTheme="minorHAnsi" w:cstheme="minorHAnsi"/>
                <w:bCs/>
                <w:sz w:val="22"/>
                <w:szCs w:val="22"/>
              </w:rPr>
              <w:t>OSOBNOSTNÍ A SOCIÁLNÍ VÝCHOVA</w:t>
            </w:r>
          </w:p>
          <w:p w:rsidR="00266E80" w:rsidRPr="00266E80" w:rsidRDefault="00DD0408" w:rsidP="00AB5B65">
            <w:pPr>
              <w:pStyle w:val="Obsahtabulky"/>
              <w:rPr>
                <w:rFonts w:asciiTheme="minorHAnsi" w:hAnsiTheme="minorHAnsi" w:cstheme="minorHAnsi"/>
                <w:sz w:val="22"/>
                <w:szCs w:val="22"/>
              </w:rPr>
            </w:pPr>
            <w:r w:rsidRPr="00DD0408">
              <w:rPr>
                <w:rFonts w:asciiTheme="minorHAnsi" w:hAnsiTheme="minorHAnsi" w:cstheme="minorHAnsi"/>
                <w:sz w:val="22"/>
                <w:szCs w:val="22"/>
              </w:rPr>
              <w:t>Hodnoty, postoje, praktická etika (obhajování a dodrž. lidských práv a svobod)</w:t>
            </w:r>
          </w:p>
        </w:tc>
      </w:tr>
      <w:tr w:rsidR="00266E80" w:rsidTr="0091041D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6E80" w:rsidRDefault="00DD0408" w:rsidP="00AB5B65">
            <w:pPr>
              <w:pStyle w:val="Obsahtabulky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MEDIÁLNÍ VÝCHOVA</w:t>
            </w:r>
          </w:p>
          <w:p w:rsidR="00DD0408" w:rsidRPr="00266E80" w:rsidRDefault="00DD0408" w:rsidP="00AB5B65">
            <w:pPr>
              <w:pStyle w:val="Obsahtabulky"/>
              <w:rPr>
                <w:rFonts w:asciiTheme="minorHAnsi" w:hAnsiTheme="minorHAnsi" w:cstheme="minorHAnsi"/>
                <w:sz w:val="22"/>
                <w:szCs w:val="22"/>
              </w:rPr>
            </w:pPr>
            <w:r w:rsidRPr="00DD0408">
              <w:rPr>
                <w:rFonts w:asciiTheme="minorHAnsi" w:hAnsiTheme="minorHAnsi" w:cstheme="minorHAnsi"/>
                <w:sz w:val="22"/>
                <w:szCs w:val="22"/>
              </w:rPr>
              <w:t>Kritické čtení a vnímání mediálních sdělení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(romány a filmy s historickou tematikou)</w:t>
            </w:r>
          </w:p>
        </w:tc>
      </w:tr>
      <w:tr w:rsidR="00266E80" w:rsidTr="0091041D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7A46" w:rsidRDefault="00BC7A46" w:rsidP="00266E80">
            <w:pPr>
              <w:pStyle w:val="Obsahtabulky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266E80">
              <w:rPr>
                <w:rFonts w:asciiTheme="minorHAnsi" w:hAnsiTheme="minorHAnsi" w:cstheme="minorHAnsi"/>
                <w:bCs/>
                <w:sz w:val="22"/>
                <w:szCs w:val="22"/>
              </w:rPr>
              <w:t>VÝCHOVA K MYŠLENÍ V EVROPSKÝCH A GLOBÁLNÍCH SOUVISLOSTECH</w:t>
            </w:r>
          </w:p>
          <w:p w:rsidR="00423936" w:rsidRDefault="00423936" w:rsidP="00266E80">
            <w:pPr>
              <w:pStyle w:val="Obsahtabulky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Evropa a svět nás zajímá (pověsti, zvyky a tradice; život ve středověku v ostatních zemích Evropy)</w:t>
            </w:r>
          </w:p>
          <w:p w:rsidR="00266E80" w:rsidRPr="00266E80" w:rsidRDefault="00266E80" w:rsidP="00BC7A46">
            <w:pPr>
              <w:pStyle w:val="Obsahtabulky"/>
              <w:rPr>
                <w:rFonts w:asciiTheme="minorHAnsi" w:hAnsiTheme="minorHAnsi" w:cstheme="minorHAnsi"/>
                <w:sz w:val="22"/>
                <w:szCs w:val="22"/>
              </w:rPr>
            </w:pPr>
            <w:r w:rsidRPr="00266E80">
              <w:rPr>
                <w:rFonts w:asciiTheme="minorHAnsi" w:hAnsiTheme="minorHAnsi" w:cstheme="minorHAnsi"/>
                <w:sz w:val="22"/>
                <w:szCs w:val="22"/>
              </w:rPr>
              <w:t>Objevujeme Evropu a svět</w:t>
            </w:r>
            <w:r w:rsidR="00423936">
              <w:rPr>
                <w:rFonts w:asciiTheme="minorHAnsi" w:hAnsiTheme="minorHAnsi" w:cstheme="minorHAnsi"/>
                <w:sz w:val="22"/>
                <w:szCs w:val="22"/>
              </w:rPr>
              <w:t xml:space="preserve"> (rozvoj vědomí evropské identity a tradiční evropské hodnoty – humanismus, svobodná lidská vůle, morálka, zodpovědnost)</w:t>
            </w:r>
          </w:p>
        </w:tc>
      </w:tr>
      <w:tr w:rsidR="00BC7A46" w:rsidTr="0091041D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7A46" w:rsidRDefault="00BC7A46" w:rsidP="00BC7A46">
            <w:pPr>
              <w:pStyle w:val="Obsahtabulky"/>
              <w:rPr>
                <w:rFonts w:asciiTheme="minorHAnsi" w:hAnsiTheme="minorHAnsi" w:cstheme="minorHAnsi"/>
                <w:sz w:val="22"/>
                <w:szCs w:val="22"/>
              </w:rPr>
            </w:pPr>
            <w:r w:rsidRPr="00266E80">
              <w:rPr>
                <w:rFonts w:asciiTheme="minorHAnsi" w:hAnsiTheme="minorHAnsi" w:cstheme="minorHAnsi"/>
                <w:bCs/>
                <w:sz w:val="22"/>
                <w:szCs w:val="22"/>
              </w:rPr>
              <w:t>MULTIKULTURNÍ VÝCHOVA</w:t>
            </w:r>
            <w:r w:rsidRPr="00266E8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BC7A46" w:rsidRDefault="00BC7A46" w:rsidP="00BC7A46">
            <w:pPr>
              <w:pStyle w:val="Obsahtabulky"/>
              <w:rPr>
                <w:rFonts w:asciiTheme="minorHAnsi" w:hAnsiTheme="minorHAnsi" w:cstheme="minorHAnsi"/>
                <w:sz w:val="22"/>
                <w:szCs w:val="22"/>
              </w:rPr>
            </w:pPr>
            <w:r w:rsidRPr="00266E80">
              <w:rPr>
                <w:rFonts w:asciiTheme="minorHAnsi" w:hAnsiTheme="minorHAnsi" w:cstheme="minorHAnsi"/>
                <w:sz w:val="22"/>
                <w:szCs w:val="22"/>
              </w:rPr>
              <w:t>Etnický původ</w:t>
            </w:r>
            <w:r w:rsidR="00423936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423936" w:rsidRPr="00423936">
              <w:rPr>
                <w:rFonts w:asciiTheme="minorHAnsi" w:hAnsiTheme="minorHAnsi" w:cstheme="minorHAnsi"/>
                <w:sz w:val="22"/>
                <w:szCs w:val="22"/>
              </w:rPr>
              <w:t>základní informace o národech žijících v</w:t>
            </w:r>
            <w:r w:rsidR="0042393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  <w:r w:rsidR="00423936" w:rsidRPr="00423936">
              <w:rPr>
                <w:rFonts w:asciiTheme="minorHAnsi" w:hAnsiTheme="minorHAnsi" w:cstheme="minorHAnsi"/>
                <w:sz w:val="22"/>
                <w:szCs w:val="22"/>
              </w:rPr>
              <w:t>Evropě</w:t>
            </w:r>
            <w:r w:rsidR="00423936">
              <w:rPr>
                <w:rFonts w:asciiTheme="minorHAnsi" w:hAnsiTheme="minorHAnsi" w:cstheme="minorHAnsi"/>
                <w:sz w:val="22"/>
                <w:szCs w:val="22"/>
              </w:rPr>
              <w:t>; gotická kultura a vzdělanost)</w:t>
            </w:r>
          </w:p>
          <w:p w:rsidR="00423936" w:rsidRPr="00266E80" w:rsidRDefault="00423936" w:rsidP="00BC7A46">
            <w:pPr>
              <w:pStyle w:val="Obsahtabulky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23936">
              <w:rPr>
                <w:rFonts w:asciiTheme="minorHAnsi" w:hAnsiTheme="minorHAnsi" w:cstheme="minorHAnsi"/>
                <w:bCs/>
                <w:sz w:val="22"/>
                <w:szCs w:val="22"/>
              </w:rPr>
              <w:t>Kulturní diference (respektování zvláštností různých etnik); Etnický původ (odlišné myšlení a vnímání světa);</w:t>
            </w:r>
          </w:p>
        </w:tc>
      </w:tr>
      <w:tr w:rsidR="00DD0408" w:rsidTr="0091041D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0408" w:rsidRDefault="00DD0408" w:rsidP="00266E80">
            <w:pPr>
              <w:pStyle w:val="Obsahtabulky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VÝCHOVA DEMOKRATICKÉHO OBČANA</w:t>
            </w:r>
          </w:p>
          <w:p w:rsidR="00DD0408" w:rsidRDefault="00DD0408" w:rsidP="00266E80">
            <w:pPr>
              <w:pStyle w:val="Obsahtabulky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Formy participace občanů v politickém životě</w:t>
            </w:r>
            <w:r w:rsidR="00423936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(obec jako základní jednotka samosprávy, normy, zákony; organizace a společenská hnutí)</w:t>
            </w:r>
          </w:p>
          <w:p w:rsidR="00423936" w:rsidRPr="00266E80" w:rsidRDefault="00423936" w:rsidP="00266E80">
            <w:pPr>
              <w:pStyle w:val="Obsahtabulky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Principy demokracie jako formy vlády a způsobu rozhodování (pochopení řádu, pravidel a zákonů pro fungování společnosti)</w:t>
            </w:r>
          </w:p>
        </w:tc>
      </w:tr>
    </w:tbl>
    <w:bookmarkEnd w:id="0"/>
    <w:p w:rsidR="00394A85" w:rsidRDefault="00BC7A46">
      <w:pPr>
        <w:pStyle w:val="Normal0"/>
      </w:pPr>
      <w:r>
        <w:t xml:space="preserve">  </w:t>
      </w:r>
    </w:p>
    <w:sectPr w:rsidR="00394A8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9DD" w:rsidRDefault="006A39DD" w:rsidP="008D25EF">
      <w:pPr>
        <w:spacing w:line="240" w:lineRule="auto"/>
      </w:pPr>
      <w:r>
        <w:separator/>
      </w:r>
    </w:p>
  </w:endnote>
  <w:endnote w:type="continuationSeparator" w:id="0">
    <w:p w:rsidR="006A39DD" w:rsidRDefault="006A39DD" w:rsidP="008D25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5EF" w:rsidRDefault="008D25EF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5EF" w:rsidRDefault="008D25EF" w:rsidP="008D25EF">
    <w:pPr>
      <w:pStyle w:val="Zpat"/>
      <w:tabs>
        <w:tab w:val="clear" w:pos="9072"/>
        <w:tab w:val="right" w:pos="14317"/>
      </w:tabs>
    </w:pPr>
    <w:r>
      <w:rPr>
        <w:i/>
        <w:sz w:val="20"/>
        <w:szCs w:val="20"/>
      </w:rPr>
      <w:t>Dějepis 7</w:t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fldChar w:fldCharType="begin"/>
    </w:r>
    <w:r w:rsidRPr="00990853">
      <w:rPr>
        <w:i/>
        <w:sz w:val="20"/>
        <w:szCs w:val="20"/>
      </w:rPr>
      <w:instrText>PAGE   \* MERGEFORMAT</w:instrText>
    </w:r>
    <w:r w:rsidRPr="00990853">
      <w:rPr>
        <w:i/>
        <w:sz w:val="20"/>
        <w:szCs w:val="20"/>
      </w:rPr>
      <w:fldChar w:fldCharType="separate"/>
    </w:r>
    <w:r>
      <w:rPr>
        <w:i/>
        <w:sz w:val="20"/>
        <w:szCs w:val="20"/>
      </w:rPr>
      <w:t>1</w:t>
    </w:r>
    <w:r w:rsidRPr="00990853">
      <w:rPr>
        <w:i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5EF" w:rsidRDefault="008D25E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9DD" w:rsidRDefault="006A39DD" w:rsidP="008D25EF">
      <w:pPr>
        <w:spacing w:line="240" w:lineRule="auto"/>
      </w:pPr>
      <w:r>
        <w:separator/>
      </w:r>
    </w:p>
  </w:footnote>
  <w:footnote w:type="continuationSeparator" w:id="0">
    <w:p w:rsidR="006A39DD" w:rsidRDefault="006A39DD" w:rsidP="008D25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5EF" w:rsidRDefault="008D25EF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5EF" w:rsidRDefault="008D25EF" w:rsidP="008D25EF">
    <w:pPr>
      <w:pStyle w:val="Zhlav"/>
      <w:tabs>
        <w:tab w:val="clear" w:pos="9072"/>
        <w:tab w:val="right" w:pos="14317"/>
      </w:tabs>
    </w:pPr>
    <w:bookmarkStart w:id="1" w:name="_Hlk177473616"/>
    <w:bookmarkStart w:id="2" w:name="_Hlk177473617"/>
    <w:bookmarkStart w:id="3" w:name="_Hlk178016153"/>
    <w:bookmarkStart w:id="4" w:name="_Hlk178016574"/>
    <w:bookmarkStart w:id="5" w:name="_Hlk178016575"/>
    <w:bookmarkStart w:id="6" w:name="_Hlk178017012"/>
    <w:bookmarkStart w:id="7" w:name="_Hlk178017013"/>
    <w:bookmarkStart w:id="8" w:name="_Hlk178017029"/>
    <w:bookmarkStart w:id="9" w:name="_Hlk178017030"/>
    <w:bookmarkStart w:id="10" w:name="_Hlk178017031"/>
    <w:bookmarkStart w:id="11" w:name="_Hlk178017032"/>
    <w:bookmarkStart w:id="12" w:name="_Hlk178017033"/>
    <w:bookmarkStart w:id="13" w:name="_Hlk178017034"/>
    <w:r w:rsidRPr="00DD0555">
      <w:rPr>
        <w:i/>
        <w:sz w:val="20"/>
        <w:szCs w:val="20"/>
      </w:rPr>
      <w:t>Základní škola Antonína Bratršovského, Saskova 34/2080, Jablonec nad Nisou</w:t>
    </w:r>
    <w:r w:rsidRPr="00DD0555">
      <w:rPr>
        <w:i/>
        <w:sz w:val="20"/>
        <w:szCs w:val="20"/>
      </w:rPr>
      <w:tab/>
      <w:t>ŠVP ZV Škola pro život, platnost od 1. 9. 2024</w:t>
    </w: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</w:p>
  <w:p w:rsidR="008D25EF" w:rsidRDefault="008D25EF">
    <w:pPr>
      <w:pStyle w:val="Zhlav"/>
    </w:pPr>
    <w:bookmarkStart w:id="14" w:name="_GoBack"/>
    <w:bookmarkEnd w:id="14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5EF" w:rsidRDefault="008D25E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A85"/>
    <w:rsid w:val="000F084D"/>
    <w:rsid w:val="00266E80"/>
    <w:rsid w:val="00394A85"/>
    <w:rsid w:val="00400C69"/>
    <w:rsid w:val="00423936"/>
    <w:rsid w:val="00440573"/>
    <w:rsid w:val="00443A7D"/>
    <w:rsid w:val="006A39DD"/>
    <w:rsid w:val="008D25EF"/>
    <w:rsid w:val="00AB5B65"/>
    <w:rsid w:val="00BC7A46"/>
    <w:rsid w:val="00CF74ED"/>
    <w:rsid w:val="00D11227"/>
    <w:rsid w:val="00DD0408"/>
    <w:rsid w:val="00F1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63B8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paragraph" w:customStyle="1" w:styleId="Obsahtabulky">
    <w:name w:val="Obsah tabulky"/>
    <w:basedOn w:val="Normln"/>
    <w:rsid w:val="00266E80"/>
    <w:pPr>
      <w:widowControl w:val="0"/>
      <w:suppressLineNumbers/>
      <w:suppressAutoHyphens/>
      <w:spacing w:line="240" w:lineRule="auto"/>
      <w:jc w:val="left"/>
    </w:pPr>
    <w:rPr>
      <w:rFonts w:ascii="Times New Roman" w:eastAsia="Lucida Sans Unicode" w:hAnsi="Times New Roman"/>
      <w:kern w:val="1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FB5F8-464C-41F9-BDD4-B8B691F565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64C542-F77A-490C-9C75-9753DA5CB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2024-09-04T20:23:00Z</dcterms:created>
  <dcterms:modified xsi:type="dcterms:W3CDTF">2024-09-23T20:56:00Z</dcterms:modified>
</cp:coreProperties>
</file>