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4C9" w:rsidRPr="001054C9" w:rsidRDefault="001054C9" w:rsidP="001054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b/>
          <w:bCs/>
          <w:smallCaps/>
          <w:color w:val="000000"/>
          <w:sz w:val="32"/>
          <w:szCs w:val="32"/>
          <w:lang w:eastAsia="cs-CZ"/>
        </w:rPr>
        <w:t>ROZŠIŘUJÍCÍ INFORMATIKA </w:t>
      </w:r>
    </w:p>
    <w:p w:rsidR="001054C9" w:rsidRPr="001054C9" w:rsidRDefault="001054C9" w:rsidP="001054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b/>
          <w:bCs/>
          <w:color w:val="000000"/>
          <w:sz w:val="28"/>
          <w:szCs w:val="28"/>
          <w:lang w:eastAsia="cs-CZ"/>
        </w:rPr>
        <w:t>Charakteristika nepovinného předmětu</w:t>
      </w:r>
    </w:p>
    <w:p w:rsidR="001054C9" w:rsidRPr="001054C9" w:rsidRDefault="001054C9" w:rsidP="001054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1054C9" w:rsidRPr="001054C9" w:rsidRDefault="001054C9" w:rsidP="001054C9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 xml:space="preserve">Nepovinný předmět </w:t>
      </w:r>
      <w:r w:rsidRPr="001054C9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cs-CZ"/>
        </w:rPr>
        <w:t>Rozšiřující informatika</w:t>
      </w: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 xml:space="preserve"> vychází ze vzdělávací oblasti INFORMATIKA. Výuka zahrnuje základy psaní všemi deseti, základy robotiky a základy tvorby webu. </w:t>
      </w:r>
    </w:p>
    <w:p w:rsidR="001054C9" w:rsidRPr="001054C9" w:rsidRDefault="001054C9" w:rsidP="00105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1054C9" w:rsidRPr="001054C9" w:rsidRDefault="001054C9" w:rsidP="001054C9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Psaní desetiprstovou hmatovou metodou slouží hlavně jako podpůrný program pro ovládání digitálního zařízení, získání pohody při psaní bez vyhledávání znaků na klávesách, rozložení námahy při psaní na všech deset prstů, a zejména snížení zrakové únavy. </w:t>
      </w:r>
    </w:p>
    <w:p w:rsidR="001054C9" w:rsidRPr="001054C9" w:rsidRDefault="001054C9" w:rsidP="00105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1054C9" w:rsidRPr="001054C9" w:rsidRDefault="001054C9" w:rsidP="001054C9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Základy robotiky představují aplikovanou oblast, propojující informatiku a programování s technikou, umožňují řešit praktické komplexní problémy, podporovat tvořivost a projektovou činnost a rozvíjet tak informatické myšlení. V předmětu je právě této oblasti věnováno nejvíce času. </w:t>
      </w:r>
    </w:p>
    <w:p w:rsidR="001054C9" w:rsidRPr="001054C9" w:rsidRDefault="001054C9" w:rsidP="00105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1054C9" w:rsidRPr="001054C9" w:rsidRDefault="001054C9" w:rsidP="001054C9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Základy tvorby webových stránek zahrnují jak kódování v jazyce HTML, tak práci s redakčními systémy. Žák se naučí ovládat redakční systém a chápat jeho funkce.</w:t>
      </w:r>
    </w:p>
    <w:p w:rsidR="001054C9" w:rsidRPr="001054C9" w:rsidRDefault="001054C9" w:rsidP="00105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1054C9" w:rsidRPr="001054C9" w:rsidRDefault="001054C9" w:rsidP="001054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cs-CZ"/>
        </w:rPr>
        <w:t>Obsahové, časové a organizační vymezení</w:t>
      </w:r>
    </w:p>
    <w:p w:rsidR="001054C9" w:rsidRPr="001054C9" w:rsidRDefault="001054C9" w:rsidP="00105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1054C9" w:rsidRPr="001054C9" w:rsidRDefault="001054C9" w:rsidP="001054C9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  Nepovinný předmět Rozšiřující informatika je realizován v 7. ročníku s dotací 1 hodina týdně. Výuka probíhá v počítačové učebně. </w:t>
      </w:r>
    </w:p>
    <w:p w:rsidR="001054C9" w:rsidRPr="001054C9" w:rsidRDefault="001054C9" w:rsidP="00105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1054C9" w:rsidRPr="001054C9" w:rsidRDefault="001054C9" w:rsidP="001054C9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Žák nebo dvojice žáků pracuje individuálním tempem. Výuka je orientována činnostně, s aktivním žákem, který objevuje, experimentuje, ověřuje své hypotézy, diskutuje, tvoří, řeší problémy, spolupracuje, pracuje projektově, konstruuje své poznání. Není kladen naprosto žádný důraz na pamětné učení a reprodukci. </w:t>
      </w:r>
    </w:p>
    <w:p w:rsidR="001054C9" w:rsidRPr="001054C9" w:rsidRDefault="001054C9" w:rsidP="00105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1054C9" w:rsidRPr="001054C9" w:rsidRDefault="001054C9" w:rsidP="00105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 xml:space="preserve">       V tomto předmětu jsou realizována následující </w:t>
      </w:r>
      <w:r w:rsidRPr="001054C9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cs-CZ"/>
        </w:rPr>
        <w:t>průřezová témata</w:t>
      </w: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:</w:t>
      </w:r>
    </w:p>
    <w:p w:rsidR="001054C9" w:rsidRPr="001054C9" w:rsidRDefault="001054C9" w:rsidP="001054C9">
      <w:pPr>
        <w:numPr>
          <w:ilvl w:val="0"/>
          <w:numId w:val="1"/>
        </w:numPr>
        <w:spacing w:after="0" w:line="240" w:lineRule="auto"/>
        <w:ind w:left="814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b/>
          <w:bCs/>
          <w:i/>
          <w:iCs/>
          <w:color w:val="000000"/>
          <w:sz w:val="24"/>
          <w:szCs w:val="24"/>
          <w:lang w:eastAsia="cs-CZ"/>
        </w:rPr>
        <w:t>Osobnostní a sociální výchova – OSV</w:t>
      </w: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 xml:space="preserve"> – Kooperace a </w:t>
      </w:r>
      <w:proofErr w:type="spellStart"/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kompetice</w:t>
      </w:r>
      <w:proofErr w:type="spellEnd"/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; Kreativita; Řešení problémů a rozhodovací dovednosti</w:t>
      </w:r>
    </w:p>
    <w:p w:rsidR="001054C9" w:rsidRPr="001054C9" w:rsidRDefault="001054C9" w:rsidP="001054C9">
      <w:pPr>
        <w:numPr>
          <w:ilvl w:val="0"/>
          <w:numId w:val="1"/>
        </w:numPr>
        <w:spacing w:after="0" w:line="240" w:lineRule="auto"/>
        <w:ind w:left="814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b/>
          <w:bCs/>
          <w:i/>
          <w:iCs/>
          <w:color w:val="000000"/>
          <w:sz w:val="24"/>
          <w:szCs w:val="24"/>
          <w:lang w:eastAsia="cs-CZ"/>
        </w:rPr>
        <w:t xml:space="preserve">Mediální výchova – MDV </w:t>
      </w: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– Práce v realizačním týmu</w:t>
      </w:r>
    </w:p>
    <w:p w:rsidR="001054C9" w:rsidRDefault="001054C9">
      <w:pPr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cs-CZ"/>
        </w:rPr>
      </w:pPr>
      <w:r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cs-CZ"/>
        </w:rPr>
        <w:br w:type="page"/>
      </w:r>
    </w:p>
    <w:p w:rsidR="001054C9" w:rsidRPr="001054C9" w:rsidRDefault="001054C9" w:rsidP="001054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cs-CZ"/>
        </w:rPr>
        <w:lastRenderedPageBreak/>
        <w:t>Výchovné a vzdělávací strategie pro rozvoj klíčových kompetencí žáků a žákyň</w:t>
      </w:r>
    </w:p>
    <w:p w:rsidR="001054C9" w:rsidRPr="001054C9" w:rsidRDefault="001054C9" w:rsidP="00105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1054C9" w:rsidRPr="001054C9" w:rsidRDefault="001054C9" w:rsidP="001054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b/>
          <w:bCs/>
          <w:i/>
          <w:iCs/>
          <w:color w:val="000000"/>
          <w:sz w:val="24"/>
          <w:szCs w:val="24"/>
          <w:lang w:eastAsia="cs-CZ"/>
        </w:rPr>
        <w:t>Kompetence k učení </w:t>
      </w:r>
    </w:p>
    <w:p w:rsidR="001054C9" w:rsidRPr="001054C9" w:rsidRDefault="001054C9" w:rsidP="001054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  Učitel / Učitelka</w:t>
      </w:r>
    </w:p>
    <w:p w:rsidR="001054C9" w:rsidRPr="001054C9" w:rsidRDefault="001054C9" w:rsidP="001054C9">
      <w:pPr>
        <w:numPr>
          <w:ilvl w:val="0"/>
          <w:numId w:val="2"/>
        </w:numPr>
        <w:spacing w:after="0" w:line="240" w:lineRule="auto"/>
        <w:ind w:left="870"/>
        <w:jc w:val="both"/>
        <w:textAlignment w:val="baseline"/>
        <w:rPr>
          <w:rFonts w:ascii="Garamond" w:eastAsia="Times New Roman" w:hAnsi="Garamond" w:cs="Times New Roman"/>
          <w:b/>
          <w:bCs/>
          <w:i/>
          <w:iCs/>
          <w:color w:val="000000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rozvíjí u dětí strategie učení</w:t>
      </w:r>
    </w:p>
    <w:p w:rsidR="001054C9" w:rsidRPr="001054C9" w:rsidRDefault="001054C9" w:rsidP="001054C9">
      <w:pPr>
        <w:numPr>
          <w:ilvl w:val="0"/>
          <w:numId w:val="2"/>
        </w:numPr>
        <w:spacing w:after="0" w:line="240" w:lineRule="auto"/>
        <w:ind w:left="870"/>
        <w:jc w:val="both"/>
        <w:textAlignment w:val="baseline"/>
        <w:rPr>
          <w:rFonts w:ascii="Garamond" w:eastAsia="Times New Roman" w:hAnsi="Garamond" w:cs="Times New Roman"/>
          <w:b/>
          <w:bCs/>
          <w:i/>
          <w:iCs/>
          <w:color w:val="000000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seznamuje žáky s informačními a komunikačními technologiemi jako předmětem jejich celoživotního vzdělávání</w:t>
      </w:r>
    </w:p>
    <w:p w:rsidR="001054C9" w:rsidRPr="001054C9" w:rsidRDefault="001054C9" w:rsidP="001054C9">
      <w:pPr>
        <w:numPr>
          <w:ilvl w:val="0"/>
          <w:numId w:val="2"/>
        </w:numPr>
        <w:spacing w:after="0" w:line="240" w:lineRule="auto"/>
        <w:ind w:left="870"/>
        <w:jc w:val="both"/>
        <w:textAlignment w:val="baseline"/>
        <w:rPr>
          <w:rFonts w:ascii="Garamond" w:eastAsia="Times New Roman" w:hAnsi="Garamond" w:cs="Times New Roman"/>
          <w:b/>
          <w:bCs/>
          <w:i/>
          <w:iCs/>
          <w:color w:val="000000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vede žáky k pracovitosti, důslednosti a zodpovědnosti za svou práci</w:t>
      </w:r>
    </w:p>
    <w:p w:rsidR="001054C9" w:rsidRPr="001054C9" w:rsidRDefault="001054C9" w:rsidP="001054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b/>
          <w:bCs/>
          <w:i/>
          <w:iCs/>
          <w:color w:val="000000"/>
          <w:sz w:val="24"/>
          <w:szCs w:val="24"/>
          <w:lang w:eastAsia="cs-CZ"/>
        </w:rPr>
        <w:t>  </w:t>
      </w: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Žák / Žákyně</w:t>
      </w:r>
    </w:p>
    <w:p w:rsidR="001054C9" w:rsidRPr="001054C9" w:rsidRDefault="001054C9" w:rsidP="001054C9">
      <w:pPr>
        <w:numPr>
          <w:ilvl w:val="0"/>
          <w:numId w:val="3"/>
        </w:numPr>
        <w:spacing w:after="0" w:line="240" w:lineRule="auto"/>
        <w:ind w:left="870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poznává a využívá moderní informační a komunikační technologie</w:t>
      </w:r>
    </w:p>
    <w:p w:rsidR="001054C9" w:rsidRPr="001054C9" w:rsidRDefault="001054C9" w:rsidP="001054C9">
      <w:pPr>
        <w:numPr>
          <w:ilvl w:val="0"/>
          <w:numId w:val="3"/>
        </w:numPr>
        <w:spacing w:after="0" w:line="240" w:lineRule="auto"/>
        <w:ind w:left="870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poznává, vyhledává, porovnává a kriticky pracuje s informacemi</w:t>
      </w:r>
    </w:p>
    <w:p w:rsidR="001054C9" w:rsidRPr="001054C9" w:rsidRDefault="001054C9" w:rsidP="001054C9">
      <w:pPr>
        <w:numPr>
          <w:ilvl w:val="0"/>
          <w:numId w:val="3"/>
        </w:numPr>
        <w:spacing w:after="0" w:line="240" w:lineRule="auto"/>
        <w:ind w:left="870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propojuje informace do souvislostí a širších celků</w:t>
      </w:r>
    </w:p>
    <w:p w:rsidR="001054C9" w:rsidRPr="001054C9" w:rsidRDefault="001054C9" w:rsidP="00105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1054C9" w:rsidRPr="001054C9" w:rsidRDefault="001054C9" w:rsidP="001054C9">
      <w:pPr>
        <w:spacing w:after="0" w:line="240" w:lineRule="auto"/>
        <w:ind w:left="170" w:hanging="170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b/>
          <w:bCs/>
          <w:i/>
          <w:iCs/>
          <w:color w:val="000000"/>
          <w:sz w:val="24"/>
          <w:szCs w:val="24"/>
          <w:lang w:eastAsia="cs-CZ"/>
        </w:rPr>
        <w:t>Kompetence k řešení problémů</w:t>
      </w:r>
    </w:p>
    <w:p w:rsidR="001054C9" w:rsidRPr="001054C9" w:rsidRDefault="001054C9" w:rsidP="001054C9">
      <w:pPr>
        <w:spacing w:after="0" w:line="240" w:lineRule="auto"/>
        <w:ind w:left="170" w:hanging="170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  Učitel / Učitelka </w:t>
      </w:r>
    </w:p>
    <w:p w:rsidR="001054C9" w:rsidRPr="001054C9" w:rsidRDefault="001054C9" w:rsidP="001054C9">
      <w:pPr>
        <w:numPr>
          <w:ilvl w:val="0"/>
          <w:numId w:val="4"/>
        </w:numPr>
        <w:spacing w:after="0" w:line="240" w:lineRule="auto"/>
        <w:ind w:left="870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vytváří žákům prostor pro tvořivé a logické myšlení</w:t>
      </w:r>
    </w:p>
    <w:p w:rsidR="001054C9" w:rsidRPr="001054C9" w:rsidRDefault="001054C9" w:rsidP="001054C9">
      <w:pPr>
        <w:numPr>
          <w:ilvl w:val="0"/>
          <w:numId w:val="4"/>
        </w:numPr>
        <w:spacing w:after="0" w:line="240" w:lineRule="auto"/>
        <w:ind w:left="870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učí žáky řešit problémy na základě vytvořených problémových situací</w:t>
      </w:r>
    </w:p>
    <w:p w:rsidR="001054C9" w:rsidRPr="001054C9" w:rsidRDefault="001054C9" w:rsidP="001054C9">
      <w:pPr>
        <w:spacing w:after="0" w:line="240" w:lineRule="auto"/>
        <w:ind w:left="170" w:hanging="170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b/>
          <w:bCs/>
          <w:i/>
          <w:iCs/>
          <w:color w:val="000000"/>
          <w:sz w:val="24"/>
          <w:szCs w:val="24"/>
          <w:lang w:eastAsia="cs-CZ"/>
        </w:rPr>
        <w:t>  </w:t>
      </w: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Žák / Žákyně</w:t>
      </w:r>
    </w:p>
    <w:p w:rsidR="001054C9" w:rsidRPr="001054C9" w:rsidRDefault="001054C9" w:rsidP="001054C9">
      <w:pPr>
        <w:numPr>
          <w:ilvl w:val="0"/>
          <w:numId w:val="5"/>
        </w:numPr>
        <w:spacing w:after="0" w:line="240" w:lineRule="auto"/>
        <w:ind w:left="870"/>
        <w:jc w:val="both"/>
        <w:textAlignment w:val="baseline"/>
        <w:rPr>
          <w:rFonts w:ascii="Garamond" w:eastAsia="Times New Roman" w:hAnsi="Garamond" w:cs="Times New Roman"/>
          <w:b/>
          <w:bCs/>
          <w:i/>
          <w:iCs/>
          <w:color w:val="000000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vyhledává a ověřuje věrohodnost či správnost informací</w:t>
      </w:r>
    </w:p>
    <w:p w:rsidR="001054C9" w:rsidRPr="001054C9" w:rsidRDefault="001054C9" w:rsidP="001054C9">
      <w:pPr>
        <w:numPr>
          <w:ilvl w:val="0"/>
          <w:numId w:val="5"/>
        </w:numPr>
        <w:spacing w:after="0" w:line="240" w:lineRule="auto"/>
        <w:ind w:left="870"/>
        <w:jc w:val="both"/>
        <w:textAlignment w:val="baseline"/>
        <w:rPr>
          <w:rFonts w:ascii="Garamond" w:eastAsia="Times New Roman" w:hAnsi="Garamond" w:cs="Times New Roman"/>
          <w:b/>
          <w:bCs/>
          <w:i/>
          <w:iCs/>
          <w:color w:val="000000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při řešení problémů využívá schopnosti volit z více možných variant</w:t>
      </w:r>
    </w:p>
    <w:p w:rsidR="001054C9" w:rsidRPr="001054C9" w:rsidRDefault="001054C9" w:rsidP="00CD2A70">
      <w:pPr>
        <w:numPr>
          <w:ilvl w:val="0"/>
          <w:numId w:val="5"/>
        </w:numPr>
        <w:spacing w:after="240" w:line="240" w:lineRule="auto"/>
        <w:ind w:left="87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 xml:space="preserve">učí se nebát </w:t>
      </w:r>
      <w:proofErr w:type="gramStart"/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problémů</w:t>
      </w:r>
      <w:proofErr w:type="gramEnd"/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 xml:space="preserve"> a naopak je adekvátně řešit</w:t>
      </w:r>
    </w:p>
    <w:p w:rsidR="001054C9" w:rsidRPr="001054C9" w:rsidRDefault="001054C9" w:rsidP="001054C9">
      <w:pPr>
        <w:spacing w:after="0" w:line="240" w:lineRule="auto"/>
        <w:ind w:left="170" w:hanging="170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b/>
          <w:bCs/>
          <w:i/>
          <w:iCs/>
          <w:color w:val="000000"/>
          <w:sz w:val="24"/>
          <w:szCs w:val="24"/>
          <w:lang w:eastAsia="cs-CZ"/>
        </w:rPr>
        <w:t>Kompetence komunikativní</w:t>
      </w:r>
    </w:p>
    <w:p w:rsidR="001054C9" w:rsidRPr="001054C9" w:rsidRDefault="001054C9" w:rsidP="001054C9">
      <w:pPr>
        <w:spacing w:after="0" w:line="240" w:lineRule="auto"/>
        <w:ind w:left="170" w:hanging="28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  Učitel / Učitelka </w:t>
      </w:r>
    </w:p>
    <w:p w:rsidR="001054C9" w:rsidRPr="001054C9" w:rsidRDefault="001054C9" w:rsidP="001054C9">
      <w:pPr>
        <w:numPr>
          <w:ilvl w:val="0"/>
          <w:numId w:val="6"/>
        </w:numPr>
        <w:spacing w:after="0" w:line="240" w:lineRule="auto"/>
        <w:ind w:left="870"/>
        <w:jc w:val="both"/>
        <w:textAlignment w:val="baseline"/>
        <w:rPr>
          <w:rFonts w:ascii="Garamond" w:eastAsia="Times New Roman" w:hAnsi="Garamond" w:cs="Times New Roman"/>
          <w:b/>
          <w:bCs/>
          <w:i/>
          <w:iCs/>
          <w:color w:val="000000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učí žáky kultivovaně a slušně prezentovat své názory a myšlenky</w:t>
      </w:r>
    </w:p>
    <w:p w:rsidR="001054C9" w:rsidRPr="001054C9" w:rsidRDefault="001054C9" w:rsidP="001054C9">
      <w:pPr>
        <w:numPr>
          <w:ilvl w:val="0"/>
          <w:numId w:val="6"/>
        </w:numPr>
        <w:spacing w:after="0" w:line="240" w:lineRule="auto"/>
        <w:ind w:left="870"/>
        <w:jc w:val="both"/>
        <w:textAlignment w:val="baseline"/>
        <w:rPr>
          <w:rFonts w:ascii="Garamond" w:eastAsia="Times New Roman" w:hAnsi="Garamond" w:cs="Times New Roman"/>
          <w:b/>
          <w:bCs/>
          <w:i/>
          <w:iCs/>
          <w:color w:val="000000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vede žáky ke správné komunikaci na internetové síti</w:t>
      </w:r>
    </w:p>
    <w:p w:rsidR="001054C9" w:rsidRPr="001054C9" w:rsidRDefault="001054C9" w:rsidP="001054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b/>
          <w:bCs/>
          <w:i/>
          <w:iCs/>
          <w:color w:val="000000"/>
          <w:sz w:val="24"/>
          <w:szCs w:val="24"/>
          <w:lang w:eastAsia="cs-CZ"/>
        </w:rPr>
        <w:t>   </w:t>
      </w: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 Žák / Žákyně</w:t>
      </w:r>
    </w:p>
    <w:p w:rsidR="001054C9" w:rsidRPr="001054C9" w:rsidRDefault="001054C9" w:rsidP="001054C9">
      <w:pPr>
        <w:numPr>
          <w:ilvl w:val="0"/>
          <w:numId w:val="7"/>
        </w:numPr>
        <w:spacing w:after="0" w:line="240" w:lineRule="auto"/>
        <w:ind w:left="870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využívá svých znalostí a dovedností ke kvalitní komunikaci</w:t>
      </w:r>
    </w:p>
    <w:p w:rsidR="001054C9" w:rsidRPr="001054C9" w:rsidRDefault="001054C9" w:rsidP="001054C9">
      <w:pPr>
        <w:numPr>
          <w:ilvl w:val="0"/>
          <w:numId w:val="7"/>
        </w:numPr>
        <w:spacing w:after="0" w:line="240" w:lineRule="auto"/>
        <w:ind w:left="870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využívá a vytváří různé typy záznamů</w:t>
      </w:r>
    </w:p>
    <w:p w:rsidR="001054C9" w:rsidRPr="001054C9" w:rsidRDefault="001054C9" w:rsidP="001054C9">
      <w:pPr>
        <w:numPr>
          <w:ilvl w:val="0"/>
          <w:numId w:val="7"/>
        </w:numPr>
        <w:spacing w:after="0" w:line="240" w:lineRule="auto"/>
        <w:ind w:left="870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umí pomocí svých vědomostí a dovedností v oblasti informačních a komunikačních technologií prezentovat své výsledky</w:t>
      </w:r>
    </w:p>
    <w:p w:rsidR="001054C9" w:rsidRPr="001054C9" w:rsidRDefault="001054C9" w:rsidP="001054C9">
      <w:pPr>
        <w:numPr>
          <w:ilvl w:val="0"/>
          <w:numId w:val="7"/>
        </w:numPr>
        <w:spacing w:after="0" w:line="240" w:lineRule="auto"/>
        <w:ind w:left="870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vědomosti a dovednosti jsou zdrojem pro spolupráci a vytváření kladných lidských vztahů</w:t>
      </w:r>
    </w:p>
    <w:p w:rsidR="001054C9" w:rsidRPr="001054C9" w:rsidRDefault="001054C9" w:rsidP="001054C9">
      <w:pPr>
        <w:numPr>
          <w:ilvl w:val="0"/>
          <w:numId w:val="7"/>
        </w:numPr>
        <w:spacing w:after="0" w:line="240" w:lineRule="auto"/>
        <w:ind w:left="870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umí základní typografická pravidla</w:t>
      </w:r>
    </w:p>
    <w:p w:rsidR="001054C9" w:rsidRPr="001054C9" w:rsidRDefault="001054C9" w:rsidP="00105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1054C9" w:rsidRDefault="001054C9">
      <w:pPr>
        <w:rPr>
          <w:rFonts w:ascii="Garamond" w:eastAsia="Times New Roman" w:hAnsi="Garamond" w:cs="Times New Roman"/>
          <w:b/>
          <w:bCs/>
          <w:i/>
          <w:iCs/>
          <w:color w:val="000000"/>
          <w:sz w:val="24"/>
          <w:szCs w:val="24"/>
          <w:lang w:eastAsia="cs-CZ"/>
        </w:rPr>
      </w:pPr>
      <w:r>
        <w:rPr>
          <w:rFonts w:ascii="Garamond" w:eastAsia="Times New Roman" w:hAnsi="Garamond" w:cs="Times New Roman"/>
          <w:b/>
          <w:bCs/>
          <w:i/>
          <w:iCs/>
          <w:color w:val="000000"/>
          <w:sz w:val="24"/>
          <w:szCs w:val="24"/>
          <w:lang w:eastAsia="cs-CZ"/>
        </w:rPr>
        <w:br w:type="page"/>
      </w:r>
    </w:p>
    <w:p w:rsidR="001054C9" w:rsidRPr="001054C9" w:rsidRDefault="001054C9" w:rsidP="001054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b/>
          <w:bCs/>
          <w:i/>
          <w:iCs/>
          <w:color w:val="000000"/>
          <w:sz w:val="24"/>
          <w:szCs w:val="24"/>
          <w:lang w:eastAsia="cs-CZ"/>
        </w:rPr>
        <w:lastRenderedPageBreak/>
        <w:t>Kompetence sociální a personální </w:t>
      </w:r>
    </w:p>
    <w:p w:rsidR="001054C9" w:rsidRPr="001054C9" w:rsidRDefault="001054C9" w:rsidP="001054C9">
      <w:pPr>
        <w:spacing w:after="0" w:line="240" w:lineRule="auto"/>
        <w:ind w:left="170" w:hanging="170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  Učitel / Učitelka </w:t>
      </w:r>
    </w:p>
    <w:p w:rsidR="001054C9" w:rsidRPr="001054C9" w:rsidRDefault="001054C9" w:rsidP="001054C9">
      <w:pPr>
        <w:numPr>
          <w:ilvl w:val="0"/>
          <w:numId w:val="8"/>
        </w:numPr>
        <w:spacing w:after="0" w:line="240" w:lineRule="auto"/>
        <w:ind w:left="870"/>
        <w:jc w:val="both"/>
        <w:textAlignment w:val="baseline"/>
        <w:rPr>
          <w:rFonts w:ascii="Garamond" w:eastAsia="Times New Roman" w:hAnsi="Garamond" w:cs="Times New Roman"/>
          <w:color w:val="000000"/>
          <w:lang w:eastAsia="cs-CZ"/>
        </w:rPr>
      </w:pP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vede žáky ke spolupráci, solidaritě, odpovědnosti a respektu</w:t>
      </w:r>
    </w:p>
    <w:p w:rsidR="001054C9" w:rsidRPr="001054C9" w:rsidRDefault="001054C9" w:rsidP="001054C9">
      <w:pPr>
        <w:numPr>
          <w:ilvl w:val="0"/>
          <w:numId w:val="8"/>
        </w:numPr>
        <w:spacing w:after="0" w:line="240" w:lineRule="auto"/>
        <w:ind w:left="870"/>
        <w:jc w:val="both"/>
        <w:textAlignment w:val="baseline"/>
        <w:rPr>
          <w:rFonts w:ascii="Garamond" w:eastAsia="Times New Roman" w:hAnsi="Garamond" w:cs="Times New Roman"/>
          <w:color w:val="000000"/>
          <w:lang w:eastAsia="cs-CZ"/>
        </w:rPr>
      </w:pP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podporuje vzájemnou pomoc mezi žáky</w:t>
      </w:r>
    </w:p>
    <w:p w:rsidR="001054C9" w:rsidRPr="001054C9" w:rsidRDefault="001054C9" w:rsidP="001054C9">
      <w:pPr>
        <w:numPr>
          <w:ilvl w:val="0"/>
          <w:numId w:val="8"/>
        </w:numPr>
        <w:spacing w:after="0" w:line="240" w:lineRule="auto"/>
        <w:ind w:left="870"/>
        <w:jc w:val="both"/>
        <w:textAlignment w:val="baseline"/>
        <w:rPr>
          <w:rFonts w:ascii="Garamond" w:eastAsia="Times New Roman" w:hAnsi="Garamond" w:cs="Times New Roman"/>
          <w:color w:val="000000"/>
          <w:lang w:eastAsia="cs-CZ"/>
        </w:rPr>
      </w:pP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motivuje žáky a učí je výhodám práce s informačními a komunikačními technologiemi</w:t>
      </w:r>
    </w:p>
    <w:p w:rsidR="001054C9" w:rsidRPr="001054C9" w:rsidRDefault="001054C9" w:rsidP="001054C9">
      <w:pPr>
        <w:spacing w:after="0" w:line="240" w:lineRule="auto"/>
        <w:ind w:left="170" w:hanging="170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color w:val="000000"/>
          <w:lang w:eastAsia="cs-CZ"/>
        </w:rPr>
        <w:t>  Žák / Žákyně</w:t>
      </w:r>
    </w:p>
    <w:p w:rsidR="001054C9" w:rsidRPr="001054C9" w:rsidRDefault="001054C9" w:rsidP="001054C9">
      <w:pPr>
        <w:numPr>
          <w:ilvl w:val="0"/>
          <w:numId w:val="9"/>
        </w:numPr>
        <w:spacing w:after="0" w:line="240" w:lineRule="auto"/>
        <w:ind w:left="870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 xml:space="preserve">se učí pracovat v týmu i </w:t>
      </w:r>
      <w:proofErr w:type="spellStart"/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individuelně</w:t>
      </w:r>
      <w:proofErr w:type="spellEnd"/>
    </w:p>
    <w:p w:rsidR="001054C9" w:rsidRPr="001054C9" w:rsidRDefault="001054C9" w:rsidP="001054C9">
      <w:pPr>
        <w:numPr>
          <w:ilvl w:val="0"/>
          <w:numId w:val="9"/>
        </w:numPr>
        <w:spacing w:after="0" w:line="240" w:lineRule="auto"/>
        <w:ind w:left="870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učí se rozdělit a naplánovat si práci, hlídat časový harmonogram, ...</w:t>
      </w:r>
    </w:p>
    <w:p w:rsidR="001054C9" w:rsidRPr="001054C9" w:rsidRDefault="001054C9" w:rsidP="001054C9">
      <w:pPr>
        <w:numPr>
          <w:ilvl w:val="0"/>
          <w:numId w:val="9"/>
        </w:numPr>
        <w:spacing w:after="0" w:line="240" w:lineRule="auto"/>
        <w:ind w:left="870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je při vzájemné komunikaci veden/a k ohleduplnosti a taktu, učí se chápat, že každý člověk je různě chápavý a zručný.</w:t>
      </w:r>
    </w:p>
    <w:p w:rsidR="001054C9" w:rsidRPr="001054C9" w:rsidRDefault="001054C9" w:rsidP="001054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054C9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1054C9">
        <w:rPr>
          <w:rFonts w:ascii="Garamond" w:eastAsia="Times New Roman" w:hAnsi="Garamond" w:cs="Times New Roman"/>
          <w:b/>
          <w:bCs/>
          <w:i/>
          <w:iCs/>
          <w:color w:val="000000"/>
          <w:sz w:val="24"/>
          <w:szCs w:val="24"/>
          <w:lang w:eastAsia="cs-CZ"/>
        </w:rPr>
        <w:t>Kompetence občanské</w:t>
      </w:r>
    </w:p>
    <w:p w:rsidR="001054C9" w:rsidRPr="001054C9" w:rsidRDefault="001054C9" w:rsidP="001054C9">
      <w:pPr>
        <w:spacing w:after="0" w:line="240" w:lineRule="auto"/>
        <w:ind w:left="170" w:hanging="170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  Učitel / Učitelka </w:t>
      </w:r>
    </w:p>
    <w:p w:rsidR="001054C9" w:rsidRPr="001054C9" w:rsidRDefault="001054C9" w:rsidP="001054C9">
      <w:pPr>
        <w:numPr>
          <w:ilvl w:val="0"/>
          <w:numId w:val="10"/>
        </w:numPr>
        <w:spacing w:after="0" w:line="240" w:lineRule="auto"/>
        <w:ind w:left="870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rozvíjí a vychovává zodpovědné, ohleduplné a svobodné občany</w:t>
      </w:r>
    </w:p>
    <w:p w:rsidR="001054C9" w:rsidRPr="001054C9" w:rsidRDefault="001054C9" w:rsidP="001054C9">
      <w:pPr>
        <w:numPr>
          <w:ilvl w:val="0"/>
          <w:numId w:val="10"/>
        </w:numPr>
        <w:spacing w:after="0" w:line="240" w:lineRule="auto"/>
        <w:ind w:left="870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podporuje u žáků pozitivní aktivity</w:t>
      </w:r>
    </w:p>
    <w:p w:rsidR="001054C9" w:rsidRPr="001054C9" w:rsidRDefault="001054C9" w:rsidP="001054C9">
      <w:pPr>
        <w:numPr>
          <w:ilvl w:val="0"/>
          <w:numId w:val="10"/>
        </w:numPr>
        <w:spacing w:after="0" w:line="240" w:lineRule="auto"/>
        <w:ind w:left="870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je sám / sama příkladem žákům</w:t>
      </w:r>
    </w:p>
    <w:p w:rsidR="001054C9" w:rsidRPr="001054C9" w:rsidRDefault="001054C9" w:rsidP="001054C9">
      <w:pPr>
        <w:numPr>
          <w:ilvl w:val="0"/>
          <w:numId w:val="10"/>
        </w:numPr>
        <w:spacing w:after="0" w:line="240" w:lineRule="auto"/>
        <w:ind w:left="870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netoleruje u žáků žádné projevy sociálně patologických jevů</w:t>
      </w:r>
    </w:p>
    <w:p w:rsidR="001054C9" w:rsidRPr="001054C9" w:rsidRDefault="001054C9" w:rsidP="001054C9">
      <w:pPr>
        <w:spacing w:after="0" w:line="240" w:lineRule="auto"/>
        <w:ind w:left="170" w:hanging="312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    Žák / Žákyně</w:t>
      </w:r>
    </w:p>
    <w:p w:rsidR="001054C9" w:rsidRPr="001054C9" w:rsidRDefault="001054C9" w:rsidP="001054C9">
      <w:pPr>
        <w:numPr>
          <w:ilvl w:val="0"/>
          <w:numId w:val="11"/>
        </w:numPr>
        <w:spacing w:after="0" w:line="240" w:lineRule="auto"/>
        <w:ind w:left="870" w:right="72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respektuje názor a stanovisko druhých</w:t>
      </w:r>
    </w:p>
    <w:p w:rsidR="001054C9" w:rsidRPr="001054C9" w:rsidRDefault="001054C9" w:rsidP="001054C9">
      <w:pPr>
        <w:numPr>
          <w:ilvl w:val="0"/>
          <w:numId w:val="11"/>
        </w:numPr>
        <w:spacing w:after="0" w:line="240" w:lineRule="auto"/>
        <w:ind w:left="870" w:right="72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respektuje zákony, společenské a školské normy</w:t>
      </w:r>
    </w:p>
    <w:p w:rsidR="001054C9" w:rsidRPr="001054C9" w:rsidRDefault="001054C9" w:rsidP="001054C9">
      <w:pPr>
        <w:numPr>
          <w:ilvl w:val="0"/>
          <w:numId w:val="11"/>
        </w:numPr>
        <w:spacing w:after="0" w:line="240" w:lineRule="auto"/>
        <w:ind w:left="870" w:right="72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uvědomuje si svá práv, ale i povinnosti</w:t>
      </w:r>
    </w:p>
    <w:p w:rsidR="001054C9" w:rsidRPr="001054C9" w:rsidRDefault="001054C9" w:rsidP="001054C9">
      <w:pPr>
        <w:numPr>
          <w:ilvl w:val="0"/>
          <w:numId w:val="11"/>
        </w:numPr>
        <w:spacing w:after="0" w:line="240" w:lineRule="auto"/>
        <w:ind w:left="870" w:right="72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je ochotný / ochotná pomoc i druhým</w:t>
      </w:r>
    </w:p>
    <w:p w:rsidR="001054C9" w:rsidRPr="001054C9" w:rsidRDefault="001054C9" w:rsidP="00105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1054C9" w:rsidRPr="001054C9" w:rsidRDefault="001054C9" w:rsidP="001054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b/>
          <w:bCs/>
          <w:i/>
          <w:iCs/>
          <w:color w:val="000000"/>
          <w:sz w:val="24"/>
          <w:szCs w:val="24"/>
          <w:lang w:eastAsia="cs-CZ"/>
        </w:rPr>
        <w:t>Kompetence pracovní</w:t>
      </w:r>
    </w:p>
    <w:p w:rsidR="001054C9" w:rsidRPr="001054C9" w:rsidRDefault="001054C9" w:rsidP="001054C9">
      <w:pPr>
        <w:spacing w:after="0" w:line="240" w:lineRule="auto"/>
        <w:ind w:left="170" w:hanging="170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  Učitel / Učitelka </w:t>
      </w:r>
    </w:p>
    <w:p w:rsidR="001054C9" w:rsidRPr="001054C9" w:rsidRDefault="001054C9" w:rsidP="001054C9">
      <w:pPr>
        <w:numPr>
          <w:ilvl w:val="0"/>
          <w:numId w:val="12"/>
        </w:numPr>
        <w:spacing w:after="0" w:line="240" w:lineRule="auto"/>
        <w:ind w:left="870"/>
        <w:jc w:val="both"/>
        <w:textAlignment w:val="baseline"/>
        <w:rPr>
          <w:rFonts w:ascii="Garamond" w:eastAsia="Times New Roman" w:hAnsi="Garamond" w:cs="Times New Roman"/>
          <w:color w:val="000000"/>
          <w:lang w:eastAsia="cs-CZ"/>
        </w:rPr>
      </w:pP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vede žáky k bezpečné a správné práci s informačními a komunikačními technologiemi</w:t>
      </w:r>
    </w:p>
    <w:p w:rsidR="001054C9" w:rsidRPr="001054C9" w:rsidRDefault="001054C9" w:rsidP="001054C9">
      <w:pPr>
        <w:numPr>
          <w:ilvl w:val="0"/>
          <w:numId w:val="12"/>
        </w:numPr>
        <w:spacing w:after="0" w:line="240" w:lineRule="auto"/>
        <w:ind w:left="870"/>
        <w:jc w:val="both"/>
        <w:textAlignment w:val="baseline"/>
        <w:rPr>
          <w:rFonts w:ascii="Garamond" w:eastAsia="Times New Roman" w:hAnsi="Garamond" w:cs="Times New Roman"/>
          <w:color w:val="000000"/>
          <w:lang w:eastAsia="cs-CZ"/>
        </w:rPr>
      </w:pP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vede žáky k pozitivnímu vztahu k práci</w:t>
      </w:r>
    </w:p>
    <w:p w:rsidR="001054C9" w:rsidRPr="001054C9" w:rsidRDefault="001054C9" w:rsidP="001054C9">
      <w:pPr>
        <w:numPr>
          <w:ilvl w:val="0"/>
          <w:numId w:val="12"/>
        </w:numPr>
        <w:spacing w:after="0" w:line="240" w:lineRule="auto"/>
        <w:ind w:left="870"/>
        <w:jc w:val="both"/>
        <w:textAlignment w:val="baseline"/>
        <w:rPr>
          <w:rFonts w:ascii="Garamond" w:eastAsia="Times New Roman" w:hAnsi="Garamond" w:cs="Times New Roman"/>
          <w:color w:val="000000"/>
          <w:lang w:eastAsia="cs-CZ"/>
        </w:rPr>
      </w:pP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vede žáky k ochraně jejich zdraví</w:t>
      </w:r>
    </w:p>
    <w:p w:rsidR="001054C9" w:rsidRPr="001054C9" w:rsidRDefault="001054C9" w:rsidP="001054C9">
      <w:pPr>
        <w:numPr>
          <w:ilvl w:val="0"/>
          <w:numId w:val="12"/>
        </w:numPr>
        <w:spacing w:after="0" w:line="240" w:lineRule="auto"/>
        <w:ind w:left="870"/>
        <w:jc w:val="both"/>
        <w:textAlignment w:val="baseline"/>
        <w:rPr>
          <w:rFonts w:ascii="Garamond" w:eastAsia="Times New Roman" w:hAnsi="Garamond" w:cs="Times New Roman"/>
          <w:color w:val="000000"/>
          <w:lang w:eastAsia="cs-CZ"/>
        </w:rPr>
      </w:pP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učí žáky základním pracovním, technickým a údržbářským návykům při práci s informačními a komunikačními technologiemi</w:t>
      </w:r>
    </w:p>
    <w:p w:rsidR="001054C9" w:rsidRPr="001054C9" w:rsidRDefault="001054C9" w:rsidP="001054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  Žák / Žákyně</w:t>
      </w:r>
    </w:p>
    <w:p w:rsidR="001054C9" w:rsidRPr="001054C9" w:rsidRDefault="001054C9" w:rsidP="001054C9">
      <w:pPr>
        <w:numPr>
          <w:ilvl w:val="0"/>
          <w:numId w:val="13"/>
        </w:numPr>
        <w:spacing w:after="0" w:line="240" w:lineRule="auto"/>
        <w:ind w:left="870" w:right="72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používá bezpečně, efektivně a účinně informační a komunikační technologie</w:t>
      </w:r>
    </w:p>
    <w:p w:rsidR="001054C9" w:rsidRPr="001054C9" w:rsidRDefault="001054C9" w:rsidP="001054C9">
      <w:pPr>
        <w:numPr>
          <w:ilvl w:val="0"/>
          <w:numId w:val="13"/>
        </w:numPr>
        <w:spacing w:after="0" w:line="240" w:lineRule="auto"/>
        <w:ind w:left="870" w:right="72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využívá vědomostí a dovedností k zodpovědnému rozhodování při pracovním postupu</w:t>
      </w:r>
    </w:p>
    <w:p w:rsidR="001054C9" w:rsidRPr="001054C9" w:rsidRDefault="001054C9" w:rsidP="00105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1054C9" w:rsidRPr="001054C9" w:rsidRDefault="001054C9" w:rsidP="00105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b/>
          <w:bCs/>
          <w:i/>
          <w:iCs/>
          <w:color w:val="000000"/>
          <w:sz w:val="24"/>
          <w:szCs w:val="24"/>
          <w:lang w:eastAsia="cs-CZ"/>
        </w:rPr>
        <w:lastRenderedPageBreak/>
        <w:t>Kompetence digitální</w:t>
      </w:r>
    </w:p>
    <w:p w:rsidR="001054C9" w:rsidRPr="001054C9" w:rsidRDefault="001054C9" w:rsidP="00105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  Učitel / Učitelka</w:t>
      </w:r>
    </w:p>
    <w:p w:rsidR="001054C9" w:rsidRPr="001054C9" w:rsidRDefault="001054C9" w:rsidP="001054C9">
      <w:pPr>
        <w:numPr>
          <w:ilvl w:val="0"/>
          <w:numId w:val="14"/>
        </w:numPr>
        <w:spacing w:after="0" w:line="240" w:lineRule="auto"/>
        <w:ind w:left="814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vede žáky a žákyně k využívání digitálních zařízení, aplikací a služeb při učení </w:t>
      </w:r>
    </w:p>
    <w:p w:rsidR="001054C9" w:rsidRPr="001054C9" w:rsidRDefault="001054C9" w:rsidP="001054C9">
      <w:pPr>
        <w:numPr>
          <w:ilvl w:val="0"/>
          <w:numId w:val="14"/>
        </w:numPr>
        <w:spacing w:after="0" w:line="240" w:lineRule="auto"/>
        <w:ind w:left="814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vede žáky a žákyně k získávání, vyhledávání a kritickému posuzování, spravování a sdílení dat, informací a digitálního obsahu vhodnými postupy, způsoby a prostředky, které odpovídají konkrétní situaci a účelu</w:t>
      </w:r>
    </w:p>
    <w:p w:rsidR="001054C9" w:rsidRPr="001054C9" w:rsidRDefault="001054C9" w:rsidP="001054C9">
      <w:pPr>
        <w:numPr>
          <w:ilvl w:val="0"/>
          <w:numId w:val="14"/>
        </w:numPr>
        <w:spacing w:after="0" w:line="240" w:lineRule="auto"/>
        <w:ind w:left="814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povzbuzuje žáky a žákyně k vytváření a upravování digitálního obsahu, kombinování různých formátů a vyjadřování se za pomoci digitálních prostředků</w:t>
      </w:r>
    </w:p>
    <w:p w:rsidR="001054C9" w:rsidRPr="001054C9" w:rsidRDefault="001054C9" w:rsidP="001054C9">
      <w:pPr>
        <w:numPr>
          <w:ilvl w:val="0"/>
          <w:numId w:val="14"/>
        </w:numPr>
        <w:spacing w:after="0" w:line="240" w:lineRule="auto"/>
        <w:ind w:left="814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dbá o etické jednání žáků a žákyň při spolupráci, komunikaci a sdílení informací v digitálním prostředí</w:t>
      </w:r>
    </w:p>
    <w:p w:rsidR="001054C9" w:rsidRPr="001054C9" w:rsidRDefault="001054C9" w:rsidP="00105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1054C9" w:rsidRPr="001054C9" w:rsidRDefault="001054C9" w:rsidP="001054C9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Žák / Žákyně</w:t>
      </w:r>
    </w:p>
    <w:p w:rsidR="001054C9" w:rsidRPr="001054C9" w:rsidRDefault="001054C9" w:rsidP="001054C9">
      <w:pPr>
        <w:numPr>
          <w:ilvl w:val="0"/>
          <w:numId w:val="15"/>
        </w:numPr>
        <w:spacing w:after="0" w:line="240" w:lineRule="auto"/>
        <w:ind w:left="870" w:right="72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ovládá běžně používaná digitální zařízení, aplikace a služby při učení i při zapojení do života školy a do společnosti</w:t>
      </w:r>
    </w:p>
    <w:p w:rsidR="001054C9" w:rsidRPr="001054C9" w:rsidRDefault="001054C9" w:rsidP="001054C9">
      <w:pPr>
        <w:numPr>
          <w:ilvl w:val="0"/>
          <w:numId w:val="15"/>
        </w:numPr>
        <w:spacing w:after="0" w:line="240" w:lineRule="auto"/>
        <w:ind w:left="870" w:right="72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samostatně rozhoduje, které technologie, pro jakou činnost či řešený problém použít</w:t>
      </w:r>
    </w:p>
    <w:p w:rsidR="001054C9" w:rsidRPr="001054C9" w:rsidRDefault="001054C9" w:rsidP="001054C9">
      <w:pPr>
        <w:numPr>
          <w:ilvl w:val="0"/>
          <w:numId w:val="15"/>
        </w:numPr>
        <w:spacing w:after="0" w:line="240" w:lineRule="auto"/>
        <w:ind w:left="870" w:right="72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vyjadřuje se za pomoci digitálních prostředků</w:t>
      </w:r>
    </w:p>
    <w:p w:rsidR="001054C9" w:rsidRPr="001054C9" w:rsidRDefault="001054C9" w:rsidP="001054C9">
      <w:pPr>
        <w:numPr>
          <w:ilvl w:val="0"/>
          <w:numId w:val="15"/>
        </w:numPr>
        <w:spacing w:after="0" w:line="240" w:lineRule="auto"/>
        <w:ind w:left="870" w:right="72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využívá digitální technologie, aby si usnadnil práci, zautomatizoval rutinní činnosti, zefektivnil či zjednodušil své pracovní postupy a zkvalitnil výsledky své práce</w:t>
      </w:r>
    </w:p>
    <w:p w:rsidR="001054C9" w:rsidRPr="001054C9" w:rsidRDefault="001054C9" w:rsidP="001054C9">
      <w:pPr>
        <w:numPr>
          <w:ilvl w:val="0"/>
          <w:numId w:val="15"/>
        </w:numPr>
        <w:spacing w:after="0" w:line="240" w:lineRule="auto"/>
        <w:ind w:left="870" w:right="72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chápe význam digitálních technologií pro lidskou společnost, seznamuje se s novými technologiemi, kriticky hodnotí jejich přínosy a reflektuje rizika jejich využívání</w:t>
      </w:r>
    </w:p>
    <w:p w:rsidR="001054C9" w:rsidRPr="001054C9" w:rsidRDefault="001054C9" w:rsidP="001054C9">
      <w:pPr>
        <w:numPr>
          <w:ilvl w:val="0"/>
          <w:numId w:val="15"/>
        </w:numPr>
        <w:spacing w:after="0" w:line="240" w:lineRule="auto"/>
        <w:ind w:left="870" w:right="72"/>
        <w:jc w:val="both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</w:pPr>
      <w:r w:rsidRPr="001054C9">
        <w:rPr>
          <w:rFonts w:ascii="Garamond" w:eastAsia="Times New Roman" w:hAnsi="Garamond" w:cs="Times New Roman"/>
          <w:color w:val="000000"/>
          <w:sz w:val="24"/>
          <w:szCs w:val="24"/>
          <w:lang w:eastAsia="cs-CZ"/>
        </w:rPr>
        <w:t>předchází situacím ohrožujícím bezpečnost zařízení i dat, situacím s negativním dopadem na jeho tělesné a duševní zdraví i zdraví ostatních</w:t>
      </w:r>
    </w:p>
    <w:p w:rsidR="006B78D8" w:rsidRDefault="006B78D8"/>
    <w:sectPr w:rsidR="006B78D8" w:rsidSect="001054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6022" w:rsidRDefault="00886022" w:rsidP="00526C12">
      <w:pPr>
        <w:spacing w:after="0" w:line="240" w:lineRule="auto"/>
      </w:pPr>
      <w:r>
        <w:separator/>
      </w:r>
    </w:p>
  </w:endnote>
  <w:endnote w:type="continuationSeparator" w:id="0">
    <w:p w:rsidR="00886022" w:rsidRDefault="00886022" w:rsidP="00526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default"/>
  </w:font>
  <w:font w:name="Courier New">
    <w:panose1 w:val="020703090202050204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6C12" w:rsidRDefault="00526C12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6C12" w:rsidRDefault="00526C12" w:rsidP="00526C12">
    <w:pPr>
      <w:pStyle w:val="Zpat"/>
      <w:tabs>
        <w:tab w:val="clear" w:pos="9072"/>
        <w:tab w:val="right" w:pos="14317"/>
      </w:tabs>
    </w:pPr>
    <w:r w:rsidRPr="00526C12">
      <w:rPr>
        <w:rFonts w:asciiTheme="majorHAnsi" w:hAnsiTheme="majorHAnsi" w:cstheme="majorHAnsi"/>
        <w:i/>
        <w:sz w:val="20"/>
        <w:szCs w:val="20"/>
      </w:rPr>
      <w:t>Rozšiřující informatika</w:t>
    </w:r>
    <w:r w:rsidRPr="00526C12">
      <w:rPr>
        <w:rFonts w:asciiTheme="majorHAnsi" w:hAnsiTheme="majorHAnsi" w:cstheme="majorHAnsi"/>
        <w:i/>
        <w:sz w:val="20"/>
        <w:szCs w:val="20"/>
      </w:rPr>
      <w:t>– charakteristika</w:t>
    </w:r>
    <w:r w:rsidRPr="00526C12">
      <w:rPr>
        <w:rFonts w:asciiTheme="majorHAnsi" w:hAnsiTheme="majorHAnsi" w:cstheme="majorHAnsi"/>
        <w:i/>
        <w:sz w:val="20"/>
        <w:szCs w:val="20"/>
      </w:rPr>
      <w:t xml:space="preserve"> předmětu</w:t>
    </w:r>
    <w:r w:rsidRPr="00526C12">
      <w:rPr>
        <w:rFonts w:asciiTheme="majorHAnsi" w:hAnsiTheme="majorHAnsi" w:cstheme="majorHAnsi"/>
        <w:i/>
        <w:sz w:val="20"/>
        <w:szCs w:val="20"/>
      </w:rPr>
      <w:t xml:space="preserve"> </w:t>
    </w:r>
    <w:r w:rsidRPr="00526C12">
      <w:rPr>
        <w:rFonts w:asciiTheme="majorHAnsi" w:hAnsiTheme="majorHAnsi" w:cstheme="majorHAnsi"/>
        <w:i/>
        <w:sz w:val="20"/>
        <w:szCs w:val="20"/>
      </w:rPr>
      <w:tab/>
    </w:r>
    <w:r w:rsidRPr="00526C12">
      <w:rPr>
        <w:rFonts w:asciiTheme="majorHAnsi" w:hAnsiTheme="majorHAnsi" w:cstheme="majorHAnsi"/>
        <w:i/>
        <w:sz w:val="20"/>
        <w:szCs w:val="20"/>
      </w:rPr>
      <w:tab/>
    </w:r>
    <w:r w:rsidRPr="00526C12">
      <w:rPr>
        <w:rFonts w:asciiTheme="majorHAnsi" w:hAnsiTheme="majorHAnsi" w:cstheme="majorHAnsi"/>
        <w:i/>
        <w:sz w:val="20"/>
        <w:szCs w:val="20"/>
      </w:rPr>
      <w:fldChar w:fldCharType="begin"/>
    </w:r>
    <w:r w:rsidRPr="00526C12">
      <w:rPr>
        <w:rFonts w:asciiTheme="majorHAnsi" w:hAnsiTheme="majorHAnsi" w:cstheme="majorHAnsi"/>
        <w:i/>
        <w:sz w:val="20"/>
        <w:szCs w:val="20"/>
      </w:rPr>
      <w:instrText>PAGE   \* MERGEFORMAT</w:instrText>
    </w:r>
    <w:r w:rsidRPr="00526C12">
      <w:rPr>
        <w:rFonts w:asciiTheme="majorHAnsi" w:hAnsiTheme="majorHAnsi" w:cstheme="majorHAnsi"/>
        <w:i/>
        <w:sz w:val="20"/>
        <w:szCs w:val="20"/>
      </w:rPr>
      <w:fldChar w:fldCharType="separate"/>
    </w:r>
    <w:r w:rsidRPr="00526C12">
      <w:rPr>
        <w:rFonts w:asciiTheme="majorHAnsi" w:hAnsiTheme="majorHAnsi" w:cstheme="majorHAnsi"/>
        <w:i/>
        <w:sz w:val="20"/>
        <w:szCs w:val="20"/>
      </w:rPr>
      <w:t>1</w:t>
    </w:r>
    <w:r w:rsidRPr="00526C12">
      <w:rPr>
        <w:rFonts w:asciiTheme="majorHAnsi" w:hAnsiTheme="majorHAnsi" w:cstheme="majorHAnsi"/>
        <w:i/>
        <w:sz w:val="20"/>
        <w:szCs w:val="20"/>
      </w:rPr>
      <w:fldChar w:fldCharType="end"/>
    </w:r>
    <w:bookmarkStart w:id="5" w:name="_GoBack"/>
    <w:bookmarkEnd w:id="5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6C12" w:rsidRDefault="00526C1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6022" w:rsidRDefault="00886022" w:rsidP="00526C12">
      <w:pPr>
        <w:spacing w:after="0" w:line="240" w:lineRule="auto"/>
      </w:pPr>
      <w:r>
        <w:separator/>
      </w:r>
    </w:p>
  </w:footnote>
  <w:footnote w:type="continuationSeparator" w:id="0">
    <w:p w:rsidR="00886022" w:rsidRDefault="00886022" w:rsidP="00526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6C12" w:rsidRDefault="00526C12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6C12" w:rsidRPr="00526C12" w:rsidRDefault="00526C12" w:rsidP="00526C12">
    <w:pPr>
      <w:tabs>
        <w:tab w:val="center" w:pos="4536"/>
        <w:tab w:val="right" w:pos="14317"/>
      </w:tabs>
      <w:jc w:val="both"/>
      <w:rPr>
        <w:rFonts w:ascii="Calibri" w:hAnsi="Calibri"/>
        <w:i/>
        <w:sz w:val="20"/>
        <w:szCs w:val="20"/>
      </w:rPr>
    </w:pPr>
    <w:bookmarkStart w:id="0" w:name="_Hlk177473616"/>
    <w:bookmarkStart w:id="1" w:name="_Hlk177473617"/>
    <w:bookmarkStart w:id="2" w:name="_Hlk178016153"/>
    <w:bookmarkStart w:id="3" w:name="_Hlk178016574"/>
    <w:bookmarkStart w:id="4" w:name="_Hlk178016575"/>
    <w:r w:rsidRPr="00526C12">
      <w:rPr>
        <w:rFonts w:ascii="Calibri" w:hAnsi="Calibri"/>
        <w:i/>
        <w:sz w:val="20"/>
        <w:szCs w:val="20"/>
      </w:rPr>
      <w:t>Základní škola Antonína Bratršovského, Saskova 34/2080, Jablonec nad Nisou</w:t>
    </w:r>
    <w:r w:rsidRPr="00526C12">
      <w:rPr>
        <w:rFonts w:ascii="Calibri" w:hAnsi="Calibri"/>
        <w:i/>
        <w:sz w:val="20"/>
        <w:szCs w:val="20"/>
      </w:rPr>
      <w:tab/>
      <w:t>ŠVP ZV Škola pro život, platnost od 1. 9. 2024</w:t>
    </w:r>
    <w:bookmarkEnd w:id="0"/>
    <w:bookmarkEnd w:id="1"/>
  </w:p>
  <w:bookmarkEnd w:id="2"/>
  <w:bookmarkEnd w:id="3"/>
  <w:bookmarkEnd w:id="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6C12" w:rsidRDefault="00526C12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167C0"/>
    <w:multiLevelType w:val="multilevel"/>
    <w:tmpl w:val="02C8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70291"/>
    <w:multiLevelType w:val="multilevel"/>
    <w:tmpl w:val="2EF49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E6A29"/>
    <w:multiLevelType w:val="multilevel"/>
    <w:tmpl w:val="0468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073CD"/>
    <w:multiLevelType w:val="multilevel"/>
    <w:tmpl w:val="94F4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34681"/>
    <w:multiLevelType w:val="multilevel"/>
    <w:tmpl w:val="2980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754E4D"/>
    <w:multiLevelType w:val="multilevel"/>
    <w:tmpl w:val="435A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9E7E8F"/>
    <w:multiLevelType w:val="multilevel"/>
    <w:tmpl w:val="3668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D322C4"/>
    <w:multiLevelType w:val="multilevel"/>
    <w:tmpl w:val="CE8E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E505BB"/>
    <w:multiLevelType w:val="multilevel"/>
    <w:tmpl w:val="F63AB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707793"/>
    <w:multiLevelType w:val="multilevel"/>
    <w:tmpl w:val="1DEA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655C63"/>
    <w:multiLevelType w:val="multilevel"/>
    <w:tmpl w:val="F478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9528BB"/>
    <w:multiLevelType w:val="multilevel"/>
    <w:tmpl w:val="A752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1777FB"/>
    <w:multiLevelType w:val="multilevel"/>
    <w:tmpl w:val="43D4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2762CD"/>
    <w:multiLevelType w:val="multilevel"/>
    <w:tmpl w:val="26B2E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6870CE"/>
    <w:multiLevelType w:val="multilevel"/>
    <w:tmpl w:val="D16A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8"/>
  </w:num>
  <w:num w:numId="5">
    <w:abstractNumId w:val="3"/>
  </w:num>
  <w:num w:numId="6">
    <w:abstractNumId w:val="10"/>
  </w:num>
  <w:num w:numId="7">
    <w:abstractNumId w:val="7"/>
  </w:num>
  <w:num w:numId="8">
    <w:abstractNumId w:val="9"/>
  </w:num>
  <w:num w:numId="9">
    <w:abstractNumId w:val="11"/>
  </w:num>
  <w:num w:numId="10">
    <w:abstractNumId w:val="4"/>
  </w:num>
  <w:num w:numId="11">
    <w:abstractNumId w:val="14"/>
  </w:num>
  <w:num w:numId="12">
    <w:abstractNumId w:val="1"/>
  </w:num>
  <w:num w:numId="13">
    <w:abstractNumId w:val="12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C9"/>
    <w:rsid w:val="001054C9"/>
    <w:rsid w:val="00526C12"/>
    <w:rsid w:val="006B78D8"/>
    <w:rsid w:val="0088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527BA"/>
  <w15:chartTrackingRefBased/>
  <w15:docId w15:val="{53BD120F-CD72-4F68-9143-D80A86E8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105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526C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26C12"/>
  </w:style>
  <w:style w:type="paragraph" w:styleId="Zpat">
    <w:name w:val="footer"/>
    <w:basedOn w:val="Normln"/>
    <w:link w:val="ZpatChar"/>
    <w:uiPriority w:val="99"/>
    <w:unhideWhenUsed/>
    <w:rsid w:val="00526C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26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831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Kateřina Khailová</dc:creator>
  <cp:keywords/>
  <dc:description/>
  <cp:lastModifiedBy>Kateřina Khailová</cp:lastModifiedBy>
  <cp:revision>2</cp:revision>
  <dcterms:created xsi:type="dcterms:W3CDTF">2024-09-21T20:52:00Z</dcterms:created>
  <dcterms:modified xsi:type="dcterms:W3CDTF">2024-09-23T19:05:00Z</dcterms:modified>
</cp:coreProperties>
</file>