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989C" w14:textId="212BED63" w:rsidR="00574F9E" w:rsidRDefault="00610E27" w:rsidP="00BE3283">
      <w:pPr>
        <w:pStyle w:val="Title"/>
        <w:suppressAutoHyphens/>
        <w:spacing w:before="1440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Chat Away</w:t>
      </w:r>
    </w:p>
    <w:p w14:paraId="13088493" w14:textId="77777777" w:rsidR="00522D19" w:rsidRPr="00522D19" w:rsidRDefault="00522D19" w:rsidP="00522D19"/>
    <w:p w14:paraId="6911D035" w14:textId="48D2AEA7" w:rsidR="004B7ACE" w:rsidRDefault="004B7ACE" w:rsidP="00BE3283">
      <w:pPr>
        <w:pStyle w:val="Heading1"/>
        <w:rPr>
          <w:rStyle w:val="BookTitle"/>
          <w:i w:val="0"/>
          <w:iCs w:val="0"/>
          <w:spacing w:val="-10"/>
        </w:rPr>
      </w:pPr>
      <w:bookmarkStart w:id="0" w:name="_Toc21086455"/>
      <w:r w:rsidRPr="00545474">
        <w:rPr>
          <w:rStyle w:val="BookTitle"/>
          <w:i w:val="0"/>
          <w:iCs w:val="0"/>
          <w:spacing w:val="-10"/>
        </w:rPr>
        <w:t>Software Design Template</w:t>
      </w:r>
      <w:bookmarkEnd w:id="0"/>
    </w:p>
    <w:p w14:paraId="55831FCC" w14:textId="77777777" w:rsidR="00522D19" w:rsidRPr="00522D19" w:rsidRDefault="00522D19" w:rsidP="00522D19"/>
    <w:p w14:paraId="5C0E6926" w14:textId="5E02CD3B" w:rsidR="004B7ACE" w:rsidRPr="00D63266" w:rsidRDefault="004B7ACE" w:rsidP="00545474">
      <w:pPr>
        <w:suppressAutoHyphens/>
        <w:contextualSpacing/>
        <w:jc w:val="center"/>
      </w:pPr>
      <w:r w:rsidRPr="00D63266">
        <w:t>Version 1.0</w:t>
      </w:r>
    </w:p>
    <w:p w14:paraId="2C8828B3" w14:textId="74BD90AD" w:rsidR="004B7ACE" w:rsidRDefault="004B7ACE" w:rsidP="00545474">
      <w:pPr>
        <w:suppressAutoHyphens/>
        <w:contextualSpacing/>
        <w:rPr>
          <w:rFonts w:ascii="Calibri" w:hAnsi="Calibri" w:cs="Calibri"/>
          <w:sz w:val="22"/>
          <w:szCs w:val="22"/>
        </w:rPr>
      </w:pPr>
      <w:r w:rsidRPr="00D63266">
        <w:rPr>
          <w:rFonts w:ascii="Calibri" w:hAnsi="Calibri" w:cs="Calibri"/>
          <w:sz w:val="22"/>
          <w:szCs w:val="22"/>
        </w:rPr>
        <w:br w:type="page"/>
      </w:r>
    </w:p>
    <w:p w14:paraId="276437F5" w14:textId="64072BFC" w:rsidR="00042E7D" w:rsidRPr="00522D19" w:rsidRDefault="00042E7D" w:rsidP="00BE3283">
      <w:pPr>
        <w:pStyle w:val="Heading2"/>
      </w:pPr>
      <w:bookmarkStart w:id="1" w:name="_Toc21086456"/>
      <w:r w:rsidRPr="00522D19">
        <w:lastRenderedPageBreak/>
        <w:t>Table of Contents</w:t>
      </w:r>
      <w:bookmarkEnd w:id="1"/>
    </w:p>
    <w:sdt>
      <w:sdtPr>
        <w:rPr>
          <w:rFonts w:asciiTheme="minorHAnsi" w:eastAsiaTheme="minorHAnsi" w:hAnsiTheme="minorHAnsi" w:cstheme="minorHAnsi"/>
          <w:spacing w:val="0"/>
          <w:kern w:val="0"/>
          <w:sz w:val="22"/>
          <w:szCs w:val="22"/>
        </w:rPr>
        <w:id w:val="58767021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E355CF" w14:textId="28EEAC37" w:rsidR="00D02529" w:rsidRPr="00522D19" w:rsidRDefault="00D02529" w:rsidP="00BE3283">
          <w:pPr>
            <w:pStyle w:val="TOCHeading"/>
            <w:rPr>
              <w:rStyle w:val="Heading1Char"/>
              <w:sz w:val="22"/>
              <w:szCs w:val="22"/>
            </w:rPr>
          </w:pPr>
        </w:p>
        <w:p w14:paraId="024E0C24" w14:textId="2AC18253" w:rsidR="00A109CA" w:rsidRPr="00522D19" w:rsidRDefault="00D02529" w:rsidP="00522D19">
          <w:pPr>
            <w:pStyle w:val="TOC1"/>
            <w:tabs>
              <w:tab w:val="right" w:leader="dot" w:pos="9350"/>
            </w:tabs>
            <w:spacing w:before="0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r w:rsidRPr="00522D19">
            <w:rPr>
              <w:rFonts w:ascii="Calibri" w:hAnsi="Calibri" w:cs="Calibri"/>
              <w:b w:val="0"/>
              <w:bCs w:val="0"/>
              <w:sz w:val="22"/>
              <w:szCs w:val="22"/>
            </w:rPr>
            <w:fldChar w:fldCharType="begin"/>
          </w:r>
          <w:r w:rsidRPr="00522D19">
            <w:rPr>
              <w:rFonts w:ascii="Calibri" w:hAnsi="Calibri" w:cs="Calibri"/>
              <w:sz w:val="22"/>
              <w:szCs w:val="22"/>
            </w:rPr>
            <w:instrText xml:space="preserve"> TOC \o "1-3" \h \z \u </w:instrText>
          </w:r>
          <w:r w:rsidRPr="00522D19">
            <w:rPr>
              <w:rFonts w:ascii="Calibri" w:hAnsi="Calibri" w:cs="Calibri"/>
              <w:b w:val="0"/>
              <w:bCs w:val="0"/>
              <w:sz w:val="22"/>
              <w:szCs w:val="22"/>
            </w:rPr>
            <w:fldChar w:fldCharType="separate"/>
          </w:r>
          <w:hyperlink w:anchor="_Toc21086455" w:history="1">
            <w:r w:rsidR="00A109CA" w:rsidRPr="00522D19">
              <w:rPr>
                <w:rStyle w:val="Hyperlink"/>
                <w:noProof/>
                <w:sz w:val="22"/>
                <w:szCs w:val="22"/>
              </w:rPr>
              <w:t>Software Design Template</w:t>
            </w:r>
            <w:r w:rsidR="00A109CA" w:rsidRPr="00522D19">
              <w:rPr>
                <w:noProof/>
                <w:webHidden/>
                <w:sz w:val="22"/>
                <w:szCs w:val="22"/>
              </w:rPr>
              <w:tab/>
            </w:r>
            <w:r w:rsidR="00A109CA" w:rsidRPr="00522D19">
              <w:rPr>
                <w:noProof/>
                <w:webHidden/>
                <w:sz w:val="22"/>
                <w:szCs w:val="22"/>
              </w:rPr>
              <w:fldChar w:fldCharType="begin"/>
            </w:r>
            <w:r w:rsidR="00A109CA" w:rsidRPr="00522D19">
              <w:rPr>
                <w:noProof/>
                <w:webHidden/>
                <w:sz w:val="22"/>
                <w:szCs w:val="22"/>
              </w:rPr>
              <w:instrText xml:space="preserve"> PAGEREF _Toc21086455 \h </w:instrText>
            </w:r>
            <w:r w:rsidR="00A109CA" w:rsidRPr="00522D19">
              <w:rPr>
                <w:noProof/>
                <w:webHidden/>
                <w:sz w:val="22"/>
                <w:szCs w:val="22"/>
              </w:rPr>
            </w:r>
            <w:r w:rsidR="00A109CA" w:rsidRPr="00522D1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109CA" w:rsidRPr="00522D19">
              <w:rPr>
                <w:noProof/>
                <w:webHidden/>
                <w:sz w:val="22"/>
                <w:szCs w:val="22"/>
              </w:rPr>
              <w:t>1</w:t>
            </w:r>
            <w:r w:rsidR="00A109CA" w:rsidRPr="00522D1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34808C" w14:textId="038B6FB0" w:rsidR="00A109CA" w:rsidRPr="00522D19" w:rsidRDefault="00A109CA" w:rsidP="00522D19">
          <w:pPr>
            <w:pStyle w:val="TOC2"/>
            <w:tabs>
              <w:tab w:val="right" w:leader="dot" w:pos="9350"/>
            </w:tabs>
            <w:spacing w:before="0"/>
            <w:rPr>
              <w:rFonts w:eastAsiaTheme="minorEastAsia" w:cstheme="minorBidi"/>
              <w:b w:val="0"/>
              <w:bCs w:val="0"/>
              <w:noProof/>
            </w:rPr>
          </w:pPr>
          <w:hyperlink w:anchor="_Toc21086456" w:history="1">
            <w:r w:rsidRPr="00522D19">
              <w:rPr>
                <w:rStyle w:val="Hyperlink"/>
                <w:noProof/>
              </w:rPr>
              <w:t>Table of Contents</w:t>
            </w:r>
            <w:r w:rsidRPr="00522D19">
              <w:rPr>
                <w:noProof/>
                <w:webHidden/>
              </w:rPr>
              <w:tab/>
            </w:r>
            <w:r w:rsidRPr="00522D19">
              <w:rPr>
                <w:noProof/>
                <w:webHidden/>
              </w:rPr>
              <w:fldChar w:fldCharType="begin"/>
            </w:r>
            <w:r w:rsidRPr="00522D19">
              <w:rPr>
                <w:noProof/>
                <w:webHidden/>
              </w:rPr>
              <w:instrText xml:space="preserve"> PAGEREF _Toc21086456 \h </w:instrText>
            </w:r>
            <w:r w:rsidRPr="00522D19">
              <w:rPr>
                <w:noProof/>
                <w:webHidden/>
              </w:rPr>
            </w:r>
            <w:r w:rsidRPr="00522D19">
              <w:rPr>
                <w:noProof/>
                <w:webHidden/>
              </w:rPr>
              <w:fldChar w:fldCharType="separate"/>
            </w:r>
            <w:r w:rsidRPr="00522D19">
              <w:rPr>
                <w:noProof/>
                <w:webHidden/>
              </w:rPr>
              <w:t>2</w:t>
            </w:r>
            <w:r w:rsidRPr="00522D19">
              <w:rPr>
                <w:noProof/>
                <w:webHidden/>
              </w:rPr>
              <w:fldChar w:fldCharType="end"/>
            </w:r>
          </w:hyperlink>
        </w:p>
        <w:p w14:paraId="04342892" w14:textId="42689E31" w:rsidR="00A109CA" w:rsidRPr="00522D19" w:rsidRDefault="00A109CA" w:rsidP="00522D19">
          <w:pPr>
            <w:pStyle w:val="TOC2"/>
            <w:tabs>
              <w:tab w:val="right" w:leader="dot" w:pos="9350"/>
            </w:tabs>
            <w:spacing w:before="0"/>
            <w:rPr>
              <w:rFonts w:eastAsiaTheme="minorEastAsia" w:cstheme="minorBidi"/>
              <w:b w:val="0"/>
              <w:bCs w:val="0"/>
              <w:noProof/>
            </w:rPr>
          </w:pPr>
          <w:hyperlink w:anchor="_Toc21086457" w:history="1">
            <w:r w:rsidRPr="00522D19">
              <w:rPr>
                <w:rStyle w:val="Hyperlink"/>
                <w:noProof/>
              </w:rPr>
              <w:t>Document Revision History</w:t>
            </w:r>
            <w:r w:rsidRPr="00522D19">
              <w:rPr>
                <w:noProof/>
                <w:webHidden/>
              </w:rPr>
              <w:tab/>
            </w:r>
            <w:r w:rsidRPr="00522D19">
              <w:rPr>
                <w:noProof/>
                <w:webHidden/>
              </w:rPr>
              <w:fldChar w:fldCharType="begin"/>
            </w:r>
            <w:r w:rsidRPr="00522D19">
              <w:rPr>
                <w:noProof/>
                <w:webHidden/>
              </w:rPr>
              <w:instrText xml:space="preserve"> PAGEREF _Toc21086457 \h </w:instrText>
            </w:r>
            <w:r w:rsidRPr="00522D19">
              <w:rPr>
                <w:noProof/>
                <w:webHidden/>
              </w:rPr>
            </w:r>
            <w:r w:rsidRPr="00522D19">
              <w:rPr>
                <w:noProof/>
                <w:webHidden/>
              </w:rPr>
              <w:fldChar w:fldCharType="separate"/>
            </w:r>
            <w:r w:rsidRPr="00522D19">
              <w:rPr>
                <w:noProof/>
                <w:webHidden/>
              </w:rPr>
              <w:t>2</w:t>
            </w:r>
            <w:r w:rsidRPr="00522D19">
              <w:rPr>
                <w:noProof/>
                <w:webHidden/>
              </w:rPr>
              <w:fldChar w:fldCharType="end"/>
            </w:r>
          </w:hyperlink>
        </w:p>
        <w:p w14:paraId="60052BDD" w14:textId="29C2074A" w:rsidR="00A109CA" w:rsidRPr="00522D19" w:rsidRDefault="00A109CA" w:rsidP="00522D19">
          <w:pPr>
            <w:pStyle w:val="TOC2"/>
            <w:tabs>
              <w:tab w:val="right" w:leader="dot" w:pos="9350"/>
            </w:tabs>
            <w:spacing w:before="0"/>
            <w:rPr>
              <w:rFonts w:eastAsiaTheme="minorEastAsia" w:cstheme="minorBidi"/>
              <w:b w:val="0"/>
              <w:bCs w:val="0"/>
              <w:noProof/>
            </w:rPr>
          </w:pPr>
          <w:hyperlink w:anchor="_Toc21086458" w:history="1">
            <w:r w:rsidRPr="00522D19">
              <w:rPr>
                <w:rStyle w:val="Hyperlink"/>
                <w:noProof/>
              </w:rPr>
              <w:t>Executive Summary</w:t>
            </w:r>
            <w:r w:rsidRPr="00522D19">
              <w:rPr>
                <w:noProof/>
                <w:webHidden/>
              </w:rPr>
              <w:tab/>
            </w:r>
            <w:r w:rsidRPr="00522D19">
              <w:rPr>
                <w:noProof/>
                <w:webHidden/>
              </w:rPr>
              <w:fldChar w:fldCharType="begin"/>
            </w:r>
            <w:r w:rsidRPr="00522D19">
              <w:rPr>
                <w:noProof/>
                <w:webHidden/>
              </w:rPr>
              <w:instrText xml:space="preserve"> PAGEREF _Toc21086458 \h </w:instrText>
            </w:r>
            <w:r w:rsidRPr="00522D19">
              <w:rPr>
                <w:noProof/>
                <w:webHidden/>
              </w:rPr>
            </w:r>
            <w:r w:rsidRPr="00522D19">
              <w:rPr>
                <w:noProof/>
                <w:webHidden/>
              </w:rPr>
              <w:fldChar w:fldCharType="separate"/>
            </w:r>
            <w:r w:rsidRPr="00522D19">
              <w:rPr>
                <w:noProof/>
                <w:webHidden/>
              </w:rPr>
              <w:t>3</w:t>
            </w:r>
            <w:r w:rsidRPr="00522D19">
              <w:rPr>
                <w:noProof/>
                <w:webHidden/>
              </w:rPr>
              <w:fldChar w:fldCharType="end"/>
            </w:r>
          </w:hyperlink>
        </w:p>
        <w:p w14:paraId="1FF16141" w14:textId="47212BB9" w:rsidR="003D35ED" w:rsidRPr="00522D19" w:rsidRDefault="003D35ED" w:rsidP="00522D19">
          <w:pPr>
            <w:pStyle w:val="TOC2"/>
            <w:tabs>
              <w:tab w:val="right" w:leader="dot" w:pos="9350"/>
            </w:tabs>
            <w:spacing w:before="0"/>
            <w:rPr>
              <w:rFonts w:eastAsiaTheme="minorEastAsia" w:cstheme="minorBidi"/>
              <w:b w:val="0"/>
              <w:bCs w:val="0"/>
              <w:noProof/>
            </w:rPr>
          </w:pPr>
          <w:hyperlink w:anchor="_Toc21086459" w:history="1">
            <w:r w:rsidRPr="00522D19">
              <w:rPr>
                <w:rStyle w:val="Hyperlink"/>
                <w:noProof/>
              </w:rPr>
              <w:t>Requirements</w:t>
            </w:r>
            <w:r w:rsidRPr="00522D19">
              <w:rPr>
                <w:noProof/>
                <w:webHidden/>
              </w:rPr>
              <w:tab/>
            </w:r>
            <w:r w:rsidRPr="00522D19">
              <w:rPr>
                <w:noProof/>
                <w:webHidden/>
              </w:rPr>
              <w:fldChar w:fldCharType="begin"/>
            </w:r>
            <w:r w:rsidRPr="00522D19">
              <w:rPr>
                <w:noProof/>
                <w:webHidden/>
              </w:rPr>
              <w:instrText xml:space="preserve"> PAGEREF _Toc21086459 \h </w:instrText>
            </w:r>
            <w:r w:rsidRPr="00522D19">
              <w:rPr>
                <w:noProof/>
                <w:webHidden/>
              </w:rPr>
            </w:r>
            <w:r w:rsidRPr="00522D19">
              <w:rPr>
                <w:noProof/>
                <w:webHidden/>
              </w:rPr>
              <w:fldChar w:fldCharType="separate"/>
            </w:r>
            <w:r w:rsidRPr="00522D19">
              <w:rPr>
                <w:noProof/>
                <w:webHidden/>
              </w:rPr>
              <w:t>3</w:t>
            </w:r>
            <w:r w:rsidRPr="00522D19">
              <w:rPr>
                <w:noProof/>
                <w:webHidden/>
              </w:rPr>
              <w:fldChar w:fldCharType="end"/>
            </w:r>
          </w:hyperlink>
        </w:p>
        <w:p w14:paraId="4170AF21" w14:textId="1ED657C2" w:rsidR="00A109CA" w:rsidRPr="00522D19" w:rsidRDefault="00A109CA" w:rsidP="00522D19">
          <w:pPr>
            <w:pStyle w:val="TOC2"/>
            <w:tabs>
              <w:tab w:val="right" w:leader="dot" w:pos="9350"/>
            </w:tabs>
            <w:spacing w:before="0"/>
            <w:rPr>
              <w:rFonts w:eastAsiaTheme="minorEastAsia" w:cstheme="minorBidi"/>
              <w:b w:val="0"/>
              <w:bCs w:val="0"/>
              <w:noProof/>
            </w:rPr>
          </w:pPr>
          <w:hyperlink w:anchor="_Toc21086459" w:history="1">
            <w:r w:rsidRPr="00522D19">
              <w:rPr>
                <w:rStyle w:val="Hyperlink"/>
                <w:noProof/>
              </w:rPr>
              <w:t>Design Constraints</w:t>
            </w:r>
            <w:r w:rsidRPr="00522D19">
              <w:rPr>
                <w:noProof/>
                <w:webHidden/>
              </w:rPr>
              <w:tab/>
            </w:r>
            <w:r w:rsidRPr="00522D19">
              <w:rPr>
                <w:noProof/>
                <w:webHidden/>
              </w:rPr>
              <w:fldChar w:fldCharType="begin"/>
            </w:r>
            <w:r w:rsidRPr="00522D19">
              <w:rPr>
                <w:noProof/>
                <w:webHidden/>
              </w:rPr>
              <w:instrText xml:space="preserve"> PAGEREF _Toc21086459 \h </w:instrText>
            </w:r>
            <w:r w:rsidRPr="00522D19">
              <w:rPr>
                <w:noProof/>
                <w:webHidden/>
              </w:rPr>
            </w:r>
            <w:r w:rsidRPr="00522D19">
              <w:rPr>
                <w:noProof/>
                <w:webHidden/>
              </w:rPr>
              <w:fldChar w:fldCharType="separate"/>
            </w:r>
            <w:r w:rsidRPr="00522D19">
              <w:rPr>
                <w:noProof/>
                <w:webHidden/>
              </w:rPr>
              <w:t>3</w:t>
            </w:r>
            <w:r w:rsidRPr="00522D19">
              <w:rPr>
                <w:noProof/>
                <w:webHidden/>
              </w:rPr>
              <w:fldChar w:fldCharType="end"/>
            </w:r>
          </w:hyperlink>
        </w:p>
        <w:p w14:paraId="485FB7A5" w14:textId="73AEE966" w:rsidR="00D02529" w:rsidRPr="00522D19" w:rsidRDefault="003D35ED" w:rsidP="00522D19">
          <w:pPr>
            <w:pStyle w:val="TOC2"/>
            <w:tabs>
              <w:tab w:val="right" w:leader="dot" w:pos="9350"/>
            </w:tabs>
            <w:spacing w:before="0"/>
            <w:rPr>
              <w:rFonts w:eastAsiaTheme="minorEastAsia" w:cstheme="minorBidi"/>
              <w:b w:val="0"/>
              <w:bCs w:val="0"/>
              <w:noProof/>
            </w:rPr>
          </w:pPr>
          <w:hyperlink w:anchor="_Toc21086460" w:history="1">
            <w:r w:rsidRPr="00522D19">
              <w:rPr>
                <w:rStyle w:val="Hyperlink"/>
                <w:noProof/>
              </w:rPr>
              <w:t>Rationale</w:t>
            </w:r>
            <w:r w:rsidR="00A109CA" w:rsidRPr="00522D19">
              <w:rPr>
                <w:noProof/>
                <w:webHidden/>
              </w:rPr>
              <w:tab/>
            </w:r>
            <w:r w:rsidR="00A109CA" w:rsidRPr="00522D19">
              <w:rPr>
                <w:noProof/>
                <w:webHidden/>
              </w:rPr>
              <w:fldChar w:fldCharType="begin"/>
            </w:r>
            <w:r w:rsidR="00A109CA" w:rsidRPr="00522D19">
              <w:rPr>
                <w:noProof/>
                <w:webHidden/>
              </w:rPr>
              <w:instrText xml:space="preserve"> PAGEREF _Toc21086460 \h </w:instrText>
            </w:r>
            <w:r w:rsidR="00A109CA" w:rsidRPr="00522D19">
              <w:rPr>
                <w:noProof/>
                <w:webHidden/>
              </w:rPr>
            </w:r>
            <w:r w:rsidR="00A109CA" w:rsidRPr="00522D19">
              <w:rPr>
                <w:noProof/>
                <w:webHidden/>
              </w:rPr>
              <w:fldChar w:fldCharType="separate"/>
            </w:r>
            <w:r w:rsidR="00A109CA" w:rsidRPr="00522D19">
              <w:rPr>
                <w:noProof/>
                <w:webHidden/>
              </w:rPr>
              <w:t>3</w:t>
            </w:r>
            <w:r w:rsidR="00A109CA" w:rsidRPr="00522D19">
              <w:rPr>
                <w:noProof/>
                <w:webHidden/>
              </w:rPr>
              <w:fldChar w:fldCharType="end"/>
            </w:r>
          </w:hyperlink>
          <w:r w:rsidR="00D02529" w:rsidRPr="00522D19">
            <w:rPr>
              <w:rFonts w:ascii="Calibri" w:hAnsi="Calibri" w:cs="Calibri"/>
              <w:b w:val="0"/>
              <w:bCs w:val="0"/>
              <w:noProof/>
            </w:rPr>
            <w:fldChar w:fldCharType="end"/>
          </w:r>
        </w:p>
      </w:sdtContent>
    </w:sdt>
    <w:p w14:paraId="660437DB" w14:textId="77777777" w:rsidR="00383CB9" w:rsidRPr="00522D19" w:rsidRDefault="00383CB9" w:rsidP="00522D19">
      <w:pPr>
        <w:rPr>
          <w:sz w:val="22"/>
          <w:szCs w:val="22"/>
        </w:rPr>
      </w:pPr>
      <w:bookmarkStart w:id="2" w:name="_Toc21086457"/>
    </w:p>
    <w:p w14:paraId="73D427EC" w14:textId="1FE9C3AB" w:rsidR="004B7ACE" w:rsidRPr="00522D19" w:rsidRDefault="002A0C34" w:rsidP="00BE3283">
      <w:pPr>
        <w:pStyle w:val="Heading2"/>
      </w:pPr>
      <w:r w:rsidRPr="00522D19">
        <w:t xml:space="preserve">Document </w:t>
      </w:r>
      <w:r w:rsidR="004B7ACE" w:rsidRPr="00522D19">
        <w:t>Revision</w:t>
      </w:r>
      <w:r w:rsidRPr="00522D19">
        <w:t xml:space="preserve"> History</w:t>
      </w:r>
      <w:bookmarkEnd w:id="2"/>
    </w:p>
    <w:p w14:paraId="2F477370" w14:textId="77777777" w:rsidR="00545474" w:rsidRPr="00522D19" w:rsidRDefault="00545474" w:rsidP="00522D19">
      <w:pPr>
        <w:suppressAutoHyphens/>
        <w:contextualSpacing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Table"/>
      </w:tblPr>
      <w:tblGrid>
        <w:gridCol w:w="979"/>
        <w:gridCol w:w="1292"/>
        <w:gridCol w:w="1896"/>
        <w:gridCol w:w="5183"/>
      </w:tblGrid>
      <w:tr w:rsidR="00037A7A" w:rsidRPr="00522D19" w14:paraId="06DCE673" w14:textId="77777777" w:rsidTr="0075395E">
        <w:trPr>
          <w:cantSplit/>
          <w:tblHeader/>
        </w:trPr>
        <w:tc>
          <w:tcPr>
            <w:tcW w:w="985" w:type="dxa"/>
            <w:tcMar>
              <w:left w:w="115" w:type="dxa"/>
              <w:right w:w="115" w:type="dxa"/>
            </w:tcMar>
          </w:tcPr>
          <w:p w14:paraId="37E82679" w14:textId="77777777" w:rsidR="00037A7A" w:rsidRPr="00522D19" w:rsidRDefault="00037A7A" w:rsidP="0075395E">
            <w:pPr>
              <w:suppressAutoHyphens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522D19">
              <w:rPr>
                <w:rFonts w:ascii="Calibri" w:hAnsi="Calibri" w:cs="Calibri"/>
                <w:sz w:val="22"/>
                <w:szCs w:val="22"/>
              </w:rPr>
              <w:t>Version</w:t>
            </w:r>
          </w:p>
        </w:tc>
        <w:tc>
          <w:tcPr>
            <w:tcW w:w="900" w:type="dxa"/>
            <w:tcMar>
              <w:left w:w="115" w:type="dxa"/>
              <w:right w:w="115" w:type="dxa"/>
            </w:tcMar>
          </w:tcPr>
          <w:p w14:paraId="6018B5CA" w14:textId="77777777" w:rsidR="00037A7A" w:rsidRPr="00522D19" w:rsidRDefault="00037A7A" w:rsidP="0075395E">
            <w:pPr>
              <w:suppressAutoHyphens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522D19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1980" w:type="dxa"/>
            <w:tcMar>
              <w:left w:w="115" w:type="dxa"/>
              <w:right w:w="115" w:type="dxa"/>
            </w:tcMar>
          </w:tcPr>
          <w:p w14:paraId="2F02EB50" w14:textId="77777777" w:rsidR="00037A7A" w:rsidRPr="00522D19" w:rsidRDefault="00037A7A" w:rsidP="0075395E">
            <w:pPr>
              <w:suppressAutoHyphens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522D19">
              <w:rPr>
                <w:rFonts w:ascii="Calibri" w:hAnsi="Calibri" w:cs="Calibri"/>
                <w:sz w:val="22"/>
                <w:szCs w:val="22"/>
              </w:rPr>
              <w:t>Author</w:t>
            </w:r>
          </w:p>
        </w:tc>
        <w:tc>
          <w:tcPr>
            <w:tcW w:w="5485" w:type="dxa"/>
            <w:tcMar>
              <w:left w:w="115" w:type="dxa"/>
              <w:right w:w="115" w:type="dxa"/>
            </w:tcMar>
          </w:tcPr>
          <w:p w14:paraId="1E0A293E" w14:textId="77777777" w:rsidR="00037A7A" w:rsidRPr="00522D19" w:rsidRDefault="00037A7A" w:rsidP="0075395E">
            <w:pPr>
              <w:suppressAutoHyphens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522D19">
              <w:rPr>
                <w:rFonts w:ascii="Calibri" w:hAnsi="Calibri" w:cs="Calibri"/>
                <w:sz w:val="22"/>
                <w:szCs w:val="22"/>
              </w:rPr>
              <w:t>Comments</w:t>
            </w:r>
          </w:p>
        </w:tc>
      </w:tr>
      <w:tr w:rsidR="00037A7A" w:rsidRPr="00522D19" w14:paraId="3AEE21B4" w14:textId="77777777" w:rsidTr="0075395E">
        <w:trPr>
          <w:cantSplit/>
        </w:trPr>
        <w:tc>
          <w:tcPr>
            <w:tcW w:w="985" w:type="dxa"/>
            <w:tcMar>
              <w:left w:w="115" w:type="dxa"/>
              <w:right w:w="115" w:type="dxa"/>
            </w:tcMar>
          </w:tcPr>
          <w:p w14:paraId="638182B9" w14:textId="77777777" w:rsidR="00037A7A" w:rsidRPr="00522D19" w:rsidRDefault="00037A7A" w:rsidP="0075395E">
            <w:pPr>
              <w:suppressAutoHyphens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22D19">
              <w:rPr>
                <w:rFonts w:ascii="Calibri" w:hAnsi="Calibri" w:cs="Calibri"/>
                <w:sz w:val="22"/>
                <w:szCs w:val="22"/>
              </w:rPr>
              <w:t>1.0</w:t>
            </w:r>
          </w:p>
        </w:tc>
        <w:tc>
          <w:tcPr>
            <w:tcW w:w="900" w:type="dxa"/>
            <w:tcMar>
              <w:left w:w="115" w:type="dxa"/>
              <w:right w:w="115" w:type="dxa"/>
            </w:tcMar>
          </w:tcPr>
          <w:p w14:paraId="7A80CED7" w14:textId="17D0D478" w:rsidR="00037A7A" w:rsidRPr="00522D19" w:rsidRDefault="00610E27" w:rsidP="0075395E">
            <w:pPr>
              <w:suppressAutoHyphens/>
              <w:contextualSpacing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</w:t>
            </w:r>
            <w:r w:rsidR="00037A7A" w:rsidRPr="00522D19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17</w:t>
            </w:r>
            <w:r w:rsidR="00037A7A" w:rsidRPr="00522D19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2026</w:t>
            </w:r>
          </w:p>
        </w:tc>
        <w:tc>
          <w:tcPr>
            <w:tcW w:w="1980" w:type="dxa"/>
            <w:tcMar>
              <w:left w:w="115" w:type="dxa"/>
              <w:right w:w="115" w:type="dxa"/>
            </w:tcMar>
          </w:tcPr>
          <w:p w14:paraId="3A8C13EE" w14:textId="2FBB32EF" w:rsidR="00037A7A" w:rsidRPr="00522D19" w:rsidRDefault="00610E27" w:rsidP="0075395E">
            <w:pPr>
              <w:suppressAutoHyphens/>
              <w:contextualSpacing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Jordan Gales</w:t>
            </w:r>
          </w:p>
        </w:tc>
        <w:tc>
          <w:tcPr>
            <w:tcW w:w="5485" w:type="dxa"/>
            <w:tcMar>
              <w:left w:w="115" w:type="dxa"/>
              <w:right w:w="115" w:type="dxa"/>
            </w:tcMar>
          </w:tcPr>
          <w:p w14:paraId="2AE554AC" w14:textId="25E9202F" w:rsidR="00037A7A" w:rsidRPr="00522D19" w:rsidRDefault="00610E27" w:rsidP="0075395E">
            <w:pPr>
              <w:suppressAutoHyphens/>
              <w:contextualSpacing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 am going to address the fact that the customer would like to use Mac for its publishing capabilities. In doing so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were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going to look at the technical requirements of a switch from Windows to Mac</w:t>
            </w:r>
            <w:r w:rsidR="0098560B">
              <w:rPr>
                <w:rFonts w:ascii="Calibri" w:hAnsi="Calibri" w:cs="Calibri"/>
                <w:sz w:val="22"/>
                <w:szCs w:val="22"/>
              </w:rPr>
              <w:t xml:space="preserve"> and Android and iPhone. </w:t>
            </w:r>
          </w:p>
        </w:tc>
      </w:tr>
    </w:tbl>
    <w:p w14:paraId="5C8FBA59" w14:textId="77777777" w:rsidR="00037A7A" w:rsidRPr="00522D19" w:rsidRDefault="00037A7A" w:rsidP="00037A7A">
      <w:pPr>
        <w:suppressAutoHyphens/>
        <w:contextualSpacing/>
        <w:rPr>
          <w:rFonts w:ascii="Calibri" w:hAnsi="Calibri" w:cs="Calibri"/>
          <w:sz w:val="22"/>
          <w:szCs w:val="22"/>
        </w:rPr>
      </w:pPr>
    </w:p>
    <w:p w14:paraId="3E8C565F" w14:textId="10ECDEDF" w:rsidR="000D008A" w:rsidRPr="00522D19" w:rsidRDefault="00037A7A" w:rsidP="00037A7A">
      <w:pPr>
        <w:suppressAutoHyphens/>
        <w:contextualSpacing/>
        <w:rPr>
          <w:rFonts w:ascii="Calibri" w:hAnsi="Calibri" w:cs="Calibri"/>
          <w:sz w:val="22"/>
          <w:szCs w:val="22"/>
        </w:rPr>
      </w:pPr>
      <w:r w:rsidRPr="00522D19">
        <w:rPr>
          <w:rFonts w:ascii="Calibri" w:hAnsi="Calibri" w:cs="Calibri"/>
          <w:sz w:val="22"/>
          <w:szCs w:val="22"/>
        </w:rPr>
        <w:t xml:space="preserve">Instructions: Fill in all bracketed information on page one (the cover page), in the Document Revision History table, in the footer, and below </w:t>
      </w:r>
      <w:r w:rsidR="00FA52AA" w:rsidRPr="00522D19">
        <w:rPr>
          <w:rFonts w:ascii="Calibri" w:hAnsi="Calibri" w:cs="Calibri"/>
          <w:sz w:val="22"/>
          <w:szCs w:val="22"/>
        </w:rPr>
        <w:t>each header</w:t>
      </w:r>
      <w:r w:rsidR="000D008A" w:rsidRPr="00522D19">
        <w:rPr>
          <w:rFonts w:ascii="Calibri" w:hAnsi="Calibri" w:cs="Calibri"/>
          <w:sz w:val="22"/>
          <w:szCs w:val="22"/>
        </w:rPr>
        <w:t xml:space="preserve">. Under each header, remove the </w:t>
      </w:r>
      <w:r w:rsidR="00FA52AA" w:rsidRPr="00522D19">
        <w:rPr>
          <w:rFonts w:ascii="Calibri" w:hAnsi="Calibri" w:cs="Calibri"/>
          <w:sz w:val="22"/>
          <w:szCs w:val="22"/>
        </w:rPr>
        <w:t>bracketed</w:t>
      </w:r>
      <w:r w:rsidR="000D008A" w:rsidRPr="00522D19">
        <w:rPr>
          <w:rFonts w:ascii="Calibri" w:hAnsi="Calibri" w:cs="Calibri"/>
          <w:sz w:val="22"/>
          <w:szCs w:val="22"/>
        </w:rPr>
        <w:t xml:space="preserve"> prompt and write your own paragraph response covering the indicated information. </w:t>
      </w:r>
    </w:p>
    <w:p w14:paraId="22A331A9" w14:textId="174B4B16" w:rsidR="004B7ACE" w:rsidRPr="00522D19" w:rsidRDefault="004B7ACE" w:rsidP="00522D19">
      <w:pPr>
        <w:suppressAutoHyphens/>
        <w:contextualSpacing/>
        <w:rPr>
          <w:rFonts w:ascii="Calibri" w:eastAsiaTheme="majorEastAsia" w:hAnsi="Calibri" w:cs="Calibri"/>
          <w:color w:val="2F5496" w:themeColor="accent1" w:themeShade="BF"/>
          <w:sz w:val="22"/>
          <w:szCs w:val="22"/>
        </w:rPr>
      </w:pPr>
      <w:r w:rsidRPr="00522D19">
        <w:rPr>
          <w:rFonts w:ascii="Calibri" w:hAnsi="Calibri" w:cs="Calibri"/>
          <w:sz w:val="22"/>
          <w:szCs w:val="22"/>
        </w:rPr>
        <w:br w:type="page"/>
      </w:r>
    </w:p>
    <w:p w14:paraId="3066BC22" w14:textId="7C63FB0E" w:rsidR="004B7ACE" w:rsidRPr="00522D19" w:rsidRDefault="004B7ACE" w:rsidP="00BE3283">
      <w:pPr>
        <w:pStyle w:val="Heading2"/>
      </w:pPr>
      <w:bookmarkStart w:id="3" w:name="_Toc21086458"/>
      <w:r w:rsidRPr="00522D19">
        <w:lastRenderedPageBreak/>
        <w:t>Executive Summary</w:t>
      </w:r>
      <w:bookmarkEnd w:id="3"/>
    </w:p>
    <w:p w14:paraId="2C695778" w14:textId="1AA42CE2" w:rsidR="002A0C34" w:rsidRPr="00522D19" w:rsidRDefault="00610E27" w:rsidP="00522D19">
      <w:pPr>
        <w:suppressAutoHyphens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Our client Chat </w:t>
      </w:r>
      <w:r w:rsidR="0098560B">
        <w:rPr>
          <w:rFonts w:ascii="Calibri" w:hAnsi="Calibri" w:cs="Calibri"/>
          <w:sz w:val="22"/>
          <w:szCs w:val="22"/>
        </w:rPr>
        <w:t>Away</w:t>
      </w:r>
      <w:r w:rsidR="00612659">
        <w:rPr>
          <w:rFonts w:ascii="Calibri" w:hAnsi="Calibri" w:cs="Calibri"/>
          <w:sz w:val="22"/>
          <w:szCs w:val="22"/>
        </w:rPr>
        <w:t xml:space="preserve"> is a social media website and wants to expand its platform by developing a mobile application for both </w:t>
      </w:r>
      <w:r w:rsidR="0098560B">
        <w:rPr>
          <w:rFonts w:ascii="Calibri" w:hAnsi="Calibri" w:cs="Calibri"/>
          <w:sz w:val="22"/>
          <w:szCs w:val="22"/>
        </w:rPr>
        <w:t>iPhone</w:t>
      </w:r>
      <w:r w:rsidR="00612659">
        <w:rPr>
          <w:rFonts w:ascii="Calibri" w:hAnsi="Calibri" w:cs="Calibri"/>
          <w:sz w:val="22"/>
          <w:szCs w:val="22"/>
        </w:rPr>
        <w:t xml:space="preserve"> and Android. The company would like to grow a larger customer base </w:t>
      </w:r>
      <w:r w:rsidR="00307A40">
        <w:rPr>
          <w:rFonts w:ascii="Calibri" w:hAnsi="Calibri" w:cs="Calibri"/>
          <w:sz w:val="22"/>
          <w:szCs w:val="22"/>
        </w:rPr>
        <w:t xml:space="preserve">being able to reach customers on all platforms. </w:t>
      </w:r>
      <w:r w:rsidR="00612659">
        <w:rPr>
          <w:rFonts w:ascii="Calibri" w:hAnsi="Calibri" w:cs="Calibri"/>
          <w:sz w:val="22"/>
          <w:szCs w:val="22"/>
        </w:rPr>
        <w:t xml:space="preserve"> </w:t>
      </w:r>
    </w:p>
    <w:p w14:paraId="5623B73F" w14:textId="6FA7A3FF" w:rsidR="003D35ED" w:rsidRPr="00522D19" w:rsidRDefault="003D35ED" w:rsidP="00BE3283">
      <w:pPr>
        <w:pStyle w:val="Heading2"/>
      </w:pPr>
      <w:bookmarkStart w:id="4" w:name="_Toc21086459"/>
      <w:r w:rsidRPr="00522D19">
        <w:t>Requirements</w:t>
      </w:r>
    </w:p>
    <w:p w14:paraId="35B7AED4" w14:textId="1152D30A" w:rsidR="003D35ED" w:rsidRPr="00522D19" w:rsidRDefault="00307A40" w:rsidP="00522D19">
      <w:pPr>
        <w:rPr>
          <w:sz w:val="22"/>
          <w:szCs w:val="22"/>
        </w:rPr>
      </w:pPr>
      <w:r w:rsidRPr="00307A40">
        <w:rPr>
          <w:sz w:val="22"/>
          <w:szCs w:val="22"/>
        </w:rPr>
        <w:t xml:space="preserve">From a business perspective, the client requires a cost-effective solution that can be delivered efficiently while supporting growth in users and revenue. From a technical perspective, the application must function on both iOS and Android devices, integrate with the existing website platform, and provide </w:t>
      </w:r>
      <w:r w:rsidR="0098560B" w:rsidRPr="00307A40">
        <w:rPr>
          <w:sz w:val="22"/>
          <w:szCs w:val="22"/>
        </w:rPr>
        <w:t>consistent</w:t>
      </w:r>
      <w:r w:rsidRPr="00307A40">
        <w:rPr>
          <w:sz w:val="22"/>
          <w:szCs w:val="22"/>
        </w:rPr>
        <w:t xml:space="preserve"> user experience across multiple mobile operating systems.</w:t>
      </w:r>
    </w:p>
    <w:p w14:paraId="0D4B73D6" w14:textId="36AF91EC" w:rsidR="003D35ED" w:rsidRPr="00522D19" w:rsidRDefault="003D35ED" w:rsidP="00522D19">
      <w:pPr>
        <w:rPr>
          <w:i/>
          <w:sz w:val="22"/>
          <w:szCs w:val="22"/>
        </w:rPr>
      </w:pPr>
    </w:p>
    <w:p w14:paraId="067E6A76" w14:textId="77777777" w:rsidR="003D35ED" w:rsidRPr="00522D19" w:rsidRDefault="003D35ED" w:rsidP="00522D19">
      <w:pPr>
        <w:rPr>
          <w:sz w:val="22"/>
          <w:szCs w:val="22"/>
        </w:rPr>
      </w:pPr>
    </w:p>
    <w:p w14:paraId="32695811" w14:textId="6D399C07" w:rsidR="004B7ACE" w:rsidRPr="00522D19" w:rsidRDefault="004B7ACE" w:rsidP="00BE3283">
      <w:pPr>
        <w:pStyle w:val="Heading2"/>
      </w:pPr>
      <w:r w:rsidRPr="00522D19">
        <w:t>Design Constraints</w:t>
      </w:r>
      <w:bookmarkEnd w:id="4"/>
    </w:p>
    <w:p w14:paraId="711AA40D" w14:textId="06B4DD95" w:rsidR="004B7ACE" w:rsidRDefault="00307A40" w:rsidP="00307A40">
      <w:pPr>
        <w:pStyle w:val="ListParagraph"/>
        <w:numPr>
          <w:ilvl w:val="0"/>
          <w:numId w:val="3"/>
        </w:numPr>
        <w:suppressAutoHyphens/>
        <w:rPr>
          <w:rFonts w:ascii="Calibri" w:hAnsi="Calibri" w:cs="Calibri"/>
          <w:sz w:val="22"/>
          <w:szCs w:val="22"/>
        </w:rPr>
      </w:pPr>
      <w:r w:rsidRPr="00307A40">
        <w:rPr>
          <w:rFonts w:ascii="Calibri" w:hAnsi="Calibri" w:cs="Calibri"/>
          <w:sz w:val="22"/>
          <w:szCs w:val="22"/>
        </w:rPr>
        <w:t>Cross-Platform Mobile Development</w:t>
      </w:r>
    </w:p>
    <w:p w14:paraId="77ABD1E1" w14:textId="135032AD" w:rsidR="00307A40" w:rsidRDefault="00307A40" w:rsidP="00307A40">
      <w:pPr>
        <w:pStyle w:val="ListParagraph"/>
        <w:numPr>
          <w:ilvl w:val="0"/>
          <w:numId w:val="3"/>
        </w:numPr>
        <w:suppressAutoHyphens/>
        <w:rPr>
          <w:rFonts w:ascii="Calibri" w:hAnsi="Calibri" w:cs="Calibri"/>
          <w:sz w:val="22"/>
          <w:szCs w:val="22"/>
        </w:rPr>
      </w:pPr>
      <w:r w:rsidRPr="00307A40">
        <w:rPr>
          <w:rFonts w:ascii="Calibri" w:hAnsi="Calibri" w:cs="Calibri"/>
          <w:sz w:val="22"/>
          <w:szCs w:val="22"/>
        </w:rPr>
        <w:t>Budget Limitations and Outsourced Development</w:t>
      </w:r>
    </w:p>
    <w:p w14:paraId="6B1F17A4" w14:textId="244F5A84" w:rsidR="00307A40" w:rsidRPr="00307A40" w:rsidRDefault="00307A40" w:rsidP="00307A40">
      <w:pPr>
        <w:pStyle w:val="ListParagraph"/>
        <w:numPr>
          <w:ilvl w:val="0"/>
          <w:numId w:val="3"/>
        </w:numPr>
        <w:suppressAutoHyphens/>
        <w:rPr>
          <w:rFonts w:ascii="Calibri" w:hAnsi="Calibri" w:cs="Calibri"/>
          <w:sz w:val="22"/>
          <w:szCs w:val="22"/>
        </w:rPr>
      </w:pPr>
      <w:r w:rsidRPr="00307A40">
        <w:rPr>
          <w:rFonts w:ascii="Calibri" w:hAnsi="Calibri" w:cs="Calibri"/>
          <w:sz w:val="22"/>
          <w:szCs w:val="22"/>
        </w:rPr>
        <w:t>Integration With Existing Website Infrastructure</w:t>
      </w:r>
    </w:p>
    <w:p w14:paraId="473B72CE" w14:textId="77777777" w:rsidR="003D35ED" w:rsidRPr="00522D19" w:rsidRDefault="003D35ED" w:rsidP="00522D19">
      <w:pPr>
        <w:suppressAutoHyphens/>
        <w:contextualSpacing/>
        <w:rPr>
          <w:rFonts w:ascii="Calibri" w:hAnsi="Calibri" w:cs="Calibri"/>
          <w:sz w:val="22"/>
          <w:szCs w:val="22"/>
        </w:rPr>
      </w:pPr>
    </w:p>
    <w:p w14:paraId="12D603E4" w14:textId="18AB2015" w:rsidR="003D35ED" w:rsidRPr="00522D19" w:rsidRDefault="003D35ED" w:rsidP="00BE3283">
      <w:pPr>
        <w:pStyle w:val="Heading2"/>
      </w:pPr>
      <w:r w:rsidRPr="00522D19">
        <w:t>Rationale</w:t>
      </w:r>
    </w:p>
    <w:p w14:paraId="44077D78" w14:textId="1C17B472" w:rsidR="00E418C3" w:rsidRPr="00522D19" w:rsidRDefault="00307A40" w:rsidP="00522D19">
      <w:pPr>
        <w:suppressAutoHyphens/>
        <w:contextualSpacing/>
        <w:rPr>
          <w:rFonts w:ascii="Calibri" w:hAnsi="Calibri" w:cs="Calibri"/>
          <w:i/>
          <w:sz w:val="22"/>
          <w:szCs w:val="22"/>
        </w:rPr>
      </w:pPr>
      <w:r>
        <w:rPr>
          <w:sz w:val="22"/>
          <w:szCs w:val="22"/>
        </w:rPr>
        <w:t xml:space="preserve">The rationale for cross-platform mobile development is that it </w:t>
      </w:r>
      <w:r w:rsidRPr="00307A40">
        <w:rPr>
          <w:sz w:val="22"/>
          <w:szCs w:val="22"/>
        </w:rPr>
        <w:t>creates a technical design constraint because the development team must choose tools</w:t>
      </w:r>
      <w:r>
        <w:rPr>
          <w:sz w:val="22"/>
          <w:szCs w:val="22"/>
        </w:rPr>
        <w:t xml:space="preserve"> </w:t>
      </w:r>
      <w:r w:rsidRPr="00307A40">
        <w:rPr>
          <w:sz w:val="22"/>
          <w:szCs w:val="22"/>
        </w:rPr>
        <w:t>and programming languages capable of supporting multiple mobile platforms.</w:t>
      </w:r>
      <w:r>
        <w:rPr>
          <w:sz w:val="22"/>
          <w:szCs w:val="22"/>
        </w:rPr>
        <w:t xml:space="preserve"> The rationale for the budget limitations and outsourced development is</w:t>
      </w:r>
      <w:r w:rsidRPr="00307A40">
        <w:rPr>
          <w:sz w:val="22"/>
          <w:szCs w:val="22"/>
        </w:rPr>
        <w:t xml:space="preserve"> the design and development process because the solution must minimize unnecessary expenses related to staffing, development time, and long-term maintenance.</w:t>
      </w:r>
      <w:r>
        <w:rPr>
          <w:sz w:val="22"/>
          <w:szCs w:val="22"/>
        </w:rPr>
        <w:t xml:space="preserve"> While my rationale for the integration with existing website infrastructure</w:t>
      </w:r>
      <w:r w:rsidR="000F1812">
        <w:rPr>
          <w:sz w:val="22"/>
          <w:szCs w:val="22"/>
        </w:rPr>
        <w:t xml:space="preserve"> is a little simpler because the initial </w:t>
      </w:r>
      <w:r w:rsidR="000F1812" w:rsidRPr="000F1812">
        <w:rPr>
          <w:sz w:val="22"/>
          <w:szCs w:val="22"/>
        </w:rPr>
        <w:t>mobile app must be compatible with the current backend systems,</w:t>
      </w:r>
      <w:r w:rsidR="0098560B">
        <w:rPr>
          <w:sz w:val="22"/>
          <w:szCs w:val="22"/>
        </w:rPr>
        <w:t xml:space="preserve"> and</w:t>
      </w:r>
      <w:r w:rsidR="000F1812" w:rsidRPr="000F1812">
        <w:rPr>
          <w:sz w:val="22"/>
          <w:szCs w:val="22"/>
        </w:rPr>
        <w:t xml:space="preserve"> databases</w:t>
      </w:r>
      <w:r w:rsidR="0098560B">
        <w:rPr>
          <w:sz w:val="22"/>
          <w:szCs w:val="22"/>
        </w:rPr>
        <w:t xml:space="preserve"> </w:t>
      </w:r>
      <w:r w:rsidR="000F1812" w:rsidRPr="000F1812">
        <w:rPr>
          <w:sz w:val="22"/>
          <w:szCs w:val="22"/>
        </w:rPr>
        <w:t xml:space="preserve">already used by the company’s website. </w:t>
      </w:r>
      <w:r w:rsidR="0098560B">
        <w:rPr>
          <w:sz w:val="22"/>
          <w:szCs w:val="22"/>
        </w:rPr>
        <w:t>Our d</w:t>
      </w:r>
      <w:r w:rsidR="000F1812" w:rsidRPr="000F1812">
        <w:rPr>
          <w:sz w:val="22"/>
          <w:szCs w:val="22"/>
        </w:rPr>
        <w:t>evelopers will need to ensure secure data communication, and synchronization between the website and the mobile application.</w:t>
      </w:r>
    </w:p>
    <w:sectPr w:rsidR="00E418C3" w:rsidRPr="00522D19" w:rsidSect="002A0C34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C8179" w14:textId="77777777" w:rsidR="004B3AF5" w:rsidRDefault="004B3AF5" w:rsidP="004B7ACE">
      <w:r>
        <w:separator/>
      </w:r>
    </w:p>
  </w:endnote>
  <w:endnote w:type="continuationSeparator" w:id="0">
    <w:p w14:paraId="2CDE4AC5" w14:textId="77777777" w:rsidR="004B3AF5" w:rsidRDefault="004B3AF5" w:rsidP="004B7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5051103"/>
      <w:docPartObj>
        <w:docPartGallery w:val="Page Numbers (Bottom of Page)"/>
        <w:docPartUnique/>
      </w:docPartObj>
    </w:sdtPr>
    <w:sdtContent>
      <w:p w14:paraId="39064A45" w14:textId="02CFD128" w:rsidR="004B7ACE" w:rsidRDefault="004B7ACE" w:rsidP="004054E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7DEC8A8" w14:textId="59FC1DD2" w:rsidR="004B7ACE" w:rsidRDefault="004B7ACE" w:rsidP="004B7AC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2"/>
        <w:szCs w:val="22"/>
      </w:rPr>
      <w:id w:val="896319132"/>
      <w:docPartObj>
        <w:docPartGallery w:val="Page Numbers (Bottom of Page)"/>
        <w:docPartUnique/>
      </w:docPartObj>
    </w:sdtPr>
    <w:sdtContent>
      <w:p w14:paraId="5C5E88CB" w14:textId="2CF7164A" w:rsidR="004B7ACE" w:rsidRPr="00EA2981" w:rsidRDefault="004B7ACE" w:rsidP="004054E5">
        <w:pPr>
          <w:pStyle w:val="Footer"/>
          <w:framePr w:wrap="none" w:vAnchor="text" w:hAnchor="margin" w:xAlign="right" w:y="1"/>
          <w:rPr>
            <w:rStyle w:val="PageNumber"/>
            <w:sz w:val="22"/>
            <w:szCs w:val="22"/>
          </w:rPr>
        </w:pPr>
        <w:r w:rsidRPr="00EA2981">
          <w:rPr>
            <w:rStyle w:val="PageNumber"/>
            <w:sz w:val="22"/>
            <w:szCs w:val="22"/>
          </w:rPr>
          <w:fldChar w:fldCharType="begin"/>
        </w:r>
        <w:r w:rsidRPr="00EA2981">
          <w:rPr>
            <w:rStyle w:val="PageNumber"/>
            <w:sz w:val="22"/>
            <w:szCs w:val="22"/>
          </w:rPr>
          <w:instrText xml:space="preserve"> PAGE </w:instrText>
        </w:r>
        <w:r w:rsidRPr="00EA2981">
          <w:rPr>
            <w:rStyle w:val="PageNumber"/>
            <w:sz w:val="22"/>
            <w:szCs w:val="22"/>
          </w:rPr>
          <w:fldChar w:fldCharType="separate"/>
        </w:r>
        <w:r w:rsidR="00037A7A">
          <w:rPr>
            <w:rStyle w:val="PageNumber"/>
            <w:noProof/>
            <w:sz w:val="22"/>
            <w:szCs w:val="22"/>
          </w:rPr>
          <w:t>2</w:t>
        </w:r>
        <w:r w:rsidRPr="00EA2981">
          <w:rPr>
            <w:rStyle w:val="PageNumber"/>
            <w:sz w:val="22"/>
            <w:szCs w:val="22"/>
          </w:rPr>
          <w:fldChar w:fldCharType="end"/>
        </w:r>
      </w:p>
    </w:sdtContent>
  </w:sdt>
  <w:p w14:paraId="0642BA13" w14:textId="7EA1EFE6" w:rsidR="004B7ACE" w:rsidRPr="00EA2981" w:rsidRDefault="00610E27" w:rsidP="00522D19">
    <w:pPr>
      <w:pStyle w:val="Footer"/>
      <w:rPr>
        <w:sz w:val="22"/>
        <w:szCs w:val="22"/>
      </w:rPr>
    </w:pPr>
    <w:r>
      <w:rPr>
        <w:sz w:val="22"/>
        <w:szCs w:val="22"/>
      </w:rPr>
      <w:t>Chat Away</w:t>
    </w:r>
    <w:r w:rsidR="004B7ACE" w:rsidRPr="00EA2981">
      <w:rPr>
        <w:sz w:val="22"/>
        <w:szCs w:val="22"/>
      </w:rPr>
      <w:ptab w:relativeTo="margin" w:alignment="center" w:leader="none"/>
    </w:r>
    <w:r w:rsidR="004B7ACE" w:rsidRPr="00EA2981">
      <w:rPr>
        <w:sz w:val="22"/>
        <w:szCs w:val="22"/>
      </w:rPr>
      <w:t>&lt;</w:t>
    </w:r>
    <w:r>
      <w:rPr>
        <w:sz w:val="22"/>
        <w:szCs w:val="22"/>
      </w:rPr>
      <w:t>05</w:t>
    </w:r>
    <w:r w:rsidR="004B7ACE" w:rsidRPr="00EA2981">
      <w:rPr>
        <w:sz w:val="22"/>
        <w:szCs w:val="22"/>
      </w:rPr>
      <w:t>-</w:t>
    </w:r>
    <w:r>
      <w:rPr>
        <w:sz w:val="22"/>
        <w:szCs w:val="22"/>
      </w:rPr>
      <w:t>17</w:t>
    </w:r>
    <w:r w:rsidR="004B7ACE" w:rsidRPr="00EA2981">
      <w:rPr>
        <w:sz w:val="22"/>
        <w:szCs w:val="22"/>
      </w:rPr>
      <w:t xml:space="preserve">, </w:t>
    </w:r>
    <w:r>
      <w:rPr>
        <w:sz w:val="22"/>
        <w:szCs w:val="22"/>
      </w:rPr>
      <w:t>2026</w:t>
    </w:r>
    <w:r w:rsidR="004B7ACE" w:rsidRPr="00EA2981">
      <w:rPr>
        <w:sz w:val="22"/>
        <w:szCs w:val="22"/>
      </w:rPr>
      <w:t>&gt;</w:t>
    </w:r>
    <w:r w:rsidR="004B7ACE" w:rsidRPr="00EA2981">
      <w:rPr>
        <w:sz w:val="22"/>
        <w:szCs w:val="22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5C392" w14:textId="77777777" w:rsidR="004B3AF5" w:rsidRDefault="004B3AF5" w:rsidP="004B7ACE">
      <w:r>
        <w:separator/>
      </w:r>
    </w:p>
  </w:footnote>
  <w:footnote w:type="continuationSeparator" w:id="0">
    <w:p w14:paraId="79AEDB14" w14:textId="77777777" w:rsidR="004B3AF5" w:rsidRDefault="004B3AF5" w:rsidP="004B7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93BEE"/>
    <w:multiLevelType w:val="hybridMultilevel"/>
    <w:tmpl w:val="AD5C2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60A5E"/>
    <w:multiLevelType w:val="hybridMultilevel"/>
    <w:tmpl w:val="C84C9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9521D"/>
    <w:multiLevelType w:val="hybridMultilevel"/>
    <w:tmpl w:val="C9426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910635">
    <w:abstractNumId w:val="2"/>
  </w:num>
  <w:num w:numId="2" w16cid:durableId="873689749">
    <w:abstractNumId w:val="0"/>
  </w:num>
  <w:num w:numId="3" w16cid:durableId="1539246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CE"/>
    <w:rsid w:val="00003CC3"/>
    <w:rsid w:val="00037A7A"/>
    <w:rsid w:val="00042E7D"/>
    <w:rsid w:val="0009459C"/>
    <w:rsid w:val="000D008A"/>
    <w:rsid w:val="000F1812"/>
    <w:rsid w:val="00141CFF"/>
    <w:rsid w:val="0016469D"/>
    <w:rsid w:val="0017101E"/>
    <w:rsid w:val="001B2D9F"/>
    <w:rsid w:val="001C0C4B"/>
    <w:rsid w:val="00292645"/>
    <w:rsid w:val="002A0C34"/>
    <w:rsid w:val="002C5A58"/>
    <w:rsid w:val="0030396F"/>
    <w:rsid w:val="00307A40"/>
    <w:rsid w:val="00360A4D"/>
    <w:rsid w:val="00383CB9"/>
    <w:rsid w:val="003A63F1"/>
    <w:rsid w:val="003D35ED"/>
    <w:rsid w:val="00431A73"/>
    <w:rsid w:val="0044202B"/>
    <w:rsid w:val="00463E76"/>
    <w:rsid w:val="004B3AF5"/>
    <w:rsid w:val="004B7ACE"/>
    <w:rsid w:val="004F02CB"/>
    <w:rsid w:val="00522D19"/>
    <w:rsid w:val="00541017"/>
    <w:rsid w:val="00545474"/>
    <w:rsid w:val="00566D04"/>
    <w:rsid w:val="00574F9E"/>
    <w:rsid w:val="00596E35"/>
    <w:rsid w:val="00610E27"/>
    <w:rsid w:val="00612659"/>
    <w:rsid w:val="0075452B"/>
    <w:rsid w:val="00791F76"/>
    <w:rsid w:val="007A31EF"/>
    <w:rsid w:val="00871886"/>
    <w:rsid w:val="008B1CC1"/>
    <w:rsid w:val="008E3209"/>
    <w:rsid w:val="008E6C7A"/>
    <w:rsid w:val="00924E0E"/>
    <w:rsid w:val="0098560B"/>
    <w:rsid w:val="00A109CA"/>
    <w:rsid w:val="00A723E9"/>
    <w:rsid w:val="00AD57F0"/>
    <w:rsid w:val="00B3625E"/>
    <w:rsid w:val="00BE3283"/>
    <w:rsid w:val="00C50B4F"/>
    <w:rsid w:val="00C532D2"/>
    <w:rsid w:val="00C86C0A"/>
    <w:rsid w:val="00D02529"/>
    <w:rsid w:val="00D63266"/>
    <w:rsid w:val="00D7346C"/>
    <w:rsid w:val="00E418C3"/>
    <w:rsid w:val="00EA2981"/>
    <w:rsid w:val="00EC18A5"/>
    <w:rsid w:val="00EC3736"/>
    <w:rsid w:val="00F94253"/>
    <w:rsid w:val="00FA52AA"/>
    <w:rsid w:val="00FB395F"/>
    <w:rsid w:val="00FF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40EEC"/>
  <w15:docId w15:val="{7EA9E2D3-D5E3-4842-8B30-55A67DB9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01E"/>
  </w:style>
  <w:style w:type="paragraph" w:styleId="Heading1">
    <w:name w:val="heading 1"/>
    <w:basedOn w:val="Title"/>
    <w:next w:val="Normal"/>
    <w:link w:val="Heading1Char"/>
    <w:uiPriority w:val="9"/>
    <w:qFormat/>
    <w:rsid w:val="00BE3283"/>
    <w:pPr>
      <w:suppressAutoHyphens/>
      <w:jc w:val="center"/>
      <w:outlineLvl w:val="0"/>
    </w:pPr>
    <w:rPr>
      <w:rFonts w:ascii="Calibri" w:hAnsi="Calibri" w:cs="Calibri"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45474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45474"/>
    <w:p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7AC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4B7ACE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BE3283"/>
    <w:rPr>
      <w:rFonts w:ascii="Calibri" w:eastAsiaTheme="majorEastAsia" w:hAnsi="Calibri" w:cs="Calibri"/>
      <w:spacing w:val="-10"/>
      <w:kern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C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B7ACE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B7A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7ACE"/>
  </w:style>
  <w:style w:type="paragraph" w:styleId="Footer">
    <w:name w:val="footer"/>
    <w:basedOn w:val="Normal"/>
    <w:link w:val="FooterChar"/>
    <w:uiPriority w:val="99"/>
    <w:unhideWhenUsed/>
    <w:rsid w:val="004B7A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ACE"/>
  </w:style>
  <w:style w:type="character" w:styleId="PageNumber">
    <w:name w:val="page number"/>
    <w:basedOn w:val="DefaultParagraphFont"/>
    <w:uiPriority w:val="99"/>
    <w:semiHidden/>
    <w:unhideWhenUsed/>
    <w:rsid w:val="004B7ACE"/>
  </w:style>
  <w:style w:type="table" w:styleId="TableGrid">
    <w:name w:val="Table Grid"/>
    <w:basedOn w:val="TableNormal"/>
    <w:uiPriority w:val="39"/>
    <w:rsid w:val="002A0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02529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02529"/>
    <w:pPr>
      <w:spacing w:before="120"/>
    </w:pPr>
    <w:rPr>
      <w:rFonts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D02529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02529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02529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02529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02529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02529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02529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02529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02529"/>
    <w:pPr>
      <w:ind w:left="1920"/>
    </w:pPr>
    <w:rPr>
      <w:rFonts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566D0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45474"/>
    <w:rPr>
      <w:rFonts w:ascii="Calibri" w:eastAsiaTheme="majorEastAsia" w:hAnsi="Calibri" w:cs="Calibri"/>
      <w:b/>
      <w:bCs/>
      <w:spacing w:val="-10"/>
      <w:kern w:val="28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4E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E0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45474"/>
    <w:rPr>
      <w:rFonts w:ascii="Calibri" w:eastAsiaTheme="majorEastAsia" w:hAnsi="Calibri" w:cs="Calibri"/>
      <w:b/>
      <w:bCs/>
      <w:spacing w:val="-10"/>
      <w:kern w:val="28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D00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008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00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00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00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FCF294-9B17-484F-8881-83467F74F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Template</vt:lpstr>
    </vt:vector>
  </TitlesOfParts>
  <Company>SNHU-COCE</Company>
  <LinksUpToDate>false</LinksUpToDate>
  <CharactersWithSpaces>2875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Template</dc:title>
  <dc:subject>CS-230 Operating Platforms</dc:subject>
  <dc:creator>John Watson</dc:creator>
  <cp:lastModifiedBy>jordan gales</cp:lastModifiedBy>
  <cp:revision>2</cp:revision>
  <dcterms:created xsi:type="dcterms:W3CDTF">2026-05-24T23:09:00Z</dcterms:created>
  <dcterms:modified xsi:type="dcterms:W3CDTF">2026-05-24T23:09:00Z</dcterms:modified>
</cp:coreProperties>
</file>