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1D8EC" w14:textId="77777777" w:rsidR="009A160C" w:rsidRPr="009A160C" w:rsidRDefault="009A160C" w:rsidP="008D778A">
      <w:pPr>
        <w:pStyle w:val="Heading2"/>
      </w:pPr>
      <w:r w:rsidRPr="009A160C">
        <w:t>Test Plan Identifier:</w:t>
      </w:r>
    </w:p>
    <w:p w14:paraId="09BBB19A" w14:textId="6DB1AA9D" w:rsidR="009A160C" w:rsidRPr="00211564" w:rsidRDefault="000F7F30" w:rsidP="00671148">
      <w:pPr>
        <w:pStyle w:val="ListParagraph"/>
      </w:pPr>
      <w:r>
        <w:t>Master Test Plan for MuseScore</w:t>
      </w:r>
      <w:r w:rsidR="007918DE">
        <w:t>3</w:t>
      </w:r>
      <w:r>
        <w:t xml:space="preserve"> SATB_checker 1.0</w:t>
      </w:r>
    </w:p>
    <w:p w14:paraId="00990896" w14:textId="77777777" w:rsidR="009A160C" w:rsidRPr="009A160C" w:rsidRDefault="009A160C" w:rsidP="008D778A">
      <w:pPr>
        <w:pStyle w:val="Heading2"/>
      </w:pPr>
      <w:r w:rsidRPr="008D778A">
        <w:t>Introduction</w:t>
      </w:r>
      <w:r w:rsidRPr="009A160C">
        <w:t>:</w:t>
      </w:r>
    </w:p>
    <w:p w14:paraId="01A2F2E4" w14:textId="125CBE98" w:rsidR="00F21ED0" w:rsidRDefault="000F7F30" w:rsidP="00F21ED0">
      <w:pPr>
        <w:pStyle w:val="ListParagraph"/>
      </w:pPr>
      <w:r>
        <w:t xml:space="preserve">The one test is that it will check if the user has followed the four-part writing rules.  There are many </w:t>
      </w:r>
      <w:r w:rsidR="009A70C3">
        <w:t>rules</w:t>
      </w:r>
      <w:r w:rsidR="00F21ED0">
        <w:t xml:space="preserve"> to four-part harmony.  Rules that will be tested will standard rules that composers must adhere to.  They include parallel fifth, octave, leading tone resolution, and large leaps.  These four rules are basic for the device. </w:t>
      </w:r>
      <w:r w:rsidR="009A70C3">
        <w:t xml:space="preserve"> </w:t>
      </w:r>
      <w:r w:rsidR="008F214B">
        <w:t>*acc. of checker</w:t>
      </w:r>
    </w:p>
    <w:p w14:paraId="6B4D1CFE" w14:textId="112C3E88" w:rsidR="00F21ED0" w:rsidRDefault="00F21ED0" w:rsidP="00F21ED0">
      <w:pPr>
        <w:pStyle w:val="Heading2"/>
      </w:pPr>
      <w:r>
        <w:t>Scope</w:t>
      </w:r>
      <w:r w:rsidRPr="009A160C">
        <w:t>:</w:t>
      </w:r>
    </w:p>
    <w:p w14:paraId="5678D8A4" w14:textId="06DBB357" w:rsidR="00F21ED0" w:rsidRPr="003E2344" w:rsidRDefault="003E2344" w:rsidP="00B65A55">
      <w:pPr>
        <w:widowControl w:val="0"/>
        <w:ind w:left="720"/>
      </w:pPr>
      <w:r>
        <w:t xml:space="preserve">The overall goal of this project is to test parallel fifth, parallel octaves, leading tone resolution, and large leaps.  Each error that is usually found in four-part writing will receive its own function.  For example, parallel fifths will have a checkParallelFifths function to </w:t>
      </w:r>
      <w:r w:rsidR="002C030B">
        <w:t>test</w:t>
      </w:r>
      <w:r>
        <w:t xml:space="preserve"> if the example has a parallel fifth or not.  </w:t>
      </w:r>
      <w:r w:rsidR="00B65A55">
        <w:t xml:space="preserve">Parallel octaves will have a checkParallelOctave function to test if the example contains a parallel octave or not.  Leading tone resolution detection will have a checkLeadingTone function to test if the example contains a leading tone, and if it does, check if that note resolves in the correct direction.  Large leap will have a checkLeap function to check if the notes within the same voice have a large interval between them. </w:t>
      </w:r>
      <w:r w:rsidR="008F214B">
        <w:t xml:space="preserve"> </w:t>
      </w:r>
      <w:r w:rsidR="00C375C8">
        <w:t>To utilize these functions, QML will be used to implement the logic in how it will detect errors.  HTML and CSS will be used to highlight the errors.</w:t>
      </w:r>
      <w:r w:rsidR="008F214B">
        <w:t xml:space="preserve"> </w:t>
      </w:r>
    </w:p>
    <w:p w14:paraId="4A2BA6D3" w14:textId="77777777" w:rsidR="009A160C" w:rsidRPr="008D778A" w:rsidRDefault="009A160C" w:rsidP="008D778A">
      <w:pPr>
        <w:pStyle w:val="Heading2"/>
      </w:pPr>
      <w:r w:rsidRPr="008D778A">
        <w:t>Test Items:</w:t>
      </w:r>
    </w:p>
    <w:p w14:paraId="7F7E40B0" w14:textId="011D814B" w:rsidR="00DE5EBB" w:rsidRPr="008D778A" w:rsidRDefault="002C030B" w:rsidP="00671148">
      <w:pPr>
        <w:pStyle w:val="ListParagraph"/>
      </w:pPr>
      <w:r>
        <w:t>Since time is limited, this project will be using a plugin to test these functionalities.  The source code will be copied and pasted into the MuseScore plugin area and ran from MuseScore.  In later development, this may be converted into an app that users may be able to download, exclusively for the harmony checker.</w:t>
      </w:r>
    </w:p>
    <w:p w14:paraId="66DBD690" w14:textId="15DBB520" w:rsidR="009A160C" w:rsidRPr="008D778A" w:rsidRDefault="00C11BC1" w:rsidP="008D778A">
      <w:pPr>
        <w:pStyle w:val="Heading2"/>
      </w:pPr>
      <w:r>
        <w:t>System Testing</w:t>
      </w:r>
      <w:r w:rsidR="009A160C" w:rsidRPr="008D778A">
        <w:t>:</w:t>
      </w:r>
    </w:p>
    <w:p w14:paraId="4FFF9D9E" w14:textId="4485649E" w:rsidR="009A160C" w:rsidRDefault="00C11BC1" w:rsidP="00671148">
      <w:pPr>
        <w:pStyle w:val="ListParagraph"/>
      </w:pPr>
      <w:r>
        <w:t>If the program compiles without compilation errors, then system testing is pass.</w:t>
      </w:r>
    </w:p>
    <w:p w14:paraId="4C71E44E" w14:textId="4850552F" w:rsidR="00C11BC1" w:rsidRDefault="00C11BC1" w:rsidP="00671148">
      <w:pPr>
        <w:pStyle w:val="ListParagraph"/>
      </w:pPr>
    </w:p>
    <w:p w14:paraId="66071453" w14:textId="2FF17112" w:rsidR="00C11BC1" w:rsidRPr="008D778A" w:rsidRDefault="00C11BC1" w:rsidP="00C11BC1">
      <w:pPr>
        <w:pStyle w:val="Heading2"/>
      </w:pPr>
      <w:r>
        <w:t>User Acceptance Testing</w:t>
      </w:r>
      <w:r w:rsidRPr="008D778A">
        <w:t>:</w:t>
      </w:r>
    </w:p>
    <w:p w14:paraId="4CE0C58A" w14:textId="33488C36" w:rsidR="00C11BC1" w:rsidRDefault="00C11BC1" w:rsidP="00C11BC1">
      <w:pPr>
        <w:pStyle w:val="ListParagraph"/>
      </w:pPr>
      <w:r>
        <w:t xml:space="preserve">Initially, the programmer who constructed the </w:t>
      </w:r>
      <w:r w:rsidR="00B65A55">
        <w:t xml:space="preserve">program will be the first one to test his/her code.  Once the programmers’ expected output is achieved, he/she will present the program to users who may find interest in the program and will have a use for it in the future.  This stage can only be accomplished if the program is operational.  </w:t>
      </w:r>
    </w:p>
    <w:p w14:paraId="1C4EA67E" w14:textId="77777777" w:rsidR="009A160C" w:rsidRPr="008D778A" w:rsidRDefault="009A160C" w:rsidP="008D778A">
      <w:pPr>
        <w:pStyle w:val="Heading2"/>
      </w:pPr>
      <w:r w:rsidRPr="008D778A">
        <w:t>Features Not to Be Tested:</w:t>
      </w:r>
    </w:p>
    <w:p w14:paraId="4E34AF4B" w14:textId="11533A26" w:rsidR="009A160C" w:rsidRDefault="00A11750" w:rsidP="00671148">
      <w:pPr>
        <w:pStyle w:val="ListParagraph"/>
      </w:pPr>
      <w:r>
        <w:t>The display of the notes</w:t>
      </w:r>
    </w:p>
    <w:p w14:paraId="3C145945" w14:textId="1DB27153" w:rsidR="00771620" w:rsidRDefault="00A11750" w:rsidP="00B65A55">
      <w:pPr>
        <w:pStyle w:val="ListParagraph"/>
      </w:pPr>
      <w:r>
        <w:t>This feature is a template that has already been implemented.  Logic is correct.  Only thing to do is to make it aesthetically pleasing for the user</w:t>
      </w:r>
    </w:p>
    <w:p w14:paraId="5635C103" w14:textId="33A78133" w:rsidR="009A160C" w:rsidRPr="008D778A" w:rsidRDefault="009A160C" w:rsidP="008D778A">
      <w:pPr>
        <w:pStyle w:val="Heading2"/>
      </w:pPr>
      <w:r w:rsidRPr="008D778A">
        <w:t>Approach:</w:t>
      </w:r>
    </w:p>
    <w:p w14:paraId="491DE8B1" w14:textId="78FBADC9" w:rsidR="009A160C" w:rsidRPr="008D778A" w:rsidRDefault="00045312" w:rsidP="009B1D9A">
      <w:pPr>
        <w:widowControl w:val="0"/>
        <w:ind w:left="720"/>
      </w:pPr>
      <w:r>
        <w:t>Load a music file as a test case to show errors, if any.</w:t>
      </w:r>
      <w:r w:rsidR="009B1D9A">
        <w:t xml:space="preserve">  If a specific input is entered in, a specific </w:t>
      </w:r>
      <w:r w:rsidR="009B1D9A">
        <w:lastRenderedPageBreak/>
        <w:t>output should be expected.  For example, if parallel fifths are intentionally implemented, the plugin should be able to highlight the error</w:t>
      </w:r>
      <w:r w:rsidR="00F40AAB">
        <w:t>, as well as generate an error message</w:t>
      </w:r>
      <w:r w:rsidR="009B1D9A">
        <w:t>.  Testing the product will involve creating one</w:t>
      </w:r>
      <w:r w:rsidR="00F40AAB">
        <w:t xml:space="preserve"> SATB melody.  Because of this, user testing is incorporated into it. </w:t>
      </w:r>
    </w:p>
    <w:p w14:paraId="1B749C14" w14:textId="77777777" w:rsidR="009A160C" w:rsidRPr="008D778A" w:rsidRDefault="009A160C" w:rsidP="008D778A">
      <w:pPr>
        <w:pStyle w:val="Heading2"/>
      </w:pPr>
      <w:r w:rsidRPr="008D778A">
        <w:t>Item Pass/Fail Criteria:</w:t>
      </w:r>
    </w:p>
    <w:p w14:paraId="75EF93C4" w14:textId="6F00A660" w:rsidR="007232DE" w:rsidRDefault="00150EE0" w:rsidP="007232DE">
      <w:pPr>
        <w:pStyle w:val="ListParagraph"/>
      </w:pPr>
      <w:r>
        <w:t>Parallel Fifth test</w:t>
      </w:r>
    </w:p>
    <w:p w14:paraId="6FC4228E" w14:textId="3ABD0E35" w:rsidR="00150EE0" w:rsidRDefault="00150EE0" w:rsidP="00671148">
      <w:pPr>
        <w:pStyle w:val="ListParagraph"/>
      </w:pPr>
      <w:r>
        <w:t>Parallel Octave test</w:t>
      </w:r>
    </w:p>
    <w:p w14:paraId="01D6DED9" w14:textId="2B2FEB46" w:rsidR="004F630B" w:rsidRDefault="004F630B" w:rsidP="00671148">
      <w:pPr>
        <w:pStyle w:val="ListParagraph"/>
      </w:pPr>
    </w:p>
    <w:p w14:paraId="686197FF" w14:textId="5A5D24CC" w:rsidR="004F630B" w:rsidRDefault="004F630B" w:rsidP="00671148">
      <w:pPr>
        <w:pStyle w:val="ListParagraph"/>
      </w:pPr>
      <w:r>
        <w:t>Input:</w:t>
      </w:r>
    </w:p>
    <w:p w14:paraId="42599D2C" w14:textId="3622BB07" w:rsidR="004F630B" w:rsidRDefault="004F630B" w:rsidP="00671148">
      <w:pPr>
        <w:pStyle w:val="ListParagraph"/>
      </w:pPr>
      <w:r>
        <w:rPr>
          <w:noProof/>
        </w:rPr>
        <w:drawing>
          <wp:inline distT="0" distB="0" distL="0" distR="0" wp14:anchorId="6D6DC26D" wp14:editId="256947C5">
            <wp:extent cx="4903893" cy="2758440"/>
            <wp:effectExtent l="0" t="0" r="0" b="3810"/>
            <wp:docPr id="2" name="Picture 2"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Wo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10570" cy="2762196"/>
                    </a:xfrm>
                    <a:prstGeom prst="rect">
                      <a:avLst/>
                    </a:prstGeom>
                  </pic:spPr>
                </pic:pic>
              </a:graphicData>
            </a:graphic>
          </wp:inline>
        </w:drawing>
      </w:r>
    </w:p>
    <w:p w14:paraId="1F899A40" w14:textId="7CEF41F8" w:rsidR="004F630B" w:rsidRDefault="004F630B" w:rsidP="00671148">
      <w:pPr>
        <w:pStyle w:val="ListParagraph"/>
      </w:pPr>
    </w:p>
    <w:p w14:paraId="01C2B432" w14:textId="4B669DB5" w:rsidR="004F630B" w:rsidRDefault="004F630B" w:rsidP="00671148">
      <w:pPr>
        <w:pStyle w:val="ListParagraph"/>
      </w:pPr>
      <w:r>
        <w:t>Expected Output:</w:t>
      </w:r>
    </w:p>
    <w:p w14:paraId="019F9430" w14:textId="67D98A4A" w:rsidR="007232DE" w:rsidRDefault="007232DE" w:rsidP="00671148">
      <w:pPr>
        <w:pStyle w:val="ListParagraph"/>
      </w:pPr>
      <w:r>
        <w:rPr>
          <w:noProof/>
        </w:rPr>
        <w:drawing>
          <wp:inline distT="0" distB="0" distL="0" distR="0" wp14:anchorId="1F9B37BD" wp14:editId="147D7FD9">
            <wp:extent cx="5387340" cy="3030379"/>
            <wp:effectExtent l="0" t="0" r="381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5926" cy="3040834"/>
                    </a:xfrm>
                    <a:prstGeom prst="rect">
                      <a:avLst/>
                    </a:prstGeom>
                  </pic:spPr>
                </pic:pic>
              </a:graphicData>
            </a:graphic>
          </wp:inline>
        </w:drawing>
      </w:r>
    </w:p>
    <w:p w14:paraId="36F81821" w14:textId="52F320AA" w:rsidR="00150EE0" w:rsidRDefault="00150EE0" w:rsidP="00671148">
      <w:pPr>
        <w:pStyle w:val="ListParagraph"/>
      </w:pPr>
      <w:r>
        <w:t>Large Leap test</w:t>
      </w:r>
    </w:p>
    <w:p w14:paraId="51501490" w14:textId="3704B246" w:rsidR="004F630B" w:rsidRDefault="004F630B" w:rsidP="004F630B">
      <w:r>
        <w:lastRenderedPageBreak/>
        <w:tab/>
        <w:t>Input:</w:t>
      </w:r>
      <w:r>
        <w:rPr>
          <w:noProof/>
        </w:rPr>
        <w:drawing>
          <wp:inline distT="0" distB="0" distL="0" distR="0" wp14:anchorId="4A37FE0C" wp14:editId="2FE2011B">
            <wp:extent cx="5635413" cy="3169920"/>
            <wp:effectExtent l="0" t="0" r="3810" b="0"/>
            <wp:docPr id="4" name="Picture 4"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47869" cy="3176926"/>
                    </a:xfrm>
                    <a:prstGeom prst="rect">
                      <a:avLst/>
                    </a:prstGeom>
                  </pic:spPr>
                </pic:pic>
              </a:graphicData>
            </a:graphic>
          </wp:inline>
        </w:drawing>
      </w:r>
    </w:p>
    <w:p w14:paraId="30B70523" w14:textId="7D6B44FD" w:rsidR="007232DE" w:rsidRDefault="004F630B" w:rsidP="00671148">
      <w:pPr>
        <w:pStyle w:val="ListParagraph"/>
      </w:pPr>
      <w:r>
        <w:t>Expected Output:</w:t>
      </w:r>
    </w:p>
    <w:p w14:paraId="174289CF" w14:textId="53ED2C88" w:rsidR="004F630B" w:rsidRDefault="004F630B" w:rsidP="00671148">
      <w:pPr>
        <w:pStyle w:val="ListParagraph"/>
      </w:pPr>
      <w:r>
        <w:rPr>
          <w:noProof/>
        </w:rPr>
        <w:drawing>
          <wp:inline distT="0" distB="0" distL="0" distR="0" wp14:anchorId="4CD23931" wp14:editId="6E0EA5E4">
            <wp:extent cx="6233160" cy="3600450"/>
            <wp:effectExtent l="0" t="0" r="0" b="0"/>
            <wp:docPr id="7" name="Picture 7"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 Exce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3160" cy="3600450"/>
                    </a:xfrm>
                    <a:prstGeom prst="rect">
                      <a:avLst/>
                    </a:prstGeom>
                  </pic:spPr>
                </pic:pic>
              </a:graphicData>
            </a:graphic>
          </wp:inline>
        </w:drawing>
      </w:r>
    </w:p>
    <w:p w14:paraId="2BD202F7" w14:textId="42FEFDC2" w:rsidR="00150EE0" w:rsidRDefault="00150EE0" w:rsidP="00671148">
      <w:pPr>
        <w:pStyle w:val="ListParagraph"/>
      </w:pPr>
      <w:r>
        <w:t>Leading tone test</w:t>
      </w:r>
    </w:p>
    <w:p w14:paraId="4B59E4E6" w14:textId="4959D85B" w:rsidR="004F630B" w:rsidRPr="008D778A" w:rsidRDefault="004F630B" w:rsidP="00671148">
      <w:pPr>
        <w:pStyle w:val="ListParagraph"/>
      </w:pPr>
      <w:r>
        <w:t>TBD</w:t>
      </w:r>
    </w:p>
    <w:p w14:paraId="51228CBE" w14:textId="77777777" w:rsidR="009A160C" w:rsidRPr="009A160C" w:rsidRDefault="009A160C" w:rsidP="008D778A">
      <w:pPr>
        <w:pStyle w:val="Heading2"/>
      </w:pPr>
      <w:r w:rsidRPr="009A160C">
        <w:t>Suspension Criteria and Resumption Requirements:</w:t>
      </w:r>
    </w:p>
    <w:p w14:paraId="457BDAE5" w14:textId="588E15FB" w:rsidR="009A160C" w:rsidRDefault="009A160C" w:rsidP="00671148">
      <w:pPr>
        <w:pStyle w:val="ListParagraph"/>
      </w:pPr>
      <w:r w:rsidRPr="008D778A">
        <w:t xml:space="preserve">List test deliverables, and links to them if available, including the following: </w:t>
      </w:r>
    </w:p>
    <w:p w14:paraId="5DEE2F06" w14:textId="77C88C86" w:rsidR="00B2701F" w:rsidRDefault="00B2701F" w:rsidP="00671148">
      <w:pPr>
        <w:pStyle w:val="ListParagraph"/>
      </w:pPr>
      <w:r>
        <w:tab/>
      </w:r>
      <w:r w:rsidR="009B1D9A">
        <w:t>Project Proposal</w:t>
      </w:r>
      <w:r>
        <w:t xml:space="preserve"> (on GitHub) </w:t>
      </w:r>
    </w:p>
    <w:p w14:paraId="63C3EAD0" w14:textId="1EF3E779" w:rsidR="009B1D9A" w:rsidRPr="008D778A" w:rsidRDefault="009B1D9A" w:rsidP="00671148">
      <w:pPr>
        <w:pStyle w:val="ListParagraph"/>
      </w:pPr>
      <w:r>
        <w:lastRenderedPageBreak/>
        <w:tab/>
        <w:t>Voleres Document (on GitHub)</w:t>
      </w:r>
    </w:p>
    <w:p w14:paraId="125BC6C1" w14:textId="196526CC" w:rsidR="00B2701F" w:rsidRPr="008D778A" w:rsidRDefault="009A160C" w:rsidP="00B2701F">
      <w:pPr>
        <w:pStyle w:val="ListParagraph"/>
        <w:ind w:left="1440"/>
      </w:pPr>
      <w:r w:rsidRPr="008D778A">
        <w:t>Test Plan (this document itself)</w:t>
      </w:r>
    </w:p>
    <w:p w14:paraId="0DC08D04" w14:textId="77777777" w:rsidR="009A160C" w:rsidRPr="009A160C" w:rsidRDefault="009A160C" w:rsidP="008D778A">
      <w:pPr>
        <w:pStyle w:val="Heading2"/>
      </w:pPr>
      <w:r w:rsidRPr="009A160C">
        <w:t>Test Environment:</w:t>
      </w:r>
    </w:p>
    <w:p w14:paraId="41CDCD7D" w14:textId="2A20E160" w:rsidR="00BA6922" w:rsidRDefault="000E688E" w:rsidP="00671148">
      <w:pPr>
        <w:pStyle w:val="ListParagraph"/>
        <w:ind w:left="1440"/>
      </w:pPr>
      <w:r>
        <w:t>MuseScore3 on Windows</w:t>
      </w:r>
    </w:p>
    <w:p w14:paraId="2BAC3BAA" w14:textId="4A72F2D2" w:rsidR="000E688E" w:rsidRPr="00DA62EC" w:rsidRDefault="000E688E" w:rsidP="00671148">
      <w:pPr>
        <w:pStyle w:val="ListParagraph"/>
        <w:ind w:left="1440"/>
      </w:pPr>
      <w:r>
        <w:t>MuseScore4 if fully developed.</w:t>
      </w:r>
    </w:p>
    <w:p w14:paraId="2329EE5C" w14:textId="07BF5AF8" w:rsidR="009A160C" w:rsidRDefault="009A160C" w:rsidP="008D778A">
      <w:pPr>
        <w:pStyle w:val="Heading2"/>
      </w:pPr>
      <w:r w:rsidRPr="009A160C">
        <w:t>Schedule:</w:t>
      </w:r>
    </w:p>
    <w:p w14:paraId="53119EEE" w14:textId="24C8A8EB" w:rsidR="00BA6922" w:rsidRPr="009A160C" w:rsidRDefault="00BA6922" w:rsidP="008D778A">
      <w:pPr>
        <w:pStyle w:val="Heading2"/>
      </w:pPr>
      <w:r>
        <w:t>Tentative Schedule</w:t>
      </w:r>
    </w:p>
    <w:p w14:paraId="2441CD72" w14:textId="77777777" w:rsidR="00BA6922" w:rsidRPr="00BA6922" w:rsidRDefault="00BA6922" w:rsidP="00BA6922">
      <w:pPr>
        <w:pStyle w:val="ListParagraph"/>
        <w:numPr>
          <w:ilvl w:val="0"/>
          <w:numId w:val="40"/>
        </w:numPr>
        <w:spacing w:line="240" w:lineRule="auto"/>
        <w:rPr>
          <w:rFonts w:cs="Times New Roman"/>
          <w:szCs w:val="24"/>
        </w:rPr>
      </w:pPr>
      <w:r w:rsidRPr="00BA6922">
        <w:rPr>
          <w:rFonts w:cs="Times New Roman"/>
          <w:szCs w:val="24"/>
        </w:rPr>
        <w:t>2021</w:t>
      </w:r>
    </w:p>
    <w:p w14:paraId="0B7366E8" w14:textId="77777777" w:rsidR="00BA6922" w:rsidRPr="00BA6922" w:rsidRDefault="00BA6922" w:rsidP="00BA6922">
      <w:pPr>
        <w:pStyle w:val="ListParagraph"/>
        <w:numPr>
          <w:ilvl w:val="0"/>
          <w:numId w:val="40"/>
        </w:numPr>
        <w:spacing w:line="240" w:lineRule="auto"/>
        <w:rPr>
          <w:rFonts w:cs="Times New Roman"/>
          <w:szCs w:val="24"/>
        </w:rPr>
      </w:pPr>
      <w:r w:rsidRPr="00BA6922">
        <w:rPr>
          <w:rFonts w:cs="Times New Roman"/>
          <w:szCs w:val="24"/>
        </w:rPr>
        <w:t>2/24 - 4/6 Proposal editing.</w:t>
      </w:r>
    </w:p>
    <w:p w14:paraId="653F999C" w14:textId="77777777" w:rsidR="00BA6922" w:rsidRPr="00BA6922" w:rsidRDefault="00BA6922" w:rsidP="00BA6922">
      <w:pPr>
        <w:pStyle w:val="ListParagraph"/>
        <w:numPr>
          <w:ilvl w:val="0"/>
          <w:numId w:val="40"/>
        </w:numPr>
        <w:spacing w:line="240" w:lineRule="auto"/>
        <w:rPr>
          <w:rFonts w:cs="Times New Roman"/>
          <w:szCs w:val="24"/>
        </w:rPr>
      </w:pPr>
      <w:r w:rsidRPr="00BA6922">
        <w:rPr>
          <w:rFonts w:cs="Times New Roman"/>
          <w:szCs w:val="24"/>
        </w:rPr>
        <w:t>2/24 – 2/26 Proposal finalization</w:t>
      </w:r>
    </w:p>
    <w:p w14:paraId="53F4F2E0" w14:textId="77777777" w:rsidR="00BA6922" w:rsidRPr="00BA6922" w:rsidRDefault="00BA6922" w:rsidP="00BA6922">
      <w:pPr>
        <w:pStyle w:val="ListParagraph"/>
        <w:numPr>
          <w:ilvl w:val="0"/>
          <w:numId w:val="40"/>
        </w:numPr>
        <w:spacing w:line="240" w:lineRule="auto"/>
        <w:rPr>
          <w:rFonts w:cs="Times New Roman"/>
          <w:szCs w:val="24"/>
        </w:rPr>
      </w:pPr>
      <w:r w:rsidRPr="00BA6922">
        <w:rPr>
          <w:rFonts w:cs="Times New Roman"/>
          <w:szCs w:val="24"/>
        </w:rPr>
        <w:t>3/3 - 4/6 Requirements Document draft and Final</w:t>
      </w:r>
    </w:p>
    <w:p w14:paraId="77166938" w14:textId="77777777" w:rsidR="00BA6922" w:rsidRPr="00BA6922" w:rsidRDefault="00BA6922" w:rsidP="00BA6922">
      <w:pPr>
        <w:pStyle w:val="ListParagraph"/>
        <w:numPr>
          <w:ilvl w:val="0"/>
          <w:numId w:val="40"/>
        </w:numPr>
        <w:spacing w:line="240" w:lineRule="auto"/>
        <w:rPr>
          <w:rFonts w:cs="Times New Roman"/>
          <w:szCs w:val="24"/>
        </w:rPr>
      </w:pPr>
      <w:r w:rsidRPr="00BA6922">
        <w:rPr>
          <w:rFonts w:cs="Times New Roman"/>
          <w:szCs w:val="24"/>
        </w:rPr>
        <w:t>(create test plan)</w:t>
      </w:r>
    </w:p>
    <w:p w14:paraId="31CF6E20" w14:textId="77777777" w:rsidR="00BA6922" w:rsidRPr="00BA6922" w:rsidRDefault="00BA6922" w:rsidP="00BA6922">
      <w:pPr>
        <w:pStyle w:val="ListParagraph"/>
        <w:numPr>
          <w:ilvl w:val="0"/>
          <w:numId w:val="40"/>
        </w:numPr>
        <w:spacing w:line="240" w:lineRule="auto"/>
        <w:rPr>
          <w:rFonts w:cs="Times New Roman"/>
          <w:szCs w:val="24"/>
        </w:rPr>
      </w:pPr>
      <w:r w:rsidRPr="00BA6922">
        <w:rPr>
          <w:rFonts w:cs="Times New Roman"/>
          <w:szCs w:val="24"/>
        </w:rPr>
        <w:t>5/1- 8/16 Rough Draft of construction of project</w:t>
      </w:r>
    </w:p>
    <w:p w14:paraId="7DC080F0" w14:textId="77777777" w:rsidR="00BA6922" w:rsidRPr="00BA6922" w:rsidRDefault="00BA6922" w:rsidP="00BA6922">
      <w:pPr>
        <w:pStyle w:val="ListParagraph"/>
        <w:numPr>
          <w:ilvl w:val="0"/>
          <w:numId w:val="40"/>
        </w:numPr>
        <w:spacing w:line="240" w:lineRule="auto"/>
        <w:rPr>
          <w:rFonts w:cs="Times New Roman"/>
          <w:szCs w:val="24"/>
        </w:rPr>
      </w:pPr>
      <w:r w:rsidRPr="00BA6922">
        <w:rPr>
          <w:rFonts w:cs="Times New Roman"/>
          <w:szCs w:val="24"/>
        </w:rPr>
        <w:t>8/16 - 11/22 Minimal Product Usage</w:t>
      </w:r>
    </w:p>
    <w:p w14:paraId="5D1F63AF" w14:textId="77777777" w:rsidR="00BA6922" w:rsidRPr="00BA6922" w:rsidRDefault="00BA6922" w:rsidP="00BA6922">
      <w:pPr>
        <w:pStyle w:val="ListParagraph"/>
        <w:numPr>
          <w:ilvl w:val="0"/>
          <w:numId w:val="40"/>
        </w:numPr>
        <w:spacing w:line="240" w:lineRule="auto"/>
        <w:rPr>
          <w:rFonts w:cs="Times New Roman"/>
          <w:szCs w:val="24"/>
        </w:rPr>
      </w:pPr>
    </w:p>
    <w:p w14:paraId="18400B04" w14:textId="29BF7A7F" w:rsidR="00BA6922" w:rsidRPr="00BA6922" w:rsidRDefault="00BA6922" w:rsidP="00BA6922">
      <w:pPr>
        <w:pStyle w:val="ListParagraph"/>
        <w:numPr>
          <w:ilvl w:val="0"/>
          <w:numId w:val="40"/>
        </w:numPr>
        <w:spacing w:line="240" w:lineRule="auto"/>
        <w:rPr>
          <w:rFonts w:cs="Times New Roman"/>
          <w:szCs w:val="24"/>
        </w:rPr>
      </w:pPr>
      <w:r w:rsidRPr="00BA6922">
        <w:rPr>
          <w:rFonts w:cs="Times New Roman"/>
          <w:szCs w:val="24"/>
        </w:rPr>
        <w:t>2022</w:t>
      </w:r>
      <w:r w:rsidR="00FE18DD">
        <w:rPr>
          <w:rFonts w:cs="Times New Roman"/>
          <w:szCs w:val="24"/>
        </w:rPr>
        <w:t xml:space="preserve"> (fall)</w:t>
      </w:r>
    </w:p>
    <w:p w14:paraId="6BF35525" w14:textId="77777777" w:rsidR="00BA6922" w:rsidRPr="00BA6922" w:rsidRDefault="00BA6922" w:rsidP="00BA6922">
      <w:pPr>
        <w:pStyle w:val="ListParagraph"/>
        <w:numPr>
          <w:ilvl w:val="0"/>
          <w:numId w:val="40"/>
        </w:numPr>
        <w:spacing w:line="240" w:lineRule="auto"/>
        <w:rPr>
          <w:rFonts w:cs="Times New Roman"/>
          <w:szCs w:val="24"/>
        </w:rPr>
      </w:pPr>
      <w:r w:rsidRPr="00BA6922">
        <w:rPr>
          <w:rFonts w:cs="Times New Roman"/>
          <w:szCs w:val="24"/>
        </w:rPr>
        <w:t>01/03 – 02/03 Implement the test plan.</w:t>
      </w:r>
    </w:p>
    <w:p w14:paraId="71164B39" w14:textId="77777777" w:rsidR="00BA6922" w:rsidRPr="00BA6922" w:rsidRDefault="00BA6922" w:rsidP="00BA6922">
      <w:pPr>
        <w:pStyle w:val="ListParagraph"/>
        <w:numPr>
          <w:ilvl w:val="0"/>
          <w:numId w:val="40"/>
        </w:numPr>
        <w:spacing w:line="240" w:lineRule="auto"/>
        <w:rPr>
          <w:rFonts w:cs="Times New Roman"/>
          <w:szCs w:val="24"/>
        </w:rPr>
      </w:pPr>
      <w:r w:rsidRPr="00BA6922">
        <w:rPr>
          <w:rFonts w:cs="Times New Roman"/>
          <w:szCs w:val="24"/>
        </w:rPr>
        <w:t>02/04 - 03/05 Analyze Results.</w:t>
      </w:r>
    </w:p>
    <w:p w14:paraId="7F50C15D" w14:textId="12F90265" w:rsidR="00BA6922" w:rsidRDefault="00BA6922" w:rsidP="00BA6922">
      <w:pPr>
        <w:pStyle w:val="ListParagraph"/>
        <w:numPr>
          <w:ilvl w:val="0"/>
          <w:numId w:val="40"/>
        </w:numPr>
        <w:spacing w:line="240" w:lineRule="auto"/>
        <w:rPr>
          <w:rFonts w:cs="Times New Roman"/>
          <w:szCs w:val="24"/>
        </w:rPr>
      </w:pPr>
      <w:r w:rsidRPr="00BA6922">
        <w:rPr>
          <w:rFonts w:cs="Times New Roman"/>
          <w:szCs w:val="24"/>
        </w:rPr>
        <w:t xml:space="preserve">03/06 – </w:t>
      </w:r>
      <w:r w:rsidR="004F630B">
        <w:rPr>
          <w:rFonts w:cs="Times New Roman"/>
          <w:szCs w:val="24"/>
        </w:rPr>
        <w:t>11</w:t>
      </w:r>
      <w:r w:rsidRPr="00BA6922">
        <w:rPr>
          <w:rFonts w:cs="Times New Roman"/>
          <w:szCs w:val="24"/>
        </w:rPr>
        <w:t>/</w:t>
      </w:r>
      <w:r w:rsidR="004F630B">
        <w:rPr>
          <w:rFonts w:cs="Times New Roman"/>
          <w:szCs w:val="24"/>
        </w:rPr>
        <w:t>24</w:t>
      </w:r>
      <w:r w:rsidRPr="00BA6922">
        <w:rPr>
          <w:rFonts w:cs="Times New Roman"/>
          <w:szCs w:val="24"/>
        </w:rPr>
        <w:t xml:space="preserve"> Fix Bugs and Finalize Features</w:t>
      </w:r>
    </w:p>
    <w:p w14:paraId="58171022" w14:textId="22CED389" w:rsidR="00BA6922" w:rsidRPr="00BA6922" w:rsidRDefault="004F630B" w:rsidP="00BA6922">
      <w:pPr>
        <w:pStyle w:val="ListParagraph"/>
        <w:numPr>
          <w:ilvl w:val="0"/>
          <w:numId w:val="40"/>
        </w:numPr>
        <w:spacing w:line="240" w:lineRule="auto"/>
        <w:rPr>
          <w:rFonts w:cs="Times New Roman"/>
          <w:szCs w:val="24"/>
        </w:rPr>
      </w:pPr>
      <w:r>
        <w:rPr>
          <w:rFonts w:cs="Times New Roman"/>
          <w:szCs w:val="24"/>
        </w:rPr>
        <w:t xml:space="preserve">11/24 -12/1 </w:t>
      </w:r>
      <w:r w:rsidR="00BA6922" w:rsidRPr="00BA6922">
        <w:rPr>
          <w:rFonts w:cs="Times New Roman"/>
          <w:szCs w:val="24"/>
        </w:rPr>
        <w:t>Finalize Documentation.</w:t>
      </w:r>
    </w:p>
    <w:p w14:paraId="07D2D23B" w14:textId="2733E135" w:rsidR="00BA6922" w:rsidRPr="00BA6922" w:rsidRDefault="004F630B" w:rsidP="00BA6922">
      <w:pPr>
        <w:pStyle w:val="ListParagraph"/>
        <w:numPr>
          <w:ilvl w:val="0"/>
          <w:numId w:val="40"/>
        </w:numPr>
        <w:spacing w:line="240" w:lineRule="auto"/>
        <w:rPr>
          <w:rFonts w:cs="Times New Roman"/>
          <w:szCs w:val="24"/>
        </w:rPr>
      </w:pPr>
      <w:r>
        <w:rPr>
          <w:rFonts w:cs="Times New Roman"/>
          <w:szCs w:val="24"/>
        </w:rPr>
        <w:t xml:space="preserve">12/4 </w:t>
      </w:r>
      <w:r w:rsidR="00BA6922" w:rsidRPr="00BA6922">
        <w:rPr>
          <w:rFonts w:cs="Times New Roman"/>
          <w:szCs w:val="24"/>
        </w:rPr>
        <w:t>Dress Rehearsal for presentation.</w:t>
      </w:r>
    </w:p>
    <w:p w14:paraId="1AA9FA3E" w14:textId="3F4723C4" w:rsidR="009A160C" w:rsidRPr="00BA6922" w:rsidRDefault="004F630B" w:rsidP="00BA6922">
      <w:pPr>
        <w:pStyle w:val="ListParagraph"/>
        <w:numPr>
          <w:ilvl w:val="0"/>
          <w:numId w:val="40"/>
        </w:numPr>
        <w:spacing w:line="240" w:lineRule="auto"/>
        <w:rPr>
          <w:rFonts w:cs="Times New Roman"/>
          <w:szCs w:val="24"/>
        </w:rPr>
      </w:pPr>
      <w:r>
        <w:rPr>
          <w:rFonts w:cs="Times New Roman"/>
          <w:szCs w:val="24"/>
        </w:rPr>
        <w:t xml:space="preserve">12/5 </w:t>
      </w:r>
      <w:r w:rsidR="00BA6922" w:rsidRPr="00BA6922">
        <w:rPr>
          <w:rFonts w:cs="Times New Roman"/>
          <w:szCs w:val="24"/>
        </w:rPr>
        <w:t>Defense Presentation.</w:t>
      </w:r>
    </w:p>
    <w:p w14:paraId="2F2098A2" w14:textId="77777777" w:rsidR="009A160C" w:rsidRPr="00727191" w:rsidRDefault="009A160C" w:rsidP="00727191">
      <w:pPr>
        <w:pStyle w:val="Heading2"/>
      </w:pPr>
      <w:r w:rsidRPr="00727191">
        <w:t>Responsibilities:</w:t>
      </w:r>
    </w:p>
    <w:p w14:paraId="47237F96" w14:textId="1329D470" w:rsidR="00BA6922" w:rsidRDefault="00B2701F" w:rsidP="00B2701F">
      <w:pPr>
        <w:pStyle w:val="ListParagraph"/>
      </w:pPr>
      <w:r>
        <w:t xml:space="preserve">Responsibilities include completing the project in a timely manner, conducting necessary research if roadblocks occur, and meeting with advisor occasionally to provide updates that are a major milestone in the project.  </w:t>
      </w:r>
    </w:p>
    <w:p w14:paraId="73362FD7" w14:textId="4D260891" w:rsidR="009A160C" w:rsidRPr="00727191" w:rsidRDefault="009A160C" w:rsidP="00727191">
      <w:pPr>
        <w:pStyle w:val="Heading2"/>
      </w:pPr>
      <w:r w:rsidRPr="00727191">
        <w:t>Risks:</w:t>
      </w:r>
    </w:p>
    <w:p w14:paraId="7532FFBD" w14:textId="6266E91D" w:rsidR="003D79B7" w:rsidRPr="00727191" w:rsidRDefault="00B2701F" w:rsidP="00671148">
      <w:pPr>
        <w:pStyle w:val="ListParagraph"/>
      </w:pPr>
      <w:r>
        <w:t xml:space="preserve">The plugin feature in MuseScore is unstable at times.  To prepare for unstable app crashes, frequently save the plugin creator.  </w:t>
      </w:r>
    </w:p>
    <w:p w14:paraId="76B8B7DB" w14:textId="2219AE30" w:rsidR="009A160C" w:rsidRPr="009A160C" w:rsidRDefault="009A160C" w:rsidP="008D778A">
      <w:pPr>
        <w:pStyle w:val="Heading2"/>
      </w:pPr>
      <w:r w:rsidRPr="009A160C">
        <w:t>Approvals:</w:t>
      </w:r>
    </w:p>
    <w:p w14:paraId="64CFBF6A" w14:textId="6B73312D" w:rsidR="00242B9F" w:rsidRDefault="003D79B7" w:rsidP="00727191">
      <w:pPr>
        <w:pStyle w:val="ListParagraph"/>
        <w:numPr>
          <w:ilvl w:val="0"/>
          <w:numId w:val="35"/>
        </w:numPr>
      </w:pPr>
      <w:r>
        <w:t>Dr. Sean Hayes (Project Advisor)</w:t>
      </w:r>
    </w:p>
    <w:p w14:paraId="3D328901" w14:textId="2119574C" w:rsidR="003D79B7" w:rsidRDefault="003D79B7" w:rsidP="00727191">
      <w:pPr>
        <w:pStyle w:val="ListParagraph"/>
        <w:numPr>
          <w:ilvl w:val="0"/>
          <w:numId w:val="35"/>
        </w:numPr>
      </w:pPr>
      <w:r>
        <w:t>Steven Yeung (Project Constructor)</w:t>
      </w:r>
    </w:p>
    <w:p w14:paraId="6436C6C3" w14:textId="25A9772D" w:rsidR="007C059A" w:rsidRDefault="007C059A" w:rsidP="007C059A"/>
    <w:p w14:paraId="20C45349" w14:textId="77777777" w:rsidR="005B684D" w:rsidRDefault="005B684D" w:rsidP="007C059A"/>
    <w:p w14:paraId="11F395EF" w14:textId="77777777" w:rsidR="005B684D" w:rsidRDefault="005B684D" w:rsidP="007C059A"/>
    <w:p w14:paraId="4A574CB3" w14:textId="77777777" w:rsidR="005B684D" w:rsidRDefault="005B684D" w:rsidP="007C059A"/>
    <w:p w14:paraId="4770910B" w14:textId="77777777" w:rsidR="006611F7" w:rsidRPr="00727191" w:rsidRDefault="006611F7" w:rsidP="005B684D">
      <w:pPr>
        <w:ind w:left="360"/>
      </w:pPr>
    </w:p>
    <w:sectPr w:rsidR="006611F7" w:rsidRPr="00727191" w:rsidSect="00DA62EC">
      <w:pgSz w:w="12240" w:h="15840"/>
      <w:pgMar w:top="108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3A54"/>
    <w:multiLevelType w:val="multilevel"/>
    <w:tmpl w:val="C2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120DD"/>
    <w:multiLevelType w:val="multilevel"/>
    <w:tmpl w:val="E02A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4663C"/>
    <w:multiLevelType w:val="hybridMultilevel"/>
    <w:tmpl w:val="AD7C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84C58"/>
    <w:multiLevelType w:val="multilevel"/>
    <w:tmpl w:val="355C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33ACE"/>
    <w:multiLevelType w:val="multilevel"/>
    <w:tmpl w:val="6E2A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A0347"/>
    <w:multiLevelType w:val="hybridMultilevel"/>
    <w:tmpl w:val="D216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547F7C"/>
    <w:multiLevelType w:val="multilevel"/>
    <w:tmpl w:val="31E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32F2D"/>
    <w:multiLevelType w:val="hybridMultilevel"/>
    <w:tmpl w:val="28B28F5E"/>
    <w:lvl w:ilvl="0" w:tplc="1A8857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436FB"/>
    <w:multiLevelType w:val="multilevel"/>
    <w:tmpl w:val="D49E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36AC1"/>
    <w:multiLevelType w:val="hybridMultilevel"/>
    <w:tmpl w:val="81947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5722AC"/>
    <w:multiLevelType w:val="hybridMultilevel"/>
    <w:tmpl w:val="CDB2B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B4FE9"/>
    <w:multiLevelType w:val="multilevel"/>
    <w:tmpl w:val="CEE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10983"/>
    <w:multiLevelType w:val="multilevel"/>
    <w:tmpl w:val="2B9C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851B92"/>
    <w:multiLevelType w:val="multilevel"/>
    <w:tmpl w:val="BAE6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27CA3"/>
    <w:multiLevelType w:val="multilevel"/>
    <w:tmpl w:val="852E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52701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BA0136"/>
    <w:multiLevelType w:val="hybridMultilevel"/>
    <w:tmpl w:val="2B3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F046C2"/>
    <w:multiLevelType w:val="multilevel"/>
    <w:tmpl w:val="66F6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20C0B"/>
    <w:multiLevelType w:val="hybridMultilevel"/>
    <w:tmpl w:val="561E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1C2705"/>
    <w:multiLevelType w:val="hybridMultilevel"/>
    <w:tmpl w:val="3FC62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A48FA"/>
    <w:multiLevelType w:val="multilevel"/>
    <w:tmpl w:val="C858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B4C96"/>
    <w:multiLevelType w:val="hybridMultilevel"/>
    <w:tmpl w:val="F592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684F68"/>
    <w:multiLevelType w:val="hybridMultilevel"/>
    <w:tmpl w:val="9EE0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6B28AF"/>
    <w:multiLevelType w:val="multilevel"/>
    <w:tmpl w:val="DF6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A7A53"/>
    <w:multiLevelType w:val="multilevel"/>
    <w:tmpl w:val="2772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A5B6B"/>
    <w:multiLevelType w:val="multilevel"/>
    <w:tmpl w:val="D40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F04374"/>
    <w:multiLevelType w:val="multilevel"/>
    <w:tmpl w:val="077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64A4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478BF"/>
    <w:multiLevelType w:val="multilevel"/>
    <w:tmpl w:val="1400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A32524"/>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E61DD0"/>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EA4398"/>
    <w:multiLevelType w:val="hybridMultilevel"/>
    <w:tmpl w:val="A546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380B1C"/>
    <w:multiLevelType w:val="hybridMultilevel"/>
    <w:tmpl w:val="DDC2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F3544D"/>
    <w:multiLevelType w:val="multilevel"/>
    <w:tmpl w:val="C0A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6E446B"/>
    <w:multiLevelType w:val="multilevel"/>
    <w:tmpl w:val="14E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16588"/>
    <w:multiLevelType w:val="multilevel"/>
    <w:tmpl w:val="CB04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E941C6"/>
    <w:multiLevelType w:val="hybridMultilevel"/>
    <w:tmpl w:val="2BD6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910DAC"/>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9D04D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9"/>
  </w:num>
  <w:num w:numId="3">
    <w:abstractNumId w:val="28"/>
  </w:num>
  <w:num w:numId="4">
    <w:abstractNumId w:val="36"/>
  </w:num>
  <w:num w:numId="5">
    <w:abstractNumId w:val="26"/>
  </w:num>
  <w:num w:numId="6">
    <w:abstractNumId w:val="25"/>
  </w:num>
  <w:num w:numId="7">
    <w:abstractNumId w:val="0"/>
  </w:num>
  <w:num w:numId="8">
    <w:abstractNumId w:val="35"/>
  </w:num>
  <w:num w:numId="9">
    <w:abstractNumId w:val="21"/>
  </w:num>
  <w:num w:numId="10">
    <w:abstractNumId w:val="4"/>
  </w:num>
  <w:num w:numId="11">
    <w:abstractNumId w:val="3"/>
  </w:num>
  <w:num w:numId="12">
    <w:abstractNumId w:val="7"/>
  </w:num>
  <w:num w:numId="13">
    <w:abstractNumId w:val="18"/>
  </w:num>
  <w:num w:numId="14">
    <w:abstractNumId w:val="12"/>
  </w:num>
  <w:num w:numId="15">
    <w:abstractNumId w:val="15"/>
  </w:num>
  <w:num w:numId="16">
    <w:abstractNumId w:val="30"/>
  </w:num>
  <w:num w:numId="17">
    <w:abstractNumId w:val="1"/>
  </w:num>
  <w:num w:numId="18">
    <w:abstractNumId w:val="13"/>
  </w:num>
  <w:num w:numId="19">
    <w:abstractNumId w:val="37"/>
  </w:num>
  <w:num w:numId="20">
    <w:abstractNumId w:val="14"/>
  </w:num>
  <w:num w:numId="21">
    <w:abstractNumId w:val="27"/>
  </w:num>
  <w:num w:numId="22">
    <w:abstractNumId w:val="10"/>
  </w:num>
  <w:num w:numId="23">
    <w:abstractNumId w:val="17"/>
  </w:num>
  <w:num w:numId="24">
    <w:abstractNumId w:val="33"/>
  </w:num>
  <w:num w:numId="25">
    <w:abstractNumId w:val="11"/>
  </w:num>
  <w:num w:numId="26">
    <w:abstractNumId w:val="34"/>
  </w:num>
  <w:num w:numId="27">
    <w:abstractNumId w:val="2"/>
  </w:num>
  <w:num w:numId="28">
    <w:abstractNumId w:val="23"/>
  </w:num>
  <w:num w:numId="29">
    <w:abstractNumId w:val="20"/>
  </w:num>
  <w:num w:numId="30">
    <w:abstractNumId w:val="19"/>
  </w:num>
  <w:num w:numId="31">
    <w:abstractNumId w:val="38"/>
  </w:num>
  <w:num w:numId="32">
    <w:abstractNumId w:val="29"/>
  </w:num>
  <w:num w:numId="33">
    <w:abstractNumId w:val="42"/>
  </w:num>
  <w:num w:numId="34">
    <w:abstractNumId w:val="39"/>
  </w:num>
  <w:num w:numId="35">
    <w:abstractNumId w:val="22"/>
  </w:num>
  <w:num w:numId="36">
    <w:abstractNumId w:val="40"/>
  </w:num>
  <w:num w:numId="37">
    <w:abstractNumId w:val="32"/>
  </w:num>
  <w:num w:numId="38">
    <w:abstractNumId w:val="5"/>
  </w:num>
  <w:num w:numId="39">
    <w:abstractNumId w:val="31"/>
  </w:num>
  <w:num w:numId="40">
    <w:abstractNumId w:val="41"/>
  </w:num>
  <w:num w:numId="41">
    <w:abstractNumId w:val="6"/>
  </w:num>
  <w:num w:numId="42">
    <w:abstractNumId w:val="2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60C"/>
    <w:rsid w:val="00045312"/>
    <w:rsid w:val="00084317"/>
    <w:rsid w:val="000E688E"/>
    <w:rsid w:val="000F7F30"/>
    <w:rsid w:val="00150EE0"/>
    <w:rsid w:val="00211564"/>
    <w:rsid w:val="002C030B"/>
    <w:rsid w:val="003A278B"/>
    <w:rsid w:val="003D79B7"/>
    <w:rsid w:val="003E2344"/>
    <w:rsid w:val="004F630B"/>
    <w:rsid w:val="005748E6"/>
    <w:rsid w:val="005A29C2"/>
    <w:rsid w:val="005B684D"/>
    <w:rsid w:val="005D690D"/>
    <w:rsid w:val="006611F7"/>
    <w:rsid w:val="00671148"/>
    <w:rsid w:val="007232DE"/>
    <w:rsid w:val="00727191"/>
    <w:rsid w:val="00771620"/>
    <w:rsid w:val="00790971"/>
    <w:rsid w:val="007918DE"/>
    <w:rsid w:val="0079675A"/>
    <w:rsid w:val="007C059A"/>
    <w:rsid w:val="0088044C"/>
    <w:rsid w:val="008D778A"/>
    <w:rsid w:val="008F214B"/>
    <w:rsid w:val="009A160C"/>
    <w:rsid w:val="009A70C3"/>
    <w:rsid w:val="009B1D9A"/>
    <w:rsid w:val="00A11750"/>
    <w:rsid w:val="00B2701F"/>
    <w:rsid w:val="00B65A55"/>
    <w:rsid w:val="00BA6922"/>
    <w:rsid w:val="00C11BC1"/>
    <w:rsid w:val="00C375C8"/>
    <w:rsid w:val="00D540AC"/>
    <w:rsid w:val="00DA62EC"/>
    <w:rsid w:val="00DE5EBB"/>
    <w:rsid w:val="00E27AB1"/>
    <w:rsid w:val="00F15454"/>
    <w:rsid w:val="00F21ED0"/>
    <w:rsid w:val="00F40AAB"/>
    <w:rsid w:val="00F44AD7"/>
    <w:rsid w:val="00FD0289"/>
    <w:rsid w:val="00FE18DD"/>
    <w:rsid w:val="00FF3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565E"/>
  <w15:chartTrackingRefBased/>
  <w15:docId w15:val="{1EBE8400-E015-43AB-85CB-60ABC5EC1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78A"/>
    <w:rPr>
      <w:rFonts w:ascii="Times New Roman" w:hAnsi="Times New Roman"/>
      <w:sz w:val="24"/>
    </w:rPr>
  </w:style>
  <w:style w:type="paragraph" w:styleId="Heading1">
    <w:name w:val="heading 1"/>
    <w:basedOn w:val="Normal"/>
    <w:next w:val="Normal"/>
    <w:link w:val="Heading1Char"/>
    <w:uiPriority w:val="9"/>
    <w:qFormat/>
    <w:rsid w:val="008D7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D778A"/>
    <w:pPr>
      <w:spacing w:before="100" w:beforeAutospacing="1" w:after="0" w:line="240" w:lineRule="auto"/>
      <w:contextualSpacing/>
      <w:outlineLvl w:val="1"/>
    </w:pPr>
    <w:rPr>
      <w:rFonts w:asciiTheme="majorHAnsi" w:eastAsia="Times New Roman" w:hAnsiTheme="majorHAnsi" w:cs="Times New Roman"/>
      <w:b/>
      <w:bCs/>
      <w:color w:val="538135" w:themeColor="accent6"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16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A160C"/>
    <w:rPr>
      <w:b/>
      <w:bCs/>
    </w:rPr>
  </w:style>
  <w:style w:type="character" w:styleId="Emphasis">
    <w:name w:val="Emphasis"/>
    <w:basedOn w:val="DefaultParagraphFont"/>
    <w:uiPriority w:val="20"/>
    <w:qFormat/>
    <w:rsid w:val="009A160C"/>
    <w:rPr>
      <w:i/>
      <w:iCs/>
    </w:rPr>
  </w:style>
  <w:style w:type="character" w:customStyle="1" w:styleId="Heading2Char">
    <w:name w:val="Heading 2 Char"/>
    <w:basedOn w:val="DefaultParagraphFont"/>
    <w:link w:val="Heading2"/>
    <w:uiPriority w:val="9"/>
    <w:rsid w:val="008D778A"/>
    <w:rPr>
      <w:rFonts w:asciiTheme="majorHAnsi" w:eastAsia="Times New Roman" w:hAnsiTheme="majorHAnsi" w:cs="Times New Roman"/>
      <w:b/>
      <w:bCs/>
      <w:color w:val="538135" w:themeColor="accent6" w:themeShade="BF"/>
      <w:sz w:val="28"/>
      <w:szCs w:val="24"/>
    </w:rPr>
  </w:style>
  <w:style w:type="paragraph" w:styleId="BalloonText">
    <w:name w:val="Balloon Text"/>
    <w:basedOn w:val="Normal"/>
    <w:link w:val="BalloonTextChar"/>
    <w:uiPriority w:val="99"/>
    <w:semiHidden/>
    <w:unhideWhenUsed/>
    <w:rsid w:val="00574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8E6"/>
    <w:rPr>
      <w:rFonts w:ascii="Segoe UI" w:hAnsi="Segoe UI" w:cs="Segoe UI"/>
      <w:sz w:val="18"/>
      <w:szCs w:val="18"/>
    </w:rPr>
  </w:style>
  <w:style w:type="character" w:customStyle="1" w:styleId="Heading1Char">
    <w:name w:val="Heading 1 Char"/>
    <w:basedOn w:val="DefaultParagraphFont"/>
    <w:link w:val="Heading1"/>
    <w:uiPriority w:val="9"/>
    <w:rsid w:val="008D778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D7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77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D7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52893">
      <w:bodyDiv w:val="1"/>
      <w:marLeft w:val="0"/>
      <w:marRight w:val="0"/>
      <w:marTop w:val="0"/>
      <w:marBottom w:val="0"/>
      <w:divBdr>
        <w:top w:val="none" w:sz="0" w:space="0" w:color="auto"/>
        <w:left w:val="none" w:sz="0" w:space="0" w:color="auto"/>
        <w:bottom w:val="none" w:sz="0" w:space="0" w:color="auto"/>
        <w:right w:val="none" w:sz="0" w:space="0" w:color="auto"/>
      </w:divBdr>
    </w:div>
    <w:div w:id="188671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757</TotalTime>
  <Pages>4</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 Talley</dc:creator>
  <cp:keywords/>
  <dc:description/>
  <cp:lastModifiedBy>Steven A. Yeung</cp:lastModifiedBy>
  <cp:revision>19</cp:revision>
  <cp:lastPrinted>2016-04-20T12:24:00Z</cp:lastPrinted>
  <dcterms:created xsi:type="dcterms:W3CDTF">2021-10-05T01:12:00Z</dcterms:created>
  <dcterms:modified xsi:type="dcterms:W3CDTF">2021-12-01T02:00:00Z</dcterms:modified>
</cp:coreProperties>
</file>