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1F598" w14:textId="042FED81" w:rsidR="006F2C73" w:rsidRPr="00CE50CE" w:rsidRDefault="002468AD">
      <w:r w:rsidRPr="00CE50CE">
        <w:t>Design Document</w:t>
      </w:r>
      <w:r w:rsidR="00CE50CE" w:rsidRPr="00CE50CE">
        <w:t xml:space="preserve"> – RPG “Role Playing Game</w:t>
      </w:r>
      <w:r w:rsidR="00CE50CE">
        <w:t xml:space="preserve">” </w:t>
      </w:r>
    </w:p>
    <w:p w14:paraId="5C0C5BEF" w14:textId="612FC7C0" w:rsidR="002468AD" w:rsidRPr="00CE50CE" w:rsidRDefault="002468AD"/>
    <w:p w14:paraId="65A7CCB8" w14:textId="77777777" w:rsidR="00A95FE7" w:rsidRDefault="002468AD" w:rsidP="00A95FE7">
      <w:pPr>
        <w:pStyle w:val="ListParagraph"/>
        <w:numPr>
          <w:ilvl w:val="0"/>
          <w:numId w:val="2"/>
        </w:numPr>
      </w:pPr>
      <w:r>
        <w:t>Project Abstract</w:t>
      </w:r>
    </w:p>
    <w:p w14:paraId="28C48A85" w14:textId="42854475" w:rsidR="00A95FE7" w:rsidRDefault="00A95FE7" w:rsidP="00A95FE7">
      <w:pPr>
        <w:pStyle w:val="ListParagraph"/>
        <w:numPr>
          <w:ilvl w:val="1"/>
          <w:numId w:val="2"/>
        </w:numPr>
      </w:pPr>
      <w:r>
        <w:t xml:space="preserve">        Our project will be a GUI/text-based RPG game that will allow one user to navigate through a labyrinth. In the labyrinth the user can find and interact with puzzles, making decisions to solve the puzzles and find their way out once all puzzles are solved. The program will use a GUI/text-based system for entering commands and helping to determine player location in relation to objects in the story like walls and boundaries. Our team members include Steven Yeung, Jeanie Herold, and Ethan Powell. The location of our repository is RPG-team-project.</w:t>
      </w:r>
    </w:p>
    <w:p w14:paraId="70BF9093" w14:textId="02EC9430" w:rsidR="002468AD" w:rsidRDefault="002468AD" w:rsidP="002468AD">
      <w:pPr>
        <w:pStyle w:val="ListParagraph"/>
        <w:numPr>
          <w:ilvl w:val="0"/>
          <w:numId w:val="2"/>
        </w:numPr>
      </w:pPr>
      <w:r>
        <w:t>Team Members</w:t>
      </w:r>
    </w:p>
    <w:p w14:paraId="48FDAD69" w14:textId="2D2F0853" w:rsidR="002468AD" w:rsidRDefault="002468AD" w:rsidP="002468AD">
      <w:pPr>
        <w:pStyle w:val="ListParagraph"/>
        <w:numPr>
          <w:ilvl w:val="1"/>
          <w:numId w:val="2"/>
        </w:numPr>
      </w:pPr>
      <w:r>
        <w:t>Ethan Powe</w:t>
      </w:r>
      <w:r w:rsidR="00B953A3">
        <w:t>ll</w:t>
      </w:r>
    </w:p>
    <w:p w14:paraId="6D8BC2D8" w14:textId="1412BC7B" w:rsidR="002468AD" w:rsidRDefault="002468AD" w:rsidP="002468AD">
      <w:pPr>
        <w:pStyle w:val="ListParagraph"/>
        <w:numPr>
          <w:ilvl w:val="1"/>
          <w:numId w:val="2"/>
        </w:numPr>
      </w:pPr>
      <w:r>
        <w:t>Steven Yeung</w:t>
      </w:r>
    </w:p>
    <w:p w14:paraId="5AE13DDF" w14:textId="011ECA7C" w:rsidR="002468AD" w:rsidRDefault="002468AD" w:rsidP="002468AD">
      <w:pPr>
        <w:pStyle w:val="ListParagraph"/>
        <w:numPr>
          <w:ilvl w:val="1"/>
          <w:numId w:val="2"/>
        </w:numPr>
      </w:pPr>
      <w:r>
        <w:t>Jeanie Herold</w:t>
      </w:r>
    </w:p>
    <w:p w14:paraId="154AA521" w14:textId="4CF8A66A" w:rsidR="002468AD" w:rsidRDefault="002468AD" w:rsidP="002468AD">
      <w:pPr>
        <w:pStyle w:val="ListParagraph"/>
        <w:numPr>
          <w:ilvl w:val="0"/>
          <w:numId w:val="2"/>
        </w:numPr>
      </w:pPr>
      <w:r>
        <w:t>Technologies Used</w:t>
      </w:r>
    </w:p>
    <w:p w14:paraId="7A14FE0E" w14:textId="1D03A927" w:rsidR="002468AD" w:rsidRDefault="002468AD" w:rsidP="002468AD">
      <w:pPr>
        <w:pStyle w:val="ListParagraph"/>
        <w:numPr>
          <w:ilvl w:val="1"/>
          <w:numId w:val="2"/>
        </w:numPr>
      </w:pPr>
      <w:r>
        <w:t>Java</w:t>
      </w:r>
    </w:p>
    <w:p w14:paraId="307CF058" w14:textId="63FA8C23" w:rsidR="002468AD" w:rsidRDefault="002468AD" w:rsidP="002468AD">
      <w:pPr>
        <w:pStyle w:val="ListParagraph"/>
        <w:numPr>
          <w:ilvl w:val="1"/>
          <w:numId w:val="2"/>
        </w:numPr>
      </w:pPr>
      <w:r>
        <w:t>JavaFX</w:t>
      </w:r>
    </w:p>
    <w:p w14:paraId="1DDF0D35" w14:textId="10C36465" w:rsidR="002468AD" w:rsidRDefault="00A95FE7" w:rsidP="002468AD">
      <w:pPr>
        <w:pStyle w:val="ListParagraph"/>
        <w:numPr>
          <w:ilvl w:val="0"/>
          <w:numId w:val="2"/>
        </w:numPr>
      </w:pPr>
      <w:r>
        <w:t>The current division of labor is as follows</w:t>
      </w:r>
    </w:p>
    <w:p w14:paraId="32EF2992" w14:textId="43547086" w:rsidR="00A95FE7" w:rsidRDefault="00A95FE7" w:rsidP="00A95FE7">
      <w:pPr>
        <w:pStyle w:val="ListParagraph"/>
        <w:numPr>
          <w:ilvl w:val="1"/>
          <w:numId w:val="2"/>
        </w:numPr>
      </w:pPr>
      <w:r>
        <w:t>Jeanie – Board class and Player class</w:t>
      </w:r>
    </w:p>
    <w:p w14:paraId="196DA5CA" w14:textId="73D44BA7" w:rsidR="00A95FE7" w:rsidRDefault="00A95FE7" w:rsidP="00A95FE7">
      <w:pPr>
        <w:pStyle w:val="ListParagraph"/>
        <w:numPr>
          <w:ilvl w:val="1"/>
          <w:numId w:val="2"/>
        </w:numPr>
      </w:pPr>
      <w:r>
        <w:t>Ethan – Puzzle class(es) and Story class</w:t>
      </w:r>
    </w:p>
    <w:p w14:paraId="4119FC96" w14:textId="40107607" w:rsidR="00A95FE7" w:rsidRDefault="00A95FE7" w:rsidP="00A95FE7">
      <w:pPr>
        <w:pStyle w:val="ListParagraph"/>
        <w:numPr>
          <w:ilvl w:val="1"/>
          <w:numId w:val="2"/>
        </w:numPr>
      </w:pPr>
      <w:r>
        <w:t>Steven – Item class(es)</w:t>
      </w:r>
    </w:p>
    <w:p w14:paraId="151854ED" w14:textId="6B4D1D42" w:rsidR="002468AD" w:rsidRDefault="002468AD" w:rsidP="002468AD">
      <w:pPr>
        <w:pStyle w:val="ListParagraph"/>
        <w:numPr>
          <w:ilvl w:val="0"/>
          <w:numId w:val="2"/>
        </w:numPr>
      </w:pPr>
      <w:r>
        <w:t>UML Class Diagrams for each</w:t>
      </w:r>
    </w:p>
    <w:p w14:paraId="08685B33" w14:textId="6CA913FE" w:rsidR="002468AD" w:rsidRPr="00B367E2" w:rsidRDefault="002468AD" w:rsidP="002468AD">
      <w:pPr>
        <w:pStyle w:val="ListParagraph"/>
        <w:numPr>
          <w:ilvl w:val="1"/>
          <w:numId w:val="2"/>
        </w:numPr>
        <w:rPr>
          <w:b/>
          <w:bCs/>
        </w:rPr>
      </w:pPr>
      <w:r w:rsidRPr="00B367E2">
        <w:rPr>
          <w:b/>
          <w:bCs/>
        </w:rPr>
        <w:t>Board Class – Jeanie</w:t>
      </w:r>
    </w:p>
    <w:p w14:paraId="2D70EE43" w14:textId="0E97757E" w:rsidR="009B2194" w:rsidRDefault="009B2194" w:rsidP="00B367E2">
      <w:pPr>
        <w:pStyle w:val="ListParagraph"/>
        <w:numPr>
          <w:ilvl w:val="2"/>
          <w:numId w:val="2"/>
        </w:numPr>
      </w:pPr>
      <w:r w:rsidRPr="009B2194">
        <w:rPr>
          <w:noProof/>
        </w:rPr>
        <w:drawing>
          <wp:inline distT="0" distB="0" distL="0" distR="0" wp14:anchorId="66C65F6B" wp14:editId="63476A34">
            <wp:extent cx="3860800" cy="245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60800" cy="2451100"/>
                    </a:xfrm>
                    <a:prstGeom prst="rect">
                      <a:avLst/>
                    </a:prstGeom>
                  </pic:spPr>
                </pic:pic>
              </a:graphicData>
            </a:graphic>
          </wp:inline>
        </w:drawing>
      </w:r>
    </w:p>
    <w:p w14:paraId="638328C1" w14:textId="071DEF84" w:rsidR="00D5413D" w:rsidRDefault="00D5413D" w:rsidP="00B367E2">
      <w:pPr>
        <w:pStyle w:val="ListParagraph"/>
        <w:numPr>
          <w:ilvl w:val="2"/>
          <w:numId w:val="2"/>
        </w:numPr>
      </w:pPr>
      <w:r>
        <w:t>Jeanie is responsible for the Board class. The Board class will hold the objects the player can interact with including the Player, Puzzles and items.</w:t>
      </w:r>
      <w:r w:rsidR="00C40D54">
        <w:t xml:space="preserve"> By clicking on a N, S, E, or W button on the stage – the player will progress through squares on the Board in order to find Items or Puzzles to solve. </w:t>
      </w:r>
      <w:r>
        <w:t xml:space="preserve"> </w:t>
      </w:r>
    </w:p>
    <w:p w14:paraId="5B687EB3" w14:textId="16FD0C6D" w:rsidR="002468AD" w:rsidRPr="00B367E2" w:rsidRDefault="002468AD" w:rsidP="00B367E2">
      <w:pPr>
        <w:pStyle w:val="ListParagraph"/>
        <w:numPr>
          <w:ilvl w:val="1"/>
          <w:numId w:val="2"/>
        </w:numPr>
        <w:rPr>
          <w:b/>
          <w:bCs/>
        </w:rPr>
      </w:pPr>
      <w:r w:rsidRPr="00B367E2">
        <w:rPr>
          <w:b/>
          <w:bCs/>
        </w:rPr>
        <w:t xml:space="preserve">Player Class </w:t>
      </w:r>
      <w:r w:rsidR="009B2194" w:rsidRPr="00B367E2">
        <w:rPr>
          <w:b/>
          <w:bCs/>
        </w:rPr>
        <w:t>–</w:t>
      </w:r>
      <w:r w:rsidRPr="00B367E2">
        <w:rPr>
          <w:b/>
          <w:bCs/>
        </w:rPr>
        <w:t xml:space="preserve"> Jeanie</w:t>
      </w:r>
    </w:p>
    <w:p w14:paraId="48459836" w14:textId="4F16E8B0" w:rsidR="009B2194" w:rsidRDefault="009B2194" w:rsidP="00B367E2">
      <w:pPr>
        <w:pStyle w:val="ListParagraph"/>
        <w:numPr>
          <w:ilvl w:val="2"/>
          <w:numId w:val="2"/>
        </w:numPr>
      </w:pPr>
      <w:r w:rsidRPr="009B2194">
        <w:rPr>
          <w:noProof/>
        </w:rPr>
        <w:lastRenderedPageBreak/>
        <w:drawing>
          <wp:inline distT="0" distB="0" distL="0" distR="0" wp14:anchorId="1ECEDBBE" wp14:editId="00D0C4B8">
            <wp:extent cx="3860800" cy="237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0800" cy="2374900"/>
                    </a:xfrm>
                    <a:prstGeom prst="rect">
                      <a:avLst/>
                    </a:prstGeom>
                  </pic:spPr>
                </pic:pic>
              </a:graphicData>
            </a:graphic>
          </wp:inline>
        </w:drawing>
      </w:r>
    </w:p>
    <w:p w14:paraId="3CE98AC5" w14:textId="4C9112B1" w:rsidR="00D5413D" w:rsidRDefault="00D5413D" w:rsidP="00B367E2">
      <w:pPr>
        <w:pStyle w:val="ListParagraph"/>
        <w:numPr>
          <w:ilvl w:val="2"/>
          <w:numId w:val="2"/>
        </w:numPr>
      </w:pPr>
      <w:r>
        <w:t xml:space="preserve">Jeanie is responsible for the Player class. The Player will move around the board, selecting their direction by clicking a button with cardinal directions of NSEW that will be on the Stage. The Player will interact with Puzzle and Item classes. </w:t>
      </w:r>
    </w:p>
    <w:p w14:paraId="74AF1152" w14:textId="086F8C5B" w:rsidR="00A95FE7" w:rsidRPr="00B367E2" w:rsidRDefault="00C7516A" w:rsidP="00A95FE7">
      <w:pPr>
        <w:pStyle w:val="ListParagraph"/>
        <w:numPr>
          <w:ilvl w:val="1"/>
          <w:numId w:val="2"/>
        </w:numPr>
        <w:rPr>
          <w:b/>
          <w:bCs/>
        </w:rPr>
      </w:pPr>
      <w:r>
        <w:rPr>
          <w:noProof/>
        </w:rPr>
        <w:drawing>
          <wp:anchor distT="0" distB="0" distL="114300" distR="114300" simplePos="0" relativeHeight="251658240" behindDoc="0" locked="0" layoutInCell="1" allowOverlap="1" wp14:anchorId="66756FEF" wp14:editId="76976E43">
            <wp:simplePos x="0" y="0"/>
            <wp:positionH relativeFrom="column">
              <wp:posOffset>771525</wp:posOffset>
            </wp:positionH>
            <wp:positionV relativeFrom="paragraph">
              <wp:posOffset>214630</wp:posOffset>
            </wp:positionV>
            <wp:extent cx="5629275" cy="3257550"/>
            <wp:effectExtent l="0" t="0" r="9525" b="0"/>
            <wp:wrapTopAndBottom/>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1.JPG"/>
                    <pic:cNvPicPr/>
                  </pic:nvPicPr>
                  <pic:blipFill>
                    <a:blip r:embed="rId7">
                      <a:extLst>
                        <a:ext uri="{28A0092B-C50C-407E-A947-70E740481C1C}">
                          <a14:useLocalDpi xmlns:a14="http://schemas.microsoft.com/office/drawing/2010/main" val="0"/>
                        </a:ext>
                      </a:extLst>
                    </a:blip>
                    <a:stretch>
                      <a:fillRect/>
                    </a:stretch>
                  </pic:blipFill>
                  <pic:spPr>
                    <a:xfrm>
                      <a:off x="0" y="0"/>
                      <a:ext cx="5629275" cy="3257550"/>
                    </a:xfrm>
                    <a:prstGeom prst="rect">
                      <a:avLst/>
                    </a:prstGeom>
                  </pic:spPr>
                </pic:pic>
              </a:graphicData>
            </a:graphic>
            <wp14:sizeRelH relativeFrom="margin">
              <wp14:pctWidth>0</wp14:pctWidth>
            </wp14:sizeRelH>
            <wp14:sizeRelV relativeFrom="margin">
              <wp14:pctHeight>0</wp14:pctHeight>
            </wp14:sizeRelV>
          </wp:anchor>
        </w:drawing>
      </w:r>
      <w:r w:rsidR="00A95FE7">
        <w:rPr>
          <w:b/>
          <w:bCs/>
        </w:rPr>
        <w:t>Puzzle</w:t>
      </w:r>
      <w:r w:rsidR="00A95FE7" w:rsidRPr="00B367E2">
        <w:rPr>
          <w:b/>
          <w:bCs/>
        </w:rPr>
        <w:t xml:space="preserve"> Class – </w:t>
      </w:r>
      <w:r w:rsidR="00A95FE7">
        <w:rPr>
          <w:b/>
          <w:bCs/>
        </w:rPr>
        <w:t>Ethan</w:t>
      </w:r>
    </w:p>
    <w:p w14:paraId="3FB0B4CC" w14:textId="077429FE" w:rsidR="00C7516A" w:rsidRPr="00C7516A" w:rsidRDefault="00C7516A" w:rsidP="00C7516A">
      <w:pPr>
        <w:pStyle w:val="ListParagraph"/>
        <w:numPr>
          <w:ilvl w:val="2"/>
          <w:numId w:val="2"/>
        </w:numPr>
      </w:pPr>
      <w:r>
        <w:t>Ethan is responsible for the puzzle class. The Puzzle class is a container for the logic of the puzzle that the user is working on. The current puzzle displayed will be a torch puzzle that will allow the player to click buttons that will turn on and off certain torches. When the player finds the right combination to turn on all the torches, the puzzle will be considered complete.</w:t>
      </w:r>
    </w:p>
    <w:p w14:paraId="1DA16AA1" w14:textId="1C371D79" w:rsidR="00C7516A" w:rsidRPr="00C7516A" w:rsidRDefault="00C7516A" w:rsidP="00C7516A">
      <w:pPr>
        <w:pStyle w:val="ListParagraph"/>
        <w:numPr>
          <w:ilvl w:val="1"/>
          <w:numId w:val="2"/>
        </w:numPr>
        <w:rPr>
          <w:b/>
          <w:bCs/>
        </w:rPr>
      </w:pPr>
      <w:r>
        <w:rPr>
          <w:b/>
          <w:bCs/>
          <w:noProof/>
        </w:rPr>
        <w:lastRenderedPageBreak/>
        <w:drawing>
          <wp:anchor distT="0" distB="0" distL="114300" distR="114300" simplePos="0" relativeHeight="251659264" behindDoc="0" locked="0" layoutInCell="1" allowOverlap="1" wp14:anchorId="1E5AB6B8" wp14:editId="756A5CC3">
            <wp:simplePos x="0" y="0"/>
            <wp:positionH relativeFrom="column">
              <wp:posOffset>371475</wp:posOffset>
            </wp:positionH>
            <wp:positionV relativeFrom="paragraph">
              <wp:posOffset>257175</wp:posOffset>
            </wp:positionV>
            <wp:extent cx="5943600" cy="3343275"/>
            <wp:effectExtent l="0" t="0" r="0" b="9525"/>
            <wp:wrapTopAndBottom/>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de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Pr>
          <w:b/>
          <w:bCs/>
        </w:rPr>
        <w:t>Story Class – Ethan</w:t>
      </w:r>
    </w:p>
    <w:p w14:paraId="0449974C" w14:textId="73D82641" w:rsidR="000B44BF" w:rsidRDefault="00C7516A" w:rsidP="000B44BF">
      <w:pPr>
        <w:pStyle w:val="ListParagraph"/>
        <w:numPr>
          <w:ilvl w:val="2"/>
          <w:numId w:val="2"/>
        </w:numPr>
      </w:pPr>
      <w:r>
        <w:t>Ethan is responsible for the Story class. The Story class is a collection of methods that print String statements to aid the player with solving puzzles, as well as providing atmosphere for the maze. When a player needs a hint, the appropriate hint for the puzzle they are working on will be displayed. Once 3 hints have been used, the final hint will display the solution to the puzzle. When the Player starts the game, a short introduction will be displayed to set the mood and provide background as to why the Player found themselves in the maze.</w:t>
      </w:r>
    </w:p>
    <w:p w14:paraId="464076B0" w14:textId="28267C42" w:rsidR="000B44BF" w:rsidRDefault="000B44BF" w:rsidP="000B44BF">
      <w:pPr>
        <w:pStyle w:val="ListParagraph"/>
        <w:numPr>
          <w:ilvl w:val="1"/>
          <w:numId w:val="2"/>
        </w:numPr>
      </w:pPr>
      <w:r>
        <w:rPr>
          <w:b/>
          <w:bCs/>
        </w:rPr>
        <w:t>Item Class- Steven</w:t>
      </w:r>
    </w:p>
    <w:p w14:paraId="7870F8EF" w14:textId="77777777" w:rsidR="000B44BF" w:rsidRDefault="000B44BF" w:rsidP="000B44BF"/>
    <w:p w14:paraId="3BFEF341" w14:textId="77777777" w:rsidR="000B44BF" w:rsidRDefault="000B44BF" w:rsidP="000B44BF"/>
    <w:p w14:paraId="364E6461" w14:textId="507DDC03" w:rsidR="000B44BF" w:rsidRPr="000B44BF" w:rsidRDefault="000B44BF" w:rsidP="000B44BF">
      <w:r>
        <w:rPr>
          <w:noProof/>
        </w:rPr>
        <mc:AlternateContent>
          <mc:Choice Requires="wps">
            <w:drawing>
              <wp:anchor distT="45720" distB="45720" distL="114300" distR="114300" simplePos="0" relativeHeight="251661312" behindDoc="0" locked="0" layoutInCell="1" allowOverlap="1" wp14:anchorId="142A8AF7" wp14:editId="29CA3CCD">
                <wp:simplePos x="0" y="0"/>
                <wp:positionH relativeFrom="margin">
                  <wp:posOffset>1323975</wp:posOffset>
                </wp:positionH>
                <wp:positionV relativeFrom="paragraph">
                  <wp:posOffset>13970</wp:posOffset>
                </wp:positionV>
                <wp:extent cx="3819525" cy="1638300"/>
                <wp:effectExtent l="0" t="0" r="28575" b="1905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1638300"/>
                        </a:xfrm>
                        <a:prstGeom prst="rect">
                          <a:avLst/>
                        </a:prstGeom>
                        <a:solidFill>
                          <a:srgbClr val="FFFFFF"/>
                        </a:solidFill>
                        <a:ln w="9525">
                          <a:solidFill>
                            <a:srgbClr val="000000"/>
                          </a:solidFill>
                          <a:miter lim="800000"/>
                          <a:headEnd/>
                          <a:tailEnd/>
                        </a:ln>
                      </wps:spPr>
                      <wps:txbx>
                        <w:txbxContent>
                          <w:p w14:paraId="455AAF34" w14:textId="77777777" w:rsidR="000B44BF" w:rsidRDefault="000B44BF" w:rsidP="000B44BF">
                            <w:pPr>
                              <w:jc w:val="center"/>
                              <w:rPr>
                                <w:b/>
                                <w:bCs/>
                                <w:sz w:val="40"/>
                                <w:szCs w:val="40"/>
                              </w:rPr>
                            </w:pPr>
                            <w:r>
                              <w:rPr>
                                <w:b/>
                                <w:bCs/>
                                <w:sz w:val="40"/>
                                <w:szCs w:val="40"/>
                              </w:rPr>
                              <w:t>Item</w:t>
                            </w:r>
                          </w:p>
                          <w:p w14:paraId="43002DC4" w14:textId="77777777" w:rsidR="000B44BF" w:rsidRDefault="000B44BF" w:rsidP="000B44BF">
                            <w:pPr>
                              <w:jc w:val="center"/>
                              <w:rPr>
                                <w:b/>
                                <w:bCs/>
                                <w:sz w:val="18"/>
                                <w:szCs w:val="18"/>
                              </w:rPr>
                            </w:pPr>
                          </w:p>
                          <w:p w14:paraId="78E883CD" w14:textId="77777777" w:rsidR="000B44BF" w:rsidRDefault="000B44BF" w:rsidP="000B44BF">
                            <w:pPr>
                              <w:rPr>
                                <w:sz w:val="18"/>
                                <w:szCs w:val="18"/>
                              </w:rPr>
                            </w:pPr>
                            <w:r>
                              <w:rPr>
                                <w:b/>
                                <w:bCs/>
                                <w:sz w:val="18"/>
                                <w:szCs w:val="18"/>
                              </w:rPr>
                              <w:t>-</w:t>
                            </w:r>
                            <w:proofErr w:type="spellStart"/>
                            <w:r>
                              <w:rPr>
                                <w:sz w:val="18"/>
                                <w:szCs w:val="18"/>
                              </w:rPr>
                              <w:t>itemName</w:t>
                            </w:r>
                            <w:proofErr w:type="spellEnd"/>
                            <w:r>
                              <w:rPr>
                                <w:sz w:val="18"/>
                                <w:szCs w:val="18"/>
                              </w:rPr>
                              <w:t>: String</w:t>
                            </w:r>
                          </w:p>
                          <w:p w14:paraId="0B155A3E" w14:textId="77777777" w:rsidR="000B44BF" w:rsidRDefault="000B44BF" w:rsidP="000B44BF">
                            <w:pPr>
                              <w:rPr>
                                <w:sz w:val="18"/>
                                <w:szCs w:val="18"/>
                              </w:rPr>
                            </w:pPr>
                          </w:p>
                          <w:p w14:paraId="4D33BF49" w14:textId="588BC938" w:rsidR="000B44BF" w:rsidRDefault="000B44BF" w:rsidP="000B44BF">
                            <w:pPr>
                              <w:rPr>
                                <w:sz w:val="20"/>
                                <w:szCs w:val="20"/>
                              </w:rPr>
                            </w:pPr>
                            <w:r>
                              <w:rPr>
                                <w:b/>
                                <w:bCs/>
                                <w:sz w:val="20"/>
                                <w:szCs w:val="20"/>
                              </w:rPr>
                              <w:t>-</w:t>
                            </w:r>
                            <w:proofErr w:type="spellStart"/>
                            <w:proofErr w:type="gramStart"/>
                            <w:r>
                              <w:rPr>
                                <w:sz w:val="20"/>
                                <w:szCs w:val="20"/>
                              </w:rPr>
                              <w:t>toPickup</w:t>
                            </w:r>
                            <w:proofErr w:type="spellEnd"/>
                            <w:r>
                              <w:rPr>
                                <w:sz w:val="20"/>
                                <w:szCs w:val="20"/>
                              </w:rPr>
                              <w:t>(</w:t>
                            </w:r>
                            <w:proofErr w:type="gramEnd"/>
                            <w:r>
                              <w:rPr>
                                <w:sz w:val="20"/>
                                <w:szCs w:val="20"/>
                              </w:rPr>
                              <w:t xml:space="preserve">): </w:t>
                            </w:r>
                            <w:proofErr w:type="spellStart"/>
                            <w:r>
                              <w:rPr>
                                <w:sz w:val="20"/>
                                <w:szCs w:val="20"/>
                              </w:rPr>
                              <w:t>Boolea</w:t>
                            </w:r>
                            <w:proofErr w:type="spellEnd"/>
                          </w:p>
                          <w:p w14:paraId="553E274A" w14:textId="77777777" w:rsidR="000B44BF" w:rsidRDefault="000B44BF" w:rsidP="000B44BF">
                            <w:pPr>
                              <w:rPr>
                                <w:sz w:val="20"/>
                                <w:szCs w:val="20"/>
                              </w:rPr>
                            </w:pPr>
                            <w:r>
                              <w:rPr>
                                <w:sz w:val="20"/>
                                <w:szCs w:val="20"/>
                              </w:rPr>
                              <w:t>-</w:t>
                            </w:r>
                            <w:proofErr w:type="spellStart"/>
                            <w:proofErr w:type="gramStart"/>
                            <w:r>
                              <w:rPr>
                                <w:sz w:val="20"/>
                                <w:szCs w:val="20"/>
                              </w:rPr>
                              <w:t>addToInventory</w:t>
                            </w:r>
                            <w:proofErr w:type="spellEnd"/>
                            <w:r>
                              <w:rPr>
                                <w:sz w:val="20"/>
                                <w:szCs w:val="20"/>
                              </w:rPr>
                              <w:t>(</w:t>
                            </w:r>
                            <w:proofErr w:type="gramEnd"/>
                            <w:r>
                              <w:rPr>
                                <w:sz w:val="20"/>
                                <w:szCs w:val="20"/>
                              </w:rPr>
                              <w:t>):Boolean</w:t>
                            </w:r>
                          </w:p>
                          <w:p w14:paraId="4C761E92" w14:textId="77777777" w:rsidR="000B44BF" w:rsidRDefault="000B44BF" w:rsidP="000B44BF">
                            <w:pPr>
                              <w:rPr>
                                <w:sz w:val="20"/>
                                <w:szCs w:val="20"/>
                              </w:rPr>
                            </w:pPr>
                            <w:r>
                              <w:rPr>
                                <w:sz w:val="20"/>
                                <w:szCs w:val="20"/>
                              </w:rPr>
                              <w:t>-</w:t>
                            </w:r>
                            <w:proofErr w:type="spellStart"/>
                            <w:proofErr w:type="gramStart"/>
                            <w:r>
                              <w:rPr>
                                <w:sz w:val="20"/>
                                <w:szCs w:val="20"/>
                              </w:rPr>
                              <w:t>failToPickup</w:t>
                            </w:r>
                            <w:proofErr w:type="spellEnd"/>
                            <w:r>
                              <w:rPr>
                                <w:sz w:val="20"/>
                                <w:szCs w:val="20"/>
                              </w:rPr>
                              <w:t>(</w:t>
                            </w:r>
                            <w:proofErr w:type="gramEnd"/>
                            <w:r>
                              <w:rPr>
                                <w:sz w:val="20"/>
                                <w:szCs w:val="20"/>
                              </w:rPr>
                              <w:t>):Boolean</w:t>
                            </w:r>
                          </w:p>
                          <w:p w14:paraId="6A7F94F6" w14:textId="77777777" w:rsidR="000B44BF" w:rsidRDefault="000B44BF" w:rsidP="000B44BF">
                            <w:pPr>
                              <w:rPr>
                                <w:sz w:val="20"/>
                                <w:szCs w:val="20"/>
                              </w:rPr>
                            </w:pPr>
                            <w:r>
                              <w:rPr>
                                <w:sz w:val="20"/>
                                <w:szCs w:val="20"/>
                              </w:rPr>
                              <w:t>-</w:t>
                            </w:r>
                            <w:proofErr w:type="spellStart"/>
                            <w:proofErr w:type="gramStart"/>
                            <w:r>
                              <w:rPr>
                                <w:sz w:val="20"/>
                                <w:szCs w:val="20"/>
                              </w:rPr>
                              <w:t>isEnchanted</w:t>
                            </w:r>
                            <w:proofErr w:type="spellEnd"/>
                            <w:r>
                              <w:rPr>
                                <w:sz w:val="20"/>
                                <w:szCs w:val="20"/>
                              </w:rPr>
                              <w:t>(</w:t>
                            </w:r>
                            <w:proofErr w:type="gramEnd"/>
                            <w:r>
                              <w:rPr>
                                <w:sz w:val="20"/>
                                <w:szCs w:val="20"/>
                              </w:rPr>
                              <w:t>): Boolean</w:t>
                            </w:r>
                          </w:p>
                          <w:p w14:paraId="3B829DF9" w14:textId="77777777" w:rsidR="000B44BF" w:rsidRDefault="000B44BF" w:rsidP="000B44BF">
                            <w:pPr>
                              <w:rPr>
                                <w:b/>
                                <w:bCs/>
                                <w:sz w:val="20"/>
                                <w:szCs w:val="20"/>
                              </w:rPr>
                            </w:pPr>
                            <w:r>
                              <w:rPr>
                                <w:sz w:val="20"/>
                                <w:szCs w:val="20"/>
                              </w:rPr>
                              <w:t>-</w:t>
                            </w:r>
                            <w:proofErr w:type="spellStart"/>
                            <w:proofErr w:type="gramStart"/>
                            <w:r>
                              <w:rPr>
                                <w:sz w:val="20"/>
                                <w:szCs w:val="20"/>
                              </w:rPr>
                              <w:t>isNotEnchanted</w:t>
                            </w:r>
                            <w:proofErr w:type="spellEnd"/>
                            <w:r>
                              <w:rPr>
                                <w:sz w:val="20"/>
                                <w:szCs w:val="20"/>
                              </w:rPr>
                              <w:t>(</w:t>
                            </w:r>
                            <w:proofErr w:type="gramEnd"/>
                            <w:r>
                              <w:rPr>
                                <w:sz w:val="20"/>
                                <w:szCs w:val="20"/>
                              </w:rPr>
                              <w:t>): Boolean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2A8AF7" id="_x0000_t202" coordsize="21600,21600" o:spt="202" path="m,l,21600r21600,l21600,xe">
                <v:stroke joinstyle="miter"/>
                <v:path gradientshapeok="t" o:connecttype="rect"/>
              </v:shapetype>
              <v:shape id="Text Box 217" o:spid="_x0000_s1026" type="#_x0000_t202" style="position:absolute;margin-left:104.25pt;margin-top:1.1pt;width:300.75pt;height:129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">
                <v:textbox>
                  <w:txbxContent>
                    <w:p w14:paraId="455AAF34" w14:textId="77777777" w:rsidR="000B44BF" w:rsidRDefault="000B44BF" w:rsidP="000B44BF">
                      <w:pPr>
                        <w:jc w:val="center"/>
                        <w:rPr>
                          <w:b/>
                          <w:bCs/>
                          <w:sz w:val="40"/>
                          <w:szCs w:val="40"/>
                        </w:rPr>
                      </w:pPr>
                      <w:r>
                        <w:rPr>
                          <w:b/>
                          <w:bCs/>
                          <w:sz w:val="40"/>
                          <w:szCs w:val="40"/>
                        </w:rPr>
                        <w:t>Item</w:t>
                      </w:r>
                    </w:p>
                    <w:p w14:paraId="43002DC4" w14:textId="77777777" w:rsidR="000B44BF" w:rsidRDefault="000B44BF" w:rsidP="000B44BF">
                      <w:pPr>
                        <w:jc w:val="center"/>
                        <w:rPr>
                          <w:b/>
                          <w:bCs/>
                          <w:sz w:val="18"/>
                          <w:szCs w:val="18"/>
                        </w:rPr>
                      </w:pPr>
                    </w:p>
                    <w:p w14:paraId="78E883CD" w14:textId="77777777" w:rsidR="000B44BF" w:rsidRDefault="000B44BF" w:rsidP="000B44BF">
                      <w:pPr>
                        <w:rPr>
                          <w:sz w:val="18"/>
                          <w:szCs w:val="18"/>
                        </w:rPr>
                      </w:pPr>
                      <w:r>
                        <w:rPr>
                          <w:b/>
                          <w:bCs/>
                          <w:sz w:val="18"/>
                          <w:szCs w:val="18"/>
                        </w:rPr>
                        <w:t>-</w:t>
                      </w:r>
                      <w:proofErr w:type="spellStart"/>
                      <w:r>
                        <w:rPr>
                          <w:sz w:val="18"/>
                          <w:szCs w:val="18"/>
                        </w:rPr>
                        <w:t>itemName</w:t>
                      </w:r>
                      <w:proofErr w:type="spellEnd"/>
                      <w:r>
                        <w:rPr>
                          <w:sz w:val="18"/>
                          <w:szCs w:val="18"/>
                        </w:rPr>
                        <w:t>: String</w:t>
                      </w:r>
                    </w:p>
                    <w:p w14:paraId="0B155A3E" w14:textId="77777777" w:rsidR="000B44BF" w:rsidRDefault="000B44BF" w:rsidP="000B44BF">
                      <w:pPr>
                        <w:rPr>
                          <w:sz w:val="18"/>
                          <w:szCs w:val="18"/>
                        </w:rPr>
                      </w:pPr>
                    </w:p>
                    <w:p w14:paraId="4D33BF49" w14:textId="588BC938" w:rsidR="000B44BF" w:rsidRDefault="000B44BF" w:rsidP="000B44BF">
                      <w:pPr>
                        <w:rPr>
                          <w:sz w:val="20"/>
                          <w:szCs w:val="20"/>
                        </w:rPr>
                      </w:pPr>
                      <w:r>
                        <w:rPr>
                          <w:b/>
                          <w:bCs/>
                          <w:sz w:val="20"/>
                          <w:szCs w:val="20"/>
                        </w:rPr>
                        <w:t>-</w:t>
                      </w:r>
                      <w:proofErr w:type="spellStart"/>
                      <w:proofErr w:type="gramStart"/>
                      <w:r>
                        <w:rPr>
                          <w:sz w:val="20"/>
                          <w:szCs w:val="20"/>
                        </w:rPr>
                        <w:t>toPickup</w:t>
                      </w:r>
                      <w:proofErr w:type="spellEnd"/>
                      <w:r>
                        <w:rPr>
                          <w:sz w:val="20"/>
                          <w:szCs w:val="20"/>
                        </w:rPr>
                        <w:t>(</w:t>
                      </w:r>
                      <w:proofErr w:type="gramEnd"/>
                      <w:r>
                        <w:rPr>
                          <w:sz w:val="20"/>
                          <w:szCs w:val="20"/>
                        </w:rPr>
                        <w:t xml:space="preserve">): </w:t>
                      </w:r>
                      <w:proofErr w:type="spellStart"/>
                      <w:r>
                        <w:rPr>
                          <w:sz w:val="20"/>
                          <w:szCs w:val="20"/>
                        </w:rPr>
                        <w:t>Boolea</w:t>
                      </w:r>
                      <w:proofErr w:type="spellEnd"/>
                    </w:p>
                    <w:p w14:paraId="553E274A" w14:textId="77777777" w:rsidR="000B44BF" w:rsidRDefault="000B44BF" w:rsidP="000B44BF">
                      <w:pPr>
                        <w:rPr>
                          <w:sz w:val="20"/>
                          <w:szCs w:val="20"/>
                        </w:rPr>
                      </w:pPr>
                      <w:r>
                        <w:rPr>
                          <w:sz w:val="20"/>
                          <w:szCs w:val="20"/>
                        </w:rPr>
                        <w:t>-</w:t>
                      </w:r>
                      <w:proofErr w:type="spellStart"/>
                      <w:proofErr w:type="gramStart"/>
                      <w:r>
                        <w:rPr>
                          <w:sz w:val="20"/>
                          <w:szCs w:val="20"/>
                        </w:rPr>
                        <w:t>addToInventory</w:t>
                      </w:r>
                      <w:proofErr w:type="spellEnd"/>
                      <w:r>
                        <w:rPr>
                          <w:sz w:val="20"/>
                          <w:szCs w:val="20"/>
                        </w:rPr>
                        <w:t>(</w:t>
                      </w:r>
                      <w:proofErr w:type="gramEnd"/>
                      <w:r>
                        <w:rPr>
                          <w:sz w:val="20"/>
                          <w:szCs w:val="20"/>
                        </w:rPr>
                        <w:t>):Boolean</w:t>
                      </w:r>
                    </w:p>
                    <w:p w14:paraId="4C761E92" w14:textId="77777777" w:rsidR="000B44BF" w:rsidRDefault="000B44BF" w:rsidP="000B44BF">
                      <w:pPr>
                        <w:rPr>
                          <w:sz w:val="20"/>
                          <w:szCs w:val="20"/>
                        </w:rPr>
                      </w:pPr>
                      <w:r>
                        <w:rPr>
                          <w:sz w:val="20"/>
                          <w:szCs w:val="20"/>
                        </w:rPr>
                        <w:t>-</w:t>
                      </w:r>
                      <w:proofErr w:type="spellStart"/>
                      <w:proofErr w:type="gramStart"/>
                      <w:r>
                        <w:rPr>
                          <w:sz w:val="20"/>
                          <w:szCs w:val="20"/>
                        </w:rPr>
                        <w:t>failToPickup</w:t>
                      </w:r>
                      <w:proofErr w:type="spellEnd"/>
                      <w:r>
                        <w:rPr>
                          <w:sz w:val="20"/>
                          <w:szCs w:val="20"/>
                        </w:rPr>
                        <w:t>(</w:t>
                      </w:r>
                      <w:proofErr w:type="gramEnd"/>
                      <w:r>
                        <w:rPr>
                          <w:sz w:val="20"/>
                          <w:szCs w:val="20"/>
                        </w:rPr>
                        <w:t>):Boolean</w:t>
                      </w:r>
                    </w:p>
                    <w:p w14:paraId="6A7F94F6" w14:textId="77777777" w:rsidR="000B44BF" w:rsidRDefault="000B44BF" w:rsidP="000B44BF">
                      <w:pPr>
                        <w:rPr>
                          <w:sz w:val="20"/>
                          <w:szCs w:val="20"/>
                        </w:rPr>
                      </w:pPr>
                      <w:r>
                        <w:rPr>
                          <w:sz w:val="20"/>
                          <w:szCs w:val="20"/>
                        </w:rPr>
                        <w:t>-</w:t>
                      </w:r>
                      <w:proofErr w:type="spellStart"/>
                      <w:proofErr w:type="gramStart"/>
                      <w:r>
                        <w:rPr>
                          <w:sz w:val="20"/>
                          <w:szCs w:val="20"/>
                        </w:rPr>
                        <w:t>isEnchanted</w:t>
                      </w:r>
                      <w:proofErr w:type="spellEnd"/>
                      <w:r>
                        <w:rPr>
                          <w:sz w:val="20"/>
                          <w:szCs w:val="20"/>
                        </w:rPr>
                        <w:t>(</w:t>
                      </w:r>
                      <w:proofErr w:type="gramEnd"/>
                      <w:r>
                        <w:rPr>
                          <w:sz w:val="20"/>
                          <w:szCs w:val="20"/>
                        </w:rPr>
                        <w:t>): Boolean</w:t>
                      </w:r>
                    </w:p>
                    <w:p w14:paraId="3B829DF9" w14:textId="77777777" w:rsidR="000B44BF" w:rsidRDefault="000B44BF" w:rsidP="000B44BF">
                      <w:pPr>
                        <w:rPr>
                          <w:b/>
                          <w:bCs/>
                          <w:sz w:val="20"/>
                          <w:szCs w:val="20"/>
                        </w:rPr>
                      </w:pPr>
                      <w:r>
                        <w:rPr>
                          <w:sz w:val="20"/>
                          <w:szCs w:val="20"/>
                        </w:rPr>
                        <w:t>-</w:t>
                      </w:r>
                      <w:proofErr w:type="spellStart"/>
                      <w:proofErr w:type="gramStart"/>
                      <w:r>
                        <w:rPr>
                          <w:sz w:val="20"/>
                          <w:szCs w:val="20"/>
                        </w:rPr>
                        <w:t>isNotEnchanted</w:t>
                      </w:r>
                      <w:proofErr w:type="spellEnd"/>
                      <w:r>
                        <w:rPr>
                          <w:sz w:val="20"/>
                          <w:szCs w:val="20"/>
                        </w:rPr>
                        <w:t>(</w:t>
                      </w:r>
                      <w:proofErr w:type="gramEnd"/>
                      <w:r>
                        <w:rPr>
                          <w:sz w:val="20"/>
                          <w:szCs w:val="20"/>
                        </w:rPr>
                        <w:t>): Boolean</w:t>
                      </w:r>
                    </w:p>
                  </w:txbxContent>
                </v:textbox>
                <w10:wrap type="square" anchorx="margin"/>
              </v:shape>
            </w:pict>
          </mc:Fallback>
        </mc:AlternateContent>
      </w:r>
    </w:p>
    <w:p w14:paraId="365FC5A9" w14:textId="77777777" w:rsidR="000B44BF" w:rsidRDefault="000B44BF" w:rsidP="000B44BF">
      <w:pPr>
        <w:pStyle w:val="ListParagraph"/>
        <w:ind w:left="1080"/>
      </w:pPr>
      <w:r>
        <w:rPr>
          <w:noProof/>
        </w:rPr>
        <mc:AlternateContent>
          <mc:Choice Requires="wps">
            <w:drawing>
              <wp:anchor distT="0" distB="0" distL="114300" distR="114300" simplePos="0" relativeHeight="251662336" behindDoc="0" locked="0" layoutInCell="1" allowOverlap="1" wp14:anchorId="3F21D1DD" wp14:editId="3A1D3057">
                <wp:simplePos x="0" y="0"/>
                <wp:positionH relativeFrom="column">
                  <wp:posOffset>1381125</wp:posOffset>
                </wp:positionH>
                <wp:positionV relativeFrom="paragraph">
                  <wp:posOffset>234950</wp:posOffset>
                </wp:positionV>
                <wp:extent cx="38100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381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0822BF1"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75pt,18.5pt" to="408.7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" strokecolor="black [3200]"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0F7CE49A" wp14:editId="251A07DF">
                <wp:simplePos x="0" y="0"/>
                <wp:positionH relativeFrom="column">
                  <wp:posOffset>1352550</wp:posOffset>
                </wp:positionH>
                <wp:positionV relativeFrom="paragraph">
                  <wp:posOffset>541020</wp:posOffset>
                </wp:positionV>
                <wp:extent cx="38290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3829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B8C62D1"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5pt,42.6pt" to="408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" strokecolor="#4472c4 [3204]" strokeweight=".5pt">
                <v:stroke joinstyle="miter"/>
              </v:line>
            </w:pict>
          </mc:Fallback>
        </mc:AlternateContent>
      </w:r>
      <w:r>
        <w:t xml:space="preserve"> </w:t>
      </w:r>
    </w:p>
    <w:p w14:paraId="40AA827F" w14:textId="495F8538" w:rsidR="000B44BF" w:rsidRDefault="000B44BF" w:rsidP="000B44BF">
      <w:pPr>
        <w:pStyle w:val="ListParagraph"/>
        <w:ind w:left="1080"/>
      </w:pPr>
    </w:p>
    <w:p w14:paraId="70867FD2" w14:textId="77777777" w:rsidR="000B44BF" w:rsidRDefault="000B44BF" w:rsidP="000B44BF">
      <w:pPr>
        <w:pStyle w:val="ListParagraph"/>
        <w:ind w:left="1080"/>
      </w:pPr>
    </w:p>
    <w:p w14:paraId="55802914" w14:textId="77777777" w:rsidR="000B44BF" w:rsidRDefault="000B44BF" w:rsidP="000B44BF">
      <w:pPr>
        <w:pStyle w:val="ListParagraph"/>
        <w:ind w:left="1080"/>
      </w:pPr>
    </w:p>
    <w:p w14:paraId="245D7BE9" w14:textId="77777777" w:rsidR="000B44BF" w:rsidRDefault="000B44BF" w:rsidP="000B44BF">
      <w:pPr>
        <w:pStyle w:val="ListParagraph"/>
        <w:ind w:left="1080"/>
      </w:pPr>
    </w:p>
    <w:p w14:paraId="63B2E82C" w14:textId="77777777" w:rsidR="000B44BF" w:rsidRDefault="000B44BF" w:rsidP="000B44BF">
      <w:pPr>
        <w:pStyle w:val="ListParagraph"/>
        <w:ind w:left="1080"/>
      </w:pPr>
    </w:p>
    <w:p w14:paraId="4BE1C15F" w14:textId="77777777" w:rsidR="000B44BF" w:rsidRDefault="000B44BF" w:rsidP="000B44BF">
      <w:pPr>
        <w:ind w:left="360"/>
      </w:pPr>
    </w:p>
    <w:p w14:paraId="38AACD17" w14:textId="77777777" w:rsidR="000B44BF" w:rsidRDefault="000B44BF" w:rsidP="000B44BF"/>
    <w:p w14:paraId="66629955" w14:textId="77777777" w:rsidR="000B44BF" w:rsidRDefault="000B44BF" w:rsidP="000B44BF"/>
    <w:p w14:paraId="786DAC5C" w14:textId="0B8AC98B" w:rsidR="000B44BF" w:rsidRDefault="000B44BF" w:rsidP="000B44BF">
      <w:pPr>
        <w:pStyle w:val="ListParagraph"/>
        <w:numPr>
          <w:ilvl w:val="0"/>
          <w:numId w:val="2"/>
        </w:numPr>
      </w:pPr>
      <w:r>
        <w:t xml:space="preserve"> </w:t>
      </w:r>
      <w:r>
        <w:t xml:space="preserve">Steven is </w:t>
      </w:r>
      <w:r>
        <w:t xml:space="preserve">responsible for the item class. As the player progresses through the game, they will solve puzzles and by solving puzzles, they will encounter items.  If the player successfully solves the puzzle, then the puzzle will drop an item and the </w:t>
      </w:r>
      <w:r>
        <w:lastRenderedPageBreak/>
        <w:t xml:space="preserve">player can choose to add it to his/her inventory.  If the player solves the puzzle incorrectly, the item will not drop, and the player will find an alternate route.  The </w:t>
      </w:r>
      <w:proofErr w:type="spellStart"/>
      <w:proofErr w:type="gramStart"/>
      <w:r>
        <w:t>isEnchanted</w:t>
      </w:r>
      <w:proofErr w:type="spellEnd"/>
      <w:r>
        <w:t>(</w:t>
      </w:r>
      <w:proofErr w:type="gramEnd"/>
      <w:r>
        <w:t xml:space="preserve">) and </w:t>
      </w:r>
      <w:proofErr w:type="spellStart"/>
      <w:r>
        <w:t>isNotEnchanted</w:t>
      </w:r>
      <w:proofErr w:type="spellEnd"/>
      <w:r>
        <w:t xml:space="preserve"> methods are completely random when they drop.</w:t>
      </w:r>
    </w:p>
    <w:p w14:paraId="39B08994" w14:textId="77777777" w:rsidR="000B44BF" w:rsidRPr="00C7516A" w:rsidRDefault="000B44BF" w:rsidP="000B44BF">
      <w:pPr>
        <w:pStyle w:val="ListParagraph"/>
        <w:numPr>
          <w:ilvl w:val="1"/>
          <w:numId w:val="2"/>
        </w:numPr>
      </w:pPr>
    </w:p>
    <w:p w14:paraId="747A24EC" w14:textId="6CD6F81D" w:rsidR="009B2194" w:rsidRDefault="009B2194" w:rsidP="009B2194">
      <w:pPr>
        <w:pStyle w:val="ListParagraph"/>
        <w:numPr>
          <w:ilvl w:val="0"/>
          <w:numId w:val="2"/>
        </w:numPr>
      </w:pPr>
      <w:r>
        <w:t>Who did what:</w:t>
      </w:r>
    </w:p>
    <w:p w14:paraId="0DF955B1" w14:textId="5623325C" w:rsidR="009B2194" w:rsidRDefault="00A95FE7" w:rsidP="009B2194">
      <w:pPr>
        <w:pStyle w:val="ListParagraph"/>
        <w:numPr>
          <w:ilvl w:val="1"/>
          <w:numId w:val="2"/>
        </w:numPr>
      </w:pPr>
      <w:r>
        <w:t>Jeanie – Document barebones/outline and describing her area that she will be working on.</w:t>
      </w:r>
    </w:p>
    <w:p w14:paraId="1F4FD26F" w14:textId="29F071EB" w:rsidR="00A95FE7" w:rsidRDefault="00A95FE7" w:rsidP="009B2194">
      <w:pPr>
        <w:pStyle w:val="ListParagraph"/>
        <w:numPr>
          <w:ilvl w:val="1"/>
          <w:numId w:val="2"/>
        </w:numPr>
      </w:pPr>
      <w:r>
        <w:t>Ethan – Abstract, filling out some outlined items, describing the area that he will be working on</w:t>
      </w:r>
    </w:p>
    <w:p w14:paraId="084EFAEC" w14:textId="313A3809" w:rsidR="00A95FE7" w:rsidRDefault="00A95FE7" w:rsidP="009B2194">
      <w:pPr>
        <w:pStyle w:val="ListParagraph"/>
        <w:numPr>
          <w:ilvl w:val="1"/>
          <w:numId w:val="2"/>
        </w:numPr>
      </w:pPr>
      <w:r>
        <w:t xml:space="preserve">Steven – </w:t>
      </w:r>
      <w:r w:rsidR="00B63A2F">
        <w:t>Setting functions of true/false throughout the project, describing the area that he will be working on.</w:t>
      </w:r>
      <w:bookmarkStart w:id="0" w:name="_GoBack"/>
      <w:bookmarkEnd w:id="0"/>
    </w:p>
    <w:sectPr w:rsidR="00A95FE7" w:rsidSect="00AF3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B10C9"/>
    <w:multiLevelType w:val="hybridMultilevel"/>
    <w:tmpl w:val="1E6EB384"/>
    <w:lvl w:ilvl="0" w:tplc="82DEE2D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211B54"/>
    <w:multiLevelType w:val="hybridMultilevel"/>
    <w:tmpl w:val="FDCE782C"/>
    <w:lvl w:ilvl="0" w:tplc="A67452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xNLawMDE0MbMwMTVQ0lEKTi0uzszPAykwrAUAYc8rGCwAAAA="/>
  </w:docVars>
  <w:rsids>
    <w:rsidRoot w:val="002468AD"/>
    <w:rsid w:val="000B44BF"/>
    <w:rsid w:val="0020071D"/>
    <w:rsid w:val="002468AD"/>
    <w:rsid w:val="002B4DA6"/>
    <w:rsid w:val="00336D57"/>
    <w:rsid w:val="009A31A5"/>
    <w:rsid w:val="009B2194"/>
    <w:rsid w:val="00A95FE7"/>
    <w:rsid w:val="00AF3078"/>
    <w:rsid w:val="00B367E2"/>
    <w:rsid w:val="00B63A2F"/>
    <w:rsid w:val="00B953A3"/>
    <w:rsid w:val="00C27FFB"/>
    <w:rsid w:val="00C40D54"/>
    <w:rsid w:val="00C7516A"/>
    <w:rsid w:val="00CE50CE"/>
    <w:rsid w:val="00D360F0"/>
    <w:rsid w:val="00D541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4F568"/>
  <w15:chartTrackingRefBased/>
  <w15:docId w15:val="{76CE7C73-A5EB-0B4E-BB67-C1E27B8AB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8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03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Herold, Jeanie (GE Appliances, Non-GE)</dc:creator>
  <cp:keywords/>
  <dc:description/>
  <cp:lastModifiedBy> </cp:lastModifiedBy>
  <cp:revision>2</cp:revision>
  <dcterms:created xsi:type="dcterms:W3CDTF">2019-10-25T16:08:00Z</dcterms:created>
  <dcterms:modified xsi:type="dcterms:W3CDTF">2019-10-25T16:08:00Z</dcterms:modified>
</cp:coreProperties>
</file>