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Резюме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Радько Евгений Юрьевич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Желаемая должность: </w:t>
      </w:r>
      <w:r w:rsidDel="00000000" w:rsidR="00000000" w:rsidRPr="00000000">
        <w:rPr>
          <w:sz w:val="24"/>
          <w:szCs w:val="24"/>
          <w:rtl w:val="0"/>
        </w:rPr>
        <w:t xml:space="preserve">DevOps Engineer, Frontend Developer, Backend developer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 26.10.1984 г.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Проживание: Украина, г. </w:t>
      </w:r>
      <w:r w:rsidDel="00000000" w:rsidR="00000000" w:rsidRPr="00000000">
        <w:rPr>
          <w:sz w:val="24"/>
          <w:szCs w:val="24"/>
          <w:rtl w:val="0"/>
        </w:rPr>
        <w:t xml:space="preserve">Терновка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Готов к командировкам. Готов к переезду.    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+38 (095) </w:t>
      </w:r>
      <w:r w:rsidDel="00000000" w:rsidR="00000000" w:rsidRPr="00000000">
        <w:rPr>
          <w:sz w:val="24"/>
          <w:szCs w:val="24"/>
          <w:rtl w:val="0"/>
        </w:rPr>
        <w:t xml:space="preserve">507-41-91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Электронная почта: </w:t>
      </w: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koyotische@gmail.com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Telegram: @</w:t>
      </w:r>
      <w:r w:rsidDel="00000000" w:rsidR="00000000" w:rsidRPr="00000000">
        <w:rPr>
          <w:sz w:val="24"/>
          <w:szCs w:val="24"/>
          <w:rtl w:val="0"/>
        </w:rPr>
        <w:t xml:space="preserve">yevh3ny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WhatsApp: +4</w:t>
      </w:r>
      <w:r w:rsidDel="00000000" w:rsidR="00000000" w:rsidRPr="00000000">
        <w:rPr>
          <w:sz w:val="24"/>
          <w:szCs w:val="24"/>
          <w:rtl w:val="0"/>
        </w:rPr>
        <w:t xml:space="preserve">4 7399 769128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Facebook: </w:t>
      </w:r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https://www.facebook.com/evgen.radko/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LinkedIn: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https://www.linkedin.com/in/yevhen-radko/</w:t>
        </w:r>
      </w:hyperlink>
      <w:r w:rsidDel="00000000" w:rsidR="00000000" w:rsidRPr="00000000">
        <w:rPr>
          <w:sz w:val="24"/>
          <w:szCs w:val="24"/>
          <w:rtl w:val="0"/>
        </w:rPr>
        <w:br w:type="textWrapping"/>
        <w:t xml:space="preserve">Вебсайт: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https://yevh3ny.github.io/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Ключевые знания и навыки: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Быстрое и эффективное устранение различных технических проблем ПК и Сети.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</w:t>
      </w:r>
      <w:r w:rsidDel="00000000" w:rsidR="00000000" w:rsidRPr="00000000">
        <w:rPr>
          <w:sz w:val="24"/>
          <w:szCs w:val="24"/>
          <w:rtl w:val="0"/>
        </w:rPr>
        <w:t xml:space="preserve">LEMP серверов.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Контейнеризация и виртуализация. Kubernetes, Docker, KVM, VMWare, Virtualbox, Hyper-V.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Автоматизирование процессов. Jenkins, Ansible, Terraform, написание скриптов bash, основы Python. Опыт работы с системой контроля версий GIT.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Предотвращение DDoS, DoS, http-флуд атак по средствам IPTABLE, Nginx, CSF и др.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баз данных. MariaDB, MySQL, PostgreSQL, MongoDB. Знание языка запросов 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</w:t>
      </w:r>
      <w:r w:rsidDel="00000000" w:rsidR="00000000" w:rsidRPr="00000000">
        <w:rPr>
          <w:sz w:val="24"/>
          <w:szCs w:val="24"/>
          <w:rtl w:val="0"/>
        </w:rPr>
        <w:t xml:space="preserve">AWS, Google Cloud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Практические навыки фронтэнд-разработчика. Навыки HTML5, CSS3, SCSS, Bootstrap,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кроссбраузерная верстка (Chrome 54+, Firefox 50+, InternetExplorer 11+, Safari Mac OS 8+, Opera 41+, Yandex +, iOS, Android, Windows Phone), валидная верстка по стандарту W3Cб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основы Java-Script, JQuery, Adobe Photoshop CS6, Adobe Illustrator.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 Интеграция с </w:t>
      </w:r>
      <w:r w:rsidDel="00000000" w:rsidR="00000000" w:rsidRPr="00000000">
        <w:rPr>
          <w:sz w:val="24"/>
          <w:szCs w:val="24"/>
          <w:rtl w:val="0"/>
        </w:rPr>
        <w:t xml:space="preserve">большинством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CMS и </w:t>
      </w:r>
      <w:r w:rsidDel="00000000" w:rsidR="00000000" w:rsidRPr="00000000">
        <w:rPr>
          <w:sz w:val="24"/>
          <w:szCs w:val="24"/>
          <w:rtl w:val="0"/>
        </w:rPr>
        <w:t xml:space="preserve">фреймворков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(Wordpress, Laravel и т.д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Оптимизация скорости загрузки сайта. SEO оптимизация сайтов.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Основы PHP.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API модулей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Google Analytics 4. Facebook Business 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bookmarkStart w:colFirst="0" w:colLast="0" w:name="_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Умение работать с большим объемом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bookmarkStart w:colFirst="0" w:colLast="0" w:name="_30j0zll" w:id="1"/>
      <w:bookmarkEnd w:id="1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управления персоналом до 10 человек.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Опыт работы: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2008 – 2010.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Монтажник слаботочных сетей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Конкорд, г. Дн</w:t>
      </w:r>
      <w:r w:rsidDel="00000000" w:rsidR="00000000" w:rsidRPr="00000000">
        <w:rPr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 компании: установка и обслуживание систем безопасности и видеонаблюдения.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Проектирование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схем расположения оборудования для безопасности.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Установка оборудования.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и программирование модулей управления.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серверов.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2010 – 2014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Системный администратор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GreenSolution,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локальных сетей, серверов, рабочих станций.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Техническое обслуживание ПК (около 40 штук) и локальной сети.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и работа с заявками о неисправностях от пользователей.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Мониторинг работоспособности сетевого оборудования.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Поддержка работоспособности, устранение возникающих неполадок.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Обеспечение работоспособности устройств и ПО сотрудников.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Работал с Docker для удобной настройки среды для разработки и тестирования.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Комплексная техподдержка и работа по ликвидации вирусов и вредоносных программ.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Подготовка и настройка рабочих мест для новых сотрудников компании.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2014 – 2018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Фронтенд разработчик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Биржа фриланс, г. </w:t>
      </w:r>
      <w:r w:rsidDel="00000000" w:rsidR="00000000" w:rsidRPr="00000000">
        <w:rPr>
          <w:sz w:val="24"/>
          <w:szCs w:val="24"/>
          <w:rtl w:val="0"/>
        </w:rPr>
        <w:t xml:space="preserve">Днепр.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созданию дизайна веб сайтов.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HTML верстке дизайна.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в CMS;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2018 – 2022 IT - специалист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Azbuka.Ex, г. </w:t>
      </w:r>
      <w:r w:rsidDel="00000000" w:rsidR="00000000" w:rsidRPr="00000000">
        <w:rPr>
          <w:sz w:val="24"/>
          <w:szCs w:val="24"/>
          <w:rtl w:val="0"/>
        </w:rPr>
        <w:t xml:space="preserve">Днепр.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серверов</w:t>
      </w:r>
      <w:r w:rsidDel="00000000" w:rsidR="00000000" w:rsidRPr="00000000">
        <w:rPr>
          <w:sz w:val="24"/>
          <w:szCs w:val="24"/>
          <w:rtl w:val="0"/>
        </w:rPr>
        <w:t xml:space="preserve"> и веб сайтов, размещенных на серверах.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Создание автоматизированного процесса сборки и развертывания приложения, реинжиниринг настройки для улучшения взаимодействия с пользователем и создание системы непрерывной интеграции.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Поддержание активности веб платформ и веб приложений. Обновление дизайна сайтов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Проектирование стратегии управления релизами ПО для различных приложений в соответствии с процессом.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Руководство командой для поддержания активности веб сайтов и веб приложений.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8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Разработка и администрирование веб платформы для работы с </w:t>
      </w:r>
      <w:r w:rsidDel="00000000" w:rsidR="00000000" w:rsidRPr="00000000">
        <w:rPr>
          <w:sz w:val="24"/>
          <w:szCs w:val="24"/>
          <w:rtl w:val="0"/>
        </w:rPr>
        <w:t xml:space="preserve">криптовалютами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Анализ рынка, финансовые шлюзы для крипто валютных кошельков</w:t>
      </w:r>
      <w:r w:rsidDel="00000000" w:rsidR="00000000" w:rsidRPr="00000000">
        <w:rPr>
          <w:sz w:val="24"/>
          <w:szCs w:val="24"/>
          <w:rtl w:val="0"/>
        </w:rPr>
        <w:t xml:space="preserve">. Разработка API взаимодействия веб порталов.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Образование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2001 – 2004, 2005 - 2006, 2007 - 2008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Национальная Металлургическая Академия Украины (НМетАУ),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Технологический факультет, специальность Информационные системы и технологии, бакалавр, инженер слаботочных сетей.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2006 - 2008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Компьютерная академия ШАГ, г. Днепр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Специальность «Системный администратор».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Дополнительная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Иностранные языки: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английский язык – Intermediate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(B1).</w:t>
        <w:br w:type="textWrapping"/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Семейное положение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женат, ребенок 2 года.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Документы: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Наличие загранпаспорта, права категории "В", опыт вождения 4 года.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6838" w:w="11906" w:orient="portrait"/>
      <w:pgMar w:bottom="142" w:top="567" w:left="1080" w:right="991" w:header="17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3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evh3ny.github.io/" TargetMode="External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koyotische@gmail.com" TargetMode="External"/><Relationship Id="rId7" Type="http://schemas.openxmlformats.org/officeDocument/2006/relationships/hyperlink" Target="https://www.facebook.com/evgen.radko/" TargetMode="External"/><Relationship Id="rId8" Type="http://schemas.openxmlformats.org/officeDocument/2006/relationships/hyperlink" Target="https://www.linkedin.com/in/yevhen-radk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