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497D"/>
          <w:sz w:val="40"/>
        </w:rPr>
        <w:t>S-DES（简化 DES）加解密系统</w:t>
        <w:br/>
        <w:t>测试结果文档</w:t>
      </w:r>
    </w:p>
    <w:p>
      <w:pPr>
        <w:jc w:val="center"/>
      </w:pPr>
      <w:r>
        <w:rPr>
          <w:rFonts w:ascii="宋体" w:hAnsi="宋体" w:eastAsia="宋体"/>
          <w:b w:val="0"/>
          <w:color w:val="646464"/>
          <w:sz w:val="20"/>
        </w:rPr>
        <w:t>课程：现代密码学 / 信息安全   |   作业：S-DES 算法实现与测试   |   提交日期：2026 年 9 月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测试环境：Windows 11，g++ (MinGW-Builds) 13.1.0，编译选项 -std=c++17 -O2；被测程序：sdes_console.exe（控制台）、sdes_gui.exe（图形界面）、sdes_server.exe / sdes_client.exe（TCP 传输）。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文档结构：先给出算法正确性基准与关键实现代码，再按课程五个关卡逐关给出测试说明、结果表格与运行截图，最后给出 GUI 测试与总体结论。</w:t>
      </w:r>
    </w:p>
    <w:p>
      <w:pPr>
        <w:pStyle w:val="Heading1"/>
      </w:pPr>
      <w:r>
        <w:rPr>
          <w:rFonts w:ascii="黑体" w:hAnsi="黑体" w:eastAsia="黑体"/>
          <w:b/>
          <w:color w:val="1F497D"/>
          <w:sz w:val="30"/>
        </w:rPr>
        <w:t>一、算法正确性基准验证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在功能测试前，先对核心算法做两级基准验证：一是与教材标准算例逐位对照，二是与独立编写的 Python 参考实现做全量映射比对。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验证项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本实现结果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标准/参考值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结论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子密钥 K1（密钥 1010000010）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10100100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10100100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一致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子密钥 K2（密钥 1010000010）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01000011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01000011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一致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密文（明文 10010111 + 密钥 1010000010）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00111000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00111000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一致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全量比对 1024 密钥 × 256 明文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262144 组映射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 参考实现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 处差异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color w:val="1F497D"/>
          <w:sz w:val="30"/>
        </w:rPr>
        <w:t>二、题目关键代码实现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本节列出作业要求的核心环节代码，均摘自 src/ 下的实际源文件。算法流程为：C = IP⁻¹(fK2(SW(fK1(IP(P)))))，子密钥由 P10 → 循环左移 → P8 生成。</w:t>
      </w:r>
    </w:p>
    <w:p>
      <w:pPr>
        <w:spacing w:after="40"/>
      </w:pPr>
      <w:r>
        <w:rPr>
          <w:rFonts w:ascii="黑体" w:hAnsi="黑体" w:eastAsia="黑体"/>
          <w:b/>
          <w:sz w:val="20"/>
        </w:rPr>
        <w:t>1. 通用置换函数（所有 P 盒复用，InputWidth 解决 P8 表输入 10bit 的问题）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static uint32_t Permute(uint32_t Value, const int* Table, int TableLen, int InputWidth)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uint32_t Result = 0;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for (int Index = 0; Index &lt; TableLen; ++Index)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// 表中第 Index 个元素指定：取输入比特编号 Table[Index]（从 1 开始，1 为输入最高位）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int BitIndex = Table[Index];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uint32_t Bit = (Value &gt;&gt; (InputWidth - BitIndex)) &amp; 1u;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Result |= (Bit &lt;&lt; (TableLen - 1 - Index));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}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return Result;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40"/>
      </w:pPr>
    </w:p>
    <w:p>
      <w:pPr>
        <w:spacing w:after="40"/>
      </w:pPr>
      <w:r>
        <w:rPr>
          <w:rFonts w:ascii="黑体" w:hAnsi="黑体" w:eastAsia="黑体"/>
          <w:b/>
          <w:sz w:val="20"/>
        </w:rPr>
        <w:t>2. 循环左移与子密钥生成（P10 → LS1 → P8 → K1；再 LS2 → P8 → K2）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static uint16_t LeftShift10(uint16_t Value, int Shift)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uint16_t Left  = (Value &gt;&gt; 5) &amp; 0x1F;             // 高 5 位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uint16_t Right = Value &amp; 0x1F;                    // 低 5 位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Left  = ((Left  &lt;&lt; Shift) | (Left  &gt;&gt; (5 - Shift))) &amp; 0x1F;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Right = ((Right &lt;&lt; Shift) | (Right &gt;&gt; (5 - Shift))) &amp; 0x1F;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return (uint16_t)((Left &lt;&lt; 5) | Right);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void GenerateSubKeys(uint16_t KeyBit10, uint8_t&amp; Key1Out, uint8_t&amp; Key2Out)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第 1 步：P10 置换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uint16_t AfterP10 = (uint16_t)Permute(KeyBit10, P10Table, 10, 10);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第 2 步：循环左移 1 位后经 P8 压缩，得到子密钥 K1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uint16_t Shift1 = LeftShift10(AfterP10, 1);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Key1Out = (uint8_t)Permute(Shift1, P8Table, 8, 10);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第 3 步：在左移 1 位的基础上再循环左移 2 位（共 3 位），经 P8 得到子密钥 K2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uint16_t Shift3 = LeftShift10(Shift1, 2);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Key2Out = (uint8_t)Permute(Shift3, P8Table, 8, 10);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40"/>
      </w:pPr>
    </w:p>
    <w:p>
      <w:pPr>
        <w:spacing w:after="40"/>
      </w:pPr>
      <w:r>
        <w:rPr>
          <w:rFonts w:ascii="黑体" w:hAnsi="黑体" w:eastAsia="黑体"/>
          <w:b/>
          <w:sz w:val="20"/>
        </w:rPr>
        <w:t>3. 轮函数 fK 与左右交换 SW（EP 扩展 → 异或 → S0/S1 替换 → P4 → 异或左半）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static uint8_t FunctionFk(uint8_t DataBit8, uint8_t SubKeyBit8)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Left  = (DataBit8 &gt;&gt; 4) &amp; 0x0F;           // 左 4bit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Right = DataBit8 &amp; 0x0F;                  // 右 4bit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第 1 步：右 4bit 经 EP 盒扩展为 8bit，再与子密钥异或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Expanded = (uint8_t)Permute(Right, EPTable, 8, 4);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XorResult = Expanded ^ SubKeyBit8;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第 2 步：高 4bit 进入 S0，低 4bit 进入 S1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LeftPart  = (XorResult &gt;&gt; 4) &amp; 0x0F;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RightPart = XorResult &amp; 0x0F;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S 盒行号 = 输入的 b0b3（第 1、4 位），列号 = b1b2（第 2、3 位）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int Row0    = ((LeftPart &gt;&gt; 3) &amp; 1) * 2 + (LeftPart &amp; 1);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int Col0    = ((LeftPart &gt;&gt; 2) &amp; 1) * 2 + ((LeftPart &gt;&gt; 1) &amp; 1);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int Row1    = ((RightPart &gt;&gt; 3) &amp; 1) * 2 + (RightPart &amp; 1);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int Col1    = ((RightPart &gt;&gt; 2) &amp; 1) * 2 + ((RightPart &gt;&gt; 1) &amp; 1);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S0Out = (uint8_t)S0Box[Row0][Col0];       // 2bit 输出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S1Out = (uint8_t)S1Box[Row1][Col1];       // 2bit 输出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第 3 步：S0 输出拼接 S1 输出得到 4bit，再经 P4 置换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SOut = (uint8_t)((S0Out &lt;&lt; 2) | S1Out);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P4Out = (uint8_t)Permute(SOut, P4Table, 4, 4);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第 4 步：与左 4bit 异或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return (uint8_t)((Left ^ P4Out) &lt;&lt; 4 | Right);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static uint8_t SwitchSW(uint8_t DataBit8)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return (uint8_t)(((DataBit8 &amp; 0x0F) &lt;&lt; 4) | ((DataBit8 &gt;&gt; 4) &amp; 0x0F));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40"/>
      </w:pPr>
    </w:p>
    <w:p>
      <w:pPr>
        <w:spacing w:after="40"/>
      </w:pPr>
      <w:r>
        <w:rPr>
          <w:rFonts w:ascii="黑体" w:hAnsi="黑体" w:eastAsia="黑体"/>
          <w:b/>
          <w:sz w:val="20"/>
        </w:rPr>
        <w:t>4. 加密与解密（第1关；解密结构相同，仅子密钥顺序颠倒）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uint8_t EncryptBit8(uint8_t PlainBit8, uint16_t KeyBit10)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Key1 = 0, Key2 = 0;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GenerateSubKeys(KeyBit10, Key1, Key2);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AfterIP = (uint8_t)Permute(PlainBit8, IPTable, 8, 8);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AfterFk1 = FunctionFk(AfterIP, Key1);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AfterSW  = SwitchSW(AfterFk1);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AfterFk2 = FunctionFk(AfterSW, Key2);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return (uint8_t)Permute(AfterFk2, IPInverseTable, 8, 8);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uint8_t DecryptBit8(uint8_t CipherBit8, uint16_t KeyBit10)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解密与加密结构相同，仅子密钥顺序颠倒：先 K2 后 K1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Key1 = 0, Key2 = 0;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GenerateSubKeys(KeyBit10, Key1, Key2);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AfterIP  = (uint8_t)Permute(CipherBit8, IPTable, 8, 8);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AfterFk1 = FunctionFk(AfterIP, Key2);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AfterSW  = SwitchSW(AfterFk1);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uint8_t AfterFk2 = FunctionFk(AfterSW, Key1);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return (uint8_t)Permute(AfterFk2, IPInverseTable, 8, 8);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40"/>
      </w:pPr>
    </w:p>
    <w:p>
      <w:pPr>
        <w:spacing w:after="40"/>
      </w:pPr>
      <w:r>
        <w:rPr>
          <w:rFonts w:ascii="黑体" w:hAnsi="黑体" w:eastAsia="黑体"/>
          <w:b/>
          <w:sz w:val="20"/>
        </w:rPr>
        <w:t>5. 字符串加密（第3关：按 1 Byte 分组，支持中文 UTF-8，十六进制输出）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std::string EncryptString(const std::string&amp; PlainText, uint16_t KeyBit10)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直接按字节处理：ASCII 为单字节，中文（UTF-8 为 3 字节、GBK 为 2 字节）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也被拆分为字节逐组加密，因此天然支持 Unicode 字符串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std::vector&lt;uint8_t&gt; PlainBytes(PlainText.begin(), PlainText.end());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std::vector&lt;uint8_t&gt; CipherBytes = EncryptBytes(PlainBytes, KeyBit10);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以十六进制展示，避免加密后字节不可打印、无法在界面/网络中传输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std::ostringstream Output;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Output &lt;&lt; std::hex &lt;&lt; std::uppercase &lt;&lt; std::setfill('0');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for (uint8_t Byte : CipherBytes)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Output &lt;&lt; std::setw(2) &lt;&lt; (int)Byte;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}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return Output.str();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40"/>
      </w:pPr>
    </w:p>
    <w:p>
      <w:pPr>
        <w:spacing w:after="40"/>
      </w:pPr>
      <w:r>
        <w:rPr>
          <w:rFonts w:ascii="黑体" w:hAnsi="黑体" w:eastAsia="黑体"/>
          <w:b/>
          <w:sz w:val="20"/>
        </w:rPr>
        <w:t>6. 暴力破解核心（第4关：遍历 1024 个密钥）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std::vector&lt;uint16_t&gt; BruteForceKeys(uint8_t PlainBit8, uint8_t CipherBit8)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std::vector&lt;uint16_t&gt; FoundKeys;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for (uint16_t TryKey = 0; TryKey &lt; 1024; ++TryKey)    // 10bit 密钥空间共 1024 个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if (EncryptBit8(PlainBit8, TryKey) == CipherBit8)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    FoundKeys.push_back(TryKey);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}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}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return FoundKeys;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40"/>
      </w:pPr>
    </w:p>
    <w:p>
      <w:pPr>
        <w:spacing w:after="40"/>
      </w:pPr>
      <w:r>
        <w:rPr>
          <w:rFonts w:ascii="黑体" w:hAnsi="黑体" w:eastAsia="黑体"/>
          <w:b/>
          <w:sz w:val="20"/>
        </w:rPr>
        <w:t>7. 第4关多线程并行与计时（std::thread 分割密钥空间 + chrono 毫秒计时）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// 线程数：取硬件并发核数（至少 1），各线程按步长交错扫描密钥空间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unsigned ThreadCount = thread::hardware_concurrency();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if (ThreadCount == 0) ThreadCount = 4;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if (ThreadCount &gt; 16) ThreadCount = 16;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vector&lt;uint16_t&gt; FoundKeys;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mutex KeysMutex;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int ScannedCount = 0;                       // 已扫描密钥数（用于进度展示）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cout &lt;&lt; "\n[" &lt;&lt; NowTimeString() &lt;&lt; "] 开始暴力破解：明文 " &lt;&lt; PlainBits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&lt;&lt; " / 密文 " &lt;&lt; CipherBits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&lt;&lt; "，密钥空间 1024，使用 " &lt;&lt; ThreadCount &lt;&lt; " 线程并行扫描..." &lt;&lt; endl;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auto StartTime = chrono::steady_clock::now();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// 多线程工作函数：线程 Id 负责扫描 TryKey = Id, Id+N, Id+2N, ...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auto Worker = [&amp;](unsigned ThreadId)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for (uint16_t TryKey = (uint16_t)ThreadId; TryKey &lt; 1024; TryKey += (uint16_t)ThreadCount)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if (EncryptBit8((uint8_t)PlainValue, TryKey) == (uint8_t)CipherValue)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    lock_guard&lt;mutex&gt; Guard(KeysMutex);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    FoundKeys.push_back(TryKey);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}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lock_guard&lt;mutex&gt; Guard(KeysMutex);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++ScannedCount;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// 每扫描约 25% 输出一次进度（带耗时），便于录屏/截图展示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if (ScannedCount % 256 == 0)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    double ElapsedMs = chrono::duration&lt;double, milli&gt;(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        chrono::steady_clock::now() - StartTime).count();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    cout &lt;&lt; "[" &lt;&lt; NowTimeString() &lt;&lt; "] 进度 " &lt;&lt; ScannedCount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         &lt;&lt; "/1024，已耗时 " &lt;&lt; fixed &lt;&lt; setprecision(3) &lt;&lt; ElapsedMs &lt;&lt; " ms" &lt;&lt; endl;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    }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}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vector&lt;thread&gt; WorkerThreads;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for (unsigned ThreadId = 0; ThreadId &lt; ThreadCount; ++ThreadId)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WorkerThreads.emplace_back(Worker, ThreadId);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for (thread&amp; OneThread : WorkerThreads)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OneThread.join();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40"/>
      </w:pPr>
    </w:p>
    <w:p>
      <w:pPr>
        <w:spacing w:after="40"/>
      </w:pPr>
      <w:r>
        <w:rPr>
          <w:rFonts w:ascii="黑体" w:hAnsi="黑体" w:eastAsia="黑体"/>
          <w:b/>
          <w:sz w:val="20"/>
        </w:rPr>
        <w:t>8. 封闭性分析（第5关：给定明密文对求全部满足密钥）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std::vector&lt;uint16_t&gt; FindAllKeys(uint8_t PlainBit8, uint8_t CipherBit8, int&amp; KeyCountOut)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{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// 与暴力破解同源：给定明密文对，遍历全部密钥，找出所有能建立该映射的密钥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std::vector&lt;uint16_t&gt; FoundKeys = BruteForceKeys(PlainBit8, CipherBit8);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KeyCountOut = (int)FoundKeys.size();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    return FoundKeys;</w:t>
      </w:r>
    </w:p>
    <w:p>
      <w:pPr>
        <w:spacing w:after="0" w:line="240" w:lineRule="auto"/>
        <w:shd w:val="clear" w:fill="F2F2F2"/>
      </w:pPr>
      <w:r>
        <w:rPr>
          <w:rFonts w:ascii="Consolas" w:hAnsi="Consolas" w:eastAsia="等线"/>
          <w:b w:val="0"/>
          <w:sz w:val="17"/>
        </w:rPr>
        <w:t xml:space="preserve">    }</w:t>
      </w:r>
    </w:p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color w:val="1F497D"/>
          <w:sz w:val="30"/>
        </w:rPr>
        <w:t>三、第1关：基本加解密测试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测试方法：输入 8bit 明文与 10bit 密钥，检查加密输出，并用密文执行解密回环验证。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用例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明文 (8bit)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密钥 (10bit)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密文 (8bit)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解密回环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10101010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1010000010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10001101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还原为 10101010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10010111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1010000010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00111000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还原为 10010111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通过（教材算例）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00000000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0000000000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11110000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还原为 00000000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11111111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1111111111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00001111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还原为 11111111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11111110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1111111110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10011111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还原为 11111110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37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1关_基本加解密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7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505050"/>
          <w:sz w:val="18"/>
        </w:rPr>
        <w:t>图 1  第1关控制台运行截图（含子密钥 K1/K2 与解密回环）</w:t>
      </w:r>
    </w:p>
    <w:p>
      <w:pPr>
        <w:pStyle w:val="Heading1"/>
      </w:pPr>
      <w:r>
        <w:rPr>
          <w:rFonts w:ascii="黑体" w:hAnsi="黑体" w:eastAsia="黑体"/>
          <w:b/>
          <w:color w:val="1F497D"/>
          <w:sz w:val="30"/>
        </w:rPr>
        <w:t>四、第2关：交叉测试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测试方法：小组约定 10 组统一明密文样本（覆盖全 0、全 1 边界与随机样本），程序逐条输出密文并做解密回环；各成员程序比对本表即可完成组间交叉验证。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明文 (8bit)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密钥 (10bit)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密文 (8bit)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回环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00000000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0000000000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11110000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11111111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1111111111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00001111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00000000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1111111111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11101011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11111111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0000000000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00010100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10101010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0011010111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01110100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01010101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1100101000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10001011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11001100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1010101010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10110001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00101011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0111110101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00010010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11110000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0100110110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10110101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01100110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1001110011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01010011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553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2关_交叉测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5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505050"/>
          <w:sz w:val="18"/>
        </w:rPr>
        <w:t>图 2  第2关交叉测试运行截图（10 组样本全部通过）</w:t>
      </w:r>
    </w:p>
    <w:p>
      <w:pPr>
        <w:pStyle w:val="Heading1"/>
      </w:pPr>
      <w:r>
        <w:rPr>
          <w:rFonts w:ascii="黑体" w:hAnsi="黑体" w:eastAsia="黑体"/>
          <w:b/>
          <w:color w:val="1F497D"/>
          <w:sz w:val="30"/>
        </w:rPr>
        <w:t>五、第3关：扩展功能（字符串加解密 + TCP 传输）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5.1 字符串加解密：按 1 Byte 分组逐字节加密，中文在 UTF-8 下占 3 字节，按字节流处理天然支持 Unicode；密文以十六进制展示，避免不可打印字节乱码。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用例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明文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密钥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密文（十六进制）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解密回环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Hi你好World123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0111110101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C1DC8408D55480089FC30F4C02A59BC6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一致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Hello中国S-DES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0111110101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C1B24C4CC38498EB545208DAAD8A1ADA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一致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24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3关_字符串加解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24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505050"/>
          <w:sz w:val="18"/>
        </w:rPr>
        <w:t>图 3  第3关字符串加密与解密运行截图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5.2 TCP Socket 传输：服务端监听 127.0.0.1:8888，客户端本地加密后发送「密钥 + 十六进制密文」两行报文，服务端解密并回传结果。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环节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内容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客户端加密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明文 Hello中国S-DES → C1B24C4CC38498EB545208DAAD8A1ADA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TCP 发送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两行报文（密钥行 + 密文行）送达服务端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服务端解密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输出「解密结果：Hello中国S-DES」并回传 OK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318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3关_TCP传输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505050"/>
          <w:sz w:val="18"/>
        </w:rPr>
        <w:t>图 4  TCP 传输运行截图（左：服务端，右：客户端）</w:t>
      </w:r>
    </w:p>
    <w:p>
      <w:pPr>
        <w:pStyle w:val="Heading1"/>
      </w:pPr>
      <w:r>
        <w:rPr>
          <w:rFonts w:ascii="黑体" w:hAnsi="黑体" w:eastAsia="黑体"/>
          <w:b/>
          <w:color w:val="1F497D"/>
          <w:sz w:val="30"/>
        </w:rPr>
        <w:t>六、第4关：暴力破解（多线程 + 时间戳计时）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测试方法：给定明密文对，16 线程并行遍历 1024 个密钥，chrono 计时并打印毫秒级时间戳与扫描进度，验证破解耗时。完整过程见同目录动图 暴力破解动图.gif。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用例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明文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密文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满足密钥数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总耗时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原密钥找回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10101010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01110100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1.030 ms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10101010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01110100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1.654 ms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00000000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11101000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0.858 ms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11111111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00001111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0.860 ms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10010111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00111000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2.861 ms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结论：16 线程并行下，遍历全部 1024 个密钥仅需 1~3 ms（平均约 1.5 ms），定量说明 10bit 密钥空间过小，S-DES 仅具教学价值。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100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4关_暴力破解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0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505050"/>
          <w:sz w:val="18"/>
        </w:rPr>
        <w:t>图 5  第4关暴力破解运行截图（时间戳 + 进度 + 总耗时）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4关_GUI暴力破解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505050"/>
          <w:sz w:val="18"/>
        </w:rPr>
        <w:t>图 6  第4关图形界面暴力破解截图（列表输出全部满足密钥）</w:t>
      </w:r>
    </w:p>
    <w:p>
      <w:pPr>
        <w:pStyle w:val="Heading1"/>
      </w:pPr>
      <w:r>
        <w:rPr>
          <w:rFonts w:ascii="黑体" w:hAnsi="黑体" w:eastAsia="黑体"/>
          <w:b/>
          <w:color w:val="1F497D"/>
          <w:sz w:val="30"/>
        </w:rPr>
        <w:t>七、第5关：封闭性分析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分析问题：对「不存在确定唯一明密文对」的情形，一个密文是否可能同时对应多个密钥，即存在多个 (K, P) 组合加密得到同一密文 C？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定点测试：明密文对 (P=00000000, C=11101000) 被 2 个密钥 1100110100、1110100000 同时满足。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全量扫描：对全部 65536 个 (P, C) 对统计「被多少个密钥满足」的分布：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满足密钥数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(P,C) 对数量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满足密钥数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(P,C) 对数量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9664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4856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3736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1248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10624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1448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6064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248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11904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1320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2728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9736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1672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112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宋体" w:hAnsi="宋体" w:eastAsia="宋体"/>
          <w:b w:val="0"/>
          <w:sz w:val="21"/>
        </w:rPr>
        <w:t>分析结论：9664 个 (P, C) 对不存在任何密钥能建立该映射（非满射）；其余 55872 个对均被 1~15 个密钥同时满足（最多 15 个，平均约 4 个）。因此明密文对不能唯一确定密钥，同一密文确实可能对应多个 (K, P) 组合——这正是第4关暴力破解会返回多个候选密钥的原因。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373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5关_封闭性分析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7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505050"/>
          <w:sz w:val="18"/>
        </w:rPr>
        <w:t>图 7  第5关封闭性分析运行截图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006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5关_全量封闭性扫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505050"/>
          <w:sz w:val="18"/>
        </w:rPr>
        <w:t>图 8  全量封闭性扫描直方图截图</w:t>
      </w:r>
    </w:p>
    <w:p>
      <w:pPr>
        <w:pStyle w:val="Heading1"/>
      </w:pPr>
      <w:r>
        <w:rPr>
          <w:rFonts w:ascii="黑体" w:hAnsi="黑体" w:eastAsia="黑体"/>
          <w:b/>
          <w:color w:val="1F497D"/>
          <w:sz w:val="30"/>
        </w:rPr>
        <w:t>八、图形界面（GUI）测试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测试项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操作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预期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结果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8bit 加密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明文 10101010、密钥 1010000010，点「加密」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 10001101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8bit 解密回环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点「解密回环」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明文框还原 10101010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非法输入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二进制串混入其他字符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弹窗报错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字符串加解密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输入 Hi你好World123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与第3关用例 1 一致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暴力破解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输入明密文对，点「遍历 1024 密钥查找」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列表输出 6 个密钥及数量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1关_G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505050"/>
          <w:sz w:val="18"/>
        </w:rPr>
        <w:t>图 9  GUI 第1关：加密与解密回环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3关_GUI字符串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505050"/>
          <w:sz w:val="18"/>
        </w:rPr>
        <w:t>图 10  GUI 第3关：字符串加密与解密</w:t>
      </w:r>
    </w:p>
    <w:p>
      <w:pPr>
        <w:pStyle w:val="Heading1"/>
      </w:pPr>
      <w:r>
        <w:rPr>
          <w:rFonts w:ascii="黑体" w:hAnsi="黑体" w:eastAsia="黑体"/>
          <w:b/>
          <w:color w:val="1F497D"/>
          <w:sz w:val="30"/>
        </w:rPr>
        <w:t>九、总体结论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1. 核心算法与教材标准算例、独立 Python 参考实现全量比对（262144 组）完全一致，算法实现正确；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2. 五个关卡（基本加解密 / 交叉测试 / 字符串与网络扩展 / 暴力破解 / 封闭性分析）全部按文档要求实现，测试全部通过；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3. 暴力破解采用 16 线程并行并带毫秒级时间戳，实测 1~3 ms 完成 1024 密钥全遍历（动图演示见 docs/暴力破解动图.gif）；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4. 封闭性分析给出定量结论：明密文对不能唯一确定密钥，(P, C) 平均对应约 4 个密钥候选，最多 15 个；</w:t>
      </w:r>
    </w:p>
    <w:p>
      <w:pPr>
        <w:spacing w:after="80"/>
      </w:pPr>
      <w:r>
        <w:rPr>
          <w:rFonts w:ascii="宋体" w:hAnsi="宋体" w:eastAsia="宋体"/>
          <w:b w:val="0"/>
          <w:sz w:val="21"/>
        </w:rPr>
        <w:t>5. 代码符合命名规范（大驼峰）、注释完整、关键逻辑抽象复用（通用置换函数、加解密共用轮函数）。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