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C468" w14:textId="010BFA7A" w:rsidR="0090344B" w:rsidRPr="0090344B" w:rsidRDefault="0090344B" w:rsidP="0090344B">
      <w:pPr>
        <w:rPr>
          <w:b/>
          <w:bCs/>
          <w:u w:val="single"/>
        </w:rPr>
      </w:pPr>
      <w:r w:rsidRPr="0090344B">
        <w:rPr>
          <w:b/>
          <w:bCs/>
          <w:u w:val="single"/>
        </w:rPr>
        <w:t>Introduction</w:t>
      </w:r>
    </w:p>
    <w:p w14:paraId="35FCC1D9" w14:textId="70183250" w:rsidR="006F1189" w:rsidRDefault="006F1189" w:rsidP="006F1189">
      <w:r>
        <w:t>This solution is c</w:t>
      </w:r>
      <w:r>
        <w:t>onverts numerical input into words and</w:t>
      </w:r>
      <w:r>
        <w:t xml:space="preserve"> </w:t>
      </w:r>
      <w:r>
        <w:t>passes these words as a string output parameter.</w:t>
      </w:r>
    </w:p>
    <w:p w14:paraId="3C747621" w14:textId="569F3D3A" w:rsidR="0090344B" w:rsidRPr="0090344B" w:rsidRDefault="0090344B" w:rsidP="006F1189">
      <w:pPr>
        <w:rPr>
          <w:b/>
          <w:bCs/>
          <w:u w:val="single"/>
        </w:rPr>
      </w:pPr>
      <w:r w:rsidRPr="0090344B">
        <w:rPr>
          <w:b/>
          <w:bCs/>
          <w:u w:val="single"/>
        </w:rPr>
        <w:t>Testing Resources</w:t>
      </w:r>
    </w:p>
    <w:p w14:paraId="61CA7A59" w14:textId="726D3AAF" w:rsidR="0090344B" w:rsidRDefault="0090344B" w:rsidP="002E083B">
      <w:pPr>
        <w:pStyle w:val="ListParagraph"/>
        <w:numPr>
          <w:ilvl w:val="0"/>
          <w:numId w:val="4"/>
        </w:numPr>
      </w:pPr>
      <w:r>
        <w:t>Yew Meng Chow</w:t>
      </w:r>
    </w:p>
    <w:p w14:paraId="210FBB10" w14:textId="77777777" w:rsidR="0090344B" w:rsidRDefault="0090344B" w:rsidP="0090344B">
      <w:pPr>
        <w:rPr>
          <w:b/>
          <w:bCs/>
          <w:u w:val="single"/>
        </w:rPr>
      </w:pPr>
      <w:r w:rsidRPr="0090344B">
        <w:rPr>
          <w:b/>
          <w:bCs/>
          <w:u w:val="single"/>
        </w:rPr>
        <w:t>Scope of Testing</w:t>
      </w:r>
    </w:p>
    <w:p w14:paraId="60510C75" w14:textId="75E7B148" w:rsidR="0090344B" w:rsidRDefault="0090344B" w:rsidP="002E083B">
      <w:pPr>
        <w:pStyle w:val="ListParagraph"/>
        <w:numPr>
          <w:ilvl w:val="0"/>
          <w:numId w:val="4"/>
        </w:numPr>
      </w:pPr>
      <w:r>
        <w:t xml:space="preserve">In Scope </w:t>
      </w:r>
      <w:r w:rsidR="002E083B">
        <w:t>–</w:t>
      </w:r>
      <w:r w:rsidR="00C67EA8">
        <w:t xml:space="preserve"> N</w:t>
      </w:r>
      <w:r w:rsidR="002E083B">
        <w:t>umber</w:t>
      </w:r>
      <w:r w:rsidR="00C67EA8">
        <w:t>s</w:t>
      </w:r>
      <w:r w:rsidR="002E083B">
        <w:t xml:space="preserve"> between 0 to 999.99</w:t>
      </w:r>
    </w:p>
    <w:p w14:paraId="2B2F81FF" w14:textId="4C65A603" w:rsidR="0090344B" w:rsidRPr="0090344B" w:rsidRDefault="0090344B" w:rsidP="002E083B">
      <w:pPr>
        <w:pStyle w:val="ListParagraph"/>
        <w:numPr>
          <w:ilvl w:val="0"/>
          <w:numId w:val="4"/>
        </w:numPr>
      </w:pPr>
      <w:r>
        <w:t xml:space="preserve">Out of Scope </w:t>
      </w:r>
      <w:r w:rsidR="002E083B">
        <w:t>–</w:t>
      </w:r>
      <w:r>
        <w:t xml:space="preserve"> </w:t>
      </w:r>
      <w:r w:rsidR="00C67EA8">
        <w:t>N</w:t>
      </w:r>
      <w:r w:rsidR="00C67EA8" w:rsidRPr="00C67EA8">
        <w:t>on-numeric</w:t>
      </w:r>
      <w:r w:rsidR="00C67EA8">
        <w:t>, n</w:t>
      </w:r>
      <w:r w:rsidR="002E083B">
        <w:t>egative number</w:t>
      </w:r>
      <w:r w:rsidR="00C67EA8">
        <w:t>s</w:t>
      </w:r>
      <w:r w:rsidR="002E083B">
        <w:t xml:space="preserve"> and number</w:t>
      </w:r>
      <w:r w:rsidR="00C67EA8">
        <w:t>s</w:t>
      </w:r>
      <w:r w:rsidR="002E083B">
        <w:t xml:space="preserve"> greater than or equal to 1000.</w:t>
      </w:r>
      <w:r w:rsidR="00C67EA8">
        <w:t xml:space="preserve"> </w:t>
      </w:r>
    </w:p>
    <w:p w14:paraId="73881480" w14:textId="77777777" w:rsidR="0090344B" w:rsidRDefault="0090344B" w:rsidP="0090344B">
      <w:pPr>
        <w:rPr>
          <w:b/>
          <w:bCs/>
          <w:u w:val="single"/>
        </w:rPr>
      </w:pPr>
      <w:r w:rsidRPr="0090344B">
        <w:rPr>
          <w:b/>
          <w:bCs/>
          <w:u w:val="single"/>
        </w:rPr>
        <w:t>Testing approaches</w:t>
      </w:r>
    </w:p>
    <w:p w14:paraId="0613B9CB" w14:textId="6CCE3DE2" w:rsidR="0090344B" w:rsidRDefault="0090344B" w:rsidP="002E083B">
      <w:pPr>
        <w:pStyle w:val="ListParagraph"/>
        <w:numPr>
          <w:ilvl w:val="0"/>
          <w:numId w:val="3"/>
        </w:numPr>
      </w:pPr>
      <w:r>
        <w:t xml:space="preserve">Unit Test – A </w:t>
      </w:r>
      <w:r w:rsidR="002E083B">
        <w:t xml:space="preserve">unit test project is created in the </w:t>
      </w:r>
      <w:r w:rsidR="008875CB">
        <w:t>project s</w:t>
      </w:r>
      <w:r w:rsidR="002E083B">
        <w:t>olution</w:t>
      </w:r>
      <w:r w:rsidR="00F0208F">
        <w:t xml:space="preserve"> to validate the codes</w:t>
      </w:r>
      <w:r w:rsidR="002E083B">
        <w:t>.</w:t>
      </w:r>
      <w:r w:rsidR="006F1189">
        <w:t xml:space="preserve"> Test results are measure by Code Coverage.</w:t>
      </w:r>
    </w:p>
    <w:p w14:paraId="6A7721B7" w14:textId="2C702623" w:rsidR="0090344B" w:rsidRDefault="0090344B" w:rsidP="002E083B">
      <w:pPr>
        <w:pStyle w:val="ListParagraph"/>
        <w:numPr>
          <w:ilvl w:val="0"/>
          <w:numId w:val="3"/>
        </w:numPr>
      </w:pPr>
      <w:r>
        <w:t>Functional Test</w:t>
      </w:r>
      <w:r w:rsidR="006F1189">
        <w:t xml:space="preserve"> – UI manual testing to verify input/output parameters.</w:t>
      </w:r>
    </w:p>
    <w:p w14:paraId="78C1B41E" w14:textId="522ADB1B" w:rsidR="0090344B" w:rsidRDefault="0090344B" w:rsidP="002E083B">
      <w:pPr>
        <w:pStyle w:val="ListParagraph"/>
        <w:numPr>
          <w:ilvl w:val="0"/>
          <w:numId w:val="3"/>
        </w:numPr>
      </w:pPr>
      <w:r>
        <w:t>Regression Test – Not required as it is a new solution</w:t>
      </w:r>
      <w:r w:rsidR="002E083B">
        <w:t xml:space="preserve">, </w:t>
      </w:r>
      <w:r>
        <w:t>all tests will be covered by Functional Test and Unit Test</w:t>
      </w:r>
      <w:r w:rsidR="002E083B">
        <w:t>.</w:t>
      </w:r>
    </w:p>
    <w:p w14:paraId="4CC11C34" w14:textId="2EFE742C" w:rsidR="0090344B" w:rsidRPr="0090344B" w:rsidRDefault="0090344B" w:rsidP="002E083B">
      <w:pPr>
        <w:pStyle w:val="ListParagraph"/>
        <w:numPr>
          <w:ilvl w:val="0"/>
          <w:numId w:val="3"/>
        </w:numPr>
      </w:pPr>
      <w:r>
        <w:t xml:space="preserve">Integration Test – Not required as no dependencies with other software components. </w:t>
      </w:r>
    </w:p>
    <w:p w14:paraId="46875B79" w14:textId="77777777" w:rsidR="0090344B" w:rsidRPr="002E083B" w:rsidRDefault="0090344B" w:rsidP="0090344B">
      <w:pPr>
        <w:rPr>
          <w:b/>
          <w:bCs/>
          <w:u w:val="single"/>
        </w:rPr>
      </w:pPr>
      <w:r w:rsidRPr="002E083B">
        <w:rPr>
          <w:b/>
          <w:bCs/>
          <w:u w:val="single"/>
        </w:rPr>
        <w:t>Test Schedule</w:t>
      </w:r>
    </w:p>
    <w:p w14:paraId="51CD1D3A" w14:textId="4F1D813D" w:rsidR="0090344B" w:rsidRDefault="002E083B" w:rsidP="0090344B">
      <w:pPr>
        <w:pStyle w:val="ListParagraph"/>
        <w:numPr>
          <w:ilvl w:val="0"/>
          <w:numId w:val="5"/>
        </w:numPr>
      </w:pPr>
      <w:r>
        <w:t>Not applicable.</w:t>
      </w:r>
    </w:p>
    <w:p w14:paraId="59C188F2" w14:textId="44E725F8" w:rsidR="0090344B" w:rsidRDefault="0090344B" w:rsidP="0090344B">
      <w:pPr>
        <w:rPr>
          <w:b/>
          <w:bCs/>
          <w:u w:val="single"/>
        </w:rPr>
      </w:pPr>
      <w:r w:rsidRPr="002E083B">
        <w:rPr>
          <w:b/>
          <w:bCs/>
          <w:u w:val="single"/>
        </w:rPr>
        <w:t xml:space="preserve"> Risks &amp; Issues</w:t>
      </w:r>
    </w:p>
    <w:p w14:paraId="3FB61B79" w14:textId="77DC8EF2" w:rsidR="002E083B" w:rsidRPr="002E083B" w:rsidRDefault="002E083B" w:rsidP="002E083B">
      <w:pPr>
        <w:pStyle w:val="ListParagraph"/>
        <w:numPr>
          <w:ilvl w:val="0"/>
          <w:numId w:val="5"/>
        </w:numPr>
      </w:pPr>
      <w:r>
        <w:t>Not applicable.</w:t>
      </w:r>
    </w:p>
    <w:p w14:paraId="1C06881F" w14:textId="77777777" w:rsidR="0090344B" w:rsidRDefault="0090344B" w:rsidP="0090344B"/>
    <w:sectPr w:rsidR="0090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B899" w14:textId="77777777" w:rsidR="0034489D" w:rsidRDefault="0034489D" w:rsidP="008875CB">
      <w:pPr>
        <w:spacing w:after="0" w:line="240" w:lineRule="auto"/>
      </w:pPr>
      <w:r>
        <w:separator/>
      </w:r>
    </w:p>
  </w:endnote>
  <w:endnote w:type="continuationSeparator" w:id="0">
    <w:p w14:paraId="5C6538FC" w14:textId="77777777" w:rsidR="0034489D" w:rsidRDefault="0034489D" w:rsidP="0088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4DA4" w14:textId="77777777" w:rsidR="0034489D" w:rsidRDefault="0034489D" w:rsidP="008875CB">
      <w:pPr>
        <w:spacing w:after="0" w:line="240" w:lineRule="auto"/>
      </w:pPr>
      <w:r>
        <w:separator/>
      </w:r>
    </w:p>
  </w:footnote>
  <w:footnote w:type="continuationSeparator" w:id="0">
    <w:p w14:paraId="5E17CABF" w14:textId="77777777" w:rsidR="0034489D" w:rsidRDefault="0034489D" w:rsidP="00887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A67"/>
    <w:multiLevelType w:val="hybridMultilevel"/>
    <w:tmpl w:val="95B6ED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3C62"/>
    <w:multiLevelType w:val="hybridMultilevel"/>
    <w:tmpl w:val="67D273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E5CEB"/>
    <w:multiLevelType w:val="hybridMultilevel"/>
    <w:tmpl w:val="BC8611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353ED"/>
    <w:multiLevelType w:val="hybridMultilevel"/>
    <w:tmpl w:val="08C6DE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96A4F"/>
    <w:multiLevelType w:val="hybridMultilevel"/>
    <w:tmpl w:val="6240CC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195098">
    <w:abstractNumId w:val="0"/>
  </w:num>
  <w:num w:numId="2" w16cid:durableId="1800300396">
    <w:abstractNumId w:val="4"/>
  </w:num>
  <w:num w:numId="3" w16cid:durableId="966547612">
    <w:abstractNumId w:val="1"/>
  </w:num>
  <w:num w:numId="4" w16cid:durableId="1165898155">
    <w:abstractNumId w:val="3"/>
  </w:num>
  <w:num w:numId="5" w16cid:durableId="1678384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4B"/>
    <w:rsid w:val="000462E6"/>
    <w:rsid w:val="002E083B"/>
    <w:rsid w:val="0034489D"/>
    <w:rsid w:val="006F1189"/>
    <w:rsid w:val="008875CB"/>
    <w:rsid w:val="0090344B"/>
    <w:rsid w:val="00912BC3"/>
    <w:rsid w:val="00A94BF2"/>
    <w:rsid w:val="00C67EA8"/>
    <w:rsid w:val="00C909EE"/>
    <w:rsid w:val="00D60631"/>
    <w:rsid w:val="00F0208F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8EB13"/>
  <w15:chartTrackingRefBased/>
  <w15:docId w15:val="{FB64371B-9DEE-4482-8209-A20FA184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M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4B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875C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875C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75C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875C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 Meng Chow</dc:creator>
  <cp:keywords/>
  <dc:description/>
  <cp:lastModifiedBy>Yew Meng Chow</cp:lastModifiedBy>
  <cp:revision>6</cp:revision>
  <dcterms:created xsi:type="dcterms:W3CDTF">2024-03-04T04:21:00Z</dcterms:created>
  <dcterms:modified xsi:type="dcterms:W3CDTF">2024-03-04T06:28:00Z</dcterms:modified>
</cp:coreProperties>
</file>