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E40A" w14:textId="77777777" w:rsidR="002E0A34" w:rsidRDefault="00000000">
      <w:pPr>
        <w:jc w:val="center"/>
        <w:rPr>
          <w:b/>
          <w:color w:val="000000"/>
          <w:sz w:val="72"/>
          <w:szCs w:val="52"/>
        </w:rPr>
      </w:pPr>
      <w:r>
        <w:rPr>
          <w:rFonts w:hint="eastAsia"/>
          <w:b/>
          <w:color w:val="000000"/>
          <w:sz w:val="72"/>
          <w:szCs w:val="52"/>
        </w:rPr>
        <w:t>宜春学院</w:t>
      </w:r>
    </w:p>
    <w:p w14:paraId="06172C94" w14:textId="77777777" w:rsidR="002E0A34" w:rsidRDefault="002E0A34">
      <w:pPr>
        <w:jc w:val="center"/>
        <w:rPr>
          <w:b/>
          <w:color w:val="000000"/>
          <w:sz w:val="52"/>
          <w:szCs w:val="52"/>
        </w:rPr>
      </w:pPr>
    </w:p>
    <w:p w14:paraId="4215CE2E" w14:textId="77777777" w:rsidR="002E0A34" w:rsidRDefault="00000000">
      <w:pPr>
        <w:jc w:val="center"/>
        <w:rPr>
          <w:b/>
          <w:color w:val="000000"/>
          <w:sz w:val="44"/>
          <w:szCs w:val="44"/>
        </w:rPr>
      </w:pPr>
      <w:r>
        <w:rPr>
          <w:rFonts w:hint="eastAsia"/>
          <w:b/>
          <w:color w:val="000000"/>
          <w:sz w:val="64"/>
          <w:szCs w:val="44"/>
        </w:rPr>
        <w:t>毕业设计任务书</w:t>
      </w:r>
    </w:p>
    <w:p w14:paraId="59939F30" w14:textId="77777777" w:rsidR="002E0A34" w:rsidRDefault="002E0A34">
      <w:pPr>
        <w:jc w:val="center"/>
        <w:rPr>
          <w:color w:val="000000"/>
          <w:sz w:val="28"/>
          <w:szCs w:val="28"/>
        </w:rPr>
      </w:pPr>
    </w:p>
    <w:p w14:paraId="0F4EE489" w14:textId="77777777" w:rsidR="002E0A34" w:rsidRDefault="00000000">
      <w:pPr>
        <w:tabs>
          <w:tab w:val="left" w:pos="705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tbl>
      <w:tblPr>
        <w:tblStyle w:val="a7"/>
        <w:tblW w:w="8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6996"/>
      </w:tblGrid>
      <w:tr w:rsidR="006D0ACE" w14:paraId="19A32442" w14:textId="77777777" w:rsidTr="007B15D6">
        <w:trPr>
          <w:trHeight w:val="1225"/>
        </w:trPr>
        <w:tc>
          <w:tcPr>
            <w:tcW w:w="1617" w:type="dxa"/>
          </w:tcPr>
          <w:p w14:paraId="42A8C726" w14:textId="77777777" w:rsidR="00A46799" w:rsidRDefault="00000000" w:rsidP="00FE64FD">
            <w:pPr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题</w:t>
            </w:r>
            <w:r>
              <w:rPr>
                <w:rFonts w:hint="eastAsia"/>
                <w:color w:val="000000"/>
                <w:sz w:val="32"/>
                <w:szCs w:val="32"/>
              </w:rPr>
              <w:t xml:space="preserve">   </w:t>
            </w:r>
            <w:r>
              <w:rPr>
                <w:rFonts w:hint="eastAsia"/>
                <w:color w:val="000000"/>
                <w:sz w:val="32"/>
                <w:szCs w:val="32"/>
              </w:rPr>
              <w:t>目：</w:t>
            </w:r>
          </w:p>
        </w:tc>
        <w:tc>
          <w:tcPr>
            <w:tcW w:w="6996" w:type="dxa"/>
            <w:tcBorders>
              <w:bottom w:val="single" w:sz="4" w:space="0" w:color="auto"/>
            </w:tcBorders>
          </w:tcPr>
          <w:p w14:paraId="5FECC735" w14:textId="77777777" w:rsidR="00A46799" w:rsidRPr="00B679F8" w:rsidRDefault="00000000" w:rsidP="007B15D6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679F8">
              <w:rPr>
                <w:rFonts w:ascii="Times New Roman" w:hAnsi="Times New Roman" w:hint="eastAsia"/>
                <w:color w:val="000000"/>
                <w:sz w:val="32"/>
                <w:szCs w:val="32"/>
              </w:rPr>
              <w:t>基于</w:t>
            </w:r>
            <w:proofErr w:type="spellStart"/>
            <w:r w:rsidRPr="00B679F8">
              <w:rPr>
                <w:rFonts w:ascii="Times New Roman" w:hAnsi="Times New Roman" w:hint="eastAsia"/>
                <w:color w:val="000000"/>
                <w:sz w:val="32"/>
                <w:szCs w:val="32"/>
              </w:rPr>
              <w:t>SpringCloud+Vue</w:t>
            </w:r>
            <w:proofErr w:type="spellEnd"/>
            <w:r w:rsidRPr="00B679F8">
              <w:rPr>
                <w:rFonts w:ascii="Times New Roman" w:hAnsi="Times New Roman" w:hint="eastAsia"/>
                <w:color w:val="000000"/>
                <w:sz w:val="32"/>
                <w:szCs w:val="32"/>
              </w:rPr>
              <w:t>的游戏代练平台的设计与实现</w:t>
            </w:r>
          </w:p>
        </w:tc>
      </w:tr>
    </w:tbl>
    <w:p w14:paraId="3C14CB0E" w14:textId="77777777" w:rsidR="002E0A34" w:rsidRDefault="002E0A34">
      <w:pPr>
        <w:ind w:firstLineChars="300" w:firstLine="840"/>
        <w:rPr>
          <w:color w:val="000000"/>
          <w:sz w:val="28"/>
          <w:szCs w:val="28"/>
        </w:rPr>
      </w:pPr>
    </w:p>
    <w:tbl>
      <w:tblPr>
        <w:tblStyle w:val="a7"/>
        <w:tblW w:w="827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555"/>
        <w:gridCol w:w="851"/>
        <w:gridCol w:w="1030"/>
        <w:gridCol w:w="391"/>
        <w:gridCol w:w="1127"/>
        <w:gridCol w:w="7"/>
        <w:gridCol w:w="601"/>
        <w:gridCol w:w="1107"/>
        <w:gridCol w:w="135"/>
        <w:gridCol w:w="567"/>
        <w:gridCol w:w="901"/>
      </w:tblGrid>
      <w:tr w:rsidR="006D0ACE" w14:paraId="16B50FFE" w14:textId="77777777" w:rsidTr="009B22FC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04BEA065" w14:textId="77777777" w:rsidR="00A46799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院：</w:t>
            </w:r>
          </w:p>
        </w:tc>
        <w:tc>
          <w:tcPr>
            <w:tcW w:w="339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1C0109" w14:textId="77777777" w:rsidR="00A46799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人工智能与信息工程学院</w:t>
            </w:r>
          </w:p>
        </w:tc>
        <w:tc>
          <w:tcPr>
            <w:tcW w:w="17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606E8A" w14:textId="77777777" w:rsidR="00A46799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教研室</w:t>
            </w: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/</w:t>
            </w: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系：</w:t>
            </w:r>
          </w:p>
        </w:tc>
        <w:tc>
          <w:tcPr>
            <w:tcW w:w="160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D8DC9" w14:textId="5B5332CC" w:rsidR="00A46799" w:rsidRDefault="007B15D6" w:rsidP="00FE64F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计算机系</w:t>
            </w:r>
          </w:p>
        </w:tc>
      </w:tr>
      <w:tr w:rsidR="006D0ACE" w14:paraId="6C41793F" w14:textId="77777777" w:rsidTr="009B22FC">
        <w:trPr>
          <w:gridAfter w:val="1"/>
          <w:wAfter w:w="901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3B33510D" w14:textId="77777777" w:rsidR="00A46799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专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业：</w:t>
            </w:r>
          </w:p>
        </w:tc>
        <w:tc>
          <w:tcPr>
            <w:tcW w:w="581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B92807" w14:textId="77777777" w:rsidR="00A46799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软件工程</w:t>
            </w:r>
          </w:p>
        </w:tc>
      </w:tr>
      <w:tr w:rsidR="006D0ACE" w14:paraId="02B340CA" w14:textId="77777777" w:rsidTr="009B22FC">
        <w:trPr>
          <w:gridAfter w:val="1"/>
          <w:wAfter w:w="901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6D54486" w14:textId="77777777" w:rsidR="00A46799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班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级：</w:t>
            </w:r>
          </w:p>
        </w:tc>
        <w:tc>
          <w:tcPr>
            <w:tcW w:w="581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B28C0A" w14:textId="77777777" w:rsidR="00A46799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22</w:t>
            </w:r>
            <w:proofErr w:type="gramStart"/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软工外包</w:t>
            </w:r>
            <w:proofErr w:type="gramEnd"/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(4)</w:t>
            </w: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班</w:t>
            </w:r>
          </w:p>
        </w:tc>
      </w:tr>
      <w:tr w:rsidR="006D0ACE" w14:paraId="16323496" w14:textId="77777777" w:rsidTr="009B22FC">
        <w:trPr>
          <w:gridAfter w:val="1"/>
          <w:wAfter w:w="901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31C9411A" w14:textId="77777777" w:rsidR="00A46799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号：</w:t>
            </w:r>
          </w:p>
        </w:tc>
        <w:tc>
          <w:tcPr>
            <w:tcW w:w="581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D35360" w14:textId="77777777" w:rsidR="00A46799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22050539429</w:t>
            </w:r>
          </w:p>
        </w:tc>
      </w:tr>
      <w:tr w:rsidR="006D0ACE" w14:paraId="4C6416A2" w14:textId="77777777" w:rsidTr="009B22FC">
        <w:trPr>
          <w:gridAfter w:val="1"/>
          <w:wAfter w:w="901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1F182680" w14:textId="77777777" w:rsidR="00A46799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学生姓名：</w:t>
            </w:r>
          </w:p>
        </w:tc>
        <w:tc>
          <w:tcPr>
            <w:tcW w:w="581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89C554" w14:textId="77777777" w:rsidR="00A46799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gramStart"/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揭梦洲</w:t>
            </w:r>
            <w:proofErr w:type="gramEnd"/>
          </w:p>
        </w:tc>
      </w:tr>
      <w:tr w:rsidR="006D0ACE" w14:paraId="6E20BDDA" w14:textId="77777777" w:rsidTr="009B22FC">
        <w:trPr>
          <w:gridAfter w:val="1"/>
          <w:wAfter w:w="901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36C52D14" w14:textId="77777777" w:rsidR="00A46799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起讫日期：</w:t>
            </w:r>
          </w:p>
        </w:tc>
        <w:tc>
          <w:tcPr>
            <w:tcW w:w="581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5F2524" w14:textId="100C5D68" w:rsidR="00A46799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2025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年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月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21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日至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2026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年</w:t>
            </w:r>
            <w:r w:rsidR="00A91F37">
              <w:rPr>
                <w:rFonts w:ascii="Times New Roman" w:hAnsi="Times New Roman" w:hint="eastAsia"/>
                <w:color w:val="000000"/>
                <w:sz w:val="28"/>
                <w:szCs w:val="28"/>
              </w:rPr>
              <w:t>5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月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日</w:t>
            </w:r>
          </w:p>
        </w:tc>
      </w:tr>
      <w:tr w:rsidR="000F766E" w14:paraId="181C6C34" w14:textId="77777777" w:rsidTr="000F766E">
        <w:trPr>
          <w:gridAfter w:val="2"/>
          <w:wAfter w:w="1468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792043FC" w14:textId="77777777" w:rsidR="000F766E" w:rsidRDefault="000F766E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指导教师：</w:t>
            </w:r>
          </w:p>
        </w:tc>
        <w:tc>
          <w:tcPr>
            <w:tcW w:w="22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DD1B0C" w14:textId="77777777" w:rsidR="000F766E" w:rsidRPr="00B679F8" w:rsidRDefault="000F766E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李颖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AD75E7" w14:textId="41FCE862" w:rsidR="000F766E" w:rsidRDefault="000F766E" w:rsidP="00FE64FD">
            <w:pPr>
              <w:jc w:val="center"/>
              <w:rPr>
                <w:rFonts w:ascii="Times New Roman" w:hAnsi="Times New Roman" w:hint="eastAsia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职称：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388FA" w14:textId="1321C463" w:rsidR="000F766E" w:rsidRPr="00B679F8" w:rsidRDefault="000F766E" w:rsidP="00FE64FD">
            <w:pPr>
              <w:jc w:val="center"/>
              <w:rPr>
                <w:rFonts w:ascii="Times New Roman" w:hAnsi="Times New Roman" w:hint="eastAsia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hint="eastAsia"/>
                <w:color w:val="000000"/>
                <w:sz w:val="28"/>
                <w:szCs w:val="28"/>
              </w:rPr>
              <w:t>副教授</w:t>
            </w:r>
          </w:p>
        </w:tc>
      </w:tr>
      <w:tr w:rsidR="006D0ACE" w14:paraId="5D5E1857" w14:textId="77777777" w:rsidTr="000F766E">
        <w:trPr>
          <w:gridAfter w:val="1"/>
          <w:wAfter w:w="901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156FD2F2" w14:textId="77777777" w:rsidR="009B22FC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校外导师：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FC4F66" w14:textId="77777777" w:rsidR="009B22FC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22FC">
              <w:rPr>
                <w:rFonts w:ascii="Times New Roman" w:hAnsi="Times New Roman" w:hint="eastAsia"/>
                <w:color w:val="000000"/>
                <w:sz w:val="28"/>
                <w:szCs w:val="28"/>
              </w:rPr>
              <w:t>雷志武</w:t>
            </w:r>
          </w:p>
        </w:tc>
        <w:tc>
          <w:tcPr>
            <w:tcW w:w="21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7EF2D1" w14:textId="77777777" w:rsidR="009B22FC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职称（职务）：</w:t>
            </w:r>
          </w:p>
        </w:tc>
        <w:tc>
          <w:tcPr>
            <w:tcW w:w="180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361205" w14:textId="216BF223" w:rsidR="009B22FC" w:rsidRPr="00B679F8" w:rsidRDefault="00327A5E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hint="eastAsia"/>
                <w:color w:val="000000"/>
                <w:sz w:val="28"/>
                <w:szCs w:val="28"/>
              </w:rPr>
              <w:t>工程师</w:t>
            </w:r>
          </w:p>
        </w:tc>
      </w:tr>
      <w:tr w:rsidR="006D0ACE" w14:paraId="0653DF6B" w14:textId="77777777" w:rsidTr="009B22FC">
        <w:trPr>
          <w:gridAfter w:val="1"/>
          <w:wAfter w:w="901" w:type="dxa"/>
        </w:trPr>
        <w:tc>
          <w:tcPr>
            <w:tcW w:w="24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D8A93A" w14:textId="77777777" w:rsidR="00A46799" w:rsidRPr="00B679F8" w:rsidRDefault="00000000" w:rsidP="00FE64FD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专业负责人：</w:t>
            </w:r>
          </w:p>
        </w:tc>
        <w:tc>
          <w:tcPr>
            <w:tcW w:w="496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E11E49" w14:textId="77777777" w:rsidR="00A46799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51D07">
              <w:rPr>
                <w:rFonts w:ascii="Times New Roman" w:hAnsi="Times New Roman" w:hint="eastAsia"/>
                <w:color w:val="000000"/>
                <w:sz w:val="28"/>
                <w:szCs w:val="28"/>
              </w:rPr>
              <w:t>黄伟凡</w:t>
            </w:r>
          </w:p>
        </w:tc>
      </w:tr>
      <w:tr w:rsidR="006D0ACE" w14:paraId="08E6B6A1" w14:textId="77777777" w:rsidTr="009B22FC">
        <w:trPr>
          <w:gridAfter w:val="1"/>
          <w:wAfter w:w="901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AEB9F3" w14:textId="77777777" w:rsidR="00A46799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审核日期：</w:t>
            </w:r>
          </w:p>
        </w:tc>
        <w:tc>
          <w:tcPr>
            <w:tcW w:w="581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09450" w14:textId="48A225AF" w:rsidR="00A46799" w:rsidRPr="00B679F8" w:rsidRDefault="00A91F37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2025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年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月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hint="eastAsia"/>
                <w:color w:val="000000"/>
                <w:sz w:val="28"/>
                <w:szCs w:val="28"/>
              </w:rPr>
              <w:t>0</w:t>
            </w:r>
            <w:r w:rsidRPr="00B679F8">
              <w:rPr>
                <w:rFonts w:ascii="Times New Roman" w:hAnsi="Times New Roman"/>
                <w:color w:val="000000"/>
                <w:sz w:val="28"/>
                <w:szCs w:val="28"/>
              </w:rPr>
              <w:t>日</w:t>
            </w:r>
          </w:p>
        </w:tc>
      </w:tr>
    </w:tbl>
    <w:p w14:paraId="15F8F1D1" w14:textId="417684A8" w:rsidR="0083351F" w:rsidRDefault="0083351F">
      <w:pPr>
        <w:ind w:firstLineChars="300" w:firstLine="720"/>
        <w:rPr>
          <w:color w:val="000000"/>
          <w:sz w:val="24"/>
        </w:rPr>
      </w:pPr>
    </w:p>
    <w:p w14:paraId="7ACBE7C3" w14:textId="77777777" w:rsidR="0083351F" w:rsidRDefault="0083351F">
      <w:pPr>
        <w:widowControl/>
        <w:jc w:val="left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7FEE7D64" w14:textId="77777777" w:rsidR="0083351F" w:rsidRDefault="0083351F" w:rsidP="0083351F">
      <w:pPr>
        <w:jc w:val="center"/>
        <w:rPr>
          <w:b/>
          <w:color w:val="000000"/>
          <w:sz w:val="36"/>
          <w:szCs w:val="32"/>
        </w:rPr>
      </w:pPr>
      <w:r>
        <w:rPr>
          <w:rFonts w:hint="eastAsia"/>
          <w:b/>
          <w:color w:val="000000"/>
          <w:sz w:val="36"/>
          <w:szCs w:val="32"/>
        </w:rPr>
        <w:lastRenderedPageBreak/>
        <w:t>说</w:t>
      </w:r>
      <w:r>
        <w:rPr>
          <w:rFonts w:hint="eastAsia"/>
          <w:b/>
          <w:color w:val="000000"/>
          <w:sz w:val="36"/>
          <w:szCs w:val="32"/>
        </w:rPr>
        <w:t xml:space="preserve">    </w:t>
      </w:r>
      <w:r>
        <w:rPr>
          <w:rFonts w:hint="eastAsia"/>
          <w:b/>
          <w:color w:val="000000"/>
          <w:sz w:val="36"/>
          <w:szCs w:val="32"/>
        </w:rPr>
        <w:t>明</w:t>
      </w:r>
    </w:p>
    <w:p w14:paraId="7B4D5771" w14:textId="77777777" w:rsidR="0083351F" w:rsidRDefault="0083351F" w:rsidP="0083351F">
      <w:pPr>
        <w:rPr>
          <w:b/>
          <w:color w:val="000000"/>
          <w:sz w:val="24"/>
        </w:rPr>
      </w:pPr>
    </w:p>
    <w:p w14:paraId="61207C77" w14:textId="77777777" w:rsidR="0083351F" w:rsidRDefault="0083351F" w:rsidP="0083351F">
      <w:pPr>
        <w:spacing w:line="360" w:lineRule="auto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．毕业设计任务书由指导教师填写，并经专业负责人审定，下达到学生。</w:t>
      </w:r>
    </w:p>
    <w:p w14:paraId="3653C928" w14:textId="77777777" w:rsidR="0083351F" w:rsidRDefault="0083351F" w:rsidP="0083351F">
      <w:pPr>
        <w:spacing w:line="360" w:lineRule="auto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2</w:t>
      </w:r>
      <w:r>
        <w:rPr>
          <w:rFonts w:hint="eastAsia"/>
          <w:color w:val="000000"/>
          <w:sz w:val="28"/>
        </w:rPr>
        <w:t>．进度表分前、中、后三期由学生填写，每期填写后</w:t>
      </w:r>
      <w:proofErr w:type="gramStart"/>
      <w:r>
        <w:rPr>
          <w:rFonts w:hint="eastAsia"/>
          <w:color w:val="000000"/>
          <w:sz w:val="28"/>
        </w:rPr>
        <w:t>交指导</w:t>
      </w:r>
      <w:proofErr w:type="gramEnd"/>
      <w:r>
        <w:rPr>
          <w:rFonts w:hint="eastAsia"/>
          <w:color w:val="000000"/>
          <w:sz w:val="28"/>
        </w:rPr>
        <w:t>教师签署审查意见，并作为毕业设计工作检查的主要依据。</w:t>
      </w:r>
    </w:p>
    <w:p w14:paraId="4758DAE6" w14:textId="77777777" w:rsidR="0083351F" w:rsidRDefault="0083351F" w:rsidP="0083351F">
      <w:pPr>
        <w:spacing w:line="360" w:lineRule="auto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3</w:t>
      </w:r>
      <w:r>
        <w:rPr>
          <w:rFonts w:hint="eastAsia"/>
          <w:color w:val="000000"/>
          <w:sz w:val="28"/>
        </w:rPr>
        <w:t>．学生根据指导教师下达的任务</w:t>
      </w:r>
      <w:proofErr w:type="gramStart"/>
      <w:r>
        <w:rPr>
          <w:rFonts w:hint="eastAsia"/>
          <w:color w:val="000000"/>
          <w:sz w:val="28"/>
        </w:rPr>
        <w:t>书独立</w:t>
      </w:r>
      <w:proofErr w:type="gramEnd"/>
      <w:r>
        <w:rPr>
          <w:rFonts w:hint="eastAsia"/>
          <w:color w:val="000000"/>
          <w:sz w:val="28"/>
        </w:rPr>
        <w:t>完成开题报告，</w:t>
      </w:r>
      <w:r>
        <w:rPr>
          <w:rFonts w:hint="eastAsia"/>
          <w:color w:val="000000"/>
          <w:sz w:val="28"/>
        </w:rPr>
        <w:t>3</w:t>
      </w:r>
      <w:r>
        <w:rPr>
          <w:rFonts w:hint="eastAsia"/>
          <w:color w:val="000000"/>
          <w:sz w:val="28"/>
        </w:rPr>
        <w:t>周内提交</w:t>
      </w:r>
      <w:proofErr w:type="gramStart"/>
      <w:r>
        <w:rPr>
          <w:rFonts w:hint="eastAsia"/>
          <w:color w:val="000000"/>
          <w:sz w:val="28"/>
        </w:rPr>
        <w:t>给指导</w:t>
      </w:r>
      <w:proofErr w:type="gramEnd"/>
      <w:r>
        <w:rPr>
          <w:rFonts w:hint="eastAsia"/>
          <w:color w:val="000000"/>
          <w:sz w:val="28"/>
        </w:rPr>
        <w:t>教师批阅。</w:t>
      </w:r>
    </w:p>
    <w:p w14:paraId="36D27B74" w14:textId="77777777" w:rsidR="0083351F" w:rsidRDefault="0083351F" w:rsidP="0083351F">
      <w:pPr>
        <w:spacing w:line="360" w:lineRule="auto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4</w:t>
      </w:r>
      <w:r>
        <w:rPr>
          <w:rFonts w:hint="eastAsia"/>
          <w:color w:val="000000"/>
          <w:sz w:val="28"/>
        </w:rPr>
        <w:t>．</w:t>
      </w:r>
      <w:proofErr w:type="gramStart"/>
      <w:r>
        <w:rPr>
          <w:rFonts w:hint="eastAsia"/>
          <w:color w:val="000000"/>
          <w:sz w:val="28"/>
        </w:rPr>
        <w:t>本任务</w:t>
      </w:r>
      <w:proofErr w:type="gramEnd"/>
      <w:r>
        <w:rPr>
          <w:rFonts w:hint="eastAsia"/>
          <w:color w:val="000000"/>
          <w:sz w:val="28"/>
        </w:rPr>
        <w:t>书在毕业设计完成后，与论文一起</w:t>
      </w:r>
      <w:proofErr w:type="gramStart"/>
      <w:r>
        <w:rPr>
          <w:rFonts w:hint="eastAsia"/>
          <w:color w:val="000000"/>
          <w:sz w:val="28"/>
        </w:rPr>
        <w:t>交指导</w:t>
      </w:r>
      <w:proofErr w:type="gramEnd"/>
      <w:r>
        <w:rPr>
          <w:rFonts w:hint="eastAsia"/>
          <w:color w:val="000000"/>
          <w:sz w:val="28"/>
        </w:rPr>
        <w:t>教师，作为论文评阅和毕业设计答辩的主要档案资料，是学士学位论文成册的主要内容之一。</w:t>
      </w:r>
    </w:p>
    <w:p w14:paraId="43D6D912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24526FC4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09967F15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6D960A0A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300C116D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5A055CBC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1AC385D8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59F2785F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4600CA99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2769339D" w14:textId="77777777" w:rsidR="0083351F" w:rsidRDefault="0083351F" w:rsidP="0083351F">
      <w:pPr>
        <w:rPr>
          <w:color w:val="000000"/>
          <w:sz w:val="28"/>
          <w:szCs w:val="28"/>
          <w:u w:val="double"/>
        </w:rPr>
      </w:pPr>
    </w:p>
    <w:p w14:paraId="525C7EBA" w14:textId="77777777" w:rsidR="00A46799" w:rsidRPr="0083351F" w:rsidRDefault="00A46799" w:rsidP="0083351F">
      <w:pPr>
        <w:rPr>
          <w:color w:val="000000"/>
          <w:sz w:val="24"/>
        </w:rPr>
      </w:pPr>
    </w:p>
    <w:p w14:paraId="06589009" w14:textId="0F8C88FD" w:rsidR="002E0A34" w:rsidRPr="00A91F37" w:rsidRDefault="00000000" w:rsidP="00A91F37">
      <w:pPr>
        <w:widowControl/>
        <w:spacing w:line="20" w:lineRule="exact"/>
        <w:jc w:val="left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6"/>
      </w:tblGrid>
      <w:tr w:rsidR="006D0ACE" w:rsidRPr="007936C0" w14:paraId="16CF05A7" w14:textId="77777777">
        <w:trPr>
          <w:trHeight w:val="12465"/>
          <w:jc w:val="center"/>
        </w:trPr>
        <w:tc>
          <w:tcPr>
            <w:tcW w:w="9356" w:type="dxa"/>
          </w:tcPr>
          <w:p w14:paraId="0E9A4F7C" w14:textId="77777777" w:rsidR="002E0A34" w:rsidRPr="007936C0" w:rsidRDefault="00000000">
            <w:pPr>
              <w:rPr>
                <w:b/>
                <w:bCs/>
                <w:color w:val="000000"/>
                <w:szCs w:val="21"/>
              </w:rPr>
            </w:pPr>
            <w:r w:rsidRPr="007936C0">
              <w:rPr>
                <w:rFonts w:hint="eastAsia"/>
                <w:b/>
                <w:bCs/>
                <w:color w:val="000000"/>
                <w:szCs w:val="21"/>
              </w:rPr>
              <w:lastRenderedPageBreak/>
              <w:t>一、毕业设计的要求和内容（包括原始数据、技术要求、工作要求）</w:t>
            </w:r>
          </w:p>
          <w:p w14:paraId="50E813F3" w14:textId="77777777" w:rsidR="002E0A34" w:rsidRPr="007936C0" w:rsidRDefault="00000000" w:rsidP="00326867">
            <w:pPr>
              <w:ind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（一）原始数据</w:t>
            </w:r>
          </w:p>
          <w:p w14:paraId="72522B30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游戏代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练市场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需求调研数据</w:t>
            </w:r>
          </w:p>
          <w:p w14:paraId="554FCF71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现有游戏代练平台功能对比分析</w:t>
            </w:r>
          </w:p>
          <w:p w14:paraId="71D5F764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用户行为分析数据</w:t>
            </w:r>
          </w:p>
          <w:p w14:paraId="3880B343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（二）技术要求</w:t>
            </w:r>
          </w:p>
          <w:p w14:paraId="3C69D59A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后端技术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栈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：</w:t>
            </w:r>
            <w:proofErr w:type="spellStart"/>
            <w:r w:rsidRPr="007936C0">
              <w:rPr>
                <w:rFonts w:ascii="Times New Roman" w:hAnsi="Times New Roman"/>
                <w:color w:val="000000"/>
                <w:szCs w:val="21"/>
              </w:rPr>
              <w:t>SpringCloud</w:t>
            </w:r>
            <w:proofErr w:type="spellEnd"/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微服务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架构、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Spring Boot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Spring Security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JWT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MySQL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Redis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proofErr w:type="spellStart"/>
            <w:r w:rsidRPr="007936C0">
              <w:rPr>
                <w:rFonts w:ascii="Times New Roman" w:hAnsi="Times New Roman"/>
                <w:color w:val="000000"/>
                <w:szCs w:val="21"/>
              </w:rPr>
              <w:t>Nacos</w:t>
            </w:r>
            <w:proofErr w:type="spellEnd"/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Sentinel</w:t>
            </w:r>
          </w:p>
          <w:p w14:paraId="43343AA1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前端技术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栈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Vue.js 3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Element Plus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Vite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Axios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、</w:t>
            </w:r>
            <w:proofErr w:type="spellStart"/>
            <w:r w:rsidRPr="007936C0">
              <w:rPr>
                <w:rFonts w:ascii="Times New Roman" w:hAnsi="Times New Roman"/>
                <w:color w:val="000000"/>
                <w:szCs w:val="21"/>
              </w:rPr>
              <w:t>Pinia</w:t>
            </w:r>
            <w:proofErr w:type="spellEnd"/>
          </w:p>
          <w:p w14:paraId="45BA097B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部署环境：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Docker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容器化部署</w:t>
            </w:r>
          </w:p>
          <w:p w14:paraId="0D0A891B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（三）工作要求</w:t>
            </w:r>
          </w:p>
          <w:p w14:paraId="683A86FB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完成系统需求分析文档</w:t>
            </w:r>
          </w:p>
          <w:p w14:paraId="2859318A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2.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完成系统设计文档（含架构图、流程图、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ER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图）</w:t>
            </w:r>
          </w:p>
          <w:p w14:paraId="00CE3342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3.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完成核心模块编码实现</w:t>
            </w:r>
          </w:p>
          <w:p w14:paraId="01912054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4.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完成系统测试报告</w:t>
            </w:r>
          </w:p>
          <w:p w14:paraId="3791F695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5.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完成毕业论文撰写</w:t>
            </w:r>
          </w:p>
          <w:p w14:paraId="75AD7CB7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（四）主要功能模块</w:t>
            </w:r>
          </w:p>
          <w:p w14:paraId="1B966E1F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用户模块：用户注册、登录、角色管理（雇主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/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代练）、个人信息管理</w:t>
            </w:r>
          </w:p>
          <w:p w14:paraId="750B55A1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2.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订单模块：发布代练订单、订单状态跟踪、订单取消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/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退款</w:t>
            </w:r>
          </w:p>
          <w:p w14:paraId="4EE0EE6F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3.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接单模块：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代练员接单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、订单分配、进度更新</w:t>
            </w:r>
          </w:p>
          <w:p w14:paraId="2627F65C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4.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支付模块：订单支付、押金管理、退款处理</w:t>
            </w:r>
          </w:p>
          <w:p w14:paraId="6622FFAF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5.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评价模块：双方互评、信誉评分、投诉处理</w:t>
            </w:r>
          </w:p>
          <w:p w14:paraId="67B7DBBA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6.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游戏模块：游戏分类、游戏角色绑定</w:t>
            </w:r>
          </w:p>
          <w:p w14:paraId="137551C7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7.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消息模块：站内信、订单通知</w:t>
            </w:r>
          </w:p>
        </w:tc>
      </w:tr>
    </w:tbl>
    <w:p w14:paraId="1F18A0A7" w14:textId="77777777" w:rsidR="002E0A34" w:rsidRPr="007936C0" w:rsidRDefault="002E0A34">
      <w:pPr>
        <w:rPr>
          <w:color w:val="000000"/>
          <w:szCs w:val="21"/>
          <w:u w:val="single"/>
        </w:rPr>
      </w:pPr>
    </w:p>
    <w:p w14:paraId="0ED7D700" w14:textId="77777777" w:rsidR="002E0A34" w:rsidRPr="007936C0" w:rsidRDefault="002E0A34">
      <w:pPr>
        <w:rPr>
          <w:color w:val="000000"/>
          <w:szCs w:val="21"/>
          <w:u w:val="single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6"/>
      </w:tblGrid>
      <w:tr w:rsidR="006D0ACE" w:rsidRPr="007936C0" w14:paraId="077C56E5" w14:textId="77777777">
        <w:trPr>
          <w:trHeight w:val="5608"/>
          <w:jc w:val="center"/>
        </w:trPr>
        <w:tc>
          <w:tcPr>
            <w:tcW w:w="9356" w:type="dxa"/>
          </w:tcPr>
          <w:p w14:paraId="095FD48C" w14:textId="77777777" w:rsidR="00A46799" w:rsidRPr="007936C0" w:rsidRDefault="00000000">
            <w:pPr>
              <w:rPr>
                <w:b/>
                <w:bCs/>
                <w:color w:val="000000"/>
                <w:szCs w:val="21"/>
              </w:rPr>
            </w:pPr>
            <w:r w:rsidRPr="007936C0">
              <w:rPr>
                <w:rFonts w:hint="eastAsia"/>
                <w:b/>
                <w:bCs/>
                <w:color w:val="000000"/>
                <w:szCs w:val="21"/>
              </w:rPr>
              <w:lastRenderedPageBreak/>
              <w:t>二、毕业设计图纸内容及张数</w:t>
            </w:r>
          </w:p>
          <w:p w14:paraId="3C69C584" w14:textId="77777777" w:rsidR="002E0A34" w:rsidRPr="007936C0" w:rsidRDefault="00000000" w:rsidP="00326867">
            <w:pPr>
              <w:ind w:firstLineChars="200" w:firstLine="420"/>
              <w:rPr>
                <w:rFonts w:ascii="Times New Roman" w:hAnsi="Times New Roman"/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根据论文内容，图纸主要包括以下类别（共约</w:t>
            </w:r>
            <w:r w:rsidRPr="007936C0">
              <w:rPr>
                <w:rFonts w:ascii="Times New Roman" w:hAnsi="Times New Roman"/>
                <w:szCs w:val="21"/>
              </w:rPr>
              <w:t>70</w:t>
            </w:r>
            <w:r w:rsidRPr="007936C0">
              <w:rPr>
                <w:rFonts w:ascii="Times New Roman" w:hAnsi="Times New Roman"/>
                <w:szCs w:val="21"/>
              </w:rPr>
              <w:t>张）：</w:t>
            </w:r>
          </w:p>
          <w:p w14:paraId="40CB3DCF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（一）业务流程图：约</w:t>
            </w:r>
            <w:r w:rsidRPr="007936C0">
              <w:rPr>
                <w:rFonts w:ascii="Times New Roman" w:hAnsi="Times New Roman"/>
                <w:szCs w:val="21"/>
              </w:rPr>
              <w:t>20</w:t>
            </w:r>
            <w:r w:rsidRPr="007936C0">
              <w:rPr>
                <w:rFonts w:ascii="Times New Roman" w:hAnsi="Times New Roman"/>
                <w:szCs w:val="21"/>
              </w:rPr>
              <w:t>张</w:t>
            </w:r>
          </w:p>
          <w:p w14:paraId="500EF468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涵盖开启代练、订单发布</w:t>
            </w:r>
            <w:r w:rsidRPr="007936C0">
              <w:rPr>
                <w:rFonts w:ascii="Times New Roman" w:hAnsi="Times New Roman"/>
                <w:szCs w:val="21"/>
              </w:rPr>
              <w:t>/</w:t>
            </w:r>
            <w:r w:rsidRPr="007936C0">
              <w:rPr>
                <w:rFonts w:ascii="Times New Roman" w:hAnsi="Times New Roman"/>
                <w:szCs w:val="21"/>
              </w:rPr>
              <w:t>接单</w:t>
            </w:r>
            <w:r w:rsidRPr="007936C0">
              <w:rPr>
                <w:rFonts w:ascii="Times New Roman" w:hAnsi="Times New Roman"/>
                <w:szCs w:val="21"/>
              </w:rPr>
              <w:t>/</w:t>
            </w:r>
            <w:r w:rsidRPr="007936C0">
              <w:rPr>
                <w:rFonts w:ascii="Times New Roman" w:hAnsi="Times New Roman"/>
                <w:szCs w:val="21"/>
              </w:rPr>
              <w:t>验收</w:t>
            </w:r>
            <w:r w:rsidRPr="007936C0">
              <w:rPr>
                <w:rFonts w:ascii="Times New Roman" w:hAnsi="Times New Roman"/>
                <w:szCs w:val="21"/>
              </w:rPr>
              <w:t>/</w:t>
            </w:r>
            <w:r w:rsidRPr="007936C0">
              <w:rPr>
                <w:rFonts w:ascii="Times New Roman" w:hAnsi="Times New Roman"/>
                <w:szCs w:val="21"/>
              </w:rPr>
              <w:t>取消</w:t>
            </w:r>
            <w:r w:rsidRPr="007936C0">
              <w:rPr>
                <w:rFonts w:ascii="Times New Roman" w:hAnsi="Times New Roman"/>
                <w:szCs w:val="21"/>
              </w:rPr>
              <w:t>/</w:t>
            </w:r>
            <w:r w:rsidRPr="007936C0">
              <w:rPr>
                <w:rFonts w:ascii="Times New Roman" w:hAnsi="Times New Roman"/>
                <w:szCs w:val="21"/>
              </w:rPr>
              <w:t>仲裁、资金管理、</w:t>
            </w:r>
            <w:r w:rsidRPr="007936C0">
              <w:rPr>
                <w:rFonts w:ascii="Times New Roman" w:hAnsi="Times New Roman"/>
                <w:szCs w:val="21"/>
              </w:rPr>
              <w:t>AI</w:t>
            </w:r>
            <w:r w:rsidRPr="007936C0">
              <w:rPr>
                <w:rFonts w:ascii="Times New Roman" w:hAnsi="Times New Roman"/>
                <w:szCs w:val="21"/>
              </w:rPr>
              <w:t>智能问答等业务流程图。</w:t>
            </w:r>
          </w:p>
          <w:p w14:paraId="68C31B30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（二）用例图：约</w:t>
            </w:r>
            <w:r w:rsidRPr="007936C0">
              <w:rPr>
                <w:rFonts w:ascii="Times New Roman" w:hAnsi="Times New Roman"/>
                <w:szCs w:val="21"/>
              </w:rPr>
              <w:t>15</w:t>
            </w:r>
            <w:r w:rsidRPr="007936C0">
              <w:rPr>
                <w:rFonts w:ascii="Times New Roman" w:hAnsi="Times New Roman"/>
                <w:szCs w:val="21"/>
              </w:rPr>
              <w:t>张</w:t>
            </w:r>
          </w:p>
          <w:p w14:paraId="1FF6DF60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包括游戏代练平台总体用例图及各类用户角色的用例图（登录、订单、消息、</w:t>
            </w:r>
            <w:r w:rsidRPr="007936C0">
              <w:rPr>
                <w:rFonts w:ascii="Times New Roman" w:hAnsi="Times New Roman"/>
                <w:szCs w:val="21"/>
              </w:rPr>
              <w:t>AI</w:t>
            </w:r>
            <w:r w:rsidRPr="007936C0">
              <w:rPr>
                <w:rFonts w:ascii="Times New Roman" w:hAnsi="Times New Roman"/>
                <w:szCs w:val="21"/>
              </w:rPr>
              <w:t>等）。</w:t>
            </w:r>
          </w:p>
          <w:p w14:paraId="5CE41EAB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（三）系统架构图：约</w:t>
            </w:r>
            <w:r w:rsidRPr="007936C0">
              <w:rPr>
                <w:rFonts w:ascii="Times New Roman" w:hAnsi="Times New Roman"/>
                <w:szCs w:val="21"/>
              </w:rPr>
              <w:t>1</w:t>
            </w:r>
            <w:r w:rsidRPr="007936C0">
              <w:rPr>
                <w:rFonts w:ascii="Times New Roman" w:hAnsi="Times New Roman"/>
                <w:szCs w:val="21"/>
              </w:rPr>
              <w:t>张</w:t>
            </w:r>
          </w:p>
          <w:p w14:paraId="36797A30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前后端分离体系结构图</w:t>
            </w:r>
          </w:p>
          <w:p w14:paraId="6D5144C6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（四）系统设计图：约</w:t>
            </w:r>
            <w:r w:rsidRPr="007936C0">
              <w:rPr>
                <w:rFonts w:ascii="Times New Roman" w:hAnsi="Times New Roman"/>
                <w:szCs w:val="21"/>
              </w:rPr>
              <w:t>12</w:t>
            </w:r>
            <w:r w:rsidRPr="007936C0">
              <w:rPr>
                <w:rFonts w:ascii="Times New Roman" w:hAnsi="Times New Roman"/>
                <w:szCs w:val="21"/>
              </w:rPr>
              <w:t>张</w:t>
            </w:r>
          </w:p>
          <w:p w14:paraId="61C848C1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包括系统总体功能结构图、各功能模块缩略类图（认证授权、系统管理、订单管理、游戏数据、账户管理、代练管理、</w:t>
            </w:r>
            <w:r w:rsidRPr="007936C0">
              <w:rPr>
                <w:rFonts w:ascii="Times New Roman" w:hAnsi="Times New Roman"/>
                <w:szCs w:val="21"/>
              </w:rPr>
              <w:t>AI</w:t>
            </w:r>
            <w:r w:rsidRPr="007936C0">
              <w:rPr>
                <w:rFonts w:ascii="Times New Roman" w:hAnsi="Times New Roman"/>
                <w:szCs w:val="21"/>
              </w:rPr>
              <w:t>服务、消息通讯、文件管理等模块缩略类图）以及实体类关系设计图。</w:t>
            </w:r>
          </w:p>
          <w:p w14:paraId="5B9BF272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（五）系统界面截图：约</w:t>
            </w:r>
            <w:r w:rsidRPr="007936C0">
              <w:rPr>
                <w:rFonts w:ascii="Times New Roman" w:hAnsi="Times New Roman"/>
                <w:szCs w:val="21"/>
              </w:rPr>
              <w:t>25</w:t>
            </w:r>
            <w:r w:rsidRPr="007936C0">
              <w:rPr>
                <w:rFonts w:ascii="Times New Roman" w:hAnsi="Times New Roman"/>
                <w:szCs w:val="21"/>
              </w:rPr>
              <w:t>张</w:t>
            </w:r>
          </w:p>
          <w:p w14:paraId="08B0F38E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szCs w:val="21"/>
              </w:rPr>
              <w:t>包括登录界面、注册界面、订单管理界面、游戏管理界面、账户管理界面、消息通讯界面、</w:t>
            </w:r>
            <w:r w:rsidRPr="007936C0">
              <w:rPr>
                <w:rFonts w:ascii="Times New Roman" w:hAnsi="Times New Roman"/>
                <w:szCs w:val="21"/>
              </w:rPr>
              <w:t>AI</w:t>
            </w:r>
            <w:r w:rsidRPr="007936C0">
              <w:rPr>
                <w:rFonts w:ascii="Times New Roman" w:hAnsi="Times New Roman"/>
                <w:szCs w:val="21"/>
              </w:rPr>
              <w:t>智能客服界面等。</w:t>
            </w:r>
          </w:p>
        </w:tc>
      </w:tr>
      <w:tr w:rsidR="006D0ACE" w:rsidRPr="007936C0" w14:paraId="6A8A5157" w14:textId="77777777">
        <w:trPr>
          <w:trHeight w:val="6765"/>
          <w:jc w:val="center"/>
        </w:trPr>
        <w:tc>
          <w:tcPr>
            <w:tcW w:w="9356" w:type="dxa"/>
          </w:tcPr>
          <w:p w14:paraId="481E4D88" w14:textId="77777777" w:rsidR="002E0A34" w:rsidRPr="007936C0" w:rsidRDefault="00000000">
            <w:pPr>
              <w:rPr>
                <w:color w:val="000000"/>
                <w:szCs w:val="21"/>
              </w:rPr>
            </w:pPr>
            <w:r w:rsidRPr="007936C0">
              <w:rPr>
                <w:rFonts w:hint="eastAsia"/>
                <w:b/>
                <w:bCs/>
                <w:color w:val="000000"/>
                <w:szCs w:val="21"/>
              </w:rPr>
              <w:t>三、毕业设计实物内容及要求</w:t>
            </w:r>
          </w:p>
          <w:p w14:paraId="4D91390A" w14:textId="77777777" w:rsidR="002E0A34" w:rsidRPr="007936C0" w:rsidRDefault="00000000" w:rsidP="00326867">
            <w:pPr>
              <w:ind w:firstLineChars="200" w:firstLine="420"/>
              <w:rPr>
                <w:rFonts w:ascii="Times New Roman" w:hAnsi="Times New Roman"/>
                <w:bCs/>
                <w:color w:val="000000"/>
                <w:szCs w:val="21"/>
              </w:rPr>
            </w:pP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 xml:space="preserve">1. </w:t>
            </w: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>完整的游戏代练平台系统源码（前后端代码）</w:t>
            </w:r>
          </w:p>
          <w:p w14:paraId="57461E48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 xml:space="preserve">2. </w:t>
            </w: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>系统部署文档，说明部署步骤和环境要求</w:t>
            </w:r>
          </w:p>
          <w:p w14:paraId="38048E58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 xml:space="preserve">3. </w:t>
            </w: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>系统使用说明书</w:t>
            </w:r>
          </w:p>
          <w:p w14:paraId="21D585CF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 xml:space="preserve">4. </w:t>
            </w: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>可正常运行的系统演示环境</w:t>
            </w:r>
          </w:p>
          <w:p w14:paraId="177B26C0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 xml:space="preserve">5. </w:t>
            </w:r>
            <w:r w:rsidRPr="007936C0">
              <w:rPr>
                <w:rFonts w:ascii="Times New Roman" w:hAnsi="Times New Roman"/>
                <w:bCs/>
                <w:color w:val="000000"/>
                <w:szCs w:val="21"/>
              </w:rPr>
              <w:t>毕业论文一份</w:t>
            </w:r>
          </w:p>
        </w:tc>
      </w:tr>
    </w:tbl>
    <w:p w14:paraId="575F5C48" w14:textId="77777777" w:rsidR="002E0A34" w:rsidRPr="007936C0" w:rsidRDefault="00000000">
      <w:pPr>
        <w:rPr>
          <w:color w:val="000000"/>
          <w:szCs w:val="21"/>
        </w:rPr>
      </w:pPr>
      <w:r w:rsidRPr="007936C0">
        <w:rPr>
          <w:rFonts w:hint="eastAsia"/>
          <w:color w:val="000000"/>
          <w:szCs w:val="21"/>
        </w:rPr>
        <w:t xml:space="preserve">       </w:t>
      </w:r>
    </w:p>
    <w:p w14:paraId="006422A8" w14:textId="77777777" w:rsidR="002E0A34" w:rsidRPr="007936C0" w:rsidRDefault="00000000">
      <w:pPr>
        <w:rPr>
          <w:color w:val="000000"/>
          <w:szCs w:val="21"/>
        </w:rPr>
      </w:pPr>
      <w:r w:rsidRPr="007936C0">
        <w:rPr>
          <w:rFonts w:hint="eastAsia"/>
          <w:color w:val="000000"/>
          <w:szCs w:val="21"/>
        </w:rPr>
        <w:t xml:space="preserve">                                        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6"/>
      </w:tblGrid>
      <w:tr w:rsidR="006D0ACE" w:rsidRPr="007936C0" w14:paraId="3B3827F0" w14:textId="77777777" w:rsidTr="001009E5">
        <w:trPr>
          <w:trHeight w:val="8158"/>
          <w:jc w:val="center"/>
        </w:trPr>
        <w:tc>
          <w:tcPr>
            <w:tcW w:w="9356" w:type="dxa"/>
          </w:tcPr>
          <w:p w14:paraId="1C923B1C" w14:textId="77777777" w:rsidR="00A46799" w:rsidRPr="007936C0" w:rsidRDefault="00000000" w:rsidP="00A46799">
            <w:pPr>
              <w:rPr>
                <w:b/>
                <w:bCs/>
                <w:color w:val="000000"/>
                <w:szCs w:val="21"/>
              </w:rPr>
            </w:pPr>
            <w:r w:rsidRPr="007936C0">
              <w:rPr>
                <w:rFonts w:hint="eastAsia"/>
                <w:b/>
                <w:bCs/>
                <w:color w:val="000000"/>
                <w:szCs w:val="21"/>
              </w:rPr>
              <w:lastRenderedPageBreak/>
              <w:t>四、毕业设计进度计划</w:t>
            </w:r>
          </w:p>
          <w:p w14:paraId="30F25DDE" w14:textId="77777777" w:rsidR="00A46799" w:rsidRPr="007936C0" w:rsidRDefault="00000000" w:rsidP="00326867">
            <w:pPr>
              <w:ind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阶段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：选题与开题</w:t>
            </w:r>
          </w:p>
          <w:p w14:paraId="5D07D474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工作内容：选题确定、开题报告撰写</w:t>
            </w:r>
          </w:p>
          <w:p w14:paraId="106E58EF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起讫日期：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2025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10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21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-2025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11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</w:p>
          <w:p w14:paraId="745686C9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备注：完成开题答辩</w:t>
            </w:r>
          </w:p>
          <w:p w14:paraId="367DD58A" w14:textId="77777777" w:rsidR="006D0ACE" w:rsidRPr="007936C0" w:rsidRDefault="006D0ACE">
            <w:pPr>
              <w:ind w:firstLineChars="200" w:firstLine="420"/>
              <w:jc w:val="left"/>
              <w:rPr>
                <w:szCs w:val="21"/>
              </w:rPr>
            </w:pPr>
          </w:p>
          <w:p w14:paraId="1475E72D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阶段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：需求分析</w:t>
            </w:r>
          </w:p>
          <w:p w14:paraId="0A326D3C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工作内容：需求调研、功能分析</w:t>
            </w:r>
          </w:p>
          <w:p w14:paraId="4B956000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起讫日期：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2025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11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-2026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03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</w:p>
          <w:p w14:paraId="3C90CB99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备注：提交需求规格说明书</w:t>
            </w:r>
          </w:p>
          <w:p w14:paraId="19DF8021" w14:textId="77777777" w:rsidR="006D0ACE" w:rsidRPr="007936C0" w:rsidRDefault="006D0ACE">
            <w:pPr>
              <w:ind w:firstLineChars="200" w:firstLine="420"/>
              <w:jc w:val="left"/>
              <w:rPr>
                <w:szCs w:val="21"/>
              </w:rPr>
            </w:pPr>
          </w:p>
          <w:p w14:paraId="2E4339C5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阶段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3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：系统设计</w:t>
            </w:r>
          </w:p>
          <w:p w14:paraId="640C14DA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工作内容：架构设计、数据库设计</w:t>
            </w:r>
          </w:p>
          <w:p w14:paraId="3E88EAAD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起讫日期：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2026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03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-2026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05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</w:p>
          <w:p w14:paraId="259FD5E0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备注：提交设计文档</w:t>
            </w:r>
          </w:p>
          <w:p w14:paraId="7FDCC2D8" w14:textId="77777777" w:rsidR="006D0ACE" w:rsidRPr="007936C0" w:rsidRDefault="006D0ACE">
            <w:pPr>
              <w:ind w:firstLineChars="200" w:firstLine="420"/>
              <w:jc w:val="left"/>
              <w:rPr>
                <w:szCs w:val="21"/>
              </w:rPr>
            </w:pPr>
          </w:p>
          <w:p w14:paraId="532BDBD1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阶段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4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：编码实现</w:t>
            </w:r>
          </w:p>
          <w:p w14:paraId="549CCACC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工作内容：前后端开发、测试</w:t>
            </w:r>
          </w:p>
          <w:p w14:paraId="1E1CE734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起讫日期：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2025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10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21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-2026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04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</w:p>
          <w:p w14:paraId="55DE695E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备注：完成系统开发</w:t>
            </w:r>
          </w:p>
          <w:p w14:paraId="507D0CD2" w14:textId="77777777" w:rsidR="006D0ACE" w:rsidRPr="007936C0" w:rsidRDefault="006D0ACE">
            <w:pPr>
              <w:ind w:firstLineChars="200" w:firstLine="420"/>
              <w:jc w:val="left"/>
              <w:rPr>
                <w:szCs w:val="21"/>
              </w:rPr>
            </w:pPr>
          </w:p>
          <w:p w14:paraId="6861ADAD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阶段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：论文撰写</w:t>
            </w:r>
          </w:p>
          <w:p w14:paraId="0650BA71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工作内容：论文撰写、修改</w:t>
            </w:r>
          </w:p>
          <w:p w14:paraId="620D2670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起讫日期：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2026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04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-2026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05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</w:p>
          <w:p w14:paraId="2D888908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备注：完成初稿</w:t>
            </w:r>
          </w:p>
          <w:p w14:paraId="69FDB26C" w14:textId="77777777" w:rsidR="006D0ACE" w:rsidRPr="007936C0" w:rsidRDefault="006D0ACE">
            <w:pPr>
              <w:ind w:firstLineChars="200" w:firstLine="420"/>
              <w:jc w:val="left"/>
              <w:rPr>
                <w:szCs w:val="21"/>
              </w:rPr>
            </w:pPr>
          </w:p>
          <w:p w14:paraId="44B2D41E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阶段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：答辩准备</w:t>
            </w:r>
          </w:p>
          <w:p w14:paraId="1B80588B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工作内容：论文完善、答辩准备</w:t>
            </w:r>
          </w:p>
          <w:p w14:paraId="25D19793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起讫日期：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2026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05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-2026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06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10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日</w:t>
            </w:r>
          </w:p>
          <w:p w14:paraId="74B0BC63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备注：完成答辩</w:t>
            </w:r>
          </w:p>
        </w:tc>
      </w:tr>
      <w:tr w:rsidR="006D0ACE" w:rsidRPr="007936C0" w14:paraId="44A5B7A1" w14:textId="77777777">
        <w:trPr>
          <w:trHeight w:val="4042"/>
          <w:jc w:val="center"/>
        </w:trPr>
        <w:tc>
          <w:tcPr>
            <w:tcW w:w="9356" w:type="dxa"/>
          </w:tcPr>
          <w:p w14:paraId="7460F355" w14:textId="77777777" w:rsidR="002E0A34" w:rsidRPr="007936C0" w:rsidRDefault="00000000">
            <w:pPr>
              <w:ind w:left="108"/>
              <w:rPr>
                <w:b/>
                <w:bCs/>
                <w:color w:val="000000"/>
                <w:szCs w:val="21"/>
              </w:rPr>
            </w:pPr>
            <w:r w:rsidRPr="007936C0">
              <w:rPr>
                <w:rFonts w:hint="eastAsia"/>
                <w:b/>
                <w:bCs/>
                <w:color w:val="000000"/>
                <w:szCs w:val="21"/>
              </w:rPr>
              <w:t>五、主要参考资料</w:t>
            </w:r>
          </w:p>
          <w:p w14:paraId="4663F937" w14:textId="77777777" w:rsidR="002E0A34" w:rsidRPr="007936C0" w:rsidRDefault="00000000" w:rsidP="00326867">
            <w:pPr>
              <w:ind w:left="108"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中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国音数协游戏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工委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. 2023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年中国游戏产业报告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[R].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北京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: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中国音像与数字出版协会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, 2023.</w:t>
            </w:r>
          </w:p>
          <w:p w14:paraId="045C9E35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2. Brown T B, Mann B, Ryder N, et al. Language models are few-shot learners[J]. Advances in Neural Information Processing Systems, 2020, 33: 1877-1901.</w:t>
            </w:r>
          </w:p>
          <w:p w14:paraId="702E07F4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3. Ouyang L, Wu J, Jiang X, et al. Training language models to follow instructions with human feedback[J]. Advances in Neural Information Processing Systems, 2022, 35: 27730-27744.</w:t>
            </w:r>
          </w:p>
          <w:p w14:paraId="30F41E64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4. 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李航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统计学习方法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[M]. 2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版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北京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: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清华大学出版社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, 2012.</w:t>
            </w:r>
          </w:p>
          <w:p w14:paraId="203EBAD2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5. You E. Vue 3 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Documentation[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EB/OL]. https://vuejs.org/, 2023.</w:t>
            </w:r>
          </w:p>
          <w:p w14:paraId="2191D19F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6. Pivotal Software. Spring Boot Reference 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Guide[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EB/OL]. https://spring.io/projects/spring-boot, 2023.</w:t>
            </w:r>
          </w:p>
          <w:p w14:paraId="7223979A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7. Alibaba. </w:t>
            </w:r>
            <w:proofErr w:type="spellStart"/>
            <w:r w:rsidRPr="007936C0">
              <w:rPr>
                <w:rFonts w:ascii="Times New Roman" w:hAnsi="Times New Roman"/>
                <w:color w:val="000000"/>
                <w:szCs w:val="21"/>
              </w:rPr>
              <w:t>Nacos</w:t>
            </w:r>
            <w:proofErr w:type="spellEnd"/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 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Documentation[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EB/OL]. https://nacos.io/zh/docs/, 2023.</w:t>
            </w:r>
          </w:p>
          <w:p w14:paraId="5A7BDCCA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8. Fette I, Melnikov A. The WebSocket Protocol: RFC 6455[S]. IETF, 2011.</w:t>
            </w:r>
          </w:p>
          <w:p w14:paraId="5CD2164F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9. Jones M, Bradley J, </w:t>
            </w:r>
            <w:proofErr w:type="spellStart"/>
            <w:r w:rsidRPr="007936C0">
              <w:rPr>
                <w:rFonts w:ascii="Times New Roman" w:hAnsi="Times New Roman"/>
                <w:color w:val="000000"/>
                <w:szCs w:val="21"/>
              </w:rPr>
              <w:t>Sakimura</w:t>
            </w:r>
            <w:proofErr w:type="spellEnd"/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 N. JSON Web Token (JWT): RFC 7519[S]. IETF, 2015.</w:t>
            </w:r>
          </w:p>
          <w:p w14:paraId="02AEC83E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10. Fowler M. Patterns of Enterprise Application Architecture[M]. Addison-Wesley Professional, 2002.</w:t>
            </w:r>
          </w:p>
          <w:p w14:paraId="0644A973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11. Newman S. Building Microservices: Designing Fine-Grained Systems[M]. 2nd ed. O'Reilly Media,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lastRenderedPageBreak/>
              <w:t>2021.</w:t>
            </w:r>
          </w:p>
          <w:p w14:paraId="132559BA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12. Sandhu R S, Coyne E J, Feinstein H L, et al. Role-based access control models[J]. Computer, 1996, 29(2): 38-47.</w:t>
            </w:r>
          </w:p>
          <w:p w14:paraId="1AF000D7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13. Silberschatz A, Korth H F, Sudarshan S. Database System Concepts[M]. 7th ed. McGraw-Hill Education, 2019.</w:t>
            </w:r>
          </w:p>
          <w:p w14:paraId="045CFF41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14.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蚂蚁集团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支付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宝开放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平台文档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[EB/OL]. https://open.alipay.com/, 2023.</w:t>
            </w:r>
          </w:p>
          <w:p w14:paraId="7EB912D9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15.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阿里云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阿里云百炼平台文档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[EB/OL]. https://help.aliyun.com/zh/model-studio/, 2024.</w:t>
            </w:r>
          </w:p>
          <w:p w14:paraId="1D151A2A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16.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阿里云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阿里云对象存储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OSS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文档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[EB/OL]. https://help.aliyun.com/zh/oss/, 2023.</w:t>
            </w:r>
          </w:p>
          <w:p w14:paraId="4D997AC6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17. Redis Labs. Redis 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Documentation[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EB/OL]. https://redis.io/docs/, 2023.</w:t>
            </w:r>
          </w:p>
          <w:p w14:paraId="1407DCA4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18. Oracle. MySQL 8.0 Reference </w:t>
            </w:r>
            <w:proofErr w:type="gramStart"/>
            <w:r w:rsidRPr="007936C0">
              <w:rPr>
                <w:rFonts w:ascii="Times New Roman" w:hAnsi="Times New Roman"/>
                <w:color w:val="000000"/>
                <w:szCs w:val="21"/>
              </w:rPr>
              <w:t>Manual[</w:t>
            </w:r>
            <w:proofErr w:type="gramEnd"/>
            <w:r w:rsidRPr="007936C0">
              <w:rPr>
                <w:rFonts w:ascii="Times New Roman" w:hAnsi="Times New Roman"/>
                <w:color w:val="000000"/>
                <w:szCs w:val="21"/>
              </w:rPr>
              <w:t>EB/OL]. https://dev.mysql.com/doc/refman/8.0/en/, 2023.</w:t>
            </w:r>
          </w:p>
          <w:p w14:paraId="0CA849D6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19.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范晓平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. WebSocket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实战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[M].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北京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 xml:space="preserve">: 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人民邮电出版社</w:t>
            </w:r>
            <w:r w:rsidRPr="007936C0">
              <w:rPr>
                <w:rFonts w:ascii="Times New Roman" w:hAnsi="Times New Roman"/>
                <w:color w:val="000000"/>
                <w:szCs w:val="21"/>
              </w:rPr>
              <w:t>, 2016.</w:t>
            </w:r>
          </w:p>
          <w:p w14:paraId="2F254A72" w14:textId="77777777" w:rsidR="006D0ACE" w:rsidRPr="007936C0" w:rsidRDefault="00000000">
            <w:pPr>
              <w:ind w:firstLineChars="200" w:firstLine="420"/>
              <w:jc w:val="left"/>
              <w:rPr>
                <w:szCs w:val="21"/>
              </w:rPr>
            </w:pPr>
            <w:r w:rsidRPr="007936C0">
              <w:rPr>
                <w:rFonts w:ascii="Times New Roman" w:hAnsi="Times New Roman"/>
                <w:color w:val="000000"/>
                <w:szCs w:val="21"/>
              </w:rPr>
              <w:t>20. Stallings W. Cryptography and Network Security: Principles and Practices[M]. 7th ed. Pearson, 2017.</w:t>
            </w:r>
          </w:p>
        </w:tc>
      </w:tr>
    </w:tbl>
    <w:p w14:paraId="24826884" w14:textId="77777777" w:rsidR="002E0A34" w:rsidRDefault="002E0A34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787EC5BC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420CDB0A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4FB6D71A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6A215C10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4D352B2F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591E80EC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214913D1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49B160E1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55F15E57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1BBB3998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44D647D3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48EBAB09" w14:textId="77777777" w:rsidR="007B15D6" w:rsidRDefault="007B15D6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1E9C4299" w14:textId="08A65CE0" w:rsidR="007B15D6" w:rsidRDefault="007B15D6" w:rsidP="007B15D6">
      <w:pPr>
        <w:widowControl/>
        <w:jc w:val="left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42218E3F" w14:textId="77777777" w:rsidR="007936C0" w:rsidRDefault="007936C0" w:rsidP="007B15D6">
      <w:pPr>
        <w:widowControl/>
        <w:jc w:val="left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64FBF649" w14:textId="77777777" w:rsidR="007936C0" w:rsidRDefault="007936C0" w:rsidP="007B15D6">
      <w:pPr>
        <w:widowControl/>
        <w:jc w:val="left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5432B753" w14:textId="77777777" w:rsidR="007936C0" w:rsidRDefault="007936C0" w:rsidP="007B15D6">
      <w:pPr>
        <w:widowControl/>
        <w:jc w:val="left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4B5E67D9" w14:textId="77777777" w:rsidR="007936C0" w:rsidRDefault="007936C0" w:rsidP="007B15D6">
      <w:pPr>
        <w:widowControl/>
        <w:jc w:val="left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705AAAA9" w14:textId="77777777" w:rsidR="007936C0" w:rsidRDefault="007936C0" w:rsidP="007B15D6">
      <w:pPr>
        <w:widowControl/>
        <w:jc w:val="left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22F138E7" w14:textId="77777777" w:rsidR="007936C0" w:rsidRDefault="007936C0" w:rsidP="007B15D6">
      <w:pPr>
        <w:widowControl/>
        <w:jc w:val="left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p w14:paraId="526512F4" w14:textId="77777777" w:rsidR="007936C0" w:rsidRDefault="007936C0" w:rsidP="007B15D6">
      <w:pPr>
        <w:widowControl/>
        <w:jc w:val="left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7"/>
        <w:gridCol w:w="7459"/>
      </w:tblGrid>
      <w:tr w:rsidR="006D0ACE" w14:paraId="331B082E" w14:textId="77777777" w:rsidTr="00FE64FD">
        <w:trPr>
          <w:trHeight w:val="458"/>
          <w:jc w:val="center"/>
        </w:trPr>
        <w:tc>
          <w:tcPr>
            <w:tcW w:w="9356" w:type="dxa"/>
            <w:gridSpan w:val="2"/>
            <w:vAlign w:val="center"/>
          </w:tcPr>
          <w:p w14:paraId="68A59391" w14:textId="77777777" w:rsidR="00C06AEB" w:rsidRDefault="00000000" w:rsidP="00FE64FD">
            <w:pPr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lastRenderedPageBreak/>
              <w:t>六、毕业设计进度表</w:t>
            </w:r>
            <w:r>
              <w:rPr>
                <w:rFonts w:hint="eastAsia"/>
                <w:color w:val="000000"/>
                <w:szCs w:val="21"/>
              </w:rPr>
              <w:t>（本表由学生填写，每期分别</w:t>
            </w:r>
            <w:proofErr w:type="gramStart"/>
            <w:r>
              <w:rPr>
                <w:rFonts w:hint="eastAsia"/>
                <w:color w:val="000000"/>
                <w:szCs w:val="21"/>
              </w:rPr>
              <w:t>交指导</w:t>
            </w:r>
            <w:proofErr w:type="gramEnd"/>
            <w:r>
              <w:rPr>
                <w:rFonts w:hint="eastAsia"/>
                <w:color w:val="000000"/>
                <w:szCs w:val="21"/>
              </w:rPr>
              <w:t>教师签署审查意见）</w:t>
            </w:r>
          </w:p>
        </w:tc>
      </w:tr>
      <w:tr w:rsidR="006D0ACE" w14:paraId="2967807A" w14:textId="77777777" w:rsidTr="00C06AEB">
        <w:trPr>
          <w:trHeight w:val="6733"/>
          <w:jc w:val="center"/>
        </w:trPr>
        <w:tc>
          <w:tcPr>
            <w:tcW w:w="1897" w:type="dxa"/>
            <w:vMerge w:val="restart"/>
            <w:vAlign w:val="center"/>
          </w:tcPr>
          <w:p w14:paraId="2F1592C5" w14:textId="77777777" w:rsidR="00C06AEB" w:rsidRDefault="00000000" w:rsidP="00FE64FD">
            <w:pPr>
              <w:ind w:firstLineChars="100" w:firstLine="21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前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期</w:t>
            </w:r>
          </w:p>
          <w:p w14:paraId="69AC6309" w14:textId="125C449E" w:rsidR="00C06AEB" w:rsidRDefault="00000000" w:rsidP="00FE64FD">
            <w:pPr>
              <w:ind w:left="525" w:hangingChars="250" w:hanging="52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 w:rsidRPr="00326867">
              <w:rPr>
                <w:color w:val="000000"/>
                <w:szCs w:val="21"/>
              </w:rPr>
              <w:t>2025</w:t>
            </w:r>
            <w:r w:rsidRPr="00326867">
              <w:rPr>
                <w:color w:val="000000"/>
                <w:szCs w:val="21"/>
              </w:rPr>
              <w:t>年</w:t>
            </w:r>
            <w:r w:rsidRPr="00326867">
              <w:rPr>
                <w:color w:val="000000"/>
                <w:szCs w:val="21"/>
              </w:rPr>
              <w:t>10</w:t>
            </w:r>
            <w:r w:rsidRPr="00326867">
              <w:rPr>
                <w:color w:val="000000"/>
                <w:szCs w:val="21"/>
              </w:rPr>
              <w:t>月</w:t>
            </w:r>
            <w:r w:rsidRPr="00326867">
              <w:rPr>
                <w:color w:val="000000"/>
                <w:szCs w:val="21"/>
              </w:rPr>
              <w:t>21</w:t>
            </w:r>
            <w:r w:rsidRPr="00326867">
              <w:rPr>
                <w:color w:val="000000"/>
                <w:szCs w:val="21"/>
              </w:rPr>
              <w:t>日</w:t>
            </w:r>
            <w:r w:rsidR="00A91F37">
              <w:rPr>
                <w:rFonts w:hint="eastAsia"/>
                <w:color w:val="000000"/>
                <w:szCs w:val="21"/>
              </w:rPr>
              <w:t>至</w:t>
            </w:r>
            <w:r w:rsidRPr="00326867">
              <w:rPr>
                <w:color w:val="000000"/>
                <w:szCs w:val="21"/>
              </w:rPr>
              <w:t>2025</w:t>
            </w:r>
            <w:r w:rsidRPr="00326867">
              <w:rPr>
                <w:color w:val="000000"/>
                <w:szCs w:val="21"/>
              </w:rPr>
              <w:t>年</w:t>
            </w:r>
            <w:r w:rsidRPr="00326867">
              <w:rPr>
                <w:color w:val="000000"/>
                <w:szCs w:val="21"/>
              </w:rPr>
              <w:t>11</w:t>
            </w:r>
            <w:r w:rsidRPr="00326867">
              <w:rPr>
                <w:color w:val="000000"/>
                <w:szCs w:val="21"/>
              </w:rPr>
              <w:t>月</w:t>
            </w:r>
            <w:r w:rsidRPr="00326867">
              <w:rPr>
                <w:color w:val="000000"/>
                <w:szCs w:val="21"/>
              </w:rPr>
              <w:t>15</w:t>
            </w:r>
            <w:r w:rsidRPr="00326867">
              <w:rPr>
                <w:color w:val="000000"/>
                <w:szCs w:val="21"/>
              </w:rPr>
              <w:t>日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7459" w:type="dxa"/>
            <w:tcBorders>
              <w:bottom w:val="nil"/>
            </w:tcBorders>
          </w:tcPr>
          <w:p w14:paraId="15603773" w14:textId="77777777" w:rsidR="00C06AEB" w:rsidRDefault="00000000" w:rsidP="00FE64FD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学生主要工作：</w:t>
            </w:r>
          </w:p>
          <w:p w14:paraId="273BEED3" w14:textId="77777777" w:rsidR="00C06AEB" w:rsidRPr="00C06AEB" w:rsidRDefault="00000000" w:rsidP="00FE64FD">
            <w:pPr>
              <w:ind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C06AEB">
              <w:rPr>
                <w:rFonts w:ascii="Times New Roman" w:hAnsi="Times New Roman"/>
                <w:color w:val="000000"/>
                <w:szCs w:val="21"/>
              </w:rPr>
              <w:t xml:space="preserve">1. </w:t>
            </w:r>
            <w:r w:rsidRPr="00C06AEB">
              <w:rPr>
                <w:rFonts w:ascii="Times New Roman" w:hAnsi="Times New Roman"/>
                <w:color w:val="000000"/>
                <w:szCs w:val="21"/>
              </w:rPr>
              <w:t>完成毕业设计选题，确定题目为</w:t>
            </w:r>
            <w:r w:rsidRPr="00C06AEB">
              <w:rPr>
                <w:rFonts w:ascii="Times New Roman" w:hAnsi="Times New Roman"/>
                <w:color w:val="000000"/>
                <w:szCs w:val="21"/>
              </w:rPr>
              <w:t>"</w:t>
            </w:r>
            <w:r w:rsidRPr="00C06AEB">
              <w:rPr>
                <w:rFonts w:ascii="Times New Roman" w:hAnsi="Times New Roman"/>
                <w:color w:val="000000"/>
                <w:szCs w:val="21"/>
              </w:rPr>
              <w:t>基于</w:t>
            </w:r>
            <w:proofErr w:type="spellStart"/>
            <w:r w:rsidRPr="00C06AEB">
              <w:rPr>
                <w:rFonts w:ascii="Times New Roman" w:hAnsi="Times New Roman"/>
                <w:color w:val="000000"/>
                <w:szCs w:val="21"/>
              </w:rPr>
              <w:t>SpringCloud+Vue</w:t>
            </w:r>
            <w:proofErr w:type="spellEnd"/>
            <w:r w:rsidRPr="00C06AEB">
              <w:rPr>
                <w:rFonts w:ascii="Times New Roman" w:hAnsi="Times New Roman"/>
                <w:color w:val="000000"/>
                <w:szCs w:val="21"/>
              </w:rPr>
              <w:t>的游戏代练平台的设计与实现</w:t>
            </w:r>
            <w:r w:rsidRPr="00C06AEB">
              <w:rPr>
                <w:rFonts w:ascii="Times New Roman" w:hAnsi="Times New Roman"/>
                <w:color w:val="000000"/>
                <w:szCs w:val="21"/>
              </w:rPr>
              <w:t>"</w:t>
            </w:r>
          </w:p>
          <w:p w14:paraId="4145E966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2. </w:t>
            </w:r>
            <w:r>
              <w:rPr>
                <w:rFonts w:ascii="Times New Roman" w:hAnsi="Times New Roman"/>
                <w:color w:val="000000"/>
                <w:szCs w:val="21"/>
              </w:rPr>
              <w:t>进行业务调研，了解游戏代</w:t>
            </w:r>
            <w:proofErr w:type="gramStart"/>
            <w:r>
              <w:rPr>
                <w:rFonts w:ascii="Times New Roman" w:hAnsi="Times New Roman"/>
                <w:color w:val="000000"/>
                <w:szCs w:val="21"/>
              </w:rPr>
              <w:t>练行业</w:t>
            </w:r>
            <w:proofErr w:type="gramEnd"/>
            <w:r>
              <w:rPr>
                <w:rFonts w:ascii="Times New Roman" w:hAnsi="Times New Roman"/>
                <w:color w:val="000000"/>
                <w:szCs w:val="21"/>
              </w:rPr>
              <w:t>现状和用户需求</w:t>
            </w:r>
          </w:p>
          <w:p w14:paraId="3217B23E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3. </w:t>
            </w:r>
            <w:r>
              <w:rPr>
                <w:rFonts w:ascii="Times New Roman" w:hAnsi="Times New Roman"/>
                <w:color w:val="000000"/>
                <w:szCs w:val="21"/>
              </w:rPr>
              <w:t>完成需求分析，编写需求规格说明书</w:t>
            </w:r>
          </w:p>
          <w:p w14:paraId="521DB33D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4. </w:t>
            </w:r>
            <w:r>
              <w:rPr>
                <w:rFonts w:ascii="Times New Roman" w:hAnsi="Times New Roman"/>
                <w:color w:val="000000"/>
                <w:szCs w:val="21"/>
              </w:rPr>
              <w:t>完成系统架构设计、数据库设计、接口设计</w:t>
            </w:r>
          </w:p>
          <w:p w14:paraId="58720646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5. </w:t>
            </w:r>
            <w:r>
              <w:rPr>
                <w:rFonts w:ascii="Times New Roman" w:hAnsi="Times New Roman"/>
                <w:color w:val="000000"/>
                <w:szCs w:val="21"/>
              </w:rPr>
              <w:t>搭建基础框架，完成</w:t>
            </w:r>
            <w:proofErr w:type="spellStart"/>
            <w:r>
              <w:rPr>
                <w:rFonts w:ascii="Times New Roman" w:hAnsi="Times New Roman"/>
                <w:color w:val="000000"/>
                <w:szCs w:val="21"/>
              </w:rPr>
              <w:t>Nacos</w:t>
            </w:r>
            <w:proofErr w:type="spellEnd"/>
            <w:r>
              <w:rPr>
                <w:rFonts w:ascii="Times New Roman" w:hAnsi="Times New Roman"/>
                <w:color w:val="000000"/>
                <w:szCs w:val="21"/>
              </w:rPr>
              <w:t>服务注册与配置中心、</w:t>
            </w:r>
            <w:r>
              <w:rPr>
                <w:rFonts w:ascii="Times New Roman" w:hAnsi="Times New Roman"/>
                <w:color w:val="000000"/>
                <w:szCs w:val="21"/>
              </w:rPr>
              <w:t>Gateway</w:t>
            </w:r>
            <w:r>
              <w:rPr>
                <w:rFonts w:ascii="Times New Roman" w:hAnsi="Times New Roman"/>
                <w:color w:val="000000"/>
                <w:szCs w:val="21"/>
              </w:rPr>
              <w:t>网关的部署</w:t>
            </w:r>
          </w:p>
        </w:tc>
      </w:tr>
      <w:tr w:rsidR="006D0ACE" w14:paraId="2F611E7E" w14:textId="77777777" w:rsidTr="00C06AEB">
        <w:trPr>
          <w:trHeight w:val="5356"/>
          <w:jc w:val="center"/>
        </w:trPr>
        <w:tc>
          <w:tcPr>
            <w:tcW w:w="1897" w:type="dxa"/>
            <w:vMerge/>
            <w:vAlign w:val="center"/>
          </w:tcPr>
          <w:p w14:paraId="02B88205" w14:textId="77777777" w:rsidR="00C06AEB" w:rsidRDefault="00C06AEB" w:rsidP="00FE64FD">
            <w:pPr>
              <w:ind w:firstLineChars="100" w:firstLine="210"/>
              <w:rPr>
                <w:color w:val="000000"/>
                <w:szCs w:val="21"/>
              </w:rPr>
            </w:pPr>
          </w:p>
        </w:tc>
        <w:tc>
          <w:tcPr>
            <w:tcW w:w="7459" w:type="dxa"/>
            <w:tcBorders>
              <w:top w:val="nil"/>
              <w:bottom w:val="nil"/>
            </w:tcBorders>
          </w:tcPr>
          <w:p w14:paraId="7B60A80B" w14:textId="77777777" w:rsidR="00C06AEB" w:rsidRDefault="00000000" w:rsidP="00FE64FD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指导教师审查意见：</w:t>
            </w:r>
          </w:p>
          <w:p w14:paraId="461BB0F9" w14:textId="77777777" w:rsidR="00C06AEB" w:rsidRPr="00C06AEB" w:rsidRDefault="00000000" w:rsidP="00FE64FD">
            <w:pPr>
              <w:ind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该生在毕业设计前期阶段态度认真，工作进展顺利。选题紧密结合实际应用场景，具有明确的市场需求导向。目前已系统完成了业务调研与需求分析，编写了规范的需求规格说明书。在技术准备方面，学生熟练掌握了</w:t>
            </w:r>
            <w:proofErr w:type="spellStart"/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SpringCloud</w:t>
            </w:r>
            <w:proofErr w:type="spellEnd"/>
            <w:proofErr w:type="gramStart"/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微服务</w:t>
            </w:r>
            <w:proofErr w:type="gramEnd"/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架构，完成了系统架构、数据库及接口的整体设计，并成功搭建了</w:t>
            </w:r>
            <w:proofErr w:type="spellStart"/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Nacos</w:t>
            </w:r>
            <w:proofErr w:type="spellEnd"/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注册中心和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Gateway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网关等基础框架。前期调研充分，技术方案可行，架构设计合理，为后续核心功能的编码实现奠定了扎实基础。希望继续保持，加快推进编码与测试工作。</w:t>
            </w:r>
          </w:p>
        </w:tc>
      </w:tr>
      <w:tr w:rsidR="006D0ACE" w14:paraId="14F3AA71" w14:textId="77777777" w:rsidTr="00C06AEB">
        <w:trPr>
          <w:trHeight w:val="852"/>
          <w:jc w:val="center"/>
        </w:trPr>
        <w:tc>
          <w:tcPr>
            <w:tcW w:w="1897" w:type="dxa"/>
            <w:vMerge/>
            <w:vAlign w:val="center"/>
          </w:tcPr>
          <w:p w14:paraId="3BDBA00A" w14:textId="77777777" w:rsidR="00C06AEB" w:rsidRDefault="00C06AEB" w:rsidP="00FE64FD">
            <w:pPr>
              <w:ind w:firstLineChars="100" w:firstLine="210"/>
              <w:rPr>
                <w:color w:val="000000"/>
                <w:szCs w:val="21"/>
              </w:rPr>
            </w:pPr>
          </w:p>
        </w:tc>
        <w:tc>
          <w:tcPr>
            <w:tcW w:w="7459" w:type="dxa"/>
            <w:tcBorders>
              <w:top w:val="nil"/>
            </w:tcBorders>
          </w:tcPr>
          <w:p w14:paraId="7397786C" w14:textId="5DCBF1F4" w:rsidR="00C06AEB" w:rsidRPr="00C06AEB" w:rsidRDefault="00000000" w:rsidP="00FE64FD">
            <w:pPr>
              <w:jc w:val="right"/>
              <w:rPr>
                <w:rFonts w:ascii="Times New Roman" w:hAnsi="Times New Roman"/>
                <w:color w:val="000000"/>
                <w:szCs w:val="21"/>
              </w:rPr>
            </w:pP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202</w:t>
            </w:r>
            <w:r w:rsidR="00A91F37">
              <w:rPr>
                <w:rFonts w:ascii="Times New Roman" w:hAnsi="Times New Roman" w:hint="eastAsia"/>
                <w:color w:val="000000"/>
                <w:szCs w:val="21"/>
              </w:rPr>
              <w:t>5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="00A91F37">
              <w:rPr>
                <w:rFonts w:ascii="Times New Roman" w:hAnsi="Times New Roman" w:hint="eastAsia"/>
                <w:color w:val="000000"/>
                <w:szCs w:val="21"/>
              </w:rPr>
              <w:t>11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="00A91F37">
              <w:rPr>
                <w:rFonts w:ascii="Times New Roman" w:hAnsi="Times New Roman" w:hint="eastAsia"/>
                <w:color w:val="000000"/>
                <w:szCs w:val="21"/>
              </w:rPr>
              <w:t>15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日</w:t>
            </w:r>
          </w:p>
        </w:tc>
      </w:tr>
    </w:tbl>
    <w:p w14:paraId="62DE7768" w14:textId="77777777" w:rsidR="00C06AEB" w:rsidRDefault="00C06AEB" w:rsidP="00C06AEB">
      <w:pPr>
        <w:rPr>
          <w:color w:val="000000"/>
        </w:rPr>
      </w:pPr>
    </w:p>
    <w:p w14:paraId="0B97C021" w14:textId="77777777" w:rsidR="00C06AEB" w:rsidRDefault="00C06AEB" w:rsidP="00C06AEB">
      <w:pPr>
        <w:rPr>
          <w:color w:val="000000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7"/>
        <w:gridCol w:w="7459"/>
      </w:tblGrid>
      <w:tr w:rsidR="006D0ACE" w14:paraId="7D270C2B" w14:textId="77777777" w:rsidTr="00C06AEB">
        <w:trPr>
          <w:trHeight w:val="6730"/>
          <w:jc w:val="center"/>
        </w:trPr>
        <w:tc>
          <w:tcPr>
            <w:tcW w:w="1897" w:type="dxa"/>
            <w:vMerge w:val="restart"/>
            <w:vAlign w:val="center"/>
          </w:tcPr>
          <w:p w14:paraId="57B26251" w14:textId="77777777" w:rsidR="00C06AEB" w:rsidRDefault="00000000" w:rsidP="00FE64FD">
            <w:pPr>
              <w:ind w:firstLineChars="100" w:firstLine="21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</w:t>
            </w:r>
            <w:r>
              <w:rPr>
                <w:rFonts w:hint="eastAsia"/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期</w:t>
            </w:r>
          </w:p>
          <w:p w14:paraId="71729D55" w14:textId="0D52BD56" w:rsidR="00C06AEB" w:rsidRDefault="00000000" w:rsidP="00FE64FD">
            <w:pPr>
              <w:ind w:leftChars="8" w:left="542" w:hangingChars="250" w:hanging="52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2025</w:t>
            </w:r>
            <w:r>
              <w:rPr>
                <w:color w:val="000000"/>
                <w:szCs w:val="21"/>
              </w:rPr>
              <w:t>年</w:t>
            </w:r>
            <w:r>
              <w:rPr>
                <w:color w:val="000000"/>
                <w:szCs w:val="21"/>
              </w:rPr>
              <w:t>11</w:t>
            </w:r>
            <w:r>
              <w:rPr>
                <w:color w:val="000000"/>
                <w:szCs w:val="21"/>
              </w:rPr>
              <w:t>月</w:t>
            </w:r>
            <w:r>
              <w:rPr>
                <w:color w:val="000000"/>
                <w:szCs w:val="21"/>
              </w:rPr>
              <w:t>16</w:t>
            </w:r>
            <w:r>
              <w:rPr>
                <w:color w:val="000000"/>
                <w:szCs w:val="21"/>
              </w:rPr>
              <w:t>日</w:t>
            </w:r>
            <w:r w:rsidR="00A91F37">
              <w:rPr>
                <w:rFonts w:hint="eastAsia"/>
                <w:color w:val="000000"/>
                <w:szCs w:val="21"/>
              </w:rPr>
              <w:t>至</w:t>
            </w:r>
            <w:r>
              <w:rPr>
                <w:color w:val="000000"/>
                <w:szCs w:val="21"/>
              </w:rPr>
              <w:t>2026</w:t>
            </w:r>
            <w:r>
              <w:rPr>
                <w:color w:val="000000"/>
                <w:szCs w:val="21"/>
              </w:rPr>
              <w:t>年</w:t>
            </w:r>
            <w:r w:rsidR="00A91F37">
              <w:rPr>
                <w:rFonts w:hint="eastAsia"/>
                <w:color w:val="000000"/>
                <w:szCs w:val="21"/>
              </w:rPr>
              <w:t>3</w:t>
            </w:r>
            <w:r>
              <w:rPr>
                <w:color w:val="000000"/>
                <w:szCs w:val="21"/>
              </w:rPr>
              <w:t>月</w:t>
            </w:r>
            <w:r w:rsidR="00A91F37">
              <w:rPr>
                <w:rFonts w:hint="eastAsia"/>
                <w:color w:val="000000"/>
                <w:szCs w:val="21"/>
              </w:rPr>
              <w:t>15</w:t>
            </w:r>
            <w:r>
              <w:rPr>
                <w:color w:val="000000"/>
                <w:szCs w:val="21"/>
              </w:rPr>
              <w:t>日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7459" w:type="dxa"/>
            <w:tcBorders>
              <w:bottom w:val="nil"/>
            </w:tcBorders>
          </w:tcPr>
          <w:p w14:paraId="550AB2E6" w14:textId="77777777" w:rsidR="00C06AEB" w:rsidRDefault="00000000" w:rsidP="00FE64FD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学生主要工作：</w:t>
            </w:r>
          </w:p>
          <w:p w14:paraId="167E067C" w14:textId="77777777" w:rsidR="00C06AEB" w:rsidRPr="00C06AEB" w:rsidRDefault="00000000" w:rsidP="00FE64FD">
            <w:pPr>
              <w:ind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C06AEB">
              <w:rPr>
                <w:rFonts w:ascii="Times New Roman" w:hAnsi="Times New Roman"/>
                <w:color w:val="000000"/>
                <w:szCs w:val="21"/>
              </w:rPr>
              <w:t xml:space="preserve">1. </w:t>
            </w:r>
            <w:r w:rsidRPr="00C06AEB">
              <w:rPr>
                <w:rFonts w:ascii="Times New Roman" w:hAnsi="Times New Roman"/>
                <w:color w:val="000000"/>
                <w:szCs w:val="21"/>
              </w:rPr>
              <w:t>完成用户系统开发，实现用户注册、登录功能</w:t>
            </w:r>
          </w:p>
          <w:p w14:paraId="7BCB9038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2. </w:t>
            </w:r>
            <w:r>
              <w:rPr>
                <w:rFonts w:ascii="Times New Roman" w:hAnsi="Times New Roman"/>
                <w:color w:val="000000"/>
                <w:szCs w:val="21"/>
              </w:rPr>
              <w:t>完成</w:t>
            </w:r>
            <w:r>
              <w:rPr>
                <w:rFonts w:ascii="Times New Roman" w:hAnsi="Times New Roman"/>
                <w:color w:val="000000"/>
                <w:szCs w:val="21"/>
              </w:rPr>
              <w:t>JWT</w:t>
            </w:r>
            <w:r>
              <w:rPr>
                <w:rFonts w:ascii="Times New Roman" w:hAnsi="Times New Roman"/>
                <w:color w:val="000000"/>
                <w:szCs w:val="21"/>
              </w:rPr>
              <w:t>身份认证与</w:t>
            </w:r>
            <w:r>
              <w:rPr>
                <w:rFonts w:ascii="Times New Roman" w:hAnsi="Times New Roman"/>
                <w:color w:val="000000"/>
                <w:szCs w:val="21"/>
              </w:rPr>
              <w:t>Token</w:t>
            </w:r>
            <w:r>
              <w:rPr>
                <w:rFonts w:ascii="Times New Roman" w:hAnsi="Times New Roman"/>
                <w:color w:val="000000"/>
                <w:szCs w:val="21"/>
              </w:rPr>
              <w:t>管理机制</w:t>
            </w:r>
          </w:p>
          <w:p w14:paraId="4B68B7FE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3. </w:t>
            </w:r>
            <w:r>
              <w:rPr>
                <w:rFonts w:ascii="Times New Roman" w:hAnsi="Times New Roman"/>
                <w:color w:val="000000"/>
                <w:szCs w:val="21"/>
              </w:rPr>
              <w:t>完成</w:t>
            </w:r>
            <w:r>
              <w:rPr>
                <w:rFonts w:ascii="Times New Roman" w:hAnsi="Times New Roman"/>
                <w:color w:val="000000"/>
                <w:szCs w:val="21"/>
              </w:rPr>
              <w:t>RBAC</w:t>
            </w:r>
            <w:r>
              <w:rPr>
                <w:rFonts w:ascii="Times New Roman" w:hAnsi="Times New Roman"/>
                <w:color w:val="000000"/>
                <w:szCs w:val="21"/>
              </w:rPr>
              <w:t>权限管理模型设计与实现</w:t>
            </w:r>
          </w:p>
          <w:p w14:paraId="0B676AA9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4. </w:t>
            </w:r>
            <w:r>
              <w:rPr>
                <w:rFonts w:ascii="Times New Roman" w:hAnsi="Times New Roman"/>
                <w:color w:val="000000"/>
                <w:szCs w:val="21"/>
              </w:rPr>
              <w:t>完成用户角色创建、权限分配、菜单管理</w:t>
            </w:r>
          </w:p>
          <w:p w14:paraId="197391A4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5. </w:t>
            </w:r>
            <w:r>
              <w:rPr>
                <w:rFonts w:ascii="Times New Roman" w:hAnsi="Times New Roman"/>
                <w:color w:val="000000"/>
                <w:szCs w:val="21"/>
              </w:rPr>
              <w:t>完成数据库设计与实现，包括订单主表、用户表、游戏表、游戏</w:t>
            </w:r>
            <w:proofErr w:type="gramStart"/>
            <w:r>
              <w:rPr>
                <w:rFonts w:ascii="Times New Roman" w:hAnsi="Times New Roman"/>
                <w:color w:val="000000"/>
                <w:szCs w:val="21"/>
              </w:rPr>
              <w:t>区服表</w:t>
            </w:r>
            <w:proofErr w:type="gramEnd"/>
            <w:r>
              <w:rPr>
                <w:rFonts w:ascii="Times New Roman" w:hAnsi="Times New Roman"/>
                <w:color w:val="000000"/>
                <w:szCs w:val="21"/>
              </w:rPr>
              <w:t>、用户账户表、账户流水表、系统菜单表、角色表、权限表等</w:t>
            </w:r>
          </w:p>
          <w:p w14:paraId="01A6F58E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6. </w:t>
            </w:r>
            <w:r>
              <w:rPr>
                <w:rFonts w:ascii="Times New Roman" w:hAnsi="Times New Roman"/>
                <w:color w:val="000000"/>
                <w:szCs w:val="21"/>
              </w:rPr>
              <w:t>正在进行订单系统开发，完成订单基础数据模型设计和订单状态流转机制设计</w:t>
            </w:r>
          </w:p>
        </w:tc>
      </w:tr>
      <w:tr w:rsidR="006D0ACE" w14:paraId="5C498525" w14:textId="77777777" w:rsidTr="00C06AEB">
        <w:trPr>
          <w:trHeight w:val="5377"/>
          <w:jc w:val="center"/>
        </w:trPr>
        <w:tc>
          <w:tcPr>
            <w:tcW w:w="1897" w:type="dxa"/>
            <w:vMerge/>
            <w:vAlign w:val="center"/>
          </w:tcPr>
          <w:p w14:paraId="5E0AC7AE" w14:textId="77777777" w:rsidR="00C06AEB" w:rsidRDefault="00C06AEB" w:rsidP="00FE64FD">
            <w:pPr>
              <w:ind w:firstLineChars="100" w:firstLine="210"/>
              <w:rPr>
                <w:color w:val="000000"/>
                <w:szCs w:val="21"/>
              </w:rPr>
            </w:pPr>
          </w:p>
        </w:tc>
        <w:tc>
          <w:tcPr>
            <w:tcW w:w="7459" w:type="dxa"/>
            <w:tcBorders>
              <w:top w:val="nil"/>
              <w:bottom w:val="nil"/>
            </w:tcBorders>
          </w:tcPr>
          <w:p w14:paraId="5E9B3F8B" w14:textId="77777777" w:rsidR="00C06AEB" w:rsidRDefault="00000000" w:rsidP="00FE64FD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指导教师审查意见：</w:t>
            </w:r>
          </w:p>
          <w:p w14:paraId="04E18F77" w14:textId="77777777" w:rsidR="00C06AEB" w:rsidRPr="00C06AEB" w:rsidRDefault="00000000" w:rsidP="00FE64FD">
            <w:pPr>
              <w:ind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该生在中期阶段工作推进扎实，取得了阶段性成果。已完成用户系统的完整开发，实现了注册、登录及基于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JWT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的身份认证与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Token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管理机制，系统安全性设计到位。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RBAC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权限模型设计合理，角色创建、权限分配及菜单管理功能完备。数据库设计规范，涵盖订单、用户、游戏、账户流水及权限等核心表结构，数据关系清晰。目前订单系统基础数据模型及状态流转机制已设计完成，开发工作正有序推进。整体进度符合预期，技术路线执行良好。</w:t>
            </w:r>
          </w:p>
        </w:tc>
      </w:tr>
      <w:tr w:rsidR="006D0ACE" w14:paraId="1E0087B0" w14:textId="77777777" w:rsidTr="00C06AEB">
        <w:trPr>
          <w:trHeight w:val="848"/>
          <w:jc w:val="center"/>
        </w:trPr>
        <w:tc>
          <w:tcPr>
            <w:tcW w:w="1897" w:type="dxa"/>
            <w:vMerge/>
            <w:vAlign w:val="center"/>
          </w:tcPr>
          <w:p w14:paraId="0B85D022" w14:textId="77777777" w:rsidR="00C06AEB" w:rsidRDefault="00C06AEB" w:rsidP="00FE64FD">
            <w:pPr>
              <w:ind w:firstLineChars="100" w:firstLine="210"/>
              <w:rPr>
                <w:color w:val="000000"/>
                <w:szCs w:val="21"/>
              </w:rPr>
            </w:pPr>
          </w:p>
        </w:tc>
        <w:tc>
          <w:tcPr>
            <w:tcW w:w="7459" w:type="dxa"/>
            <w:tcBorders>
              <w:top w:val="nil"/>
            </w:tcBorders>
          </w:tcPr>
          <w:p w14:paraId="278E6D36" w14:textId="1CB0ED2F" w:rsidR="00C06AEB" w:rsidRPr="00C06AEB" w:rsidRDefault="00000000" w:rsidP="00FE64FD">
            <w:pPr>
              <w:jc w:val="right"/>
              <w:rPr>
                <w:rFonts w:ascii="Times New Roman" w:hAnsi="Times New Roman"/>
                <w:color w:val="000000"/>
                <w:szCs w:val="21"/>
              </w:rPr>
            </w:pP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2026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="00A91F37">
              <w:rPr>
                <w:rFonts w:ascii="Times New Roman" w:hAnsi="Times New Roman" w:hint="eastAsia"/>
                <w:color w:val="000000"/>
                <w:szCs w:val="21"/>
              </w:rPr>
              <w:t>3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="00A91F37">
              <w:rPr>
                <w:rFonts w:ascii="Times New Roman" w:hAnsi="Times New Roman" w:hint="eastAsia"/>
                <w:color w:val="000000"/>
                <w:szCs w:val="21"/>
              </w:rPr>
              <w:t>15</w:t>
            </w:r>
            <w:r w:rsidRPr="00C06AEB">
              <w:rPr>
                <w:rFonts w:ascii="Times New Roman" w:hAnsi="Times New Roman" w:hint="eastAsia"/>
                <w:color w:val="000000"/>
                <w:szCs w:val="21"/>
              </w:rPr>
              <w:t>日</w:t>
            </w:r>
          </w:p>
        </w:tc>
      </w:tr>
    </w:tbl>
    <w:p w14:paraId="156220F7" w14:textId="77777777" w:rsidR="00C06AEB" w:rsidRDefault="00C06AEB" w:rsidP="00C06AEB">
      <w:pPr>
        <w:rPr>
          <w:color w:val="000000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7"/>
        <w:gridCol w:w="7459"/>
      </w:tblGrid>
      <w:tr w:rsidR="006D0ACE" w14:paraId="5792562E" w14:textId="77777777" w:rsidTr="00C06AEB">
        <w:trPr>
          <w:trHeight w:val="6730"/>
          <w:jc w:val="center"/>
        </w:trPr>
        <w:tc>
          <w:tcPr>
            <w:tcW w:w="1897" w:type="dxa"/>
            <w:vMerge w:val="restart"/>
            <w:vAlign w:val="center"/>
          </w:tcPr>
          <w:p w14:paraId="709755C8" w14:textId="77777777" w:rsidR="00C06AEB" w:rsidRDefault="00000000" w:rsidP="00FE64FD">
            <w:pPr>
              <w:ind w:firstLineChars="100" w:firstLine="21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lastRenderedPageBreak/>
              <w:t>后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期</w:t>
            </w:r>
          </w:p>
          <w:p w14:paraId="78C2C061" w14:textId="2F1FCF5F" w:rsidR="00C06AEB" w:rsidRDefault="00000000" w:rsidP="00FE64FD">
            <w:pPr>
              <w:ind w:left="525" w:hangingChars="250" w:hanging="52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2026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3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1</w:t>
            </w:r>
            <w:r w:rsidR="00A91F37">
              <w:rPr>
                <w:rFonts w:ascii="Times New Roman" w:hAnsi="Times New Roman" w:hint="eastAsia"/>
                <w:color w:val="000000"/>
                <w:szCs w:val="21"/>
              </w:rPr>
              <w:t>6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日</w:t>
            </w:r>
            <w:r w:rsidR="00A91F37">
              <w:rPr>
                <w:rFonts w:hint="eastAsia"/>
                <w:color w:val="000000"/>
                <w:szCs w:val="21"/>
              </w:rPr>
              <w:t>至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2026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年</w:t>
            </w:r>
            <w:r w:rsidR="00A91F37">
              <w:rPr>
                <w:rFonts w:ascii="Times New Roman" w:hAnsi="Times New Roman" w:hint="eastAsia"/>
                <w:color w:val="000000"/>
                <w:szCs w:val="21"/>
              </w:rPr>
              <w:t>5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月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15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日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7459" w:type="dxa"/>
            <w:tcBorders>
              <w:bottom w:val="nil"/>
            </w:tcBorders>
          </w:tcPr>
          <w:p w14:paraId="625B4AA3" w14:textId="77777777" w:rsidR="00C06AEB" w:rsidRDefault="00000000" w:rsidP="00FE64FD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学生主要工作：</w:t>
            </w:r>
          </w:p>
          <w:p w14:paraId="634B43BA" w14:textId="77777777" w:rsidR="00C06AEB" w:rsidRPr="00B83F99" w:rsidRDefault="00000000" w:rsidP="00FE64FD">
            <w:pPr>
              <w:ind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B83F99">
              <w:rPr>
                <w:rFonts w:ascii="Times New Roman" w:hAnsi="Times New Roman"/>
                <w:color w:val="000000"/>
                <w:szCs w:val="21"/>
              </w:rPr>
              <w:t xml:space="preserve">1. 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完成订单系统开发，实现订单全生命周期管理</w:t>
            </w:r>
          </w:p>
          <w:p w14:paraId="597221B7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2. </w:t>
            </w:r>
            <w:r>
              <w:rPr>
                <w:rFonts w:ascii="Times New Roman" w:hAnsi="Times New Roman"/>
                <w:color w:val="000000"/>
                <w:szCs w:val="21"/>
              </w:rPr>
              <w:t>完成账户系统开发，实现支付</w:t>
            </w:r>
            <w:proofErr w:type="gramStart"/>
            <w:r>
              <w:rPr>
                <w:rFonts w:ascii="Times New Roman" w:hAnsi="Times New Roman"/>
                <w:color w:val="000000"/>
                <w:szCs w:val="21"/>
              </w:rPr>
              <w:t>宝支付</w:t>
            </w:r>
            <w:proofErr w:type="gramEnd"/>
            <w:r>
              <w:rPr>
                <w:rFonts w:ascii="Times New Roman" w:hAnsi="Times New Roman"/>
                <w:color w:val="000000"/>
                <w:szCs w:val="21"/>
              </w:rPr>
              <w:t>集成、资金管理</w:t>
            </w:r>
          </w:p>
          <w:p w14:paraId="0A845FF2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3. </w:t>
            </w:r>
            <w:r>
              <w:rPr>
                <w:rFonts w:ascii="Times New Roman" w:hAnsi="Times New Roman"/>
                <w:color w:val="000000"/>
                <w:szCs w:val="21"/>
              </w:rPr>
              <w:t>完成通讯系统开发，实现</w:t>
            </w:r>
            <w:r>
              <w:rPr>
                <w:rFonts w:ascii="Times New Roman" w:hAnsi="Times New Roman"/>
                <w:color w:val="000000"/>
                <w:szCs w:val="21"/>
              </w:rPr>
              <w:t>WebSocket</w:t>
            </w:r>
            <w:r>
              <w:rPr>
                <w:rFonts w:ascii="Times New Roman" w:hAnsi="Times New Roman"/>
                <w:color w:val="000000"/>
                <w:szCs w:val="21"/>
              </w:rPr>
              <w:t>实时通讯</w:t>
            </w:r>
          </w:p>
          <w:p w14:paraId="13618110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4. </w:t>
            </w:r>
            <w:r>
              <w:rPr>
                <w:rFonts w:ascii="Times New Roman" w:hAnsi="Times New Roman"/>
                <w:color w:val="000000"/>
                <w:szCs w:val="21"/>
              </w:rPr>
              <w:t>完成</w:t>
            </w:r>
            <w:r>
              <w:rPr>
                <w:rFonts w:ascii="Times New Roman" w:hAnsi="Times New Roman"/>
                <w:color w:val="000000"/>
                <w:szCs w:val="21"/>
              </w:rPr>
              <w:t>AI</w:t>
            </w:r>
            <w:r>
              <w:rPr>
                <w:rFonts w:ascii="Times New Roman" w:hAnsi="Times New Roman"/>
                <w:color w:val="000000"/>
                <w:szCs w:val="21"/>
              </w:rPr>
              <w:t>系统开发，集成阿里云通义</w:t>
            </w:r>
            <w:proofErr w:type="gramStart"/>
            <w:r>
              <w:rPr>
                <w:rFonts w:ascii="Times New Roman" w:hAnsi="Times New Roman"/>
                <w:color w:val="000000"/>
                <w:szCs w:val="21"/>
              </w:rPr>
              <w:t>千问实现</w:t>
            </w:r>
            <w:proofErr w:type="gramEnd"/>
            <w:r>
              <w:rPr>
                <w:rFonts w:ascii="Times New Roman" w:hAnsi="Times New Roman"/>
                <w:color w:val="000000"/>
                <w:szCs w:val="21"/>
              </w:rPr>
              <w:t>智能服务</w:t>
            </w:r>
          </w:p>
          <w:p w14:paraId="1EA0F47E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5. </w:t>
            </w:r>
            <w:r>
              <w:rPr>
                <w:rFonts w:ascii="Times New Roman" w:hAnsi="Times New Roman"/>
                <w:color w:val="000000"/>
                <w:szCs w:val="21"/>
              </w:rPr>
              <w:t>完成后台管理系统开发</w:t>
            </w:r>
          </w:p>
          <w:p w14:paraId="1FD049A9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6. </w:t>
            </w:r>
            <w:r>
              <w:rPr>
                <w:rFonts w:ascii="Times New Roman" w:hAnsi="Times New Roman"/>
                <w:color w:val="000000"/>
                <w:szCs w:val="21"/>
              </w:rPr>
              <w:t>完成系统测试，编写测试报告</w:t>
            </w:r>
          </w:p>
          <w:p w14:paraId="14A6A19A" w14:textId="77777777" w:rsidR="006D0ACE" w:rsidRDefault="00000000">
            <w:pPr>
              <w:ind w:firstLineChars="200" w:firstLine="420"/>
              <w:jc w:val="left"/>
            </w:pPr>
            <w:r>
              <w:rPr>
                <w:rFonts w:ascii="Times New Roman" w:hAnsi="Times New Roman"/>
                <w:color w:val="000000"/>
                <w:szCs w:val="21"/>
              </w:rPr>
              <w:t xml:space="preserve">7. </w:t>
            </w:r>
            <w:r>
              <w:rPr>
                <w:rFonts w:ascii="Times New Roman" w:hAnsi="Times New Roman"/>
                <w:color w:val="000000"/>
                <w:szCs w:val="21"/>
              </w:rPr>
              <w:t>完成毕业论文撰写、修改与定稿</w:t>
            </w:r>
          </w:p>
        </w:tc>
      </w:tr>
      <w:tr w:rsidR="006D0ACE" w14:paraId="7EAD0151" w14:textId="77777777" w:rsidTr="00C06AEB">
        <w:trPr>
          <w:trHeight w:val="5358"/>
          <w:jc w:val="center"/>
        </w:trPr>
        <w:tc>
          <w:tcPr>
            <w:tcW w:w="1897" w:type="dxa"/>
            <w:vMerge/>
            <w:vAlign w:val="center"/>
          </w:tcPr>
          <w:p w14:paraId="2400F642" w14:textId="77777777" w:rsidR="00C06AEB" w:rsidRDefault="00C06AEB" w:rsidP="00FE64FD">
            <w:pPr>
              <w:ind w:firstLineChars="100" w:firstLine="210"/>
              <w:rPr>
                <w:color w:val="000000"/>
                <w:szCs w:val="21"/>
              </w:rPr>
            </w:pPr>
          </w:p>
        </w:tc>
        <w:tc>
          <w:tcPr>
            <w:tcW w:w="7459" w:type="dxa"/>
            <w:tcBorders>
              <w:top w:val="nil"/>
              <w:bottom w:val="nil"/>
            </w:tcBorders>
          </w:tcPr>
          <w:p w14:paraId="53F409C2" w14:textId="77777777" w:rsidR="00C06AEB" w:rsidRDefault="00000000" w:rsidP="00FE64FD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指导教师审查意见：</w:t>
            </w:r>
          </w:p>
          <w:p w14:paraId="542731C4" w14:textId="77777777" w:rsidR="00C06AEB" w:rsidRPr="00B83F99" w:rsidRDefault="00000000" w:rsidP="00FE64FD">
            <w:pPr>
              <w:ind w:firstLineChars="200" w:firstLine="420"/>
              <w:rPr>
                <w:rFonts w:ascii="Times New Roman" w:hAnsi="Times New Roman"/>
                <w:color w:val="000000"/>
                <w:szCs w:val="21"/>
              </w:rPr>
            </w:pPr>
            <w:r w:rsidRPr="00B83F99">
              <w:rPr>
                <w:rFonts w:ascii="Times New Roman" w:hAnsi="Times New Roman"/>
                <w:color w:val="000000"/>
                <w:szCs w:val="21"/>
              </w:rPr>
              <w:t>生已完成全部模块的开发与测试工作，包括订单全生命周期管理、支付</w:t>
            </w:r>
            <w:proofErr w:type="gramStart"/>
            <w:r w:rsidRPr="00B83F99">
              <w:rPr>
                <w:rFonts w:ascii="Times New Roman" w:hAnsi="Times New Roman"/>
                <w:color w:val="000000"/>
                <w:szCs w:val="21"/>
              </w:rPr>
              <w:t>宝支付</w:t>
            </w:r>
            <w:proofErr w:type="gramEnd"/>
            <w:r w:rsidRPr="00B83F99">
              <w:rPr>
                <w:rFonts w:ascii="Times New Roman" w:hAnsi="Times New Roman"/>
                <w:color w:val="000000"/>
                <w:szCs w:val="21"/>
              </w:rPr>
              <w:t>集成、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WebSocket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实时通讯、阿里云通义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AI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服务及后台管理系统。系统测试充分，报告规范。毕业论文已完成多</w:t>
            </w:r>
            <w:proofErr w:type="gramStart"/>
            <w:r w:rsidRPr="00B83F99">
              <w:rPr>
                <w:rFonts w:ascii="Times New Roman" w:hAnsi="Times New Roman"/>
                <w:color w:val="000000"/>
                <w:szCs w:val="21"/>
              </w:rPr>
              <w:t>轮修改并定稿</w:t>
            </w:r>
            <w:proofErr w:type="gramEnd"/>
            <w:r w:rsidRPr="00B83F99">
              <w:rPr>
                <w:rFonts w:ascii="Times New Roman" w:hAnsi="Times New Roman"/>
                <w:color w:val="000000"/>
                <w:szCs w:val="21"/>
              </w:rPr>
              <w:t>，工作量饱满，达到预期目标，同意提交答辩。</w:t>
            </w:r>
          </w:p>
        </w:tc>
      </w:tr>
      <w:tr w:rsidR="006D0ACE" w14:paraId="2B9314EA" w14:textId="77777777" w:rsidTr="00C06AEB">
        <w:trPr>
          <w:trHeight w:val="851"/>
          <w:jc w:val="center"/>
        </w:trPr>
        <w:tc>
          <w:tcPr>
            <w:tcW w:w="1897" w:type="dxa"/>
            <w:vMerge/>
            <w:vAlign w:val="center"/>
          </w:tcPr>
          <w:p w14:paraId="4E188DD1" w14:textId="77777777" w:rsidR="00C06AEB" w:rsidRDefault="00C06AEB" w:rsidP="00FE64FD">
            <w:pPr>
              <w:ind w:firstLineChars="100" w:firstLine="210"/>
              <w:rPr>
                <w:color w:val="000000"/>
                <w:szCs w:val="21"/>
              </w:rPr>
            </w:pPr>
          </w:p>
        </w:tc>
        <w:tc>
          <w:tcPr>
            <w:tcW w:w="7459" w:type="dxa"/>
            <w:tcBorders>
              <w:top w:val="nil"/>
            </w:tcBorders>
          </w:tcPr>
          <w:p w14:paraId="1F055B7A" w14:textId="3A5689F7" w:rsidR="00C06AEB" w:rsidRPr="00B83F99" w:rsidRDefault="00000000" w:rsidP="00FE64FD">
            <w:pPr>
              <w:jc w:val="right"/>
              <w:rPr>
                <w:rFonts w:ascii="Times New Roman" w:hAnsi="Times New Roman"/>
                <w:color w:val="000000"/>
                <w:szCs w:val="21"/>
              </w:rPr>
            </w:pPr>
            <w:r w:rsidRPr="00B83F99">
              <w:rPr>
                <w:rFonts w:ascii="Times New Roman" w:hAnsi="Times New Roman"/>
                <w:color w:val="000000"/>
                <w:szCs w:val="21"/>
              </w:rPr>
              <w:t>2026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年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5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月</w:t>
            </w:r>
            <w:r w:rsidR="00A91F37">
              <w:rPr>
                <w:rFonts w:ascii="Times New Roman" w:hAnsi="Times New Roman" w:hint="eastAsia"/>
                <w:color w:val="000000"/>
                <w:szCs w:val="21"/>
              </w:rPr>
              <w:t>15</w:t>
            </w:r>
            <w:r w:rsidRPr="00B83F99">
              <w:rPr>
                <w:rFonts w:ascii="Times New Roman" w:hAnsi="Times New Roman"/>
                <w:color w:val="000000"/>
                <w:szCs w:val="21"/>
              </w:rPr>
              <w:t>日</w:t>
            </w:r>
          </w:p>
        </w:tc>
      </w:tr>
    </w:tbl>
    <w:p w14:paraId="44961453" w14:textId="77777777" w:rsidR="00C06AEB" w:rsidRDefault="00C06AEB">
      <w:pPr>
        <w:adjustRightInd w:val="0"/>
        <w:snapToGrid w:val="0"/>
        <w:spacing w:beforeLines="100" w:before="312"/>
        <w:rPr>
          <w:snapToGrid w:val="0"/>
          <w:color w:val="000000"/>
          <w:spacing w:val="42"/>
          <w:kern w:val="0"/>
          <w:sz w:val="18"/>
          <w:szCs w:val="18"/>
          <w:u w:val="single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6"/>
      </w:tblGrid>
      <w:tr w:rsidR="006D0ACE" w14:paraId="3791A913" w14:textId="77777777">
        <w:trPr>
          <w:trHeight w:val="12748"/>
          <w:jc w:val="center"/>
        </w:trPr>
        <w:tc>
          <w:tcPr>
            <w:tcW w:w="9356" w:type="dxa"/>
          </w:tcPr>
          <w:p w14:paraId="4C967A49" w14:textId="77777777" w:rsidR="002E0A34" w:rsidRDefault="00000000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</w:rPr>
              <w:lastRenderedPageBreak/>
              <w:t>七、其他（学生提交）</w:t>
            </w:r>
          </w:p>
          <w:p w14:paraId="43DE1CF5" w14:textId="77777777" w:rsidR="002E0A34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．开题报告</w:t>
            </w: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份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                                        </w:t>
            </w:r>
          </w:p>
          <w:p w14:paraId="3B09C60F" w14:textId="77777777" w:rsidR="002E0A34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</w:t>
            </w:r>
            <w:r>
              <w:rPr>
                <w:rFonts w:hint="eastAsia"/>
                <w:color w:val="000000"/>
                <w:sz w:val="28"/>
                <w:szCs w:val="28"/>
              </w:rPr>
              <w:t>．外文资料译文</w:t>
            </w: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份（</w:t>
            </w:r>
            <w:r>
              <w:rPr>
                <w:rFonts w:hint="eastAsia"/>
                <w:color w:val="000000"/>
                <w:sz w:val="28"/>
                <w:szCs w:val="28"/>
              </w:rPr>
              <w:t>1500</w:t>
            </w:r>
            <w:r>
              <w:rPr>
                <w:rFonts w:hint="eastAsia"/>
                <w:color w:val="000000"/>
                <w:sz w:val="28"/>
                <w:szCs w:val="28"/>
              </w:rPr>
              <w:t>字以上，并</w:t>
            </w:r>
            <w:proofErr w:type="gramStart"/>
            <w:r>
              <w:rPr>
                <w:rFonts w:hint="eastAsia"/>
                <w:color w:val="000000"/>
                <w:sz w:val="28"/>
                <w:szCs w:val="28"/>
              </w:rPr>
              <w:t>附资料</w:t>
            </w:r>
            <w:proofErr w:type="gramEnd"/>
            <w:r>
              <w:rPr>
                <w:rFonts w:hint="eastAsia"/>
                <w:color w:val="000000"/>
                <w:sz w:val="28"/>
                <w:szCs w:val="28"/>
              </w:rPr>
              <w:t>原文）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        </w:t>
            </w:r>
          </w:p>
          <w:p w14:paraId="01000C3D" w14:textId="77777777" w:rsidR="002E0A34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3</w:t>
            </w:r>
            <w:r>
              <w:rPr>
                <w:rFonts w:hint="eastAsia"/>
                <w:color w:val="000000"/>
                <w:sz w:val="28"/>
                <w:szCs w:val="28"/>
              </w:rPr>
              <w:t>．论文</w:t>
            </w: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份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                              </w:t>
            </w:r>
          </w:p>
          <w:p w14:paraId="79E22B04" w14:textId="77777777" w:rsidR="002E0A34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 xml:space="preserve">                                                            </w:t>
            </w:r>
          </w:p>
          <w:p w14:paraId="749934C2" w14:textId="77777777" w:rsidR="002E0A34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 xml:space="preserve">                                                            </w:t>
            </w:r>
          </w:p>
          <w:p w14:paraId="3489E90B" w14:textId="77777777" w:rsidR="002E0A34" w:rsidRDefault="002E0A34">
            <w:pPr>
              <w:rPr>
                <w:color w:val="000000"/>
                <w:sz w:val="28"/>
                <w:szCs w:val="28"/>
              </w:rPr>
            </w:pPr>
          </w:p>
          <w:p w14:paraId="29BE1A7F" w14:textId="77777777" w:rsidR="002E0A34" w:rsidRDefault="002E0A34">
            <w:pPr>
              <w:rPr>
                <w:color w:val="000000"/>
                <w:sz w:val="28"/>
                <w:szCs w:val="28"/>
              </w:rPr>
            </w:pPr>
          </w:p>
          <w:p w14:paraId="7D0B4942" w14:textId="77777777" w:rsidR="002E0A34" w:rsidRDefault="002E0A34">
            <w:pPr>
              <w:rPr>
                <w:color w:val="000000"/>
                <w:sz w:val="28"/>
                <w:szCs w:val="28"/>
              </w:rPr>
            </w:pPr>
          </w:p>
          <w:p w14:paraId="350661FD" w14:textId="77777777" w:rsidR="002E0A34" w:rsidRDefault="002E0A34">
            <w:pPr>
              <w:rPr>
                <w:color w:val="000000"/>
                <w:sz w:val="28"/>
                <w:szCs w:val="28"/>
              </w:rPr>
            </w:pPr>
          </w:p>
          <w:p w14:paraId="50E9E7DF" w14:textId="77777777" w:rsidR="002E0A34" w:rsidRDefault="002E0A34">
            <w:pPr>
              <w:rPr>
                <w:color w:val="000000"/>
                <w:sz w:val="28"/>
                <w:szCs w:val="28"/>
              </w:rPr>
            </w:pPr>
          </w:p>
          <w:p w14:paraId="3871425C" w14:textId="77777777" w:rsidR="0037630E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 xml:space="preserve">                  </w:t>
            </w:r>
          </w:p>
          <w:tbl>
            <w:tblPr>
              <w:tblStyle w:val="a7"/>
              <w:tblW w:w="0" w:type="auto"/>
              <w:tblInd w:w="3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6"/>
              <w:gridCol w:w="709"/>
              <w:gridCol w:w="2410"/>
            </w:tblGrid>
            <w:tr w:rsidR="006D0ACE" w14:paraId="3514DCF1" w14:textId="77777777" w:rsidTr="00FE64FD">
              <w:tc>
                <w:tcPr>
                  <w:tcW w:w="2126" w:type="dxa"/>
                  <w:vAlign w:val="bottom"/>
                </w:tcPr>
                <w:p w14:paraId="6C0B8FEC" w14:textId="77777777" w:rsidR="0037630E" w:rsidRDefault="00000000" w:rsidP="0037630E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指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导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教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师：</w:t>
                  </w:r>
                </w:p>
              </w:tc>
              <w:tc>
                <w:tcPr>
                  <w:tcW w:w="3119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129D3C09" w14:textId="77777777" w:rsidR="0037630E" w:rsidRPr="00825AD7" w:rsidRDefault="00000000" w:rsidP="00825AD7">
                  <w:pPr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825AD7">
                    <w:rPr>
                      <w:rFonts w:ascii="Times New Roman" w:hAnsi="Times New Roman" w:hint="eastAsia"/>
                      <w:noProof/>
                      <w:color w:val="000000"/>
                      <w:sz w:val="28"/>
                      <w:szCs w:val="28"/>
                    </w:rPr>
                    <w:drawing>
                      <wp:inline distT="0" distB="0" distL="0" distR="0" wp14:anchorId="78665671" wp14:editId="090F20E5">
                        <wp:extent cx="952500" cy="476250"/>
                        <wp:effectExtent l="0" t="0" r="0" b="0"/>
                        <wp:docPr id="100002" name="图片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61762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D0ACE" w14:paraId="7B093AC2" w14:textId="77777777" w:rsidTr="00FE64FD">
              <w:tc>
                <w:tcPr>
                  <w:tcW w:w="2126" w:type="dxa"/>
                  <w:vAlign w:val="bottom"/>
                </w:tcPr>
                <w:p w14:paraId="7C6CE1D0" w14:textId="77777777" w:rsidR="009B22FC" w:rsidRDefault="00000000" w:rsidP="0037630E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校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外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导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师：</w:t>
                  </w:r>
                </w:p>
              </w:tc>
              <w:tc>
                <w:tcPr>
                  <w:tcW w:w="3119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781FE7B6" w14:textId="77777777" w:rsidR="009B22FC" w:rsidRPr="00825AD7" w:rsidRDefault="00000000" w:rsidP="00825AD7">
                  <w:pPr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9B22FC">
                    <w:rPr>
                      <w:rFonts w:ascii="Times New Roman" w:hAnsi="Times New Roman" w:hint="eastAsia"/>
                      <w:noProof/>
                      <w:color w:val="000000"/>
                      <w:sz w:val="28"/>
                      <w:szCs w:val="28"/>
                    </w:rPr>
                    <w:drawing>
                      <wp:inline distT="0" distB="0" distL="0" distR="0" wp14:anchorId="246D9DC7" wp14:editId="1C4A91B2">
                        <wp:extent cx="952500" cy="476250"/>
                        <wp:effectExtent l="0" t="0" r="0" b="0"/>
                        <wp:docPr id="100005" name="图片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500736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D0ACE" w14:paraId="78520582" w14:textId="77777777" w:rsidTr="00FE64FD">
              <w:tc>
                <w:tcPr>
                  <w:tcW w:w="2126" w:type="dxa"/>
                  <w:vAlign w:val="bottom"/>
                </w:tcPr>
                <w:p w14:paraId="2C20183E" w14:textId="77777777" w:rsidR="0037630E" w:rsidRDefault="00000000" w:rsidP="0037630E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</w:rPr>
                    <w:t>专业负责人：</w:t>
                  </w:r>
                </w:p>
              </w:tc>
              <w:tc>
                <w:tcPr>
                  <w:tcW w:w="3119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64ECE6C" w14:textId="0256A14A" w:rsidR="0037630E" w:rsidRPr="00825AD7" w:rsidRDefault="00600608" w:rsidP="00825AD7">
                  <w:pPr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600608">
                    <w:rPr>
                      <w:rFonts w:ascii="Times New Roman" w:hAnsi="Times New Roman"/>
                      <w:noProof/>
                      <w:color w:val="000000"/>
                      <w:sz w:val="28"/>
                      <w:szCs w:val="28"/>
                    </w:rPr>
                    <w:drawing>
                      <wp:inline distT="0" distB="0" distL="0" distR="0" wp14:anchorId="50AD4F94" wp14:editId="0024833E">
                        <wp:extent cx="1184325" cy="591551"/>
                        <wp:effectExtent l="0" t="0" r="0" b="0"/>
                        <wp:docPr id="1664703198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E8E8E8"/>
                                    </a:clrFrom>
                                    <a:clrTo>
                                      <a:srgbClr val="E8E8E8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4649" cy="6017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D0ACE" w14:paraId="3664F044" w14:textId="77777777" w:rsidTr="00FE64FD">
              <w:tc>
                <w:tcPr>
                  <w:tcW w:w="2126" w:type="dxa"/>
                  <w:vAlign w:val="bottom"/>
                </w:tcPr>
                <w:p w14:paraId="7DAA4B3A" w14:textId="77777777" w:rsidR="0037630E" w:rsidRDefault="00000000" w:rsidP="0037630E">
                  <w:pPr>
                    <w:tabs>
                      <w:tab w:val="left" w:pos="3600"/>
                    </w:tabs>
                    <w:adjustRightInd w:val="0"/>
                    <w:snapToGrid w:val="0"/>
                    <w:spacing w:beforeLines="100" w:before="312"/>
                    <w:rPr>
                      <w:snapToGrid w:val="0"/>
                      <w:color w:val="000000"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kern w:val="0"/>
                      <w:sz w:val="28"/>
                      <w:szCs w:val="28"/>
                    </w:rPr>
                    <w:t>学生开始执行</w:t>
                  </w:r>
                </w:p>
                <w:p w14:paraId="0914EBC8" w14:textId="77777777" w:rsidR="0037630E" w:rsidRDefault="00000000" w:rsidP="0037630E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pacing w:val="30"/>
                      <w:kern w:val="0"/>
                      <w:sz w:val="28"/>
                      <w:szCs w:val="28"/>
                    </w:rPr>
                    <w:t>任务书日期：</w:t>
                  </w:r>
                </w:p>
              </w:tc>
              <w:tc>
                <w:tcPr>
                  <w:tcW w:w="3119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2A606F1" w14:textId="155F02B2" w:rsidR="0037630E" w:rsidRPr="00825AD7" w:rsidRDefault="00000000" w:rsidP="00825AD7">
                  <w:pPr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825AD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202</w:t>
                  </w:r>
                  <w:r w:rsidR="00A91F3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5</w:t>
                  </w:r>
                  <w:r w:rsidRPr="00825AD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年</w:t>
                  </w:r>
                  <w:r w:rsidR="00A91F3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10</w:t>
                  </w:r>
                  <w:r w:rsidRPr="00825AD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月</w:t>
                  </w:r>
                  <w:r w:rsidR="00A91F3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21</w:t>
                  </w:r>
                  <w:r w:rsidRPr="00825AD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日</w:t>
                  </w:r>
                </w:p>
              </w:tc>
            </w:tr>
            <w:tr w:rsidR="006D0ACE" w14:paraId="4DE16F17" w14:textId="77777777" w:rsidTr="00FE64FD">
              <w:tc>
                <w:tcPr>
                  <w:tcW w:w="2126" w:type="dxa"/>
                  <w:vAlign w:val="bottom"/>
                </w:tcPr>
                <w:p w14:paraId="59623AB1" w14:textId="77777777" w:rsidR="0037630E" w:rsidRDefault="00000000" w:rsidP="0037630E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pacing w:val="68"/>
                      <w:kern w:val="0"/>
                      <w:sz w:val="28"/>
                      <w:szCs w:val="28"/>
                    </w:rPr>
                    <w:t>学生姓名：</w:t>
                  </w:r>
                </w:p>
              </w:tc>
              <w:tc>
                <w:tcPr>
                  <w:tcW w:w="3119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8728EEA" w14:textId="009B0B3D" w:rsidR="0037630E" w:rsidRPr="00825AD7" w:rsidRDefault="00B7635D" w:rsidP="00825AD7">
                  <w:pPr>
                    <w:jc w:val="center"/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</w:pPr>
                  <w:r w:rsidRPr="00B7635D">
                    <w:rPr>
                      <w:rFonts w:ascii="Times New Roman" w:hAnsi="Times New Roman"/>
                      <w:noProof/>
                      <w:color w:val="000000"/>
                      <w:sz w:val="28"/>
                      <w:szCs w:val="28"/>
                    </w:rPr>
                    <w:drawing>
                      <wp:inline distT="0" distB="0" distL="0" distR="0" wp14:anchorId="149E0C16" wp14:editId="7EF9838E">
                        <wp:extent cx="1077149" cy="438150"/>
                        <wp:effectExtent l="0" t="0" r="0" b="0"/>
                        <wp:docPr id="86855315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5706" cy="4416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D0ACE" w14:paraId="597307C8" w14:textId="77777777" w:rsidTr="00FE64FD">
              <w:tc>
                <w:tcPr>
                  <w:tcW w:w="2835" w:type="dxa"/>
                  <w:gridSpan w:val="2"/>
                  <w:vAlign w:val="bottom"/>
                </w:tcPr>
                <w:p w14:paraId="5C6F9527" w14:textId="77777777" w:rsidR="0037630E" w:rsidRDefault="00000000" w:rsidP="0037630E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kern w:val="0"/>
                      <w:sz w:val="28"/>
                      <w:szCs w:val="28"/>
                    </w:rPr>
                    <w:t>送交毕业设计</w:t>
                  </w:r>
                  <w:r>
                    <w:rPr>
                      <w:rFonts w:hint="eastAsia"/>
                      <w:snapToGrid w:val="0"/>
                      <w:color w:val="000000"/>
                      <w:spacing w:val="42"/>
                      <w:kern w:val="0"/>
                      <w:sz w:val="28"/>
                      <w:szCs w:val="28"/>
                    </w:rPr>
                    <w:t>日期：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auto"/>
                  </w:tcBorders>
                  <w:vAlign w:val="bottom"/>
                </w:tcPr>
                <w:p w14:paraId="3FB9E42A" w14:textId="12AF6BC5" w:rsidR="0037630E" w:rsidRDefault="00A91F37" w:rsidP="0037630E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825AD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202</w:t>
                  </w:r>
                  <w:r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6</w:t>
                  </w:r>
                  <w:r w:rsidRPr="00825AD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年</w:t>
                  </w:r>
                  <w:r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6</w:t>
                  </w:r>
                  <w:r w:rsidRPr="00825AD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月</w:t>
                  </w:r>
                  <w:r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10</w:t>
                  </w:r>
                  <w:r w:rsidRPr="00825AD7">
                    <w:rPr>
                      <w:rFonts w:ascii="Times New Roman" w:hAnsi="Times New Roman" w:hint="eastAsia"/>
                      <w:color w:val="000000"/>
                      <w:sz w:val="28"/>
                      <w:szCs w:val="28"/>
                    </w:rPr>
                    <w:t>日</w:t>
                  </w:r>
                </w:p>
              </w:tc>
            </w:tr>
          </w:tbl>
          <w:p w14:paraId="2CFE6C68" w14:textId="77777777" w:rsidR="002E0A34" w:rsidRDefault="002E0A34" w:rsidP="0037630E">
            <w:pPr>
              <w:adjustRightInd w:val="0"/>
              <w:snapToGrid w:val="0"/>
              <w:spacing w:beforeLines="100" w:before="312" w:line="20" w:lineRule="exact"/>
              <w:rPr>
                <w:snapToGrid w:val="0"/>
                <w:color w:val="000000"/>
                <w:spacing w:val="42"/>
                <w:kern w:val="0"/>
                <w:sz w:val="28"/>
                <w:szCs w:val="28"/>
                <w:u w:val="single"/>
              </w:rPr>
            </w:pPr>
          </w:p>
        </w:tc>
      </w:tr>
    </w:tbl>
    <w:p w14:paraId="6A1008D4" w14:textId="77777777" w:rsidR="002E0A34" w:rsidRDefault="002E0A34" w:rsidP="00F067E2">
      <w:pPr>
        <w:spacing w:line="20" w:lineRule="exact"/>
        <w:rPr>
          <w:color w:val="000000"/>
        </w:rPr>
      </w:pPr>
    </w:p>
    <w:sectPr w:rsidR="002E0A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506DA" w14:textId="77777777" w:rsidR="008D3027" w:rsidRDefault="008D3027" w:rsidP="0032481E">
      <w:r>
        <w:separator/>
      </w:r>
    </w:p>
  </w:endnote>
  <w:endnote w:type="continuationSeparator" w:id="0">
    <w:p w14:paraId="0C11D172" w14:textId="77777777" w:rsidR="008D3027" w:rsidRDefault="008D3027" w:rsidP="00324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DB912" w14:textId="77777777" w:rsidR="008D3027" w:rsidRDefault="008D3027" w:rsidP="0032481E">
      <w:r>
        <w:separator/>
      </w:r>
    </w:p>
  </w:footnote>
  <w:footnote w:type="continuationSeparator" w:id="0">
    <w:p w14:paraId="33F673FB" w14:textId="77777777" w:rsidR="008D3027" w:rsidRDefault="008D3027" w:rsidP="00324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7AC6AC4"/>
    <w:rsid w:val="00051D07"/>
    <w:rsid w:val="00080F55"/>
    <w:rsid w:val="000908C5"/>
    <w:rsid w:val="000B01A8"/>
    <w:rsid w:val="000C0836"/>
    <w:rsid w:val="000F766E"/>
    <w:rsid w:val="002E0A34"/>
    <w:rsid w:val="0032481E"/>
    <w:rsid w:val="00326867"/>
    <w:rsid w:val="00327A5E"/>
    <w:rsid w:val="003314F7"/>
    <w:rsid w:val="0037630E"/>
    <w:rsid w:val="00472B2D"/>
    <w:rsid w:val="004A27E0"/>
    <w:rsid w:val="004C5FC9"/>
    <w:rsid w:val="005758A5"/>
    <w:rsid w:val="005D0D80"/>
    <w:rsid w:val="005D3B63"/>
    <w:rsid w:val="005F4D20"/>
    <w:rsid w:val="00600608"/>
    <w:rsid w:val="00680A9C"/>
    <w:rsid w:val="006D0ACE"/>
    <w:rsid w:val="007936C0"/>
    <w:rsid w:val="007B15D6"/>
    <w:rsid w:val="00817363"/>
    <w:rsid w:val="00825AD7"/>
    <w:rsid w:val="0083351F"/>
    <w:rsid w:val="0087379E"/>
    <w:rsid w:val="008B32C3"/>
    <w:rsid w:val="008C33D3"/>
    <w:rsid w:val="008C5F5F"/>
    <w:rsid w:val="008D3027"/>
    <w:rsid w:val="008E6725"/>
    <w:rsid w:val="009235AE"/>
    <w:rsid w:val="00927559"/>
    <w:rsid w:val="009B22FC"/>
    <w:rsid w:val="00A31772"/>
    <w:rsid w:val="00A46799"/>
    <w:rsid w:val="00A91F37"/>
    <w:rsid w:val="00B679F8"/>
    <w:rsid w:val="00B7635D"/>
    <w:rsid w:val="00B83F99"/>
    <w:rsid w:val="00BB7BE1"/>
    <w:rsid w:val="00C06AEB"/>
    <w:rsid w:val="00C1383B"/>
    <w:rsid w:val="00C519ED"/>
    <w:rsid w:val="00C63FD8"/>
    <w:rsid w:val="00CC7CA2"/>
    <w:rsid w:val="00D7288E"/>
    <w:rsid w:val="00D91D0E"/>
    <w:rsid w:val="00DD48B8"/>
    <w:rsid w:val="00E1549C"/>
    <w:rsid w:val="00F067E2"/>
    <w:rsid w:val="00FE58DC"/>
    <w:rsid w:val="00FE64FD"/>
    <w:rsid w:val="00FE6ED9"/>
    <w:rsid w:val="01EF5450"/>
    <w:rsid w:val="48887D3D"/>
    <w:rsid w:val="77AC6AC4"/>
    <w:rsid w:val="78057E51"/>
    <w:rsid w:val="7FBD170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17922"/>
  <w15:docId w15:val="{9C80A4A1-3E35-4A59-9600-D0E948A9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630E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173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17363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8173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17363"/>
    <w:rPr>
      <w:rFonts w:ascii="Calibri" w:eastAsia="宋体" w:hAnsi="Calibri" w:cs="Times New Roman"/>
      <w:kern w:val="2"/>
      <w:sz w:val="18"/>
      <w:szCs w:val="18"/>
    </w:rPr>
  </w:style>
  <w:style w:type="table" w:styleId="a7">
    <w:name w:val="Table Grid"/>
    <w:basedOn w:val="a1"/>
    <w:unhideWhenUsed/>
    <w:rsid w:val="008173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1748B-EE39-4818-969C-9C54BC9E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796</Words>
  <Characters>4539</Characters>
  <Application>Microsoft Office Word</Application>
  <DocSecurity>0</DocSecurity>
  <Lines>37</Lines>
  <Paragraphs>10</Paragraphs>
  <ScaleCrop>false</ScaleCrop>
  <Company>Microsoft</Company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王婷玉</dc:creator>
  <cp:lastModifiedBy>mz j</cp:lastModifiedBy>
  <cp:revision>42</cp:revision>
  <dcterms:created xsi:type="dcterms:W3CDTF">2025-10-11T09:23:00Z</dcterms:created>
  <dcterms:modified xsi:type="dcterms:W3CDTF">2026-06-15T10:40:00Z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F929E8F45E7740038479BBD8A93141AA_11</vt:lpwstr>
  </property>
  <property fmtid="{D5CDD505-2E9C-101B-9397-08002B2CF9AE}" pid="5" name="KSOProductBuildVer">
    <vt:lpwstr>2052-12.1.0.21541</vt:lpwstr>
  </property>
  <property fmtid="{D5CDD505-2E9C-101B-9397-08002B2CF9AE}" pid="6" name="KSOTemplateDocerSaveRecord">
    <vt:lpwstr>eyJoZGlkIjoiMmI3N2M3YTEyOWIyYTNkMjYzOGQ4OTIxZTQ0MTQwNWEiLCJ1c2VySWQiOiIxNDcyODU1MjA3In0=</vt:lpwstr>
  </property>
</Properties>
</file>