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9B6DF" w14:textId="77777777" w:rsidR="00EC1974" w:rsidRDefault="00000000">
      <w:pPr>
        <w:rPr>
          <w:rFonts w:hint="eastAsia"/>
        </w:rPr>
      </w:pPr>
      <w:r>
        <w:t>宜春学院</w:t>
      </w:r>
      <w:r>
        <w:rPr>
          <w:rFonts w:ascii="Calibri" w:eastAsia="Calibri" w:hAnsi="Calibri" w:cs="Calibri"/>
          <w:u w:val="single" w:color="000000"/>
        </w:rPr>
        <w:t xml:space="preserve"> 2026 </w:t>
      </w:r>
      <w:r>
        <w:t>届毕业论文（设计）答辩资格审查表</w:t>
      </w:r>
    </w:p>
    <w:tbl>
      <w:tblPr>
        <w:tblStyle w:val="TableGrid"/>
        <w:tblW w:w="9356" w:type="dxa"/>
        <w:tblInd w:w="-165" w:type="dxa"/>
        <w:tblCellMar>
          <w:top w:w="42" w:type="dxa"/>
          <w:right w:w="54" w:type="dxa"/>
        </w:tblCellMar>
        <w:tblLook w:val="04A0" w:firstRow="1" w:lastRow="0" w:firstColumn="1" w:lastColumn="0" w:noHBand="0" w:noVBand="1"/>
      </w:tblPr>
      <w:tblGrid>
        <w:gridCol w:w="1245"/>
        <w:gridCol w:w="1792"/>
        <w:gridCol w:w="714"/>
        <w:gridCol w:w="922"/>
        <w:gridCol w:w="1051"/>
        <w:gridCol w:w="1130"/>
        <w:gridCol w:w="1264"/>
        <w:gridCol w:w="1238"/>
      </w:tblGrid>
      <w:tr w:rsidR="00EC1974" w14:paraId="0C5F3B7D" w14:textId="77777777">
        <w:trPr>
          <w:trHeight w:val="773"/>
        </w:trPr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59A3" w14:textId="77777777" w:rsidR="00EC1974" w:rsidRDefault="00000000">
            <w:pPr>
              <w:ind w:left="323"/>
              <w:rPr>
                <w:rFonts w:hint="eastAsia"/>
              </w:rPr>
            </w:pPr>
            <w:r>
              <w:rPr>
                <w:b w:val="0"/>
                <w:sz w:val="24"/>
              </w:rPr>
              <w:t>题</w:t>
            </w:r>
            <w:r>
              <w:rPr>
                <w:rFonts w:ascii="Calibri" w:eastAsia="Calibri" w:hAnsi="Calibri" w:cs="Calibri"/>
                <w:b w:val="0"/>
                <w:sz w:val="24"/>
              </w:rPr>
              <w:t xml:space="preserve"> </w:t>
            </w:r>
            <w:r>
              <w:rPr>
                <w:b w:val="0"/>
                <w:sz w:val="24"/>
              </w:rPr>
              <w:t>目</w:t>
            </w:r>
          </w:p>
        </w:tc>
        <w:tc>
          <w:tcPr>
            <w:tcW w:w="81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086C6" w14:textId="77777777" w:rsidR="00EC1974" w:rsidRDefault="00000000">
            <w:pPr>
              <w:ind w:left="54"/>
              <w:jc w:val="center"/>
              <w:rPr>
                <w:rFonts w:hint="eastAsia"/>
              </w:rPr>
            </w:pPr>
            <w:r>
              <w:rPr>
                <w:b w:val="0"/>
                <w:sz w:val="24"/>
              </w:rPr>
              <w:t xml:space="preserve">基于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SpringCloud+Vue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  <w:r>
              <w:rPr>
                <w:b w:val="0"/>
                <w:sz w:val="24"/>
              </w:rPr>
              <w:t>的游戏代练平台的设计与实现</w:t>
            </w:r>
          </w:p>
        </w:tc>
      </w:tr>
      <w:tr w:rsidR="00EC1974" w14:paraId="23745546" w14:textId="77777777">
        <w:trPr>
          <w:trHeight w:val="1411"/>
        </w:trPr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9F0EB" w14:textId="77777777" w:rsidR="00EC1974" w:rsidRDefault="00000000">
            <w:pPr>
              <w:ind w:left="143"/>
              <w:jc w:val="both"/>
              <w:rPr>
                <w:rFonts w:hint="eastAsia"/>
              </w:rPr>
            </w:pPr>
            <w:r>
              <w:rPr>
                <w:b w:val="0"/>
                <w:sz w:val="24"/>
              </w:rPr>
              <w:t>学生姓名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C3E4A" w14:textId="77777777" w:rsidR="00EC1974" w:rsidRDefault="00000000">
            <w:pPr>
              <w:ind w:left="54"/>
              <w:jc w:val="center"/>
              <w:rPr>
                <w:rFonts w:hint="eastAsia"/>
              </w:rPr>
            </w:pPr>
            <w:proofErr w:type="gramStart"/>
            <w:r>
              <w:rPr>
                <w:b w:val="0"/>
                <w:sz w:val="24"/>
              </w:rPr>
              <w:t>揭梦洲</w:t>
            </w:r>
            <w:proofErr w:type="gramEnd"/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E6B56" w14:textId="77777777" w:rsidR="00EC1974" w:rsidRDefault="00000000">
            <w:pPr>
              <w:ind w:left="117"/>
              <w:jc w:val="both"/>
              <w:rPr>
                <w:rFonts w:hint="eastAsia"/>
              </w:rPr>
            </w:pPr>
            <w:r>
              <w:rPr>
                <w:b w:val="0"/>
                <w:sz w:val="24"/>
              </w:rPr>
              <w:t>专业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87C8A" w14:textId="77777777" w:rsidR="00EC1974" w:rsidRDefault="00000000">
            <w:pPr>
              <w:ind w:left="0"/>
              <w:jc w:val="center"/>
              <w:rPr>
                <w:rFonts w:hint="eastAsia"/>
              </w:rPr>
            </w:pPr>
            <w:r>
              <w:rPr>
                <w:b w:val="0"/>
                <w:sz w:val="24"/>
              </w:rPr>
              <w:t>软件工程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E79C0" w14:textId="77777777" w:rsidR="00EC1974" w:rsidRDefault="00000000">
            <w:pPr>
              <w:ind w:left="285"/>
              <w:rPr>
                <w:rFonts w:hint="eastAsia"/>
              </w:rPr>
            </w:pPr>
            <w:r>
              <w:rPr>
                <w:b w:val="0"/>
                <w:sz w:val="24"/>
              </w:rPr>
              <w:t>班级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17665" w14:textId="77777777" w:rsidR="00EC1974" w:rsidRDefault="00000000">
            <w:pPr>
              <w:ind w:left="65" w:right="11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22 </w:t>
            </w:r>
            <w:proofErr w:type="gramStart"/>
            <w:r>
              <w:rPr>
                <w:b w:val="0"/>
                <w:sz w:val="24"/>
              </w:rPr>
              <w:t>软工外包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(4) </w:t>
            </w:r>
            <w:r>
              <w:rPr>
                <w:b w:val="0"/>
                <w:sz w:val="24"/>
              </w:rPr>
              <w:t>班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7CAA5" w14:textId="77777777" w:rsidR="00EC1974" w:rsidRDefault="00000000">
            <w:pPr>
              <w:ind w:left="392"/>
              <w:rPr>
                <w:rFonts w:hint="eastAsia"/>
              </w:rPr>
            </w:pPr>
            <w:r>
              <w:rPr>
                <w:b w:val="0"/>
                <w:sz w:val="24"/>
              </w:rPr>
              <w:t>学号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6007F" w14:textId="77777777" w:rsidR="00EC1974" w:rsidRDefault="00000000">
            <w:pPr>
              <w:spacing w:after="114"/>
              <w:ind w:left="139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22050539</w:t>
            </w:r>
          </w:p>
          <w:p w14:paraId="16FDD8D6" w14:textId="77777777" w:rsidR="00EC1974" w:rsidRDefault="00000000">
            <w:pPr>
              <w:ind w:left="54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429</w:t>
            </w:r>
          </w:p>
        </w:tc>
      </w:tr>
      <w:tr w:rsidR="00EC1974" w14:paraId="54054F51" w14:textId="77777777">
        <w:trPr>
          <w:trHeight w:val="700"/>
        </w:trPr>
        <w:tc>
          <w:tcPr>
            <w:tcW w:w="12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81581" w14:textId="77777777" w:rsidR="00EC1974" w:rsidRDefault="00000000">
            <w:pPr>
              <w:spacing w:after="569"/>
              <w:ind w:left="383"/>
              <w:rPr>
                <w:rFonts w:hint="eastAsia"/>
              </w:rPr>
            </w:pPr>
            <w:r>
              <w:rPr>
                <w:b w:val="0"/>
                <w:sz w:val="24"/>
              </w:rPr>
              <w:t>检查</w:t>
            </w:r>
          </w:p>
          <w:p w14:paraId="085DBCC0" w14:textId="77777777" w:rsidR="00EC1974" w:rsidRDefault="00000000">
            <w:pPr>
              <w:ind w:left="383"/>
              <w:rPr>
                <w:rFonts w:hint="eastAsia"/>
              </w:rPr>
            </w:pPr>
            <w:r>
              <w:rPr>
                <w:b w:val="0"/>
                <w:sz w:val="24"/>
              </w:rPr>
              <w:t>内容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EBEC9" w14:textId="77777777" w:rsidR="00EC1974" w:rsidRDefault="00000000">
            <w:pPr>
              <w:ind w:left="176"/>
              <w:jc w:val="both"/>
              <w:rPr>
                <w:rFonts w:hint="eastAsia"/>
              </w:rPr>
            </w:pPr>
            <w:r>
              <w:rPr>
                <w:b w:val="0"/>
                <w:sz w:val="24"/>
              </w:rPr>
              <w:t>论文完成情况</w:t>
            </w:r>
          </w:p>
        </w:tc>
        <w:tc>
          <w:tcPr>
            <w:tcW w:w="38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9DEDE" w14:textId="77777777" w:rsidR="00EC1974" w:rsidRDefault="00000000">
            <w:pPr>
              <w:ind w:left="54"/>
              <w:jc w:val="center"/>
              <w:rPr>
                <w:rFonts w:hint="eastAsia"/>
              </w:rPr>
            </w:pPr>
            <w:r>
              <w:rPr>
                <w:rFonts w:ascii="Wingdings 2" w:eastAsia="Wingdings 2" w:hAnsi="Wingdings 2" w:cs="Wingdings 2"/>
                <w:b w:val="0"/>
                <w:sz w:val="24"/>
              </w:rPr>
              <w:t></w:t>
            </w:r>
            <w:r>
              <w:rPr>
                <w:b w:val="0"/>
                <w:sz w:val="24"/>
              </w:rPr>
              <w:t>完成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  <w:r>
              <w:rPr>
                <w:rFonts w:ascii="Wingdings 2" w:eastAsia="Wingdings 2" w:hAnsi="Wingdings 2" w:cs="Wingdings 2"/>
                <w:b w:val="0"/>
                <w:sz w:val="24"/>
              </w:rPr>
              <w:t></w:t>
            </w:r>
            <w:r>
              <w:rPr>
                <w:b w:val="0"/>
                <w:sz w:val="24"/>
              </w:rPr>
              <w:t>未完成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7A6D1" w14:textId="77777777" w:rsidR="00EC1974" w:rsidRDefault="00000000">
            <w:pPr>
              <w:ind w:left="152"/>
              <w:jc w:val="both"/>
              <w:rPr>
                <w:rFonts w:hint="eastAsia"/>
              </w:rPr>
            </w:pPr>
            <w:r>
              <w:rPr>
                <w:b w:val="0"/>
                <w:sz w:val="24"/>
              </w:rPr>
              <w:t>论文字数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7744B" w14:textId="77777777" w:rsidR="00EC1974" w:rsidRDefault="00000000">
            <w:pPr>
              <w:ind w:left="54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40000</w:t>
            </w:r>
          </w:p>
        </w:tc>
      </w:tr>
      <w:tr w:rsidR="00EC1974" w14:paraId="4EC28B70" w14:textId="77777777">
        <w:trPr>
          <w:trHeight w:val="70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AC0A9BE" w14:textId="77777777" w:rsidR="00EC1974" w:rsidRDefault="00EC1974">
            <w:pPr>
              <w:spacing w:after="160"/>
              <w:ind w:left="0"/>
              <w:rPr>
                <w:rFonts w:hint="eastAsia"/>
              </w:rPr>
            </w:pP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CDD9F" w14:textId="77777777" w:rsidR="00EC1974" w:rsidRDefault="00000000">
            <w:pPr>
              <w:ind w:left="416"/>
              <w:rPr>
                <w:rFonts w:hint="eastAsia"/>
              </w:rPr>
            </w:pPr>
            <w:r>
              <w:rPr>
                <w:b w:val="0"/>
                <w:sz w:val="24"/>
              </w:rPr>
              <w:t>开题报告</w:t>
            </w:r>
          </w:p>
        </w:tc>
        <w:tc>
          <w:tcPr>
            <w:tcW w:w="631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F29C7" w14:textId="77777777" w:rsidR="00EC1974" w:rsidRDefault="00000000">
            <w:pPr>
              <w:ind w:left="54"/>
              <w:jc w:val="center"/>
              <w:rPr>
                <w:rFonts w:hint="eastAsia"/>
              </w:rPr>
            </w:pPr>
            <w:r>
              <w:rPr>
                <w:rFonts w:ascii="Wingdings 2" w:eastAsia="Wingdings 2" w:hAnsi="Wingdings 2" w:cs="Wingdings 2"/>
                <w:b w:val="0"/>
                <w:sz w:val="24"/>
              </w:rPr>
              <w:t></w:t>
            </w:r>
            <w:r>
              <w:rPr>
                <w:b w:val="0"/>
                <w:sz w:val="24"/>
              </w:rPr>
              <w:t>有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  <w:r>
              <w:rPr>
                <w:rFonts w:ascii="Wingdings 2" w:eastAsia="Wingdings 2" w:hAnsi="Wingdings 2" w:cs="Wingdings 2"/>
                <w:b w:val="0"/>
                <w:sz w:val="24"/>
              </w:rPr>
              <w:t></w:t>
            </w:r>
            <w:r>
              <w:rPr>
                <w:b w:val="0"/>
                <w:sz w:val="24"/>
              </w:rPr>
              <w:t>无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</w:tr>
      <w:tr w:rsidR="00EC1974" w14:paraId="673FC8D3" w14:textId="77777777">
        <w:trPr>
          <w:trHeight w:val="70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86C20DB" w14:textId="77777777" w:rsidR="00EC1974" w:rsidRDefault="00EC1974">
            <w:pPr>
              <w:spacing w:after="160"/>
              <w:ind w:left="0"/>
              <w:rPr>
                <w:rFonts w:hint="eastAsia"/>
              </w:rPr>
            </w:pP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52AE2" w14:textId="77777777" w:rsidR="00EC1974" w:rsidRDefault="00000000">
            <w:pPr>
              <w:ind w:left="176"/>
              <w:jc w:val="both"/>
              <w:rPr>
                <w:rFonts w:hint="eastAsia"/>
              </w:rPr>
            </w:pPr>
            <w:r>
              <w:rPr>
                <w:b w:val="0"/>
                <w:sz w:val="24"/>
              </w:rPr>
              <w:t>外文资料翻译</w:t>
            </w:r>
          </w:p>
        </w:tc>
        <w:tc>
          <w:tcPr>
            <w:tcW w:w="38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AD1DB" w14:textId="77777777" w:rsidR="00EC1974" w:rsidRDefault="00000000">
            <w:pPr>
              <w:ind w:left="54"/>
              <w:jc w:val="center"/>
              <w:rPr>
                <w:rFonts w:hint="eastAsia"/>
              </w:rPr>
            </w:pPr>
            <w:r>
              <w:rPr>
                <w:rFonts w:ascii="Wingdings 2" w:eastAsia="Wingdings 2" w:hAnsi="Wingdings 2" w:cs="Wingdings 2"/>
                <w:b w:val="0"/>
                <w:sz w:val="24"/>
              </w:rPr>
              <w:t></w:t>
            </w:r>
            <w:r>
              <w:rPr>
                <w:b w:val="0"/>
                <w:sz w:val="24"/>
              </w:rPr>
              <w:t>有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  <w:r>
              <w:rPr>
                <w:rFonts w:ascii="Wingdings 2" w:eastAsia="Wingdings 2" w:hAnsi="Wingdings 2" w:cs="Wingdings 2"/>
                <w:b w:val="0"/>
                <w:sz w:val="24"/>
              </w:rPr>
              <w:t></w:t>
            </w:r>
            <w:r>
              <w:rPr>
                <w:b w:val="0"/>
                <w:sz w:val="24"/>
              </w:rPr>
              <w:t>无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896A" w14:textId="77777777" w:rsidR="00EC1974" w:rsidRDefault="00000000">
            <w:pPr>
              <w:ind w:left="392"/>
              <w:rPr>
                <w:rFonts w:hint="eastAsia"/>
              </w:rPr>
            </w:pPr>
            <w:r>
              <w:rPr>
                <w:b w:val="0"/>
                <w:sz w:val="24"/>
              </w:rPr>
              <w:t>字数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16C97" w14:textId="77777777" w:rsidR="00EC1974" w:rsidRDefault="00000000">
            <w:pPr>
              <w:ind w:left="54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2000</w:t>
            </w:r>
          </w:p>
        </w:tc>
      </w:tr>
      <w:tr w:rsidR="00EC1974" w14:paraId="3471FB98" w14:textId="77777777">
        <w:trPr>
          <w:trHeight w:val="70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5083D1E" w14:textId="77777777" w:rsidR="00EC1974" w:rsidRDefault="00EC1974">
            <w:pPr>
              <w:spacing w:after="160"/>
              <w:ind w:left="0"/>
              <w:rPr>
                <w:rFonts w:hint="eastAsia"/>
              </w:rPr>
            </w:pP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D620A" w14:textId="77777777" w:rsidR="00EC1974" w:rsidRDefault="00000000">
            <w:pPr>
              <w:ind w:left="176"/>
              <w:jc w:val="both"/>
              <w:rPr>
                <w:rFonts w:hint="eastAsia"/>
              </w:rPr>
            </w:pPr>
            <w:r>
              <w:rPr>
                <w:b w:val="0"/>
                <w:sz w:val="24"/>
              </w:rPr>
              <w:t>中、英文摘要</w:t>
            </w:r>
          </w:p>
        </w:tc>
        <w:tc>
          <w:tcPr>
            <w:tcW w:w="631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7180A" w14:textId="77777777" w:rsidR="00EC1974" w:rsidRDefault="00000000">
            <w:pPr>
              <w:ind w:left="54"/>
              <w:jc w:val="center"/>
              <w:rPr>
                <w:rFonts w:hint="eastAsia"/>
              </w:rPr>
            </w:pPr>
            <w:r>
              <w:rPr>
                <w:rFonts w:ascii="Wingdings 2" w:eastAsia="Wingdings 2" w:hAnsi="Wingdings 2" w:cs="Wingdings 2"/>
                <w:b w:val="0"/>
                <w:sz w:val="24"/>
              </w:rPr>
              <w:t></w:t>
            </w:r>
            <w:r>
              <w:rPr>
                <w:b w:val="0"/>
                <w:sz w:val="24"/>
              </w:rPr>
              <w:t>有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  <w:r>
              <w:rPr>
                <w:rFonts w:ascii="Wingdings 2" w:eastAsia="Wingdings 2" w:hAnsi="Wingdings 2" w:cs="Wingdings 2"/>
                <w:b w:val="0"/>
                <w:sz w:val="24"/>
              </w:rPr>
              <w:t></w:t>
            </w:r>
            <w:r>
              <w:rPr>
                <w:b w:val="0"/>
                <w:sz w:val="24"/>
              </w:rPr>
              <w:t>无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</w:tr>
      <w:tr w:rsidR="00EC1974" w14:paraId="0AA699BD" w14:textId="77777777">
        <w:trPr>
          <w:trHeight w:val="70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DC665" w14:textId="77777777" w:rsidR="00EC1974" w:rsidRDefault="00EC1974">
            <w:pPr>
              <w:spacing w:after="160"/>
              <w:ind w:left="0"/>
              <w:rPr>
                <w:rFonts w:hint="eastAsia"/>
              </w:rPr>
            </w:pP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0D1CE" w14:textId="77777777" w:rsidR="00EC1974" w:rsidRDefault="00000000">
            <w:pPr>
              <w:ind w:left="296"/>
              <w:rPr>
                <w:rFonts w:hint="eastAsia"/>
              </w:rPr>
            </w:pPr>
            <w:r>
              <w:rPr>
                <w:b w:val="0"/>
                <w:sz w:val="24"/>
              </w:rPr>
              <w:t>软硬件验收</w:t>
            </w:r>
          </w:p>
        </w:tc>
        <w:tc>
          <w:tcPr>
            <w:tcW w:w="631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D9FC1" w14:textId="77777777" w:rsidR="00EC1974" w:rsidRDefault="00000000">
            <w:pPr>
              <w:ind w:left="54"/>
              <w:jc w:val="center"/>
              <w:rPr>
                <w:rFonts w:hint="eastAsia"/>
              </w:rPr>
            </w:pPr>
            <w:r>
              <w:rPr>
                <w:rFonts w:ascii="Wingdings 2" w:eastAsia="Wingdings 2" w:hAnsi="Wingdings 2" w:cs="Wingdings 2"/>
                <w:b w:val="0"/>
                <w:sz w:val="24"/>
              </w:rPr>
              <w:t></w:t>
            </w:r>
            <w:r>
              <w:rPr>
                <w:b w:val="0"/>
                <w:sz w:val="24"/>
              </w:rPr>
              <w:t>完成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  <w:r>
              <w:rPr>
                <w:rFonts w:ascii="Wingdings 2" w:eastAsia="Wingdings 2" w:hAnsi="Wingdings 2" w:cs="Wingdings 2"/>
                <w:b w:val="0"/>
                <w:sz w:val="24"/>
              </w:rPr>
              <w:t></w:t>
            </w:r>
            <w:r>
              <w:rPr>
                <w:b w:val="0"/>
                <w:sz w:val="24"/>
              </w:rPr>
              <w:t>未完成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</w:tr>
      <w:tr w:rsidR="00EC1974" w14:paraId="59940432" w14:textId="77777777">
        <w:trPr>
          <w:trHeight w:val="944"/>
        </w:trPr>
        <w:tc>
          <w:tcPr>
            <w:tcW w:w="30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4AD58" w14:textId="77777777" w:rsidR="00EC1974" w:rsidRDefault="00000000">
            <w:pPr>
              <w:ind w:left="54"/>
              <w:jc w:val="center"/>
              <w:rPr>
                <w:rFonts w:hint="eastAsia"/>
              </w:rPr>
            </w:pPr>
            <w:r>
              <w:rPr>
                <w:b w:val="0"/>
                <w:sz w:val="24"/>
              </w:rPr>
              <w:t>论文期间考勤情况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ADFF7" w14:textId="77777777" w:rsidR="00EC1974" w:rsidRDefault="00000000">
            <w:pPr>
              <w:ind w:left="0"/>
              <w:jc w:val="center"/>
              <w:rPr>
                <w:rFonts w:hint="eastAsia"/>
              </w:rPr>
            </w:pPr>
            <w:r>
              <w:rPr>
                <w:b w:val="0"/>
                <w:sz w:val="24"/>
              </w:rPr>
              <w:t>有无旷课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EB5C9" w14:textId="77777777" w:rsidR="00EC1974" w:rsidRDefault="00000000">
            <w:pPr>
              <w:spacing w:after="157"/>
              <w:ind w:left="234"/>
              <w:rPr>
                <w:rFonts w:hint="eastAsia"/>
              </w:rPr>
            </w:pPr>
            <w:r>
              <w:rPr>
                <w:rFonts w:ascii="Wingdings 2" w:eastAsia="Wingdings 2" w:hAnsi="Wingdings 2" w:cs="Wingdings 2"/>
                <w:b w:val="0"/>
                <w:sz w:val="24"/>
              </w:rPr>
              <w:t></w:t>
            </w:r>
            <w:r>
              <w:rPr>
                <w:b w:val="0"/>
                <w:sz w:val="24"/>
              </w:rPr>
              <w:t>有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18A0BC8F" w14:textId="77777777" w:rsidR="00EC1974" w:rsidRDefault="00000000">
            <w:pPr>
              <w:ind w:left="234"/>
              <w:rPr>
                <w:rFonts w:hint="eastAsia"/>
              </w:rPr>
            </w:pPr>
            <w:r>
              <w:rPr>
                <w:rFonts w:ascii="Wingdings 2" w:eastAsia="Wingdings 2" w:hAnsi="Wingdings 2" w:cs="Wingdings 2"/>
                <w:b w:val="0"/>
                <w:sz w:val="24"/>
              </w:rPr>
              <w:t></w:t>
            </w:r>
            <w:r>
              <w:rPr>
                <w:b w:val="0"/>
                <w:sz w:val="24"/>
              </w:rPr>
              <w:t>无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E79F0" w14:textId="77777777" w:rsidR="00EC1974" w:rsidRDefault="00000000">
            <w:pPr>
              <w:ind w:left="-54"/>
              <w:jc w:val="center"/>
              <w:rPr>
                <w:rFonts w:hint="eastAsia"/>
              </w:rPr>
            </w:pPr>
            <w:r>
              <w:rPr>
                <w:b w:val="0"/>
                <w:sz w:val="24"/>
              </w:rPr>
              <w:t>累计</w:t>
            </w:r>
            <w:proofErr w:type="gramStart"/>
            <w:r>
              <w:rPr>
                <w:b w:val="0"/>
                <w:sz w:val="24"/>
              </w:rPr>
              <w:t>旷</w:t>
            </w:r>
            <w:proofErr w:type="gramEnd"/>
            <w:r>
              <w:rPr>
                <w:b w:val="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</w:t>
            </w:r>
            <w:r>
              <w:rPr>
                <w:b w:val="0"/>
                <w:sz w:val="24"/>
              </w:rPr>
              <w:t>课时间</w:t>
            </w:r>
          </w:p>
        </w:tc>
        <w:tc>
          <w:tcPr>
            <w:tcW w:w="36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8CAAC" w14:textId="77777777" w:rsidR="00EC1974" w:rsidRDefault="00000000">
            <w:pPr>
              <w:tabs>
                <w:tab w:val="center" w:pos="1036"/>
                <w:tab w:val="center" w:pos="2236"/>
              </w:tabs>
              <w:ind w:left="0"/>
              <w:rPr>
                <w:rFonts w:hint="eastAsia"/>
              </w:rPr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ab/>
              <w:t xml:space="preserve">0   </w:t>
            </w:r>
            <w:r>
              <w:rPr>
                <w:b w:val="0"/>
                <w:sz w:val="24"/>
              </w:rPr>
              <w:t>天</w:t>
            </w:r>
          </w:p>
        </w:tc>
      </w:tr>
      <w:tr w:rsidR="00EC1974" w14:paraId="6F3F5347" w14:textId="77777777">
        <w:trPr>
          <w:trHeight w:val="6170"/>
        </w:trPr>
        <w:tc>
          <w:tcPr>
            <w:tcW w:w="935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1D898" w14:textId="77777777" w:rsidR="00EC1974" w:rsidRPr="008B2587" w:rsidRDefault="00000000" w:rsidP="008B2587">
            <w:pPr>
              <w:spacing w:after="111"/>
              <w:ind w:left="108"/>
              <w:rPr>
                <w:rFonts w:hint="eastAsia"/>
                <w:b w:val="0"/>
              </w:rPr>
            </w:pPr>
            <w:r w:rsidRPr="008B2587">
              <w:rPr>
                <w:b w:val="0"/>
              </w:rPr>
              <w:t>学生自查说明</w:t>
            </w:r>
          </w:p>
          <w:p w14:paraId="49D881D9" w14:textId="77777777" w:rsidR="008B2587" w:rsidRDefault="00000000" w:rsidP="008B2587">
            <w:pPr>
              <w:spacing w:after="11" w:line="245" w:lineRule="auto"/>
              <w:ind w:left="0" w:right="1792" w:firstLine="480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 xml:space="preserve">基于 </w:t>
            </w:r>
            <w:proofErr w:type="spellStart"/>
            <w:r w:rsidRPr="008B2587">
              <w:rPr>
                <w:b w:val="0"/>
                <w:sz w:val="24"/>
              </w:rPr>
              <w:t>SpringCloud+Vue</w:t>
            </w:r>
            <w:proofErr w:type="spellEnd"/>
            <w:r w:rsidRPr="008B2587">
              <w:rPr>
                <w:b w:val="0"/>
                <w:sz w:val="24"/>
              </w:rPr>
              <w:t xml:space="preserve"> </w:t>
            </w:r>
            <w:r>
              <w:rPr>
                <w:b w:val="0"/>
                <w:sz w:val="24"/>
              </w:rPr>
              <w:t>的游戏代练平台的设计与实现</w:t>
            </w:r>
          </w:p>
          <w:p w14:paraId="108EFE50" w14:textId="0061FAA0" w:rsidR="00EC1974" w:rsidRPr="008B2587" w:rsidRDefault="00000000" w:rsidP="008B2587">
            <w:pPr>
              <w:spacing w:after="11" w:line="245" w:lineRule="auto"/>
              <w:ind w:left="0" w:right="1792" w:firstLine="480"/>
              <w:rPr>
                <w:rFonts w:hint="eastAsia"/>
                <w:b w:val="0"/>
                <w:sz w:val="24"/>
              </w:rPr>
            </w:pPr>
            <w:r>
              <w:rPr>
                <w:b w:val="0"/>
                <w:sz w:val="24"/>
              </w:rPr>
              <w:t>一、选题质量</w:t>
            </w:r>
          </w:p>
          <w:p w14:paraId="58BEF44A" w14:textId="77777777" w:rsidR="00EC1974" w:rsidRPr="008B2587" w:rsidRDefault="00000000" w:rsidP="008B2587">
            <w:pPr>
              <w:numPr>
                <w:ilvl w:val="0"/>
                <w:numId w:val="1"/>
              </w:numPr>
              <w:spacing w:after="11" w:line="245" w:lineRule="auto"/>
              <w:ind w:left="0" w:firstLine="480"/>
              <w:rPr>
                <w:rFonts w:hint="eastAsia"/>
                <w:b w:val="0"/>
                <w:sz w:val="24"/>
              </w:rPr>
            </w:pPr>
            <w:r>
              <w:rPr>
                <w:b w:val="0"/>
                <w:sz w:val="24"/>
              </w:rPr>
              <w:t>选题符合计算机科学与技术专业培养要求</w:t>
            </w:r>
          </w:p>
          <w:p w14:paraId="30AEA1B0" w14:textId="77777777" w:rsidR="00EC1974" w:rsidRPr="008B2587" w:rsidRDefault="00000000" w:rsidP="008B2587">
            <w:pPr>
              <w:numPr>
                <w:ilvl w:val="0"/>
                <w:numId w:val="1"/>
              </w:numPr>
              <w:spacing w:after="11" w:line="245" w:lineRule="auto"/>
              <w:ind w:left="0" w:firstLine="480"/>
              <w:rPr>
                <w:rFonts w:hint="eastAsia"/>
                <w:b w:val="0"/>
                <w:sz w:val="24"/>
              </w:rPr>
            </w:pPr>
            <w:r>
              <w:rPr>
                <w:b w:val="0"/>
                <w:sz w:val="24"/>
              </w:rPr>
              <w:t>具理论与实用价值：解决游戏代</w:t>
            </w:r>
            <w:proofErr w:type="gramStart"/>
            <w:r>
              <w:rPr>
                <w:b w:val="0"/>
                <w:sz w:val="24"/>
              </w:rPr>
              <w:t>练交易</w:t>
            </w:r>
            <w:proofErr w:type="gramEnd"/>
            <w:r>
              <w:rPr>
                <w:b w:val="0"/>
                <w:sz w:val="24"/>
              </w:rPr>
              <w:t>信任问题、信息不对称问题</w:t>
            </w:r>
          </w:p>
          <w:p w14:paraId="7B429E88" w14:textId="77777777" w:rsidR="008B2587" w:rsidRDefault="00000000" w:rsidP="008B2587">
            <w:pPr>
              <w:numPr>
                <w:ilvl w:val="0"/>
                <w:numId w:val="1"/>
              </w:numPr>
              <w:spacing w:after="11" w:line="245" w:lineRule="auto"/>
              <w:ind w:left="0" w:firstLine="480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研究内容完整：涵盖系统架构、用户管理、订单管理、资金管理、通讯系统、</w:t>
            </w:r>
            <w:r w:rsidRPr="008B2587">
              <w:rPr>
                <w:b w:val="0"/>
                <w:sz w:val="24"/>
              </w:rPr>
              <w:t xml:space="preserve">AI </w:t>
            </w:r>
            <w:r w:rsidR="008B2587">
              <w:rPr>
                <w:rFonts w:hint="eastAsia"/>
                <w:b w:val="0"/>
                <w:sz w:val="24"/>
              </w:rPr>
              <w:t xml:space="preserve">            </w:t>
            </w:r>
          </w:p>
          <w:p w14:paraId="367D9882" w14:textId="3528DA11" w:rsidR="00EC1974" w:rsidRPr="008B2587" w:rsidRDefault="00000000" w:rsidP="008B2587">
            <w:pPr>
              <w:spacing w:after="11" w:line="245" w:lineRule="auto"/>
              <w:ind w:left="0"/>
              <w:rPr>
                <w:rFonts w:hint="eastAsia"/>
                <w:b w:val="0"/>
                <w:sz w:val="24"/>
              </w:rPr>
            </w:pPr>
            <w:r>
              <w:rPr>
                <w:b w:val="0"/>
                <w:sz w:val="24"/>
              </w:rPr>
              <w:t>服务、后台管理</w:t>
            </w:r>
          </w:p>
          <w:p w14:paraId="0B507637" w14:textId="77777777" w:rsidR="00EC1974" w:rsidRPr="008B2587" w:rsidRDefault="00000000" w:rsidP="008B2587">
            <w:pPr>
              <w:spacing w:after="11" w:line="245" w:lineRule="auto"/>
              <w:ind w:left="0" w:firstLine="480"/>
              <w:rPr>
                <w:rFonts w:hint="eastAsia"/>
                <w:b w:val="0"/>
                <w:sz w:val="24"/>
              </w:rPr>
            </w:pPr>
            <w:r>
              <w:rPr>
                <w:b w:val="0"/>
                <w:sz w:val="24"/>
              </w:rPr>
              <w:t>二、文献综述</w:t>
            </w:r>
          </w:p>
          <w:p w14:paraId="28D3DE4B" w14:textId="77777777" w:rsidR="00EC1974" w:rsidRPr="008B2587" w:rsidRDefault="00000000" w:rsidP="008B2587">
            <w:pPr>
              <w:numPr>
                <w:ilvl w:val="0"/>
                <w:numId w:val="2"/>
              </w:numPr>
              <w:spacing w:after="11" w:line="245" w:lineRule="auto"/>
              <w:ind w:left="0" w:firstLine="480"/>
              <w:rPr>
                <w:rFonts w:hint="eastAsia"/>
                <w:b w:val="0"/>
                <w:sz w:val="24"/>
              </w:rPr>
            </w:pPr>
            <w:r>
              <w:rPr>
                <w:b w:val="0"/>
                <w:sz w:val="24"/>
              </w:rPr>
              <w:t>国内外研究现状分析全面（信任机制、智能推荐、第三方支付、</w:t>
            </w:r>
            <w:proofErr w:type="gramStart"/>
            <w:r>
              <w:rPr>
                <w:b w:val="0"/>
                <w:sz w:val="24"/>
              </w:rPr>
              <w:t>微服务</w:t>
            </w:r>
            <w:proofErr w:type="gramEnd"/>
            <w:r>
              <w:rPr>
                <w:b w:val="0"/>
                <w:sz w:val="24"/>
              </w:rPr>
              <w:t>架构）</w:t>
            </w:r>
          </w:p>
          <w:p w14:paraId="6303B391" w14:textId="77777777" w:rsidR="00EC1974" w:rsidRPr="008B2587" w:rsidRDefault="00000000" w:rsidP="008B2587">
            <w:pPr>
              <w:numPr>
                <w:ilvl w:val="0"/>
                <w:numId w:val="2"/>
              </w:numPr>
              <w:spacing w:after="11" w:line="245" w:lineRule="auto"/>
              <w:ind w:left="0" w:firstLine="480"/>
              <w:rPr>
                <w:rFonts w:hint="eastAsia"/>
                <w:b w:val="0"/>
                <w:sz w:val="24"/>
              </w:rPr>
            </w:pPr>
            <w:r>
              <w:rPr>
                <w:b w:val="0"/>
                <w:sz w:val="24"/>
              </w:rPr>
              <w:t>参考文献权威（核心期刊、国际期刊、经典教材）</w:t>
            </w:r>
          </w:p>
          <w:p w14:paraId="3752D92A" w14:textId="77777777" w:rsidR="008B2587" w:rsidRDefault="00000000" w:rsidP="008B2587">
            <w:pPr>
              <w:numPr>
                <w:ilvl w:val="0"/>
                <w:numId w:val="2"/>
              </w:numPr>
              <w:spacing w:after="11" w:line="245" w:lineRule="auto"/>
              <w:ind w:left="0" w:firstLine="480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时效性良好（</w:t>
            </w:r>
            <w:r w:rsidRPr="008B2587">
              <w:rPr>
                <w:b w:val="0"/>
                <w:sz w:val="24"/>
              </w:rPr>
              <w:t xml:space="preserve">2019-2024 </w:t>
            </w:r>
            <w:r>
              <w:rPr>
                <w:b w:val="0"/>
                <w:sz w:val="24"/>
              </w:rPr>
              <w:t>年文献）</w:t>
            </w:r>
          </w:p>
          <w:p w14:paraId="200CB717" w14:textId="3C5C2DB9" w:rsidR="00EC1974" w:rsidRPr="008B2587" w:rsidRDefault="00000000" w:rsidP="008B2587">
            <w:pPr>
              <w:spacing w:after="11" w:line="245" w:lineRule="auto"/>
              <w:ind w:left="480"/>
              <w:rPr>
                <w:rFonts w:hint="eastAsia"/>
                <w:b w:val="0"/>
                <w:sz w:val="24"/>
              </w:rPr>
            </w:pPr>
            <w:r>
              <w:rPr>
                <w:b w:val="0"/>
                <w:sz w:val="24"/>
              </w:rPr>
              <w:t>三、研究内容与工作量</w:t>
            </w:r>
          </w:p>
          <w:p w14:paraId="5BA81799" w14:textId="77777777" w:rsidR="00EC1974" w:rsidRDefault="00000000" w:rsidP="008B2587">
            <w:pPr>
              <w:numPr>
                <w:ilvl w:val="0"/>
                <w:numId w:val="2"/>
              </w:numPr>
              <w:spacing w:after="11" w:line="245" w:lineRule="auto"/>
              <w:ind w:left="0" w:firstLine="480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理论工作：文献调研、需求分析、系统设计</w:t>
            </w:r>
          </w:p>
          <w:p w14:paraId="5A9E3860" w14:textId="77777777" w:rsidR="008B2587" w:rsidRPr="008B2587" w:rsidRDefault="008B2587" w:rsidP="008B2587">
            <w:pPr>
              <w:spacing w:after="11" w:line="245" w:lineRule="auto"/>
              <w:ind w:left="0" w:firstLine="480"/>
              <w:rPr>
                <w:rFonts w:hint="eastAsia"/>
                <w:b w:val="0"/>
                <w:sz w:val="24"/>
              </w:rPr>
            </w:pPr>
            <w:r>
              <w:rPr>
                <w:b w:val="0"/>
                <w:sz w:val="24"/>
              </w:rPr>
              <w:t>实践工作：</w:t>
            </w:r>
            <w:r w:rsidRPr="008B2587">
              <w:rPr>
                <w:b w:val="0"/>
                <w:sz w:val="24"/>
              </w:rPr>
              <w:t xml:space="preserve">8 </w:t>
            </w:r>
            <w:proofErr w:type="gramStart"/>
            <w:r>
              <w:rPr>
                <w:b w:val="0"/>
                <w:sz w:val="24"/>
              </w:rPr>
              <w:t>个微服务</w:t>
            </w:r>
            <w:proofErr w:type="gramEnd"/>
            <w:r>
              <w:rPr>
                <w:b w:val="0"/>
                <w:sz w:val="24"/>
              </w:rPr>
              <w:t xml:space="preserve">模块开发、前端 </w:t>
            </w:r>
            <w:r w:rsidRPr="008B2587">
              <w:rPr>
                <w:b w:val="0"/>
                <w:sz w:val="24"/>
              </w:rPr>
              <w:t xml:space="preserve">Vue </w:t>
            </w:r>
            <w:r>
              <w:rPr>
                <w:b w:val="0"/>
                <w:sz w:val="24"/>
              </w:rPr>
              <w:t>应用、数据库设计、第三方接口集成</w:t>
            </w:r>
          </w:p>
          <w:p w14:paraId="02E59505" w14:textId="77777777" w:rsidR="008B2587" w:rsidRPr="008B2587" w:rsidRDefault="008B2587" w:rsidP="008B2587">
            <w:pPr>
              <w:spacing w:after="11" w:line="245" w:lineRule="auto"/>
              <w:ind w:left="0" w:firstLine="480"/>
              <w:rPr>
                <w:rFonts w:hint="eastAsia"/>
                <w:b w:val="0"/>
                <w:sz w:val="24"/>
              </w:rPr>
            </w:pPr>
            <w:r>
              <w:rPr>
                <w:b w:val="0"/>
                <w:sz w:val="24"/>
              </w:rPr>
              <w:t>难度适中：</w:t>
            </w:r>
            <w:proofErr w:type="gramStart"/>
            <w:r>
              <w:rPr>
                <w:b w:val="0"/>
                <w:sz w:val="24"/>
              </w:rPr>
              <w:t>微服务</w:t>
            </w:r>
            <w:proofErr w:type="gramEnd"/>
            <w:r>
              <w:rPr>
                <w:b w:val="0"/>
                <w:sz w:val="24"/>
              </w:rPr>
              <w:t>架构、分布式事务、支付集成、</w:t>
            </w:r>
            <w:r w:rsidRPr="008B2587">
              <w:rPr>
                <w:b w:val="0"/>
                <w:sz w:val="24"/>
              </w:rPr>
              <w:t xml:space="preserve">WebSocket </w:t>
            </w:r>
            <w:r>
              <w:rPr>
                <w:b w:val="0"/>
                <w:sz w:val="24"/>
              </w:rPr>
              <w:t>实时通讯、</w:t>
            </w:r>
            <w:r w:rsidRPr="008B2587">
              <w:rPr>
                <w:b w:val="0"/>
                <w:sz w:val="24"/>
              </w:rPr>
              <w:t xml:space="preserve">AI </w:t>
            </w:r>
            <w:r>
              <w:rPr>
                <w:b w:val="0"/>
                <w:sz w:val="24"/>
              </w:rPr>
              <w:t>大模型应用</w:t>
            </w:r>
          </w:p>
          <w:p w14:paraId="22D8B909" w14:textId="77777777" w:rsidR="008B2587" w:rsidRPr="008B2587" w:rsidRDefault="008B2587" w:rsidP="008B2587">
            <w:pPr>
              <w:spacing w:after="11" w:line="245" w:lineRule="auto"/>
              <w:ind w:left="480"/>
              <w:rPr>
                <w:rFonts w:hint="eastAsia"/>
                <w:b w:val="0"/>
                <w:sz w:val="24"/>
              </w:rPr>
            </w:pPr>
          </w:p>
        </w:tc>
      </w:tr>
      <w:tr w:rsidR="00EC1974" w14:paraId="244188EB" w14:textId="77777777">
        <w:tblPrEx>
          <w:tblCellMar>
            <w:top w:w="46" w:type="dxa"/>
            <w:left w:w="108" w:type="dxa"/>
            <w:right w:w="129" w:type="dxa"/>
          </w:tblCellMar>
        </w:tblPrEx>
        <w:trPr>
          <w:trHeight w:val="13738"/>
        </w:trPr>
        <w:tc>
          <w:tcPr>
            <w:tcW w:w="935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490EB" w14:textId="77777777" w:rsidR="00EC1974" w:rsidRPr="008B2587" w:rsidRDefault="00000000" w:rsidP="008B2587">
            <w:pPr>
              <w:spacing w:after="11" w:line="245" w:lineRule="auto"/>
              <w:ind w:left="0" w:firstLine="480"/>
              <w:rPr>
                <w:rFonts w:hint="eastAsia"/>
                <w:b w:val="0"/>
                <w:sz w:val="24"/>
              </w:rPr>
            </w:pPr>
            <w:r>
              <w:rPr>
                <w:b w:val="0"/>
                <w:sz w:val="24"/>
              </w:rPr>
              <w:lastRenderedPageBreak/>
              <w:t>四、研究方法</w:t>
            </w:r>
          </w:p>
          <w:p w14:paraId="19C888B3" w14:textId="77777777" w:rsidR="00EC1974" w:rsidRPr="008B2587" w:rsidRDefault="00000000" w:rsidP="008B2587">
            <w:pPr>
              <w:spacing w:after="11" w:line="245" w:lineRule="auto"/>
              <w:ind w:left="0" w:firstLine="480"/>
              <w:rPr>
                <w:rFonts w:hint="eastAsia"/>
                <w:b w:val="0"/>
                <w:sz w:val="24"/>
              </w:rPr>
            </w:pPr>
            <w:r>
              <w:rPr>
                <w:b w:val="0"/>
                <w:sz w:val="24"/>
              </w:rPr>
              <w:t>文献研究法、需求分析法、系统设计法、敏捷开发</w:t>
            </w:r>
          </w:p>
          <w:p w14:paraId="3D310249" w14:textId="77777777" w:rsidR="00EC1974" w:rsidRPr="008B2587" w:rsidRDefault="00000000" w:rsidP="008B2587">
            <w:pPr>
              <w:spacing w:after="11" w:line="245" w:lineRule="auto"/>
              <w:ind w:left="0" w:firstLine="480"/>
              <w:rPr>
                <w:rFonts w:hint="eastAsia"/>
                <w:b w:val="0"/>
                <w:sz w:val="24"/>
              </w:rPr>
            </w:pPr>
            <w:r>
              <w:rPr>
                <w:b w:val="0"/>
                <w:sz w:val="24"/>
              </w:rPr>
              <w:t>技术路线清晰：</w:t>
            </w:r>
            <w:r w:rsidRPr="008B2587">
              <w:rPr>
                <w:b w:val="0"/>
                <w:sz w:val="24"/>
              </w:rPr>
              <w:t xml:space="preserve">Spring Cloud Alibaba + Vue 3 + MySQL + WebSocket + </w:t>
            </w:r>
            <w:r>
              <w:rPr>
                <w:b w:val="0"/>
                <w:sz w:val="24"/>
              </w:rPr>
              <w:t>阿里云通义千问</w:t>
            </w:r>
          </w:p>
          <w:p w14:paraId="1C317A65" w14:textId="77777777" w:rsidR="00EC1974" w:rsidRPr="008B2587" w:rsidRDefault="00000000" w:rsidP="008B2587">
            <w:pPr>
              <w:spacing w:after="11" w:line="245" w:lineRule="auto"/>
              <w:ind w:left="0" w:firstLine="480"/>
              <w:rPr>
                <w:rFonts w:hint="eastAsia"/>
                <w:b w:val="0"/>
                <w:sz w:val="24"/>
              </w:rPr>
            </w:pPr>
            <w:r>
              <w:rPr>
                <w:b w:val="0"/>
                <w:sz w:val="24"/>
              </w:rPr>
              <w:t>五、论文质量</w:t>
            </w:r>
          </w:p>
          <w:p w14:paraId="3131404C" w14:textId="77777777" w:rsidR="00EC1974" w:rsidRPr="008B2587" w:rsidRDefault="00000000" w:rsidP="008B2587">
            <w:pPr>
              <w:spacing w:after="11" w:line="245" w:lineRule="auto"/>
              <w:ind w:left="0" w:firstLine="480"/>
              <w:rPr>
                <w:rFonts w:hint="eastAsia"/>
                <w:b w:val="0"/>
                <w:sz w:val="24"/>
              </w:rPr>
            </w:pPr>
            <w:r>
              <w:rPr>
                <w:b w:val="0"/>
                <w:sz w:val="24"/>
              </w:rPr>
              <w:t>结构完整：绪论</w:t>
            </w:r>
            <w:r w:rsidRPr="008B2587">
              <w:rPr>
                <w:b w:val="0"/>
                <w:sz w:val="24"/>
              </w:rPr>
              <w:t>→</w:t>
            </w:r>
            <w:r>
              <w:rPr>
                <w:b w:val="0"/>
                <w:sz w:val="24"/>
              </w:rPr>
              <w:t>现状分析</w:t>
            </w:r>
            <w:r w:rsidRPr="008B2587">
              <w:rPr>
                <w:b w:val="0"/>
                <w:sz w:val="24"/>
              </w:rPr>
              <w:t>→</w:t>
            </w:r>
            <w:r>
              <w:rPr>
                <w:b w:val="0"/>
                <w:sz w:val="24"/>
              </w:rPr>
              <w:t>需求分析</w:t>
            </w:r>
            <w:r w:rsidRPr="008B2587">
              <w:rPr>
                <w:b w:val="0"/>
                <w:sz w:val="24"/>
              </w:rPr>
              <w:t>→</w:t>
            </w:r>
            <w:r>
              <w:rPr>
                <w:b w:val="0"/>
                <w:sz w:val="24"/>
              </w:rPr>
              <w:t>系统设计</w:t>
            </w:r>
            <w:r w:rsidRPr="008B2587">
              <w:rPr>
                <w:b w:val="0"/>
                <w:sz w:val="24"/>
              </w:rPr>
              <w:t>→</w:t>
            </w:r>
            <w:r>
              <w:rPr>
                <w:b w:val="0"/>
                <w:sz w:val="24"/>
              </w:rPr>
              <w:t>系统实现</w:t>
            </w:r>
            <w:r w:rsidRPr="008B2587">
              <w:rPr>
                <w:b w:val="0"/>
                <w:sz w:val="24"/>
              </w:rPr>
              <w:t>→</w:t>
            </w:r>
            <w:r>
              <w:rPr>
                <w:b w:val="0"/>
                <w:sz w:val="24"/>
              </w:rPr>
              <w:t>系统测试</w:t>
            </w:r>
            <w:r w:rsidRPr="008B2587">
              <w:rPr>
                <w:b w:val="0"/>
                <w:sz w:val="24"/>
              </w:rPr>
              <w:t>→</w:t>
            </w:r>
            <w:r>
              <w:rPr>
                <w:b w:val="0"/>
                <w:sz w:val="24"/>
              </w:rPr>
              <w:t>总结</w:t>
            </w:r>
          </w:p>
          <w:p w14:paraId="497C61A6" w14:textId="77777777" w:rsidR="00EC1974" w:rsidRPr="008B2587" w:rsidRDefault="00000000" w:rsidP="008B2587">
            <w:pPr>
              <w:spacing w:after="11" w:line="245" w:lineRule="auto"/>
              <w:ind w:left="0" w:firstLine="480"/>
              <w:rPr>
                <w:rFonts w:hint="eastAsia"/>
                <w:b w:val="0"/>
                <w:sz w:val="24"/>
              </w:rPr>
            </w:pPr>
            <w:r>
              <w:rPr>
                <w:b w:val="0"/>
                <w:sz w:val="24"/>
              </w:rPr>
              <w:t>格式规范：符合学校论文格式要求</w:t>
            </w:r>
          </w:p>
          <w:p w14:paraId="43BB066E" w14:textId="77777777" w:rsidR="00EC1974" w:rsidRPr="008B2587" w:rsidRDefault="00000000" w:rsidP="008B2587">
            <w:pPr>
              <w:spacing w:after="11" w:line="245" w:lineRule="auto"/>
              <w:ind w:left="0" w:firstLine="480"/>
              <w:rPr>
                <w:rFonts w:hint="eastAsia"/>
                <w:b w:val="0"/>
                <w:sz w:val="24"/>
              </w:rPr>
            </w:pPr>
            <w:r>
              <w:rPr>
                <w:b w:val="0"/>
                <w:sz w:val="24"/>
              </w:rPr>
              <w:t>内容充实：有流程图、时序图、关键代码、测试结果支撑六、系统实现</w:t>
            </w:r>
          </w:p>
          <w:p w14:paraId="78F27DBA" w14:textId="77777777" w:rsidR="00EC1974" w:rsidRPr="008B2587" w:rsidRDefault="00000000" w:rsidP="008B2587">
            <w:pPr>
              <w:spacing w:after="11" w:line="245" w:lineRule="auto"/>
              <w:ind w:left="0" w:firstLine="480"/>
              <w:rPr>
                <w:rFonts w:hint="eastAsia"/>
                <w:b w:val="0"/>
                <w:sz w:val="24"/>
              </w:rPr>
            </w:pPr>
            <w:r>
              <w:rPr>
                <w:b w:val="0"/>
                <w:sz w:val="24"/>
              </w:rPr>
              <w:t>已完成模块：</w:t>
            </w:r>
          </w:p>
          <w:p w14:paraId="09CE4BA0" w14:textId="77777777" w:rsidR="00EC1974" w:rsidRPr="008B2587" w:rsidRDefault="00000000" w:rsidP="008B2587">
            <w:pPr>
              <w:spacing w:after="11" w:line="245" w:lineRule="auto"/>
              <w:ind w:left="0" w:firstLine="480"/>
              <w:rPr>
                <w:rFonts w:hint="eastAsia"/>
                <w:b w:val="0"/>
                <w:sz w:val="24"/>
              </w:rPr>
            </w:pPr>
            <w:r>
              <w:rPr>
                <w:b w:val="0"/>
                <w:sz w:val="24"/>
              </w:rPr>
              <w:t>用户系统：注册登录、</w:t>
            </w:r>
            <w:r w:rsidRPr="008B2587">
              <w:rPr>
                <w:b w:val="0"/>
                <w:sz w:val="24"/>
              </w:rPr>
              <w:t xml:space="preserve">JWT </w:t>
            </w:r>
            <w:r>
              <w:rPr>
                <w:b w:val="0"/>
                <w:sz w:val="24"/>
              </w:rPr>
              <w:t>认证、</w:t>
            </w:r>
            <w:r w:rsidRPr="008B2587">
              <w:rPr>
                <w:b w:val="0"/>
                <w:sz w:val="24"/>
              </w:rPr>
              <w:t xml:space="preserve">RBAC </w:t>
            </w:r>
            <w:r>
              <w:rPr>
                <w:b w:val="0"/>
                <w:sz w:val="24"/>
              </w:rPr>
              <w:t>权限管理</w:t>
            </w:r>
          </w:p>
          <w:p w14:paraId="4A37E0C3" w14:textId="77777777" w:rsidR="00EC1974" w:rsidRPr="008B2587" w:rsidRDefault="00000000" w:rsidP="008B2587">
            <w:pPr>
              <w:spacing w:after="11" w:line="245" w:lineRule="auto"/>
              <w:ind w:left="0" w:firstLine="480"/>
              <w:rPr>
                <w:rFonts w:hint="eastAsia"/>
                <w:b w:val="0"/>
                <w:sz w:val="24"/>
              </w:rPr>
            </w:pPr>
            <w:r>
              <w:rPr>
                <w:b w:val="0"/>
                <w:sz w:val="24"/>
              </w:rPr>
              <w:t>订单系统：订单发布、接取、履约、验收、仲裁</w:t>
            </w:r>
          </w:p>
          <w:p w14:paraId="5CB6760D" w14:textId="77777777" w:rsidR="00EC1974" w:rsidRPr="008B2587" w:rsidRDefault="00000000" w:rsidP="008B2587">
            <w:pPr>
              <w:spacing w:after="11" w:line="245" w:lineRule="auto"/>
              <w:ind w:left="0" w:firstLine="480"/>
              <w:rPr>
                <w:rFonts w:hint="eastAsia"/>
                <w:b w:val="0"/>
                <w:sz w:val="24"/>
              </w:rPr>
            </w:pPr>
            <w:r>
              <w:rPr>
                <w:b w:val="0"/>
                <w:sz w:val="24"/>
              </w:rPr>
              <w:t>账户系统：资金管理、支付宝集成、资金冻结</w:t>
            </w:r>
            <w:r w:rsidRPr="008B2587">
              <w:rPr>
                <w:b w:val="0"/>
                <w:sz w:val="24"/>
              </w:rPr>
              <w:t>/</w:t>
            </w:r>
            <w:r>
              <w:rPr>
                <w:b w:val="0"/>
                <w:sz w:val="24"/>
              </w:rPr>
              <w:t>解冻</w:t>
            </w:r>
            <w:r w:rsidRPr="008B2587">
              <w:rPr>
                <w:b w:val="0"/>
                <w:sz w:val="24"/>
              </w:rPr>
              <w:t>/</w:t>
            </w:r>
            <w:r>
              <w:rPr>
                <w:b w:val="0"/>
                <w:sz w:val="24"/>
              </w:rPr>
              <w:t>划转</w:t>
            </w:r>
          </w:p>
          <w:p w14:paraId="5EDBA910" w14:textId="77777777" w:rsidR="00EC1974" w:rsidRPr="008B2587" w:rsidRDefault="00000000" w:rsidP="008B2587">
            <w:pPr>
              <w:spacing w:after="11" w:line="245" w:lineRule="auto"/>
              <w:ind w:left="0" w:firstLine="480"/>
              <w:rPr>
                <w:rFonts w:hint="eastAsia"/>
                <w:b w:val="0"/>
                <w:sz w:val="24"/>
              </w:rPr>
            </w:pPr>
            <w:r>
              <w:rPr>
                <w:b w:val="0"/>
                <w:sz w:val="24"/>
              </w:rPr>
              <w:t>通讯系统：</w:t>
            </w:r>
            <w:r w:rsidRPr="008B2587">
              <w:rPr>
                <w:b w:val="0"/>
                <w:sz w:val="24"/>
              </w:rPr>
              <w:t xml:space="preserve">WebSocket </w:t>
            </w:r>
            <w:r>
              <w:rPr>
                <w:b w:val="0"/>
                <w:sz w:val="24"/>
              </w:rPr>
              <w:t>实时聊天、状态推送</w:t>
            </w:r>
          </w:p>
          <w:p w14:paraId="2BF1AA93" w14:textId="77777777" w:rsidR="00EC1974" w:rsidRPr="008B2587" w:rsidRDefault="00000000" w:rsidP="008B2587">
            <w:pPr>
              <w:spacing w:after="11" w:line="245" w:lineRule="auto"/>
              <w:ind w:left="0" w:firstLine="480"/>
              <w:rPr>
                <w:rFonts w:hint="eastAsia"/>
                <w:b w:val="0"/>
                <w:sz w:val="24"/>
              </w:rPr>
            </w:pPr>
            <w:r w:rsidRPr="008B2587">
              <w:rPr>
                <w:b w:val="0"/>
                <w:sz w:val="24"/>
              </w:rPr>
              <w:t xml:space="preserve">AI </w:t>
            </w:r>
            <w:r>
              <w:rPr>
                <w:b w:val="0"/>
                <w:sz w:val="24"/>
              </w:rPr>
              <w:t>系统：智能客服、智能定价、订单优化、智能匹配</w:t>
            </w:r>
          </w:p>
          <w:p w14:paraId="7129821F" w14:textId="77777777" w:rsidR="00EC1974" w:rsidRPr="008B2587" w:rsidRDefault="00000000" w:rsidP="008B2587">
            <w:pPr>
              <w:spacing w:after="11" w:line="245" w:lineRule="auto"/>
              <w:ind w:left="0" w:firstLine="480"/>
              <w:rPr>
                <w:rFonts w:hint="eastAsia"/>
                <w:b w:val="0"/>
                <w:sz w:val="24"/>
              </w:rPr>
            </w:pPr>
            <w:r>
              <w:rPr>
                <w:b w:val="0"/>
                <w:sz w:val="24"/>
              </w:rPr>
              <w:t>后台系统：用户管理、订单管理、数据仪表盘</w:t>
            </w:r>
          </w:p>
          <w:p w14:paraId="6071CC5B" w14:textId="77777777" w:rsidR="00EC1974" w:rsidRPr="008B2587" w:rsidRDefault="00000000" w:rsidP="008B2587">
            <w:pPr>
              <w:spacing w:after="11" w:line="245" w:lineRule="auto"/>
              <w:ind w:left="0" w:firstLine="480"/>
              <w:rPr>
                <w:rFonts w:hint="eastAsia"/>
                <w:b w:val="0"/>
                <w:sz w:val="24"/>
              </w:rPr>
            </w:pPr>
            <w:r>
              <w:rPr>
                <w:b w:val="0"/>
                <w:sz w:val="24"/>
              </w:rPr>
              <w:t>代码质量：</w:t>
            </w:r>
          </w:p>
          <w:p w14:paraId="08B9AAE2" w14:textId="77777777" w:rsidR="00EC1974" w:rsidRPr="008B2587" w:rsidRDefault="00000000" w:rsidP="008B2587">
            <w:pPr>
              <w:spacing w:after="11" w:line="245" w:lineRule="auto"/>
              <w:ind w:left="0" w:firstLine="480"/>
              <w:rPr>
                <w:rFonts w:hint="eastAsia"/>
                <w:b w:val="0"/>
                <w:sz w:val="24"/>
              </w:rPr>
            </w:pPr>
            <w:r>
              <w:rPr>
                <w:b w:val="0"/>
                <w:sz w:val="24"/>
              </w:rPr>
              <w:t>规范清晰、异常处理完善、关键逻辑有注释七、创新点</w:t>
            </w:r>
          </w:p>
          <w:p w14:paraId="55DD6230" w14:textId="77777777" w:rsidR="00EC1974" w:rsidRPr="008B2587" w:rsidRDefault="00000000" w:rsidP="008B2587">
            <w:pPr>
              <w:spacing w:after="11" w:line="245" w:lineRule="auto"/>
              <w:ind w:left="0" w:firstLine="480"/>
              <w:rPr>
                <w:rFonts w:hint="eastAsia"/>
                <w:b w:val="0"/>
                <w:sz w:val="24"/>
              </w:rPr>
            </w:pPr>
            <w:proofErr w:type="gramStart"/>
            <w:r>
              <w:rPr>
                <w:b w:val="0"/>
                <w:sz w:val="24"/>
              </w:rPr>
              <w:t>微服务</w:t>
            </w:r>
            <w:proofErr w:type="gramEnd"/>
            <w:r>
              <w:rPr>
                <w:b w:val="0"/>
                <w:sz w:val="24"/>
              </w:rPr>
              <w:t>架构：</w:t>
            </w:r>
            <w:r w:rsidRPr="008B2587">
              <w:rPr>
                <w:b w:val="0"/>
                <w:sz w:val="24"/>
              </w:rPr>
              <w:t xml:space="preserve">Spring Cloud Alibaba </w:t>
            </w:r>
            <w:r>
              <w:rPr>
                <w:b w:val="0"/>
                <w:sz w:val="24"/>
              </w:rPr>
              <w:t>生态，</w:t>
            </w:r>
            <w:proofErr w:type="spellStart"/>
            <w:r w:rsidRPr="008B2587">
              <w:rPr>
                <w:b w:val="0"/>
                <w:sz w:val="24"/>
              </w:rPr>
              <w:t>Nacos+Gateway+Seata</w:t>
            </w:r>
            <w:proofErr w:type="spellEnd"/>
          </w:p>
          <w:p w14:paraId="290CAD38" w14:textId="77777777" w:rsidR="00EC1974" w:rsidRPr="008B2587" w:rsidRDefault="00000000" w:rsidP="008B2587">
            <w:pPr>
              <w:spacing w:after="11" w:line="245" w:lineRule="auto"/>
              <w:ind w:left="0" w:firstLine="480"/>
              <w:rPr>
                <w:rFonts w:hint="eastAsia"/>
                <w:b w:val="0"/>
                <w:sz w:val="24"/>
              </w:rPr>
            </w:pPr>
            <w:r>
              <w:rPr>
                <w:b w:val="0"/>
                <w:sz w:val="24"/>
              </w:rPr>
              <w:t>资金安全保障：支付</w:t>
            </w:r>
            <w:proofErr w:type="gramStart"/>
            <w:r>
              <w:rPr>
                <w:b w:val="0"/>
                <w:sz w:val="24"/>
              </w:rPr>
              <w:t>宝支付</w:t>
            </w:r>
            <w:proofErr w:type="gramEnd"/>
            <w:r>
              <w:rPr>
                <w:b w:val="0"/>
                <w:sz w:val="24"/>
              </w:rPr>
              <w:t>集成，资金托管与冻结机制</w:t>
            </w:r>
          </w:p>
          <w:p w14:paraId="665E18C1" w14:textId="77777777" w:rsidR="00EC1974" w:rsidRPr="008B2587" w:rsidRDefault="00000000" w:rsidP="008B2587">
            <w:pPr>
              <w:spacing w:after="11" w:line="245" w:lineRule="auto"/>
              <w:ind w:left="0" w:firstLine="480"/>
              <w:rPr>
                <w:rFonts w:hint="eastAsia"/>
                <w:b w:val="0"/>
                <w:sz w:val="24"/>
              </w:rPr>
            </w:pPr>
            <w:r>
              <w:rPr>
                <w:b w:val="0"/>
                <w:sz w:val="24"/>
              </w:rPr>
              <w:t>实时通讯：</w:t>
            </w:r>
            <w:r w:rsidRPr="008B2587">
              <w:rPr>
                <w:b w:val="0"/>
                <w:sz w:val="24"/>
              </w:rPr>
              <w:t xml:space="preserve">WebSocket </w:t>
            </w:r>
            <w:r>
              <w:rPr>
                <w:b w:val="0"/>
                <w:sz w:val="24"/>
              </w:rPr>
              <w:t>实时聊天与状态推送</w:t>
            </w:r>
          </w:p>
          <w:p w14:paraId="42E89508" w14:textId="77777777" w:rsidR="00EC1974" w:rsidRPr="008B2587" w:rsidRDefault="00000000" w:rsidP="008B2587">
            <w:pPr>
              <w:spacing w:after="11" w:line="245" w:lineRule="auto"/>
              <w:ind w:left="0" w:firstLine="480"/>
              <w:rPr>
                <w:rFonts w:hint="eastAsia"/>
                <w:b w:val="0"/>
                <w:sz w:val="24"/>
              </w:rPr>
            </w:pPr>
            <w:r w:rsidRPr="008B2587">
              <w:rPr>
                <w:b w:val="0"/>
                <w:sz w:val="24"/>
              </w:rPr>
              <w:t xml:space="preserve">AI </w:t>
            </w:r>
            <w:r>
              <w:rPr>
                <w:b w:val="0"/>
                <w:sz w:val="24"/>
              </w:rPr>
              <w:t>赋能：阿里云</w:t>
            </w:r>
            <w:proofErr w:type="gramStart"/>
            <w:r>
              <w:rPr>
                <w:b w:val="0"/>
                <w:sz w:val="24"/>
              </w:rPr>
              <w:t>通义千问大</w:t>
            </w:r>
            <w:proofErr w:type="gramEnd"/>
            <w:r>
              <w:rPr>
                <w:b w:val="0"/>
                <w:sz w:val="24"/>
              </w:rPr>
              <w:t>模型应用</w:t>
            </w:r>
          </w:p>
          <w:p w14:paraId="6FAA237A" w14:textId="77777777" w:rsidR="00EC1974" w:rsidRPr="008B2587" w:rsidRDefault="00000000" w:rsidP="008B2587">
            <w:pPr>
              <w:spacing w:after="11" w:line="245" w:lineRule="auto"/>
              <w:ind w:left="0" w:firstLine="480"/>
              <w:rPr>
                <w:rFonts w:hint="eastAsia"/>
                <w:b w:val="0"/>
                <w:sz w:val="24"/>
              </w:rPr>
            </w:pPr>
            <w:r>
              <w:rPr>
                <w:b w:val="0"/>
                <w:sz w:val="24"/>
              </w:rPr>
              <w:t>规范化后台：</w:t>
            </w:r>
            <w:r w:rsidRPr="008B2587">
              <w:rPr>
                <w:b w:val="0"/>
                <w:sz w:val="24"/>
              </w:rPr>
              <w:t xml:space="preserve">RBAC </w:t>
            </w:r>
            <w:r>
              <w:rPr>
                <w:b w:val="0"/>
                <w:sz w:val="24"/>
              </w:rPr>
              <w:t>权限管理，运营数据仪表盘八、答辩准备</w:t>
            </w:r>
          </w:p>
          <w:p w14:paraId="6D1FFBC6" w14:textId="77777777" w:rsidR="00EC1974" w:rsidRPr="008B2587" w:rsidRDefault="00000000" w:rsidP="008B2587">
            <w:pPr>
              <w:spacing w:after="11" w:line="245" w:lineRule="auto"/>
              <w:ind w:left="0" w:firstLine="480"/>
              <w:rPr>
                <w:rFonts w:hint="eastAsia"/>
                <w:b w:val="0"/>
                <w:sz w:val="24"/>
              </w:rPr>
            </w:pPr>
            <w:r w:rsidRPr="008B2587">
              <w:rPr>
                <w:b w:val="0"/>
                <w:sz w:val="24"/>
              </w:rPr>
              <w:t xml:space="preserve">PPT </w:t>
            </w:r>
            <w:r>
              <w:rPr>
                <w:b w:val="0"/>
                <w:sz w:val="24"/>
              </w:rPr>
              <w:t>已准备：封面</w:t>
            </w:r>
            <w:r w:rsidRPr="008B2587">
              <w:rPr>
                <w:b w:val="0"/>
                <w:sz w:val="24"/>
              </w:rPr>
              <w:t>→</w:t>
            </w:r>
            <w:r>
              <w:rPr>
                <w:b w:val="0"/>
                <w:sz w:val="24"/>
              </w:rPr>
              <w:t>目录</w:t>
            </w:r>
            <w:r w:rsidRPr="008B2587">
              <w:rPr>
                <w:b w:val="0"/>
                <w:sz w:val="24"/>
              </w:rPr>
              <w:t>→</w:t>
            </w:r>
            <w:r>
              <w:rPr>
                <w:b w:val="0"/>
                <w:sz w:val="24"/>
              </w:rPr>
              <w:t>背景</w:t>
            </w:r>
            <w:r w:rsidRPr="008B2587">
              <w:rPr>
                <w:b w:val="0"/>
                <w:sz w:val="24"/>
              </w:rPr>
              <w:t>→</w:t>
            </w:r>
            <w:r>
              <w:rPr>
                <w:b w:val="0"/>
                <w:sz w:val="24"/>
              </w:rPr>
              <w:t>需求</w:t>
            </w:r>
            <w:r w:rsidRPr="008B2587">
              <w:rPr>
                <w:b w:val="0"/>
                <w:sz w:val="24"/>
              </w:rPr>
              <w:t>→</w:t>
            </w:r>
            <w:r>
              <w:rPr>
                <w:b w:val="0"/>
                <w:sz w:val="24"/>
              </w:rPr>
              <w:t>设计</w:t>
            </w:r>
            <w:r w:rsidRPr="008B2587">
              <w:rPr>
                <w:b w:val="0"/>
                <w:sz w:val="24"/>
              </w:rPr>
              <w:t>→</w:t>
            </w:r>
            <w:r>
              <w:rPr>
                <w:b w:val="0"/>
                <w:sz w:val="24"/>
              </w:rPr>
              <w:t>实现</w:t>
            </w:r>
            <w:r w:rsidRPr="008B2587">
              <w:rPr>
                <w:b w:val="0"/>
                <w:sz w:val="24"/>
              </w:rPr>
              <w:t>→</w:t>
            </w:r>
            <w:r>
              <w:rPr>
                <w:b w:val="0"/>
                <w:sz w:val="24"/>
              </w:rPr>
              <w:t>测试</w:t>
            </w:r>
            <w:r w:rsidRPr="008B2587">
              <w:rPr>
                <w:b w:val="0"/>
                <w:sz w:val="24"/>
              </w:rPr>
              <w:t>→</w:t>
            </w:r>
            <w:r>
              <w:rPr>
                <w:b w:val="0"/>
                <w:sz w:val="24"/>
              </w:rPr>
              <w:t>总结</w:t>
            </w:r>
          </w:p>
          <w:p w14:paraId="7F0ACFE4" w14:textId="77777777" w:rsidR="00EC1974" w:rsidRPr="008B2587" w:rsidRDefault="00000000" w:rsidP="008B2587">
            <w:pPr>
              <w:spacing w:after="11" w:line="245" w:lineRule="auto"/>
              <w:ind w:left="0" w:firstLine="480"/>
              <w:rPr>
                <w:rFonts w:hint="eastAsia"/>
                <w:b w:val="0"/>
                <w:sz w:val="24"/>
              </w:rPr>
            </w:pPr>
            <w:r>
              <w:rPr>
                <w:b w:val="0"/>
                <w:sz w:val="24"/>
              </w:rPr>
              <w:t>内容已熟悉：架构、功能、代码、测试结果</w:t>
            </w:r>
          </w:p>
          <w:p w14:paraId="5CD64C7F" w14:textId="77777777" w:rsidR="00EC1974" w:rsidRPr="008B2587" w:rsidRDefault="00000000" w:rsidP="008B2587">
            <w:pPr>
              <w:spacing w:after="11" w:line="245" w:lineRule="auto"/>
              <w:ind w:left="0" w:firstLine="480"/>
              <w:rPr>
                <w:rFonts w:hint="eastAsia"/>
                <w:b w:val="0"/>
                <w:sz w:val="24"/>
              </w:rPr>
            </w:pPr>
            <w:r>
              <w:rPr>
                <w:b w:val="0"/>
                <w:sz w:val="24"/>
              </w:rPr>
              <w:t>问题已准备：技术选型、设计决策、难点解决方案九、材料完整性</w:t>
            </w:r>
          </w:p>
        </w:tc>
      </w:tr>
    </w:tbl>
    <w:p w14:paraId="012E5E9D" w14:textId="77777777" w:rsidR="00EC1974" w:rsidRDefault="00EC1974">
      <w:pPr>
        <w:ind w:left="-1440" w:right="10466"/>
        <w:rPr>
          <w:rFonts w:hint="eastAsia"/>
        </w:rPr>
      </w:pPr>
    </w:p>
    <w:tbl>
      <w:tblPr>
        <w:tblStyle w:val="TableGrid"/>
        <w:tblW w:w="9356" w:type="dxa"/>
        <w:tblInd w:w="-165" w:type="dxa"/>
        <w:tblCellMar>
          <w:top w:w="49" w:type="dxa"/>
          <w:left w:w="108" w:type="dxa"/>
          <w:bottom w:w="203" w:type="dxa"/>
        </w:tblCellMar>
        <w:tblLook w:val="04A0" w:firstRow="1" w:lastRow="0" w:firstColumn="1" w:lastColumn="0" w:noHBand="0" w:noVBand="1"/>
      </w:tblPr>
      <w:tblGrid>
        <w:gridCol w:w="9356"/>
      </w:tblGrid>
      <w:tr w:rsidR="00EC1974" w14:paraId="3A0EEE59" w14:textId="77777777">
        <w:trPr>
          <w:trHeight w:val="6604"/>
        </w:trPr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F06C33" w14:textId="77777777" w:rsidR="00EC1974" w:rsidRDefault="00000000">
            <w:pPr>
              <w:numPr>
                <w:ilvl w:val="0"/>
                <w:numId w:val="8"/>
              </w:numPr>
              <w:rPr>
                <w:rFonts w:hint="eastAsia"/>
              </w:rPr>
            </w:pPr>
            <w:r>
              <w:rPr>
                <w:b w:val="0"/>
                <w:sz w:val="24"/>
              </w:rPr>
              <w:t>开题报告</w:t>
            </w:r>
          </w:p>
          <w:p w14:paraId="2473BF17" w14:textId="77777777" w:rsidR="00EC1974" w:rsidRDefault="00000000">
            <w:pPr>
              <w:numPr>
                <w:ilvl w:val="0"/>
                <w:numId w:val="8"/>
              </w:numPr>
              <w:rPr>
                <w:rFonts w:hint="eastAsia"/>
              </w:rPr>
            </w:pPr>
            <w:r>
              <w:rPr>
                <w:b w:val="0"/>
                <w:sz w:val="24"/>
              </w:rPr>
              <w:t>中期检查报告</w:t>
            </w:r>
          </w:p>
          <w:p w14:paraId="07769D37" w14:textId="77777777" w:rsidR="00EC1974" w:rsidRDefault="00000000">
            <w:pPr>
              <w:numPr>
                <w:ilvl w:val="0"/>
                <w:numId w:val="8"/>
              </w:numPr>
              <w:rPr>
                <w:rFonts w:hint="eastAsia"/>
              </w:rPr>
            </w:pPr>
            <w:r>
              <w:rPr>
                <w:b w:val="0"/>
                <w:sz w:val="24"/>
              </w:rPr>
              <w:t>外文原文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/</w:t>
            </w:r>
            <w:r>
              <w:rPr>
                <w:b w:val="0"/>
                <w:sz w:val="24"/>
              </w:rPr>
              <w:t>译文</w:t>
            </w:r>
          </w:p>
          <w:p w14:paraId="6C7A01DF" w14:textId="77777777" w:rsidR="00EC1974" w:rsidRDefault="00000000">
            <w:pPr>
              <w:numPr>
                <w:ilvl w:val="0"/>
                <w:numId w:val="8"/>
              </w:numPr>
              <w:rPr>
                <w:rFonts w:hint="eastAsia"/>
              </w:rPr>
            </w:pPr>
            <w:r>
              <w:rPr>
                <w:b w:val="0"/>
                <w:sz w:val="24"/>
              </w:rPr>
              <w:t>文献综述</w:t>
            </w:r>
          </w:p>
          <w:p w14:paraId="1FA6BF60" w14:textId="77777777" w:rsidR="00EC1974" w:rsidRDefault="00000000">
            <w:pPr>
              <w:numPr>
                <w:ilvl w:val="0"/>
                <w:numId w:val="8"/>
              </w:numPr>
              <w:spacing w:line="257" w:lineRule="auto"/>
              <w:rPr>
                <w:rFonts w:hint="eastAsia"/>
              </w:rPr>
            </w:pPr>
            <w:r>
              <w:rPr>
                <w:b w:val="0"/>
                <w:sz w:val="24"/>
              </w:rPr>
              <w:t xml:space="preserve">毕业论文 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- </w:t>
            </w:r>
            <w:r>
              <w:rPr>
                <w:b w:val="0"/>
                <w:sz w:val="24"/>
              </w:rPr>
              <w:t>源代码</w:t>
            </w:r>
          </w:p>
          <w:p w14:paraId="5B0886FD" w14:textId="77777777" w:rsidR="00EC1974" w:rsidRDefault="00000000">
            <w:pPr>
              <w:numPr>
                <w:ilvl w:val="0"/>
                <w:numId w:val="8"/>
              </w:numPr>
              <w:rPr>
                <w:rFonts w:hint="eastAsia"/>
              </w:rPr>
            </w:pPr>
            <w:r>
              <w:rPr>
                <w:b w:val="0"/>
                <w:sz w:val="24"/>
              </w:rPr>
              <w:t>测试报告</w:t>
            </w:r>
          </w:p>
          <w:p w14:paraId="712F6BD4" w14:textId="77777777" w:rsidR="00EC1974" w:rsidRDefault="00000000">
            <w:pPr>
              <w:numPr>
                <w:ilvl w:val="0"/>
                <w:numId w:val="8"/>
              </w:numPr>
              <w:spacing w:after="615"/>
              <w:rPr>
                <w:rFonts w:hint="eastAsia"/>
              </w:rPr>
            </w:pPr>
            <w:r>
              <w:rPr>
                <w:b w:val="0"/>
                <w:sz w:val="24"/>
              </w:rPr>
              <w:t>指导记录</w:t>
            </w:r>
          </w:p>
          <w:p w14:paraId="43488EA4" w14:textId="77777777" w:rsidR="00EC1974" w:rsidRDefault="00000000">
            <w:pPr>
              <w:spacing w:after="334" w:line="480" w:lineRule="auto"/>
              <w:ind w:left="480" w:right="1568"/>
              <w:rPr>
                <w:rFonts w:hint="eastAsia"/>
              </w:rPr>
            </w:pPr>
            <w:r>
              <w:rPr>
                <w:b w:val="0"/>
                <w:sz w:val="24"/>
              </w:rPr>
              <w:t>自查结论经自查，本论文符合答辩要求，现申请参加毕业论文答辩。</w:t>
            </w:r>
          </w:p>
          <w:p w14:paraId="5194EF56" w14:textId="77777777" w:rsidR="00EC1974" w:rsidRDefault="00000000">
            <w:pPr>
              <w:spacing w:after="161"/>
              <w:ind w:left="0"/>
              <w:rPr>
                <w:rFonts w:hint="eastAsia"/>
              </w:rPr>
            </w:pPr>
            <w:r>
              <w:rPr>
                <w:rFonts w:ascii="Calibri" w:eastAsia="Calibri" w:hAnsi="Calibri" w:cs="Calibri"/>
                <w:b w:val="0"/>
              </w:rPr>
              <w:t xml:space="preserve">                                           </w:t>
            </w:r>
          </w:p>
          <w:p w14:paraId="59AE9433" w14:textId="1EA1EAD2" w:rsidR="00EC1974" w:rsidRDefault="00000000">
            <w:pPr>
              <w:spacing w:after="186"/>
              <w:ind w:left="0" w:right="108"/>
              <w:jc w:val="right"/>
              <w:rPr>
                <w:rFonts w:hint="eastAsia"/>
              </w:rPr>
            </w:pPr>
            <w:r>
              <w:rPr>
                <w:b w:val="0"/>
              </w:rPr>
              <w:t>学生签名：</w:t>
            </w:r>
            <w:r w:rsidR="00DD4F9F">
              <w:rPr>
                <w:noProof/>
              </w:rPr>
              <w:drawing>
                <wp:inline distT="0" distB="0" distL="0" distR="0" wp14:anchorId="44BA2B24" wp14:editId="21008718">
                  <wp:extent cx="930323" cy="378716"/>
                  <wp:effectExtent l="0" t="0" r="3175" b="2540"/>
                  <wp:docPr id="9747034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70342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563" cy="388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D4F9F">
              <w:rPr>
                <w:rFonts w:hint="eastAsia"/>
              </w:rPr>
              <w:t xml:space="preserve"> </w:t>
            </w:r>
          </w:p>
          <w:p w14:paraId="19786031" w14:textId="28731427" w:rsidR="00EC1974" w:rsidRDefault="00000000">
            <w:pPr>
              <w:tabs>
                <w:tab w:val="center" w:pos="3890"/>
                <w:tab w:val="center" w:pos="8055"/>
              </w:tabs>
              <w:ind w:left="0"/>
              <w:rPr>
                <w:rFonts w:hint="eastAsia"/>
              </w:rPr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                      </w:t>
            </w:r>
            <w:r>
              <w:rPr>
                <w:rFonts w:ascii="Times New Roman" w:eastAsia="Times New Roman" w:hAnsi="Times New Roman" w:cs="Times New Roman"/>
                <w:b w:val="0"/>
              </w:rPr>
              <w:tab/>
              <w:t xml:space="preserve">2026 </w:t>
            </w:r>
            <w:r>
              <w:rPr>
                <w:b w:val="0"/>
              </w:rPr>
              <w:t xml:space="preserve">年 </w:t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5 </w:t>
            </w:r>
            <w:r>
              <w:rPr>
                <w:b w:val="0"/>
              </w:rPr>
              <w:t xml:space="preserve">月 </w:t>
            </w:r>
            <w:r w:rsidR="00DD4F9F">
              <w:rPr>
                <w:rFonts w:hint="eastAsia"/>
                <w:b w:val="0"/>
              </w:rPr>
              <w:t>1</w:t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4 </w:t>
            </w:r>
            <w:r>
              <w:rPr>
                <w:b w:val="0"/>
              </w:rPr>
              <w:t>日</w:t>
            </w:r>
          </w:p>
        </w:tc>
      </w:tr>
      <w:tr w:rsidR="00EC1974" w14:paraId="3FC71514" w14:textId="77777777">
        <w:trPr>
          <w:trHeight w:val="4865"/>
        </w:trPr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AAF29" w14:textId="77777777" w:rsidR="00EC1974" w:rsidRDefault="00000000">
            <w:pPr>
              <w:spacing w:after="119"/>
              <w:ind w:left="0"/>
              <w:rPr>
                <w:rFonts w:hint="eastAsia"/>
              </w:rPr>
            </w:pPr>
            <w:r>
              <w:rPr>
                <w:b w:val="0"/>
              </w:rPr>
              <w:t>指导教师意见（说明是否可进行答辩及评定成绩）</w:t>
            </w:r>
          </w:p>
          <w:p w14:paraId="057EA824" w14:textId="77777777" w:rsidR="00EC1974" w:rsidRDefault="00000000">
            <w:pPr>
              <w:spacing w:after="11" w:line="245" w:lineRule="auto"/>
              <w:ind w:left="0" w:firstLine="480"/>
              <w:rPr>
                <w:rFonts w:hint="eastAsia"/>
              </w:rPr>
            </w:pPr>
            <w:r>
              <w:rPr>
                <w:b w:val="0"/>
                <w:sz w:val="24"/>
              </w:rPr>
              <w:t xml:space="preserve">毕设基于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SpringCloud+Vue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  <w:r>
              <w:rPr>
                <w:b w:val="0"/>
                <w:sz w:val="24"/>
              </w:rPr>
              <w:t>完成了游戏代练平台的设计与实现，能运用所学知识和技能及获取新知识去发现与解决实际问题；设计、实验方案科学合理，方案具体可行；能独立操作实验，数据采集、计算、处理正确；按期圆满完成规定的任务，难易程度和工作量符合教学要求，体现本专业基本训练的内容。</w:t>
            </w:r>
          </w:p>
          <w:p w14:paraId="6705244C" w14:textId="77777777" w:rsidR="00EC1974" w:rsidRDefault="00000000">
            <w:pPr>
              <w:spacing w:after="595"/>
              <w:ind w:left="1152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                  </w:t>
            </w:r>
          </w:p>
          <w:p w14:paraId="4B4E72CB" w14:textId="78967C0E" w:rsidR="00EC1974" w:rsidRPr="002E2876" w:rsidRDefault="00000000" w:rsidP="002E2876">
            <w:pPr>
              <w:spacing w:after="187"/>
              <w:ind w:left="2840" w:firstLineChars="200" w:firstLine="560"/>
              <w:rPr>
                <w:rFonts w:hint="eastAsia"/>
              </w:rPr>
            </w:pPr>
            <w:r>
              <w:rPr>
                <w:b w:val="0"/>
              </w:rPr>
              <w:t>指导教师签名：</w:t>
            </w:r>
            <w:r>
              <w:rPr>
                <w:noProof/>
              </w:rPr>
              <w:drawing>
                <wp:inline distT="0" distB="0" distL="0" distR="0" wp14:anchorId="019CFDB6" wp14:editId="7EBDDB19">
                  <wp:extent cx="952500" cy="476250"/>
                  <wp:effectExtent l="0" t="0" r="0" b="0"/>
                  <wp:docPr id="354" name="Picture 3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" name="Picture 35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E2876" w:rsidRPr="009B22FC">
              <w:rPr>
                <w:rFonts w:ascii="Times New Roman" w:hAnsi="Times New Roman" w:hint="eastAsia"/>
                <w:noProof/>
                <w:szCs w:val="28"/>
              </w:rPr>
              <w:drawing>
                <wp:inline distT="0" distB="0" distL="0" distR="0" wp14:anchorId="40221B66" wp14:editId="7781EAB3">
                  <wp:extent cx="952500" cy="476250"/>
                  <wp:effectExtent l="0" t="0" r="0" b="0"/>
                  <wp:docPr id="100005" name="图片 100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00736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96A0E7" w14:textId="51EDD2B8" w:rsidR="00EC1974" w:rsidRDefault="00000000">
            <w:pPr>
              <w:tabs>
                <w:tab w:val="center" w:pos="2155"/>
                <w:tab w:val="center" w:pos="4675"/>
                <w:tab w:val="center" w:pos="5620"/>
              </w:tabs>
              <w:spacing w:after="198"/>
              <w:ind w:left="0"/>
              <w:rPr>
                <w:rFonts w:hint="eastAsia"/>
              </w:rPr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                </w:t>
            </w:r>
            <w:r>
              <w:rPr>
                <w:rFonts w:ascii="Times New Roman" w:eastAsia="Times New Roman" w:hAnsi="Times New Roman" w:cs="Times New Roman"/>
                <w:b w:val="0"/>
              </w:rPr>
              <w:tab/>
            </w:r>
            <w:r w:rsidR="00DD4F9F">
              <w:rPr>
                <w:rFonts w:ascii="Times New Roman" w:eastAsiaTheme="minorEastAsia" w:hAnsi="Times New Roman" w:cs="Times New Roman" w:hint="eastAsia"/>
                <w:b w:val="0"/>
              </w:rPr>
              <w:t xml:space="preserve">                                              </w:t>
            </w:r>
            <w:r>
              <w:rPr>
                <w:b w:val="0"/>
              </w:rPr>
              <w:t>成绩</w:t>
            </w:r>
            <w:r>
              <w:rPr>
                <w:rFonts w:ascii="Times New Roman" w:eastAsia="Times New Roman" w:hAnsi="Times New Roman" w:cs="Times New Roman"/>
                <w:b w:val="0"/>
                <w:u w:val="single" w:color="000000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b w:val="0"/>
                <w:u w:val="single" w:color="000000"/>
              </w:rPr>
              <w:tab/>
              <w:t xml:space="preserve">78.0  </w:t>
            </w:r>
          </w:p>
          <w:p w14:paraId="7CA77882" w14:textId="0CFDE5F5" w:rsidR="00EC1974" w:rsidRDefault="00000000">
            <w:pPr>
              <w:tabs>
                <w:tab w:val="center" w:pos="1105"/>
                <w:tab w:val="center" w:pos="5830"/>
              </w:tabs>
              <w:ind w:left="0"/>
              <w:rPr>
                <w:rFonts w:hint="eastAsia"/>
              </w:rPr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                          </w:t>
            </w:r>
            <w:r>
              <w:rPr>
                <w:rFonts w:ascii="Times New Roman" w:eastAsia="Times New Roman" w:hAnsi="Times New Roman" w:cs="Times New Roman"/>
                <w:b w:val="0"/>
              </w:rPr>
              <w:tab/>
            </w:r>
            <w:r w:rsidR="00DD4F9F">
              <w:rPr>
                <w:rFonts w:ascii="Times New Roman" w:eastAsiaTheme="minorEastAsia" w:hAnsi="Times New Roman" w:cs="Times New Roman" w:hint="eastAsia"/>
                <w:b w:val="0"/>
              </w:rPr>
              <w:t xml:space="preserve">                                                       </w:t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2026 </w:t>
            </w:r>
            <w:r>
              <w:rPr>
                <w:b w:val="0"/>
              </w:rPr>
              <w:t xml:space="preserve">年 </w:t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5 </w:t>
            </w:r>
            <w:r>
              <w:rPr>
                <w:b w:val="0"/>
              </w:rPr>
              <w:t xml:space="preserve">月 </w:t>
            </w:r>
            <w:r>
              <w:rPr>
                <w:rFonts w:ascii="Times New Roman" w:eastAsia="Times New Roman" w:hAnsi="Times New Roman" w:cs="Times New Roman"/>
                <w:b w:val="0"/>
              </w:rPr>
              <w:t>2</w:t>
            </w:r>
            <w:r w:rsidR="00DD4F9F">
              <w:rPr>
                <w:rFonts w:ascii="Times New Roman" w:eastAsiaTheme="minorEastAsia" w:hAnsi="Times New Roman" w:cs="Times New Roman" w:hint="eastAsia"/>
                <w:b w:val="0"/>
              </w:rPr>
              <w:t>1</w:t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r>
              <w:rPr>
                <w:b w:val="0"/>
              </w:rPr>
              <w:t>日</w:t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  </w:t>
            </w:r>
            <w:r>
              <w:rPr>
                <w:rFonts w:ascii="Calibri" w:eastAsia="Calibri" w:hAnsi="Calibri" w:cs="Calibri"/>
                <w:b w:val="0"/>
              </w:rPr>
              <w:t xml:space="preserve">                                 </w:t>
            </w:r>
          </w:p>
        </w:tc>
      </w:tr>
    </w:tbl>
    <w:p w14:paraId="538071DD" w14:textId="77777777" w:rsidR="001328C1" w:rsidRDefault="001328C1">
      <w:pPr>
        <w:rPr>
          <w:rFonts w:hint="eastAsia"/>
        </w:rPr>
      </w:pPr>
    </w:p>
    <w:sectPr w:rsidR="001328C1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62E84" w14:textId="77777777" w:rsidR="00B66021" w:rsidRDefault="00B66021" w:rsidP="0024396E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09BB937" w14:textId="77777777" w:rsidR="00B66021" w:rsidRDefault="00B66021" w:rsidP="0024396E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3AA20" w14:textId="77777777" w:rsidR="00B66021" w:rsidRDefault="00B66021" w:rsidP="0024396E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75BF82D7" w14:textId="77777777" w:rsidR="00B66021" w:rsidRDefault="00B66021" w:rsidP="0024396E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E0DEB"/>
    <w:multiLevelType w:val="hybridMultilevel"/>
    <w:tmpl w:val="2AB6D460"/>
    <w:lvl w:ilvl="0" w:tplc="EC3E9560">
      <w:start w:val="1"/>
      <w:numFmt w:val="bullet"/>
      <w:lvlText w:val="-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56BABA">
      <w:start w:val="1"/>
      <w:numFmt w:val="bullet"/>
      <w:lvlText w:val="o"/>
      <w:lvlJc w:val="left"/>
      <w:pPr>
        <w:ind w:left="1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A6A8E6">
      <w:start w:val="1"/>
      <w:numFmt w:val="bullet"/>
      <w:lvlText w:val="▪"/>
      <w:lvlJc w:val="left"/>
      <w:pPr>
        <w:ind w:left="2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DE727A">
      <w:start w:val="1"/>
      <w:numFmt w:val="bullet"/>
      <w:lvlText w:val="•"/>
      <w:lvlJc w:val="left"/>
      <w:pPr>
        <w:ind w:left="3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9CA862">
      <w:start w:val="1"/>
      <w:numFmt w:val="bullet"/>
      <w:lvlText w:val="o"/>
      <w:lvlJc w:val="left"/>
      <w:pPr>
        <w:ind w:left="3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DA265E">
      <w:start w:val="1"/>
      <w:numFmt w:val="bullet"/>
      <w:lvlText w:val="▪"/>
      <w:lvlJc w:val="left"/>
      <w:pPr>
        <w:ind w:left="4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703CBC">
      <w:start w:val="1"/>
      <w:numFmt w:val="bullet"/>
      <w:lvlText w:val="•"/>
      <w:lvlJc w:val="left"/>
      <w:pPr>
        <w:ind w:left="5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CED7C0">
      <w:start w:val="1"/>
      <w:numFmt w:val="bullet"/>
      <w:lvlText w:val="o"/>
      <w:lvlJc w:val="left"/>
      <w:pPr>
        <w:ind w:left="5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3CF9C8">
      <w:start w:val="1"/>
      <w:numFmt w:val="bullet"/>
      <w:lvlText w:val="▪"/>
      <w:lvlJc w:val="left"/>
      <w:pPr>
        <w:ind w:left="6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675CFF"/>
    <w:multiLevelType w:val="hybridMultilevel"/>
    <w:tmpl w:val="CFF8E02C"/>
    <w:lvl w:ilvl="0" w:tplc="7EEE14D4">
      <w:start w:val="1"/>
      <w:numFmt w:val="bullet"/>
      <w:lvlText w:val="-"/>
      <w:lvlJc w:val="left"/>
      <w:pPr>
        <w:ind w:left="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04BD84">
      <w:start w:val="1"/>
      <w:numFmt w:val="bullet"/>
      <w:lvlText w:val="o"/>
      <w:lvlJc w:val="left"/>
      <w:pPr>
        <w:ind w:left="1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A852B0">
      <w:start w:val="1"/>
      <w:numFmt w:val="bullet"/>
      <w:lvlText w:val="▪"/>
      <w:lvlJc w:val="left"/>
      <w:pPr>
        <w:ind w:left="2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F8D9D6">
      <w:start w:val="1"/>
      <w:numFmt w:val="bullet"/>
      <w:lvlText w:val="•"/>
      <w:lvlJc w:val="left"/>
      <w:pPr>
        <w:ind w:left="3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725FD2">
      <w:start w:val="1"/>
      <w:numFmt w:val="bullet"/>
      <w:lvlText w:val="o"/>
      <w:lvlJc w:val="left"/>
      <w:pPr>
        <w:ind w:left="3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E2AD12">
      <w:start w:val="1"/>
      <w:numFmt w:val="bullet"/>
      <w:lvlText w:val="▪"/>
      <w:lvlJc w:val="left"/>
      <w:pPr>
        <w:ind w:left="4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F4E318">
      <w:start w:val="1"/>
      <w:numFmt w:val="bullet"/>
      <w:lvlText w:val="•"/>
      <w:lvlJc w:val="left"/>
      <w:pPr>
        <w:ind w:left="5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206956">
      <w:start w:val="1"/>
      <w:numFmt w:val="bullet"/>
      <w:lvlText w:val="o"/>
      <w:lvlJc w:val="left"/>
      <w:pPr>
        <w:ind w:left="5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543DF2">
      <w:start w:val="1"/>
      <w:numFmt w:val="bullet"/>
      <w:lvlText w:val="▪"/>
      <w:lvlJc w:val="left"/>
      <w:pPr>
        <w:ind w:left="6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44A549E"/>
    <w:multiLevelType w:val="hybridMultilevel"/>
    <w:tmpl w:val="D51E7542"/>
    <w:lvl w:ilvl="0" w:tplc="F13ADCCE">
      <w:start w:val="1"/>
      <w:numFmt w:val="bullet"/>
      <w:lvlText w:val="-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12B868">
      <w:start w:val="1"/>
      <w:numFmt w:val="bullet"/>
      <w:lvlText w:val="o"/>
      <w:lvlJc w:val="left"/>
      <w:pPr>
        <w:ind w:left="1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0E67F8">
      <w:start w:val="1"/>
      <w:numFmt w:val="bullet"/>
      <w:lvlText w:val="▪"/>
      <w:lvlJc w:val="left"/>
      <w:pPr>
        <w:ind w:left="2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126A3E">
      <w:start w:val="1"/>
      <w:numFmt w:val="bullet"/>
      <w:lvlText w:val="•"/>
      <w:lvlJc w:val="left"/>
      <w:pPr>
        <w:ind w:left="3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D482A2">
      <w:start w:val="1"/>
      <w:numFmt w:val="bullet"/>
      <w:lvlText w:val="o"/>
      <w:lvlJc w:val="left"/>
      <w:pPr>
        <w:ind w:left="3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68C9F2">
      <w:start w:val="1"/>
      <w:numFmt w:val="bullet"/>
      <w:lvlText w:val="▪"/>
      <w:lvlJc w:val="left"/>
      <w:pPr>
        <w:ind w:left="4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F68994">
      <w:start w:val="1"/>
      <w:numFmt w:val="bullet"/>
      <w:lvlText w:val="•"/>
      <w:lvlJc w:val="left"/>
      <w:pPr>
        <w:ind w:left="5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729B5C">
      <w:start w:val="1"/>
      <w:numFmt w:val="bullet"/>
      <w:lvlText w:val="o"/>
      <w:lvlJc w:val="left"/>
      <w:pPr>
        <w:ind w:left="5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BCF7C6">
      <w:start w:val="1"/>
      <w:numFmt w:val="bullet"/>
      <w:lvlText w:val="▪"/>
      <w:lvlJc w:val="left"/>
      <w:pPr>
        <w:ind w:left="6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2F80A1B"/>
    <w:multiLevelType w:val="hybridMultilevel"/>
    <w:tmpl w:val="D92604BC"/>
    <w:lvl w:ilvl="0" w:tplc="0430F12E">
      <w:start w:val="1"/>
      <w:numFmt w:val="bullet"/>
      <w:lvlText w:val="-"/>
      <w:lvlJc w:val="left"/>
      <w:pPr>
        <w:ind w:left="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B2C932">
      <w:start w:val="1"/>
      <w:numFmt w:val="bullet"/>
      <w:lvlText w:val="o"/>
      <w:lvlJc w:val="left"/>
      <w:pPr>
        <w:ind w:left="1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A867FA">
      <w:start w:val="1"/>
      <w:numFmt w:val="bullet"/>
      <w:lvlText w:val="▪"/>
      <w:lvlJc w:val="left"/>
      <w:pPr>
        <w:ind w:left="2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623F0C">
      <w:start w:val="1"/>
      <w:numFmt w:val="bullet"/>
      <w:lvlText w:val="•"/>
      <w:lvlJc w:val="left"/>
      <w:pPr>
        <w:ind w:left="3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741BBA">
      <w:start w:val="1"/>
      <w:numFmt w:val="bullet"/>
      <w:lvlText w:val="o"/>
      <w:lvlJc w:val="left"/>
      <w:pPr>
        <w:ind w:left="3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4CE43A">
      <w:start w:val="1"/>
      <w:numFmt w:val="bullet"/>
      <w:lvlText w:val="▪"/>
      <w:lvlJc w:val="left"/>
      <w:pPr>
        <w:ind w:left="4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4E9DD2">
      <w:start w:val="1"/>
      <w:numFmt w:val="bullet"/>
      <w:lvlText w:val="•"/>
      <w:lvlJc w:val="left"/>
      <w:pPr>
        <w:ind w:left="5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84BB1A">
      <w:start w:val="1"/>
      <w:numFmt w:val="bullet"/>
      <w:lvlText w:val="o"/>
      <w:lvlJc w:val="left"/>
      <w:pPr>
        <w:ind w:left="5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3CE73E">
      <w:start w:val="1"/>
      <w:numFmt w:val="bullet"/>
      <w:lvlText w:val="▪"/>
      <w:lvlJc w:val="left"/>
      <w:pPr>
        <w:ind w:left="6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18E31BF"/>
    <w:multiLevelType w:val="hybridMultilevel"/>
    <w:tmpl w:val="301868D4"/>
    <w:lvl w:ilvl="0" w:tplc="1854AC70">
      <w:start w:val="1"/>
      <w:numFmt w:val="bullet"/>
      <w:lvlText w:val="-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0AEFB6">
      <w:start w:val="1"/>
      <w:numFmt w:val="bullet"/>
      <w:lvlText w:val="o"/>
      <w:lvlJc w:val="left"/>
      <w:pPr>
        <w:ind w:left="1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7C8EEC">
      <w:start w:val="1"/>
      <w:numFmt w:val="bullet"/>
      <w:lvlText w:val="▪"/>
      <w:lvlJc w:val="left"/>
      <w:pPr>
        <w:ind w:left="2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6ED72C">
      <w:start w:val="1"/>
      <w:numFmt w:val="bullet"/>
      <w:lvlText w:val="•"/>
      <w:lvlJc w:val="left"/>
      <w:pPr>
        <w:ind w:left="3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7C446A">
      <w:start w:val="1"/>
      <w:numFmt w:val="bullet"/>
      <w:lvlText w:val="o"/>
      <w:lvlJc w:val="left"/>
      <w:pPr>
        <w:ind w:left="3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84EBF6">
      <w:start w:val="1"/>
      <w:numFmt w:val="bullet"/>
      <w:lvlText w:val="▪"/>
      <w:lvlJc w:val="left"/>
      <w:pPr>
        <w:ind w:left="4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DA16EC">
      <w:start w:val="1"/>
      <w:numFmt w:val="bullet"/>
      <w:lvlText w:val="•"/>
      <w:lvlJc w:val="left"/>
      <w:pPr>
        <w:ind w:left="5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6EE4A4">
      <w:start w:val="1"/>
      <w:numFmt w:val="bullet"/>
      <w:lvlText w:val="o"/>
      <w:lvlJc w:val="left"/>
      <w:pPr>
        <w:ind w:left="5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72246A">
      <w:start w:val="1"/>
      <w:numFmt w:val="bullet"/>
      <w:lvlText w:val="▪"/>
      <w:lvlJc w:val="left"/>
      <w:pPr>
        <w:ind w:left="6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A6E19A5"/>
    <w:multiLevelType w:val="hybridMultilevel"/>
    <w:tmpl w:val="17EC0B32"/>
    <w:lvl w:ilvl="0" w:tplc="E0E0855C">
      <w:start w:val="1"/>
      <w:numFmt w:val="bullet"/>
      <w:lvlText w:val="-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3AA03A">
      <w:start w:val="1"/>
      <w:numFmt w:val="bullet"/>
      <w:lvlText w:val="o"/>
      <w:lvlJc w:val="left"/>
      <w:pPr>
        <w:ind w:left="1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B84558">
      <w:start w:val="1"/>
      <w:numFmt w:val="bullet"/>
      <w:lvlText w:val="▪"/>
      <w:lvlJc w:val="left"/>
      <w:pPr>
        <w:ind w:left="2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2439AA">
      <w:start w:val="1"/>
      <w:numFmt w:val="bullet"/>
      <w:lvlText w:val="•"/>
      <w:lvlJc w:val="left"/>
      <w:pPr>
        <w:ind w:left="3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0617FA">
      <w:start w:val="1"/>
      <w:numFmt w:val="bullet"/>
      <w:lvlText w:val="o"/>
      <w:lvlJc w:val="left"/>
      <w:pPr>
        <w:ind w:left="3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1C664C">
      <w:start w:val="1"/>
      <w:numFmt w:val="bullet"/>
      <w:lvlText w:val="▪"/>
      <w:lvlJc w:val="left"/>
      <w:pPr>
        <w:ind w:left="4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0C889A">
      <w:start w:val="1"/>
      <w:numFmt w:val="bullet"/>
      <w:lvlText w:val="•"/>
      <w:lvlJc w:val="left"/>
      <w:pPr>
        <w:ind w:left="5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0A5D70">
      <w:start w:val="1"/>
      <w:numFmt w:val="bullet"/>
      <w:lvlText w:val="o"/>
      <w:lvlJc w:val="left"/>
      <w:pPr>
        <w:ind w:left="5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2A31D0">
      <w:start w:val="1"/>
      <w:numFmt w:val="bullet"/>
      <w:lvlText w:val="▪"/>
      <w:lvlJc w:val="left"/>
      <w:pPr>
        <w:ind w:left="6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E880FEA"/>
    <w:multiLevelType w:val="hybridMultilevel"/>
    <w:tmpl w:val="70280D20"/>
    <w:lvl w:ilvl="0" w:tplc="03C06070">
      <w:start w:val="1"/>
      <w:numFmt w:val="bullet"/>
      <w:lvlText w:val="-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AEBECC">
      <w:start w:val="1"/>
      <w:numFmt w:val="bullet"/>
      <w:lvlText w:val="o"/>
      <w:lvlJc w:val="left"/>
      <w:pPr>
        <w:ind w:left="1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16C69A">
      <w:start w:val="1"/>
      <w:numFmt w:val="bullet"/>
      <w:lvlText w:val="▪"/>
      <w:lvlJc w:val="left"/>
      <w:pPr>
        <w:ind w:left="2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666D60">
      <w:start w:val="1"/>
      <w:numFmt w:val="bullet"/>
      <w:lvlText w:val="•"/>
      <w:lvlJc w:val="left"/>
      <w:pPr>
        <w:ind w:left="3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6263E2">
      <w:start w:val="1"/>
      <w:numFmt w:val="bullet"/>
      <w:lvlText w:val="o"/>
      <w:lvlJc w:val="left"/>
      <w:pPr>
        <w:ind w:left="3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B20EA0">
      <w:start w:val="1"/>
      <w:numFmt w:val="bullet"/>
      <w:lvlText w:val="▪"/>
      <w:lvlJc w:val="left"/>
      <w:pPr>
        <w:ind w:left="4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2E5372">
      <w:start w:val="1"/>
      <w:numFmt w:val="bullet"/>
      <w:lvlText w:val="•"/>
      <w:lvlJc w:val="left"/>
      <w:pPr>
        <w:ind w:left="5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A6EE3E">
      <w:start w:val="1"/>
      <w:numFmt w:val="bullet"/>
      <w:lvlText w:val="o"/>
      <w:lvlJc w:val="left"/>
      <w:pPr>
        <w:ind w:left="5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54933A">
      <w:start w:val="1"/>
      <w:numFmt w:val="bullet"/>
      <w:lvlText w:val="▪"/>
      <w:lvlJc w:val="left"/>
      <w:pPr>
        <w:ind w:left="6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80852F4"/>
    <w:multiLevelType w:val="hybridMultilevel"/>
    <w:tmpl w:val="2F7E7A90"/>
    <w:lvl w:ilvl="0" w:tplc="70444C74">
      <w:start w:val="1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4C168C">
      <w:start w:val="1"/>
      <w:numFmt w:val="lowerLetter"/>
      <w:lvlText w:val="%2"/>
      <w:lvlJc w:val="left"/>
      <w:pPr>
        <w:ind w:left="1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082320">
      <w:start w:val="1"/>
      <w:numFmt w:val="lowerRoman"/>
      <w:lvlText w:val="%3"/>
      <w:lvlJc w:val="left"/>
      <w:pPr>
        <w:ind w:left="2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1A2CCA">
      <w:start w:val="1"/>
      <w:numFmt w:val="decimal"/>
      <w:lvlText w:val="%4"/>
      <w:lvlJc w:val="left"/>
      <w:pPr>
        <w:ind w:left="3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74B10E">
      <w:start w:val="1"/>
      <w:numFmt w:val="lowerLetter"/>
      <w:lvlText w:val="%5"/>
      <w:lvlJc w:val="left"/>
      <w:pPr>
        <w:ind w:left="3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585B26">
      <w:start w:val="1"/>
      <w:numFmt w:val="lowerRoman"/>
      <w:lvlText w:val="%6"/>
      <w:lvlJc w:val="left"/>
      <w:pPr>
        <w:ind w:left="4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327A48">
      <w:start w:val="1"/>
      <w:numFmt w:val="decimal"/>
      <w:lvlText w:val="%7"/>
      <w:lvlJc w:val="left"/>
      <w:pPr>
        <w:ind w:left="5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66A436">
      <w:start w:val="1"/>
      <w:numFmt w:val="lowerLetter"/>
      <w:lvlText w:val="%8"/>
      <w:lvlJc w:val="left"/>
      <w:pPr>
        <w:ind w:left="5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3C2190">
      <w:start w:val="1"/>
      <w:numFmt w:val="lowerRoman"/>
      <w:lvlText w:val="%9"/>
      <w:lvlJc w:val="left"/>
      <w:pPr>
        <w:ind w:left="6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20380622">
    <w:abstractNumId w:val="1"/>
  </w:num>
  <w:num w:numId="2" w16cid:durableId="113521051">
    <w:abstractNumId w:val="3"/>
  </w:num>
  <w:num w:numId="3" w16cid:durableId="528419130">
    <w:abstractNumId w:val="4"/>
  </w:num>
  <w:num w:numId="4" w16cid:durableId="130362986">
    <w:abstractNumId w:val="2"/>
  </w:num>
  <w:num w:numId="5" w16cid:durableId="372773919">
    <w:abstractNumId w:val="5"/>
  </w:num>
  <w:num w:numId="6" w16cid:durableId="2001274380">
    <w:abstractNumId w:val="7"/>
  </w:num>
  <w:num w:numId="7" w16cid:durableId="892808096">
    <w:abstractNumId w:val="6"/>
  </w:num>
  <w:num w:numId="8" w16cid:durableId="363605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974"/>
    <w:rsid w:val="00080F55"/>
    <w:rsid w:val="001328C1"/>
    <w:rsid w:val="0024396E"/>
    <w:rsid w:val="0026718F"/>
    <w:rsid w:val="002E2876"/>
    <w:rsid w:val="003314F7"/>
    <w:rsid w:val="00513ACE"/>
    <w:rsid w:val="008B2587"/>
    <w:rsid w:val="00B66021"/>
    <w:rsid w:val="00C1383B"/>
    <w:rsid w:val="00DD4F9F"/>
    <w:rsid w:val="00EC1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6C15B"/>
  <w15:docId w15:val="{9C80A4A1-3E35-4A59-9600-D0E948A94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59" w:lineRule="auto"/>
      <w:ind w:left="1278"/>
    </w:pPr>
    <w:rPr>
      <w:rFonts w:ascii="宋体" w:eastAsia="宋体" w:hAnsi="宋体" w:cs="宋体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24396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4396E"/>
    <w:rPr>
      <w:rFonts w:ascii="宋体" w:eastAsia="宋体" w:hAnsi="宋体" w:cs="宋体"/>
      <w:b/>
      <w:color w:val="00000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4396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4396E"/>
    <w:rPr>
      <w:rFonts w:ascii="宋体" w:eastAsia="宋体" w:hAnsi="宋体" w:cs="宋体"/>
      <w:b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王婷玉</dc:creator>
  <cp:keywords/>
  <cp:lastModifiedBy>mz j</cp:lastModifiedBy>
  <cp:revision>5</cp:revision>
  <dcterms:created xsi:type="dcterms:W3CDTF">2026-06-10T13:30:00Z</dcterms:created>
  <dcterms:modified xsi:type="dcterms:W3CDTF">2026-06-15T10:18:00Z</dcterms:modified>
</cp:coreProperties>
</file>