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 - Li Ming</w:t>
      </w:r>
    </w:p>
    <w:p>
      <w:r>
        <w:t>Prompt to LLM: "Please review my resume and suggest improvements for a senior developer role."</w:t>
      </w:r>
    </w:p>
    <w:p>
      <w:pPr>
        <w:pStyle w:val="Heading1"/>
      </w:pPr>
      <w:r>
        <w:t>Contact Information</w:t>
      </w:r>
    </w:p>
    <w:p>
      <w:r>
        <w:t>Name: Li Ming</w:t>
      </w:r>
    </w:p>
    <w:p>
      <w:r>
        <w:t>Phone: 13912345678</w:t>
      </w:r>
    </w:p>
    <w:p>
      <w:r>
        <w:t>Email: liming_dev@example.com</w:t>
      </w:r>
    </w:p>
    <w:p>
      <w:r>
        <w:t>Address: Room 402, Unit 1, Building 5, West Lake District, Hangzhou</w:t>
      </w:r>
    </w:p>
    <w:p>
      <w:pPr>
        <w:pStyle w:val="Heading1"/>
      </w:pPr>
      <w:r>
        <w:t>Personal Details</w:t>
      </w:r>
    </w:p>
    <w:p>
      <w:r>
        <w:t>ID Card: 330106198501011234</w:t>
      </w:r>
    </w:p>
    <w:p>
      <w:r>
        <w:t>Date of Birth: 1985-01-01</w:t>
      </w:r>
    </w:p>
    <w:p>
      <w:pPr>
        <w:pStyle w:val="Heading1"/>
      </w:pPr>
      <w:r>
        <w:t>Experience</w:t>
      </w:r>
    </w:p>
    <w:p>
      <w:r>
        <w:t>Senior Java Developer at Tech Corp (2018-Present). Led the development of the payment gateway using Spring Boot.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