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FAA" w:rsidRDefault="009C02B9">
      <w:r>
        <w:rPr>
          <w:rFonts w:hint="eastAsia"/>
        </w:rPr>
        <w:t>實驗</w:t>
      </w:r>
      <w:proofErr w:type="gramStart"/>
      <w:r>
        <w:rPr>
          <w:rFonts w:hint="eastAsia"/>
        </w:rPr>
        <w:t>一</w:t>
      </w:r>
      <w:proofErr w:type="gramEnd"/>
    </w:p>
    <w:p w:rsidR="009C02B9" w:rsidRDefault="009C02B9" w:rsidP="009C02B9">
      <w:pPr>
        <w:jc w:val="right"/>
      </w:pPr>
      <w:r>
        <w:rPr>
          <w:rFonts w:hint="eastAsia"/>
        </w:rPr>
        <w:t>葉彥辰</w:t>
      </w:r>
    </w:p>
    <w:p w:rsidR="009C02B9" w:rsidRDefault="009C02B9" w:rsidP="009C02B9">
      <w:r w:rsidRPr="009C02B9">
        <w:rPr>
          <w:rFonts w:hint="eastAsia"/>
        </w:rPr>
        <w:t>作業</w:t>
      </w:r>
      <w:r w:rsidRPr="009C02B9">
        <w:rPr>
          <w:rFonts w:hint="eastAsia"/>
        </w:rPr>
        <w:t>1</w:t>
      </w:r>
      <w:r w:rsidRPr="009C02B9">
        <w:rPr>
          <w:rFonts w:hint="eastAsia"/>
        </w:rPr>
        <w:t>：完成程式碼</w:t>
      </w:r>
    </w:p>
    <w:p w:rsidR="009C02B9" w:rsidRDefault="009C02B9" w:rsidP="009C02B9"/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&lt;</w:t>
      </w:r>
      <w:proofErr w:type="spellStart"/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SPI.h</w:t>
      </w:r>
      <w:proofErr w:type="spellEnd"/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&gt;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&lt;MFRC522.h&gt;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&lt;</w:t>
      </w:r>
      <w:proofErr w:type="spellStart"/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Wire.h</w:t>
      </w:r>
      <w:proofErr w:type="spellEnd"/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&gt;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   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"</w:t>
      </w:r>
      <w:proofErr w:type="spellStart"/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rgb_lcd.h</w:t>
      </w:r>
      <w:proofErr w:type="spellEnd"/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"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//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設定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PIN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腳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RST_PIN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       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9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       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SS_PIN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         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10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// 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宣告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RFID 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讀取物件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MFRC522 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mfrc522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(SS_PIN, RST_PIN);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// 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宣告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LCD 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物件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rgb_lcd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lcd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 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 </w:t>
      </w:r>
      <w:proofErr w:type="spellStart"/>
      <w:r w:rsidRPr="009C02B9">
        <w:rPr>
          <w:rFonts w:ascii="Consolas" w:eastAsia="新細明體" w:hAnsi="Consolas" w:cs="新細明體"/>
          <w:color w:val="0CA1A6"/>
          <w:kern w:val="0"/>
          <w:sz w:val="21"/>
          <w:szCs w:val="21"/>
        </w:rPr>
        <w:t>int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colorR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=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         </w:t>
      </w:r>
      <w:proofErr w:type="spellStart"/>
      <w:r w:rsidRPr="009C02B9">
        <w:rPr>
          <w:rFonts w:ascii="Consolas" w:eastAsia="新細明體" w:hAnsi="Consolas" w:cs="新細明體"/>
          <w:color w:val="0CA1A6"/>
          <w:kern w:val="0"/>
          <w:sz w:val="21"/>
          <w:szCs w:val="21"/>
        </w:rPr>
        <w:t>int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colorG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=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         </w:t>
      </w:r>
      <w:proofErr w:type="spellStart"/>
      <w:r w:rsidRPr="009C02B9">
        <w:rPr>
          <w:rFonts w:ascii="Consolas" w:eastAsia="新細明體" w:hAnsi="Consolas" w:cs="新細明體"/>
          <w:color w:val="0CA1A6"/>
          <w:kern w:val="0"/>
          <w:sz w:val="21"/>
          <w:szCs w:val="21"/>
        </w:rPr>
        <w:t>int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colorB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=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255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// 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會員結構體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proofErr w:type="spellStart"/>
      <w:r w:rsidRPr="009C02B9">
        <w:rPr>
          <w:rFonts w:ascii="Consolas" w:eastAsia="新細明體" w:hAnsi="Consolas" w:cs="新細明體"/>
          <w:color w:val="0CA1A6"/>
          <w:kern w:val="0"/>
          <w:sz w:val="21"/>
          <w:szCs w:val="21"/>
        </w:rPr>
        <w:t>struct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Member {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String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cardNumber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String name;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};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 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// 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設定會員列表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proofErr w:type="spellStart"/>
      <w:r w:rsidRPr="009C02B9">
        <w:rPr>
          <w:rFonts w:ascii="Consolas" w:eastAsia="新細明體" w:hAnsi="Consolas" w:cs="新細明體"/>
          <w:color w:val="0CA1A6"/>
          <w:kern w:val="0"/>
          <w:sz w:val="21"/>
          <w:szCs w:val="21"/>
        </w:rPr>
        <w:t>const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</w:t>
      </w:r>
      <w:proofErr w:type="spellStart"/>
      <w:r w:rsidRPr="009C02B9">
        <w:rPr>
          <w:rFonts w:ascii="Consolas" w:eastAsia="新細明體" w:hAnsi="Consolas" w:cs="新細明體"/>
          <w:color w:val="0CA1A6"/>
          <w:kern w:val="0"/>
          <w:sz w:val="21"/>
          <w:szCs w:val="21"/>
        </w:rPr>
        <w:t>int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number =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2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;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// 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會員數量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Member 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members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[number] = {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{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"c9815789"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,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"Member1"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},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 // 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將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"XXXXXX" 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替換為會員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1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的實際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RFID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卡號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{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"67b848e0"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,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"sujia"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}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};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 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0CA1A6"/>
          <w:kern w:val="0"/>
          <w:sz w:val="21"/>
          <w:szCs w:val="21"/>
        </w:rPr>
        <w:t>void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</w:t>
      </w:r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setup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gram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) {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</w:t>
      </w:r>
      <w:proofErr w:type="spell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Serial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begin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9600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);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</w:t>
      </w:r>
      <w:proofErr w:type="spell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Serial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println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"RFID reader is ready!"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);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 </w:t>
      </w:r>
      <w:proofErr w:type="spellStart"/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pinMode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gramEnd"/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6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, OUTPUT);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  //**//</w:t>
      </w:r>
      <w:proofErr w:type="spellStart"/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lcd</w:t>
      </w:r>
      <w:proofErr w:type="spellEnd"/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初始化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lastRenderedPageBreak/>
        <w:t xml:space="preserve">  </w:t>
      </w:r>
      <w:proofErr w:type="spellStart"/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lcd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begin</w:t>
      </w:r>
      <w:proofErr w:type="spellEnd"/>
      <w:proofErr w:type="gram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16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,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2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  //**//SPI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初始化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</w:t>
      </w:r>
      <w:proofErr w:type="spell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SPI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begin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 //**//MFRC522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初始化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mfrc522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PCD_</w:t>
      </w:r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Init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gram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mfrc522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PCD_</w:t>
      </w:r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DumpVersionToSerial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gram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);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} </w:t>
      </w:r>
    </w:p>
    <w:p w:rsidR="009C02B9" w:rsidRPr="009C02B9" w:rsidRDefault="009C02B9" w:rsidP="009C02B9">
      <w:pPr>
        <w:widowControl/>
        <w:shd w:val="clear" w:color="auto" w:fill="1F272A"/>
        <w:spacing w:after="240"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0CA1A6"/>
          <w:kern w:val="0"/>
          <w:sz w:val="21"/>
          <w:szCs w:val="21"/>
        </w:rPr>
        <w:t>void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</w:t>
      </w:r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loop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gram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) {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 //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檢測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RFID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卡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</w:t>
      </w:r>
      <w:r w:rsidRPr="009C02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(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mfrc522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PICC_</w:t>
      </w:r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IsNewCardPresent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gram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) &amp;&amp; 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mfrc522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PICC_ReadCardSerial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()) {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    // 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讀取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RFID 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卡號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String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cardNumber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=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""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</w:t>
      </w:r>
      <w:r w:rsidRPr="009C02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(byte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i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=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;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i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&lt; 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mfrc522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uid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size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;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i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++) {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cardNumber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+= 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String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mfrc522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uid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uidByte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[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i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] &lt; 0x</w:t>
      </w:r>
      <w:proofErr w:type="gramStart"/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10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?</w:t>
      </w:r>
      <w:proofErr w:type="gram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"0</w:t>
      </w:r>
      <w:proofErr w:type="gramStart"/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"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:</w:t>
      </w:r>
      <w:proofErr w:type="gram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""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);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cardNumber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+= 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String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mfrc522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uid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uidByte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[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i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], HEX);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}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</w:t>
      </w:r>
      <w:proofErr w:type="spell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Serial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println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"Card Number: "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+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cardNumber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);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     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    // 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比對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RFID 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卡號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</w:t>
      </w:r>
      <w:r w:rsidRPr="009C02B9">
        <w:rPr>
          <w:rFonts w:ascii="Consolas" w:eastAsia="新細明體" w:hAnsi="Consolas" w:cs="新細明體"/>
          <w:color w:val="0CA1A6"/>
          <w:kern w:val="0"/>
          <w:sz w:val="21"/>
          <w:szCs w:val="21"/>
        </w:rPr>
        <w:t>bool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memberFound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=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false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</w:t>
      </w:r>
      <w:r w:rsidRPr="009C02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(</w:t>
      </w:r>
      <w:proofErr w:type="spellStart"/>
      <w:r w:rsidRPr="009C02B9">
        <w:rPr>
          <w:rFonts w:ascii="Consolas" w:eastAsia="新細明體" w:hAnsi="Consolas" w:cs="新細明體"/>
          <w:color w:val="0CA1A6"/>
          <w:kern w:val="0"/>
          <w:sz w:val="21"/>
          <w:szCs w:val="21"/>
        </w:rPr>
        <w:t>int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i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=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;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i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&lt; number;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i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++) {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r w:rsidRPr="009C02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(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cardNumber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== 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members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[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i</w:t>
      </w:r>
      <w:proofErr w:type="spellEnd"/>
      <w:proofErr w:type="gram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].</w:t>
      </w:r>
      <w:proofErr w:type="spell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cardNumber</w:t>
      </w:r>
      <w:proofErr w:type="spellEnd"/>
      <w:proofErr w:type="gram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) {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  </w:t>
      </w:r>
      <w:proofErr w:type="spell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Serial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println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"Access Granted - Welcome, "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+ 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members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[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i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].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name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);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lcd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clear</w:t>
      </w:r>
      <w:proofErr w:type="spellEnd"/>
      <w:proofErr w:type="gram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();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  </w:t>
      </w:r>
      <w:proofErr w:type="spell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lcd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print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gramEnd"/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"Welcome, "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);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 w:hint="eastAsia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  </w:t>
      </w:r>
      <w:proofErr w:type="spell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lcd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print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members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[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i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].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name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);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 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memberFound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=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true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  </w:t>
      </w:r>
      <w:r w:rsidRPr="009C02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}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}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     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    // 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如果不是會員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</w:t>
      </w:r>
      <w:r w:rsidRPr="009C02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</w:t>
      </w:r>
      <w:proofErr w:type="gram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(!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memberFound</w:t>
      </w:r>
      <w:proofErr w:type="spellEnd"/>
      <w:proofErr w:type="gram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) {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proofErr w:type="spellStart"/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lcd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clear</w:t>
      </w:r>
      <w:proofErr w:type="spellEnd"/>
      <w:proofErr w:type="gram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colorB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=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colorG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=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lastRenderedPageBreak/>
        <w:t xml:space="preserve">     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colorR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=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255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lcd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setRGB</w:t>
      </w:r>
      <w:proofErr w:type="spellEnd"/>
      <w:proofErr w:type="gram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colorR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,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colorG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,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colorB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  </w:t>
      </w:r>
      <w:proofErr w:type="spell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lcd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print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gramEnd"/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"fuck you"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 </w:t>
      </w:r>
      <w:proofErr w:type="spellStart"/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analogWrite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gramEnd"/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6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,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100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     </w:t>
      </w:r>
      <w:proofErr w:type="gramStart"/>
      <w:r w:rsidRPr="009C02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spellStart"/>
      <w:proofErr w:type="gramEnd"/>
      <w:r w:rsidRPr="009C02B9">
        <w:rPr>
          <w:rFonts w:ascii="Consolas" w:eastAsia="新細明體" w:hAnsi="Consolas" w:cs="新細明體"/>
          <w:color w:val="0CA1A6"/>
          <w:kern w:val="0"/>
          <w:sz w:val="21"/>
          <w:szCs w:val="21"/>
        </w:rPr>
        <w:t>int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i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=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;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i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&lt;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3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;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i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++){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proofErr w:type="spellStart"/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analogWrite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gramEnd"/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6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,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100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delay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gramEnd"/>
      <w:r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2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00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proofErr w:type="spellStart"/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analogWrite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gramEnd"/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6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,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delay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gramEnd"/>
      <w:r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2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00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     }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</w:t>
      </w:r>
      <w:proofErr w:type="gram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}</w:t>
      </w:r>
      <w:r w:rsidRPr="009C02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{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proofErr w:type="spell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Serial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println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"Hi"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proofErr w:type="spellStart"/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lcd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clear</w:t>
      </w:r>
      <w:proofErr w:type="spellEnd"/>
      <w:proofErr w:type="gram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analogWrite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gramEnd"/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6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,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200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colorB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=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255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colorG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=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colorR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=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lcd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setRGB</w:t>
      </w:r>
      <w:proofErr w:type="spellEnd"/>
      <w:proofErr w:type="gram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colorR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,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colorG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,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colorB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  </w:t>
      </w:r>
      <w:proofErr w:type="spell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lcd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print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"</w:t>
      </w:r>
      <w:proofErr w:type="spellStart"/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HihHi</w:t>
      </w:r>
      <w:proofErr w:type="spellEnd"/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"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  </w:t>
      </w:r>
      <w:proofErr w:type="gramStart"/>
      <w:r w:rsidRPr="009C02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spellStart"/>
      <w:proofErr w:type="gramEnd"/>
      <w:r w:rsidRPr="009C02B9">
        <w:rPr>
          <w:rFonts w:ascii="Consolas" w:eastAsia="新細明體" w:hAnsi="Consolas" w:cs="新細明體"/>
          <w:color w:val="0CA1A6"/>
          <w:kern w:val="0"/>
          <w:sz w:val="21"/>
          <w:szCs w:val="21"/>
        </w:rPr>
        <w:t>int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i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=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;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i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&lt;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3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;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i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++){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proofErr w:type="spellStart"/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analogWrite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gramEnd"/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6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,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100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delay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gramEnd"/>
      <w:r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1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00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proofErr w:type="spellStart"/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analogWrite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gramEnd"/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6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,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delay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gramEnd"/>
      <w:r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1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00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     }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}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     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delay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1000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);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// 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>延遲一秒避免連續讀取</w:t>
      </w:r>
      <w:r w:rsidRPr="009C02B9">
        <w:rPr>
          <w:rFonts w:ascii="Consolas" w:eastAsia="新細明體" w:hAnsi="Consolas" w:cs="新細明體"/>
          <w:color w:val="7F8C8D"/>
          <w:kern w:val="0"/>
          <w:sz w:val="21"/>
          <w:szCs w:val="21"/>
        </w:rPr>
        <w:t xml:space="preserve">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colorB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=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colorG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=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colorR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 =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lcd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setRGB</w:t>
      </w:r>
      <w:proofErr w:type="spellEnd"/>
      <w:proofErr w:type="gram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colorR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,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colorG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, </w:t>
      </w:r>
      <w:proofErr w:type="spellStart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colorB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         </w:t>
      </w:r>
      <w:proofErr w:type="spellStart"/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analogWrite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gramEnd"/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6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, </w:t>
      </w:r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0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);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</w:t>
      </w:r>
      <w:proofErr w:type="spellStart"/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lcd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clear</w:t>
      </w:r>
      <w:proofErr w:type="spellEnd"/>
      <w:proofErr w:type="gram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();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    </w:t>
      </w:r>
      <w:proofErr w:type="spell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lcd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proofErr w:type="gramStart"/>
      <w:r w:rsidRPr="009C02B9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print</w:t>
      </w:r>
      <w:proofErr w:type="spellEnd"/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</w:t>
      </w:r>
      <w:proofErr w:type="gramEnd"/>
      <w:r w:rsidRPr="009C02B9">
        <w:rPr>
          <w:rFonts w:ascii="Consolas" w:eastAsia="新細明體" w:hAnsi="Consolas" w:cs="新細明體"/>
          <w:color w:val="7FCBCD"/>
          <w:kern w:val="0"/>
          <w:sz w:val="21"/>
          <w:szCs w:val="21"/>
        </w:rPr>
        <w:t>"Waiting for card"</w:t>
      </w: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); </w:t>
      </w:r>
    </w:p>
    <w:p w:rsidR="009C02B9" w:rsidRPr="009C02B9" w:rsidRDefault="009C02B9" w:rsidP="009C02B9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r w:rsidRPr="009C02B9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  }}  </w:t>
      </w:r>
    </w:p>
    <w:p w:rsidR="009C02B9" w:rsidRDefault="009C02B9" w:rsidP="009C02B9"/>
    <w:p w:rsidR="009C02B9" w:rsidRPr="009C02B9" w:rsidRDefault="009C02B9" w:rsidP="009C02B9">
      <w:pPr>
        <w:rPr>
          <w:rFonts w:ascii="標楷體" w:eastAsia="標楷體" w:hAnsi="標楷體"/>
        </w:rPr>
      </w:pPr>
      <w:r w:rsidRPr="009C02B9">
        <w:rPr>
          <w:rFonts w:ascii="標楷體" w:eastAsia="標楷體" w:hAnsi="標楷體"/>
        </w:rPr>
        <w:lastRenderedPageBreak/>
        <w:t>作業2：回答問題</w:t>
      </w:r>
    </w:p>
    <w:p w:rsidR="009C02B9" w:rsidRPr="009C02B9" w:rsidRDefault="009C02B9" w:rsidP="009C02B9">
      <w:pPr>
        <w:rPr>
          <w:rFonts w:ascii="標楷體" w:eastAsia="標楷體" w:hAnsi="標楷體"/>
        </w:rPr>
      </w:pPr>
    </w:p>
    <w:p w:rsidR="009C02B9" w:rsidRPr="009C02B9" w:rsidRDefault="009C02B9" w:rsidP="009C02B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C02B9">
        <w:rPr>
          <w:rFonts w:ascii="標楷體" w:eastAsia="標楷體" w:hAnsi="標楷體"/>
        </w:rPr>
        <w:t>說明</w:t>
      </w:r>
      <w:proofErr w:type="spellStart"/>
      <w:r w:rsidRPr="009C02B9">
        <w:rPr>
          <w:rFonts w:ascii="Times New Roman" w:eastAsia="標楷體" w:hAnsi="Times New Roman" w:cs="Times New Roman"/>
        </w:rPr>
        <w:t>debounce</w:t>
      </w:r>
      <w:proofErr w:type="spellEnd"/>
      <w:r w:rsidRPr="009C02B9">
        <w:rPr>
          <w:rFonts w:ascii="Times New Roman" w:eastAsia="標楷體" w:hAnsi="Times New Roman" w:cs="Times New Roman"/>
        </w:rPr>
        <w:t xml:space="preserve"> delay </w:t>
      </w:r>
      <w:r w:rsidRPr="009C02B9">
        <w:rPr>
          <w:rFonts w:ascii="標楷體" w:eastAsia="標楷體" w:hAnsi="標楷體"/>
        </w:rPr>
        <w:t>的功能，以及與</w:t>
      </w:r>
      <w:r w:rsidRPr="009C02B9">
        <w:rPr>
          <w:rFonts w:ascii="Times New Roman" w:eastAsia="標楷體" w:hAnsi="Times New Roman" w:cs="Times New Roman"/>
        </w:rPr>
        <w:t>delay()</w:t>
      </w:r>
      <w:r w:rsidRPr="009C02B9">
        <w:rPr>
          <w:rFonts w:ascii="標楷體" w:eastAsia="標楷體" w:hAnsi="標楷體"/>
        </w:rPr>
        <w:t>差別是什麼。</w:t>
      </w:r>
    </w:p>
    <w:p w:rsidR="009C02B9" w:rsidRPr="009C02B9" w:rsidRDefault="009C02B9" w:rsidP="009C02B9">
      <w:pPr>
        <w:pStyle w:val="a3"/>
        <w:ind w:leftChars="0" w:left="360"/>
        <w:rPr>
          <w:rFonts w:ascii="標楷體" w:eastAsia="標楷體" w:hAnsi="標楷體"/>
        </w:rPr>
      </w:pPr>
    </w:p>
    <w:p w:rsidR="009C02B9" w:rsidRDefault="009C02B9" w:rsidP="009C02B9">
      <w:pPr>
        <w:pStyle w:val="a3"/>
        <w:ind w:leftChars="0" w:left="360"/>
        <w:rPr>
          <w:rFonts w:ascii="標楷體" w:eastAsia="標楷體" w:hAnsi="標楷體"/>
        </w:rPr>
      </w:pPr>
      <w:proofErr w:type="spellStart"/>
      <w:r w:rsidRPr="009C02B9">
        <w:rPr>
          <w:rFonts w:ascii="Times New Roman" w:eastAsia="標楷體" w:hAnsi="Times New Roman" w:cs="Times New Roman"/>
        </w:rPr>
        <w:t>Debounce</w:t>
      </w:r>
      <w:proofErr w:type="spellEnd"/>
      <w:r w:rsidRPr="009C02B9">
        <w:rPr>
          <w:rFonts w:ascii="Times New Roman" w:eastAsia="標楷體" w:hAnsi="Times New Roman" w:cs="Times New Roman"/>
        </w:rPr>
        <w:t xml:space="preserve"> delay</w:t>
      </w:r>
      <w:r w:rsidRPr="009C02B9">
        <w:rPr>
          <w:rFonts w:ascii="標楷體" w:eastAsia="標楷體" w:hAnsi="標楷體" w:hint="eastAsia"/>
        </w:rPr>
        <w:t>就是</w:t>
      </w:r>
      <w:r>
        <w:rPr>
          <w:rFonts w:ascii="標楷體" w:eastAsia="標楷體" w:hAnsi="標楷體" w:hint="eastAsia"/>
        </w:rPr>
        <w:t>利用計算按下按鈕的時間差，若此時時間差大於額定的時間差才會更執行，否則</w:t>
      </w:r>
      <w:r w:rsidR="006A4E91">
        <w:rPr>
          <w:rFonts w:ascii="標楷體" w:eastAsia="標楷體" w:hAnsi="標楷體" w:hint="eastAsia"/>
        </w:rPr>
        <w:t>會</w:t>
      </w:r>
      <w:r w:rsidR="008E3220">
        <w:rPr>
          <w:rFonts w:ascii="標楷體" w:eastAsia="標楷體" w:hAnsi="標楷體" w:hint="eastAsia"/>
        </w:rPr>
        <w:t>一直觸發。而delay是讓程式暫停一段時間，</w:t>
      </w:r>
      <w:r w:rsidR="008E3220">
        <w:rPr>
          <w:rFonts w:ascii="標楷體" w:eastAsia="標楷體" w:hAnsi="標楷體"/>
        </w:rPr>
        <w:t>delay</w:t>
      </w:r>
      <w:r w:rsidR="008E3220">
        <w:rPr>
          <w:rFonts w:ascii="標楷體" w:eastAsia="標楷體" w:hAnsi="標楷體" w:hint="eastAsia"/>
        </w:rPr>
        <w:t>只是單純延遲程式的執行。</w:t>
      </w:r>
    </w:p>
    <w:p w:rsidR="008E3220" w:rsidRDefault="008E3220" w:rsidP="009C02B9">
      <w:pPr>
        <w:pStyle w:val="a3"/>
        <w:ind w:leftChars="0" w:left="360"/>
        <w:rPr>
          <w:rFonts w:ascii="標楷體" w:eastAsia="標楷體" w:hAnsi="標楷體"/>
        </w:rPr>
      </w:pPr>
    </w:p>
    <w:p w:rsidR="008E3220" w:rsidRDefault="008E3220" w:rsidP="008E322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E3220">
        <w:rPr>
          <w:rFonts w:ascii="標楷體" w:eastAsia="標楷體" w:hAnsi="標楷體" w:hint="eastAsia"/>
        </w:rPr>
        <w:t>解釋</w:t>
      </w:r>
      <w:proofErr w:type="spellStart"/>
      <w:r w:rsidRPr="008E3220">
        <w:rPr>
          <w:rFonts w:ascii="標楷體" w:eastAsia="標楷體" w:hAnsi="標楷體" w:hint="eastAsia"/>
        </w:rPr>
        <w:t>lcd.begin</w:t>
      </w:r>
      <w:proofErr w:type="spellEnd"/>
      <w:r w:rsidRPr="008E3220">
        <w:rPr>
          <w:rFonts w:ascii="標楷體" w:eastAsia="標楷體" w:hAnsi="標楷體" w:hint="eastAsia"/>
        </w:rPr>
        <w:t>（</w:t>
      </w:r>
      <w:proofErr w:type="gramStart"/>
      <w:r w:rsidRPr="008E3220">
        <w:rPr>
          <w:rFonts w:ascii="標楷體" w:eastAsia="標楷體" w:hAnsi="標楷體" w:hint="eastAsia"/>
        </w:rPr>
        <w:t>）</w:t>
      </w:r>
      <w:proofErr w:type="gramEnd"/>
      <w:r w:rsidRPr="008E3220">
        <w:rPr>
          <w:rFonts w:ascii="標楷體" w:eastAsia="標楷體" w:hAnsi="標楷體" w:hint="eastAsia"/>
        </w:rPr>
        <w:t>、</w:t>
      </w:r>
      <w:proofErr w:type="spellStart"/>
      <w:r w:rsidRPr="008E3220">
        <w:rPr>
          <w:rFonts w:ascii="標楷體" w:eastAsia="標楷體" w:hAnsi="標楷體" w:hint="eastAsia"/>
        </w:rPr>
        <w:t>lcd.write</w:t>
      </w:r>
      <w:proofErr w:type="spellEnd"/>
      <w:r w:rsidRPr="008E3220">
        <w:rPr>
          <w:rFonts w:ascii="標楷體" w:eastAsia="標楷體" w:hAnsi="標楷體" w:hint="eastAsia"/>
        </w:rPr>
        <w:t>（</w:t>
      </w:r>
      <w:proofErr w:type="gramStart"/>
      <w:r w:rsidRPr="008E3220">
        <w:rPr>
          <w:rFonts w:ascii="標楷體" w:eastAsia="標楷體" w:hAnsi="標楷體" w:hint="eastAsia"/>
        </w:rPr>
        <w:t>）</w:t>
      </w:r>
      <w:proofErr w:type="gramEnd"/>
      <w:r w:rsidRPr="008E3220">
        <w:rPr>
          <w:rFonts w:ascii="標楷體" w:eastAsia="標楷體" w:hAnsi="標楷體" w:hint="eastAsia"/>
        </w:rPr>
        <w:t>、</w:t>
      </w:r>
      <w:proofErr w:type="spellStart"/>
      <w:r w:rsidRPr="008E3220">
        <w:rPr>
          <w:rFonts w:ascii="標楷體" w:eastAsia="標楷體" w:hAnsi="標楷體" w:hint="eastAsia"/>
        </w:rPr>
        <w:t>lcd.print</w:t>
      </w:r>
      <w:proofErr w:type="spellEnd"/>
      <w:r w:rsidRPr="008E3220">
        <w:rPr>
          <w:rFonts w:ascii="標楷體" w:eastAsia="標楷體" w:hAnsi="標楷體" w:hint="eastAsia"/>
        </w:rPr>
        <w:t>（</w:t>
      </w:r>
      <w:proofErr w:type="gramStart"/>
      <w:r w:rsidRPr="008E3220">
        <w:rPr>
          <w:rFonts w:ascii="標楷體" w:eastAsia="標楷體" w:hAnsi="標楷體" w:hint="eastAsia"/>
        </w:rPr>
        <w:t>）</w:t>
      </w:r>
      <w:proofErr w:type="gramEnd"/>
      <w:r w:rsidRPr="008E3220">
        <w:rPr>
          <w:rFonts w:ascii="標楷體" w:eastAsia="標楷體" w:hAnsi="標楷體" w:hint="eastAsia"/>
        </w:rPr>
        <w:t>、</w:t>
      </w:r>
      <w:proofErr w:type="spellStart"/>
      <w:r w:rsidRPr="008E3220">
        <w:rPr>
          <w:rFonts w:ascii="標楷體" w:eastAsia="標楷體" w:hAnsi="標楷體" w:hint="eastAsia"/>
        </w:rPr>
        <w:t>lcd.setCursor</w:t>
      </w:r>
      <w:proofErr w:type="spellEnd"/>
      <w:r w:rsidRPr="008E3220">
        <w:rPr>
          <w:rFonts w:ascii="標楷體" w:eastAsia="標楷體" w:hAnsi="標楷體" w:hint="eastAsia"/>
        </w:rPr>
        <w:t>（</w:t>
      </w:r>
      <w:proofErr w:type="gramStart"/>
      <w:r w:rsidRPr="008E3220">
        <w:rPr>
          <w:rFonts w:ascii="標楷體" w:eastAsia="標楷體" w:hAnsi="標楷體" w:hint="eastAsia"/>
        </w:rPr>
        <w:t>）</w:t>
      </w:r>
      <w:proofErr w:type="gramEnd"/>
      <w:r w:rsidRPr="008E3220">
        <w:rPr>
          <w:rFonts w:ascii="標楷體" w:eastAsia="標楷體" w:hAnsi="標楷體" w:hint="eastAsia"/>
        </w:rPr>
        <w:t>、</w:t>
      </w:r>
      <w:proofErr w:type="spellStart"/>
      <w:r w:rsidRPr="008E3220">
        <w:rPr>
          <w:rFonts w:ascii="標楷體" w:eastAsia="標楷體" w:hAnsi="標楷體" w:hint="eastAsia"/>
        </w:rPr>
        <w:t>lcd.clear</w:t>
      </w:r>
      <w:proofErr w:type="spellEnd"/>
      <w:r w:rsidRPr="008E3220">
        <w:rPr>
          <w:rFonts w:ascii="標楷體" w:eastAsia="標楷體" w:hAnsi="標楷體" w:hint="eastAsia"/>
        </w:rPr>
        <w:t>（</w:t>
      </w:r>
      <w:proofErr w:type="gramStart"/>
      <w:r w:rsidRPr="008E3220">
        <w:rPr>
          <w:rFonts w:ascii="標楷體" w:eastAsia="標楷體" w:hAnsi="標楷體" w:hint="eastAsia"/>
        </w:rPr>
        <w:t>）</w:t>
      </w:r>
      <w:proofErr w:type="gramEnd"/>
      <w:r w:rsidRPr="008E3220">
        <w:rPr>
          <w:rFonts w:ascii="標楷體" w:eastAsia="標楷體" w:hAnsi="標楷體" w:hint="eastAsia"/>
        </w:rPr>
        <w:t>的用途以及括號內寫法，並說明</w:t>
      </w:r>
      <w:proofErr w:type="spellStart"/>
      <w:r w:rsidRPr="008E3220">
        <w:rPr>
          <w:rFonts w:ascii="標楷體" w:eastAsia="標楷體" w:hAnsi="標楷體" w:hint="eastAsia"/>
        </w:rPr>
        <w:t>lcd.write</w:t>
      </w:r>
      <w:proofErr w:type="spellEnd"/>
      <w:r w:rsidRPr="008E3220">
        <w:rPr>
          <w:rFonts w:ascii="標楷體" w:eastAsia="標楷體" w:hAnsi="標楷體" w:hint="eastAsia"/>
        </w:rPr>
        <w:t>（</w:t>
      </w:r>
      <w:proofErr w:type="gramStart"/>
      <w:r w:rsidRPr="008E3220">
        <w:rPr>
          <w:rFonts w:ascii="標楷體" w:eastAsia="標楷體" w:hAnsi="標楷體" w:hint="eastAsia"/>
        </w:rPr>
        <w:t>）</w:t>
      </w:r>
      <w:proofErr w:type="gramEnd"/>
      <w:r w:rsidRPr="008E3220">
        <w:rPr>
          <w:rFonts w:ascii="標楷體" w:eastAsia="標楷體" w:hAnsi="標楷體" w:hint="eastAsia"/>
        </w:rPr>
        <w:t>、</w:t>
      </w:r>
      <w:proofErr w:type="spellStart"/>
      <w:r w:rsidRPr="008E3220">
        <w:rPr>
          <w:rFonts w:ascii="標楷體" w:eastAsia="標楷體" w:hAnsi="標楷體" w:hint="eastAsia"/>
        </w:rPr>
        <w:t>lcd.print</w:t>
      </w:r>
      <w:proofErr w:type="spellEnd"/>
      <w:r w:rsidRPr="008E3220">
        <w:rPr>
          <w:rFonts w:ascii="標楷體" w:eastAsia="標楷體" w:hAnsi="標楷體" w:hint="eastAsia"/>
        </w:rPr>
        <w:t>（</w:t>
      </w:r>
      <w:proofErr w:type="gramStart"/>
      <w:r w:rsidRPr="008E3220">
        <w:rPr>
          <w:rFonts w:ascii="標楷體" w:eastAsia="標楷體" w:hAnsi="標楷體" w:hint="eastAsia"/>
        </w:rPr>
        <w:t>）</w:t>
      </w:r>
      <w:proofErr w:type="gramEnd"/>
      <w:r w:rsidRPr="008E3220">
        <w:rPr>
          <w:rFonts w:ascii="標楷體" w:eastAsia="標楷體" w:hAnsi="標楷體" w:hint="eastAsia"/>
        </w:rPr>
        <w:t>的區別。</w:t>
      </w:r>
    </w:p>
    <w:p w:rsidR="008E3220" w:rsidRDefault="008E3220" w:rsidP="008E3220">
      <w:pPr>
        <w:pStyle w:val="a3"/>
        <w:ind w:leftChars="0" w:left="360"/>
        <w:rPr>
          <w:rFonts w:ascii="標楷體" w:eastAsia="標楷體" w:hAnsi="標楷體"/>
        </w:rPr>
      </w:pPr>
    </w:p>
    <w:p w:rsidR="008E3220" w:rsidRDefault="00752B38" w:rsidP="008E3220">
      <w:pPr>
        <w:pStyle w:val="a3"/>
        <w:ind w:leftChars="0" w:left="36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l</w:t>
      </w:r>
      <w:r w:rsidR="008E3220">
        <w:rPr>
          <w:rFonts w:ascii="標楷體" w:eastAsia="標楷體" w:hAnsi="標楷體"/>
        </w:rPr>
        <w:t>cd.begin</w:t>
      </w:r>
      <w:proofErr w:type="spellEnd"/>
      <w:r w:rsidR="008E3220">
        <w:rPr>
          <w:rFonts w:ascii="標楷體" w:eastAsia="標楷體" w:hAnsi="標楷體"/>
        </w:rPr>
        <w:t>()</w:t>
      </w:r>
      <w:r w:rsidR="008E3220">
        <w:rPr>
          <w:rFonts w:ascii="標楷體" w:eastAsia="標楷體" w:hAnsi="標楷體" w:hint="eastAsia"/>
        </w:rPr>
        <w:t>是用來初始化LCD的列數以及行數，例如</w:t>
      </w:r>
      <w:proofErr w:type="spellStart"/>
      <w:r w:rsidR="008E3220">
        <w:rPr>
          <w:rFonts w:ascii="標楷體" w:eastAsia="標楷體" w:hAnsi="標楷體" w:hint="eastAsia"/>
        </w:rPr>
        <w:t>l</w:t>
      </w:r>
      <w:r w:rsidR="008E3220">
        <w:rPr>
          <w:rFonts w:ascii="標楷體" w:eastAsia="標楷體" w:hAnsi="標楷體"/>
        </w:rPr>
        <w:t>cd.begin</w:t>
      </w:r>
      <w:proofErr w:type="spellEnd"/>
      <w:r w:rsidR="008E3220">
        <w:rPr>
          <w:rFonts w:ascii="標楷體" w:eastAsia="標楷體" w:hAnsi="標楷體"/>
        </w:rPr>
        <w:t>(16,2)</w:t>
      </w:r>
      <w:r w:rsidR="008E3220">
        <w:rPr>
          <w:rFonts w:ascii="標楷體" w:eastAsia="標楷體" w:hAnsi="標楷體" w:hint="eastAsia"/>
        </w:rPr>
        <w:t>。</w:t>
      </w:r>
    </w:p>
    <w:p w:rsidR="008E3220" w:rsidRDefault="008E3220" w:rsidP="008E3220">
      <w:pPr>
        <w:pStyle w:val="a3"/>
        <w:ind w:leftChars="0" w:left="360"/>
        <w:rPr>
          <w:rFonts w:ascii="標楷體" w:eastAsia="標楷體" w:hAnsi="標楷體"/>
        </w:rPr>
      </w:pPr>
    </w:p>
    <w:p w:rsidR="008E3220" w:rsidRDefault="008E3220" w:rsidP="008E3220">
      <w:pPr>
        <w:pStyle w:val="a3"/>
        <w:ind w:leftChars="0" w:left="360"/>
        <w:rPr>
          <w:rFonts w:ascii="標楷體" w:eastAsia="標楷體" w:hAnsi="標楷體"/>
        </w:rPr>
      </w:pPr>
      <w:proofErr w:type="spellStart"/>
      <w:r w:rsidRPr="008E3220">
        <w:rPr>
          <w:rFonts w:ascii="標楷體" w:eastAsia="標楷體" w:hAnsi="標楷體" w:hint="eastAsia"/>
        </w:rPr>
        <w:t>lcd.write</w:t>
      </w:r>
      <w:proofErr w:type="spellEnd"/>
      <w:r w:rsidRPr="008E3220">
        <w:rPr>
          <w:rFonts w:ascii="標楷體" w:eastAsia="標楷體" w:hAnsi="標楷體" w:hint="eastAsia"/>
        </w:rPr>
        <w:t>(data)： 向LCD寫入(傳送)一個字元語法，data：欲寫入(傳送)至LCD的字元</w:t>
      </w:r>
    </w:p>
    <w:p w:rsidR="008E3220" w:rsidRDefault="008E3220" w:rsidP="008E3220">
      <w:pPr>
        <w:pStyle w:val="a3"/>
        <w:rPr>
          <w:rFonts w:ascii="標楷體" w:eastAsia="標楷體" w:hAnsi="標楷體"/>
        </w:rPr>
      </w:pPr>
    </w:p>
    <w:p w:rsidR="008E3220" w:rsidRPr="008E3220" w:rsidRDefault="008E3220" w:rsidP="008E3220">
      <w:pPr>
        <w:pStyle w:val="a3"/>
        <w:rPr>
          <w:rFonts w:ascii="標楷體" w:eastAsia="標楷體" w:hAnsi="標楷體" w:hint="eastAsia"/>
        </w:rPr>
      </w:pPr>
      <w:proofErr w:type="spellStart"/>
      <w:r w:rsidRPr="008E3220">
        <w:rPr>
          <w:rFonts w:ascii="標楷體" w:eastAsia="標楷體" w:hAnsi="標楷體" w:hint="eastAsia"/>
        </w:rPr>
        <w:t>lcd.print</w:t>
      </w:r>
      <w:proofErr w:type="spellEnd"/>
      <w:r w:rsidRPr="008E3220">
        <w:rPr>
          <w:rFonts w:ascii="標楷體" w:eastAsia="標楷體" w:hAnsi="標楷體" w:hint="eastAsia"/>
        </w:rPr>
        <w:t>(data)、</w:t>
      </w:r>
      <w:proofErr w:type="spellStart"/>
      <w:r w:rsidRPr="008E3220">
        <w:rPr>
          <w:rFonts w:ascii="標楷體" w:eastAsia="標楷體" w:hAnsi="標楷體" w:hint="eastAsia"/>
        </w:rPr>
        <w:t>lcd.</w:t>
      </w:r>
      <w:proofErr w:type="gramStart"/>
      <w:r w:rsidRPr="008E3220">
        <w:rPr>
          <w:rFonts w:ascii="標楷體" w:eastAsia="標楷體" w:hAnsi="標楷體" w:hint="eastAsia"/>
        </w:rPr>
        <w:t>print</w:t>
      </w:r>
      <w:proofErr w:type="spellEnd"/>
      <w:r w:rsidRPr="008E3220">
        <w:rPr>
          <w:rFonts w:ascii="標楷體" w:eastAsia="標楷體" w:hAnsi="標楷體" w:hint="eastAsia"/>
        </w:rPr>
        <w:t>(</w:t>
      </w:r>
      <w:proofErr w:type="gramEnd"/>
      <w:r w:rsidRPr="008E3220">
        <w:rPr>
          <w:rFonts w:ascii="標楷體" w:eastAsia="標楷體" w:hAnsi="標楷體" w:hint="eastAsia"/>
        </w:rPr>
        <w:t>data, BASE)</w:t>
      </w:r>
    </w:p>
    <w:p w:rsidR="008E3220" w:rsidRPr="008E3220" w:rsidRDefault="008E3220" w:rsidP="008E3220">
      <w:pPr>
        <w:pStyle w:val="a3"/>
        <w:rPr>
          <w:rFonts w:ascii="標楷體" w:eastAsia="標楷體" w:hAnsi="標楷體" w:hint="eastAsia"/>
        </w:rPr>
      </w:pPr>
      <w:r w:rsidRPr="008E3220">
        <w:rPr>
          <w:rFonts w:ascii="標楷體" w:eastAsia="標楷體" w:hAnsi="標楷體" w:hint="eastAsia"/>
        </w:rPr>
        <w:t>print()：將內容向LCD寫入(傳送)一個字元語法</w:t>
      </w:r>
    </w:p>
    <w:p w:rsidR="008E3220" w:rsidRPr="008E3220" w:rsidRDefault="008E3220" w:rsidP="008E3220">
      <w:pPr>
        <w:pStyle w:val="a3"/>
        <w:rPr>
          <w:rFonts w:ascii="標楷體" w:eastAsia="標楷體" w:hAnsi="標楷體" w:hint="eastAsia"/>
        </w:rPr>
      </w:pPr>
      <w:r w:rsidRPr="008E3220">
        <w:rPr>
          <w:rFonts w:ascii="標楷體" w:eastAsia="標楷體" w:hAnsi="標楷體" w:hint="eastAsia"/>
        </w:rPr>
        <w:t xml:space="preserve">data：要顯示的內容(可為char, byte, </w:t>
      </w:r>
      <w:proofErr w:type="spellStart"/>
      <w:r w:rsidRPr="008E3220">
        <w:rPr>
          <w:rFonts w:ascii="標楷體" w:eastAsia="標楷體" w:hAnsi="標楷體" w:hint="eastAsia"/>
        </w:rPr>
        <w:t>int</w:t>
      </w:r>
      <w:proofErr w:type="spellEnd"/>
      <w:r w:rsidRPr="008E3220">
        <w:rPr>
          <w:rFonts w:ascii="標楷體" w:eastAsia="標楷體" w:hAnsi="標楷體" w:hint="eastAsia"/>
        </w:rPr>
        <w:t>, long 或string)</w:t>
      </w:r>
    </w:p>
    <w:p w:rsidR="008E3220" w:rsidRDefault="008E3220" w:rsidP="008E3220">
      <w:pPr>
        <w:pStyle w:val="a3"/>
        <w:ind w:leftChars="0" w:left="360"/>
        <w:rPr>
          <w:rFonts w:ascii="標楷體" w:eastAsia="標楷體" w:hAnsi="標楷體"/>
        </w:rPr>
      </w:pPr>
      <w:r w:rsidRPr="008E3220">
        <w:rPr>
          <w:rFonts w:ascii="標楷體" w:eastAsia="標楷體" w:hAnsi="標楷體" w:hint="eastAsia"/>
        </w:rPr>
        <w:t>BASE：資料以何種進制系統顯示(二進制：BIN；八進制：OCT；十進制：DEC；十六進制：HEX)</w:t>
      </w:r>
    </w:p>
    <w:p w:rsidR="008E3220" w:rsidRDefault="008E3220" w:rsidP="008E3220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資料來源:</w:t>
      </w:r>
      <w:r w:rsidRPr="008E3220">
        <w:t xml:space="preserve"> </w:t>
      </w:r>
      <w:hyperlink r:id="rId5" w:history="1">
        <w:r w:rsidRPr="004F7813">
          <w:rPr>
            <w:rStyle w:val="a4"/>
            <w:rFonts w:ascii="標楷體" w:eastAsia="標楷體" w:hAnsi="標楷體"/>
          </w:rPr>
          <w:t>https://hackmd.io/@_KrYKsogTfeap4EQ4jGEOw/SJWvlk9hd</w:t>
        </w:r>
      </w:hyperlink>
      <w:r>
        <w:rPr>
          <w:rFonts w:ascii="標楷體" w:eastAsia="標楷體" w:hAnsi="標楷體" w:hint="eastAsia"/>
        </w:rPr>
        <w:t xml:space="preserve"> </w:t>
      </w:r>
    </w:p>
    <w:p w:rsidR="008E3220" w:rsidRDefault="008E3220" w:rsidP="008E3220">
      <w:pPr>
        <w:pStyle w:val="a3"/>
        <w:ind w:leftChars="0" w:left="360"/>
        <w:rPr>
          <w:rFonts w:ascii="標楷體" w:eastAsia="標楷體" w:hAnsi="標楷體"/>
        </w:rPr>
      </w:pPr>
    </w:p>
    <w:p w:rsidR="008E3220" w:rsidRDefault="008E3220" w:rsidP="008E3220">
      <w:pPr>
        <w:pStyle w:val="a3"/>
        <w:ind w:leftChars="0" w:left="360"/>
        <w:rPr>
          <w:rFonts w:ascii="標楷體" w:eastAsia="標楷體" w:hAnsi="標楷體"/>
        </w:rPr>
      </w:pPr>
      <w:proofErr w:type="spellStart"/>
      <w:r w:rsidRPr="008E3220">
        <w:rPr>
          <w:rFonts w:ascii="標楷體" w:eastAsia="標楷體" w:hAnsi="標楷體" w:hint="eastAsia"/>
        </w:rPr>
        <w:t>lcd.setCursor</w:t>
      </w:r>
      <w:proofErr w:type="spellEnd"/>
      <w:r w:rsidRPr="008E3220">
        <w:rPr>
          <w:rFonts w:ascii="標楷體" w:eastAsia="標楷體" w:hAnsi="標楷體" w:hint="eastAsia"/>
        </w:rPr>
        <w:t>()：</w:t>
      </w:r>
      <w:proofErr w:type="gramStart"/>
      <w:r w:rsidRPr="008E3220">
        <w:rPr>
          <w:rFonts w:ascii="標楷體" w:eastAsia="標楷體" w:hAnsi="標楷體" w:hint="eastAsia"/>
        </w:rPr>
        <w:t>設定光標的</w:t>
      </w:r>
      <w:proofErr w:type="gramEnd"/>
      <w:r w:rsidRPr="008E3220">
        <w:rPr>
          <w:rFonts w:ascii="標楷體" w:eastAsia="標楷體" w:hAnsi="標楷體" w:hint="eastAsia"/>
        </w:rPr>
        <w:t xml:space="preserve">位置，例如 </w:t>
      </w:r>
      <w:proofErr w:type="spellStart"/>
      <w:r w:rsidRPr="008E3220">
        <w:rPr>
          <w:rFonts w:ascii="標楷體" w:eastAsia="標楷體" w:hAnsi="標楷體" w:hint="eastAsia"/>
        </w:rPr>
        <w:t>lcd.setCursor</w:t>
      </w:r>
      <w:proofErr w:type="spellEnd"/>
      <w:r w:rsidRPr="008E3220">
        <w:rPr>
          <w:rFonts w:ascii="標楷體" w:eastAsia="標楷體" w:hAnsi="標楷體" w:hint="eastAsia"/>
        </w:rPr>
        <w:t xml:space="preserve">(0,0) </w:t>
      </w:r>
      <w:proofErr w:type="gramStart"/>
      <w:r w:rsidRPr="008E3220">
        <w:rPr>
          <w:rFonts w:ascii="標楷體" w:eastAsia="標楷體" w:hAnsi="標楷體" w:hint="eastAsia"/>
        </w:rPr>
        <w:t>將光標設在</w:t>
      </w:r>
      <w:proofErr w:type="gramEnd"/>
      <w:r w:rsidRPr="008E3220">
        <w:rPr>
          <w:rFonts w:ascii="標楷體" w:eastAsia="標楷體" w:hAnsi="標楷體" w:hint="eastAsia"/>
        </w:rPr>
        <w:t>左上角。</w:t>
      </w:r>
    </w:p>
    <w:p w:rsidR="008E3220" w:rsidRDefault="008E3220" w:rsidP="008E3220">
      <w:pPr>
        <w:pStyle w:val="a3"/>
        <w:ind w:leftChars="0" w:left="360"/>
        <w:rPr>
          <w:rFonts w:ascii="標楷體" w:eastAsia="標楷體" w:hAnsi="標楷體"/>
        </w:rPr>
      </w:pPr>
    </w:p>
    <w:p w:rsidR="008E3220" w:rsidRDefault="008E3220" w:rsidP="008E3220">
      <w:pPr>
        <w:pStyle w:val="a3"/>
        <w:ind w:leftChars="0" w:left="360"/>
        <w:rPr>
          <w:rFonts w:ascii="標楷體" w:eastAsia="標楷體" w:hAnsi="標楷體"/>
        </w:rPr>
      </w:pPr>
      <w:proofErr w:type="spellStart"/>
      <w:r w:rsidRPr="008E3220">
        <w:rPr>
          <w:rFonts w:ascii="標楷體" w:eastAsia="標楷體" w:hAnsi="標楷體" w:hint="eastAsia"/>
        </w:rPr>
        <w:t>lcd.clear</w:t>
      </w:r>
      <w:proofErr w:type="spellEnd"/>
      <w:r w:rsidRPr="008E3220">
        <w:rPr>
          <w:rFonts w:ascii="標楷體" w:eastAsia="標楷體" w:hAnsi="標楷體" w:hint="eastAsia"/>
        </w:rPr>
        <w:t>()：清除 LCD 上顯示的內容。</w:t>
      </w:r>
    </w:p>
    <w:p w:rsidR="00752B38" w:rsidRDefault="00752B38" w:rsidP="008E3220">
      <w:pPr>
        <w:pStyle w:val="a3"/>
        <w:ind w:leftChars="0" w:left="360"/>
        <w:rPr>
          <w:rFonts w:ascii="標楷體" w:eastAsia="標楷體" w:hAnsi="標楷體"/>
        </w:rPr>
      </w:pPr>
    </w:p>
    <w:p w:rsidR="00752B38" w:rsidRDefault="00752B38" w:rsidP="00752B3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52B38">
        <w:rPr>
          <w:rFonts w:ascii="標楷體" w:eastAsia="標楷體" w:hAnsi="標楷體"/>
        </w:rPr>
        <w:t>舉例說明</w:t>
      </w:r>
      <w:proofErr w:type="spellStart"/>
      <w:r w:rsidRPr="00752B38">
        <w:rPr>
          <w:rFonts w:ascii="標楷體" w:eastAsia="標楷體" w:hAnsi="標楷體"/>
        </w:rPr>
        <w:t>pinMode</w:t>
      </w:r>
      <w:proofErr w:type="spellEnd"/>
      <w:r w:rsidRPr="00752B38">
        <w:rPr>
          <w:rFonts w:ascii="標楷體" w:eastAsia="標楷體" w:hAnsi="標楷體"/>
        </w:rPr>
        <w:t>（</w:t>
      </w:r>
      <w:proofErr w:type="gramStart"/>
      <w:r w:rsidRPr="00752B38">
        <w:rPr>
          <w:rFonts w:ascii="標楷體" w:eastAsia="標楷體" w:hAnsi="標楷體"/>
        </w:rPr>
        <w:t>）</w:t>
      </w:r>
      <w:proofErr w:type="gramEnd"/>
      <w:r w:rsidRPr="00752B38">
        <w:rPr>
          <w:rFonts w:ascii="標楷體" w:eastAsia="標楷體" w:hAnsi="標楷體"/>
        </w:rPr>
        <w:t>、</w:t>
      </w:r>
      <w:proofErr w:type="spellStart"/>
      <w:r w:rsidRPr="00752B38">
        <w:rPr>
          <w:rFonts w:ascii="標楷體" w:eastAsia="標楷體" w:hAnsi="標楷體"/>
        </w:rPr>
        <w:t>digitalRead</w:t>
      </w:r>
      <w:proofErr w:type="spellEnd"/>
      <w:r w:rsidRPr="00752B38">
        <w:rPr>
          <w:rFonts w:ascii="標楷體" w:eastAsia="標楷體" w:hAnsi="標楷體"/>
        </w:rPr>
        <w:t>（</w:t>
      </w:r>
      <w:proofErr w:type="gramStart"/>
      <w:r w:rsidRPr="00752B38">
        <w:rPr>
          <w:rFonts w:ascii="標楷體" w:eastAsia="標楷體" w:hAnsi="標楷體"/>
        </w:rPr>
        <w:t>）</w:t>
      </w:r>
      <w:proofErr w:type="gramEnd"/>
      <w:r w:rsidRPr="00752B38">
        <w:rPr>
          <w:rFonts w:ascii="標楷體" w:eastAsia="標楷體" w:hAnsi="標楷體"/>
        </w:rPr>
        <w:t>、</w:t>
      </w:r>
      <w:proofErr w:type="spellStart"/>
      <w:r w:rsidRPr="00752B38">
        <w:rPr>
          <w:rFonts w:ascii="標楷體" w:eastAsia="標楷體" w:hAnsi="標楷體"/>
        </w:rPr>
        <w:t>digitalWrite</w:t>
      </w:r>
      <w:proofErr w:type="spellEnd"/>
      <w:r w:rsidRPr="00752B38">
        <w:rPr>
          <w:rFonts w:ascii="標楷體" w:eastAsia="標楷體" w:hAnsi="標楷體"/>
        </w:rPr>
        <w:t>（</w:t>
      </w:r>
      <w:proofErr w:type="gramStart"/>
      <w:r w:rsidRPr="00752B38">
        <w:rPr>
          <w:rFonts w:ascii="標楷體" w:eastAsia="標楷體" w:hAnsi="標楷體"/>
        </w:rPr>
        <w:t>）</w:t>
      </w:r>
      <w:proofErr w:type="gramEnd"/>
      <w:r w:rsidRPr="00752B38">
        <w:rPr>
          <w:rFonts w:ascii="標楷體" w:eastAsia="標楷體" w:hAnsi="標楷體"/>
        </w:rPr>
        <w:t>、</w:t>
      </w:r>
      <w:proofErr w:type="spellStart"/>
      <w:r w:rsidRPr="00752B38">
        <w:rPr>
          <w:rFonts w:ascii="標楷體" w:eastAsia="標楷體" w:hAnsi="標楷體"/>
        </w:rPr>
        <w:t>analogWrite</w:t>
      </w:r>
      <w:proofErr w:type="spellEnd"/>
      <w:r w:rsidRPr="00752B38">
        <w:rPr>
          <w:rFonts w:ascii="標楷體" w:eastAsia="標楷體" w:hAnsi="標楷體"/>
        </w:rPr>
        <w:t xml:space="preserve"> （</w:t>
      </w:r>
      <w:proofErr w:type="gramStart"/>
      <w:r w:rsidRPr="00752B38">
        <w:rPr>
          <w:rFonts w:ascii="標楷體" w:eastAsia="標楷體" w:hAnsi="標楷體"/>
        </w:rPr>
        <w:t>）</w:t>
      </w:r>
      <w:proofErr w:type="gramEnd"/>
      <w:r w:rsidRPr="00752B38">
        <w:rPr>
          <w:rFonts w:ascii="標楷體" w:eastAsia="標楷體" w:hAnsi="標楷體"/>
        </w:rPr>
        <w:t>、delay（</w:t>
      </w:r>
      <w:proofErr w:type="gramStart"/>
      <w:r w:rsidRPr="00752B38">
        <w:rPr>
          <w:rFonts w:ascii="標楷體" w:eastAsia="標楷體" w:hAnsi="標楷體"/>
        </w:rPr>
        <w:t>）</w:t>
      </w:r>
      <w:proofErr w:type="gramEnd"/>
      <w:r w:rsidRPr="00752B38">
        <w:rPr>
          <w:rFonts w:ascii="標楷體" w:eastAsia="標楷體" w:hAnsi="標楷體"/>
        </w:rPr>
        <w:t>用法，（</w:t>
      </w:r>
      <w:proofErr w:type="gramStart"/>
      <w:r w:rsidRPr="00752B38">
        <w:rPr>
          <w:rFonts w:ascii="標楷體" w:eastAsia="標楷體" w:hAnsi="標楷體"/>
        </w:rPr>
        <w:t>）</w:t>
      </w:r>
      <w:proofErr w:type="gramEnd"/>
      <w:r w:rsidRPr="00752B38">
        <w:rPr>
          <w:rFonts w:ascii="標楷體" w:eastAsia="標楷體" w:hAnsi="標楷體"/>
        </w:rPr>
        <w:t xml:space="preserve">內該寫什麼。 </w:t>
      </w:r>
      <w:proofErr w:type="gramStart"/>
      <w:r w:rsidRPr="00752B38">
        <w:rPr>
          <w:rFonts w:ascii="標楷體" w:eastAsia="標楷體" w:hAnsi="標楷體"/>
        </w:rPr>
        <w:t>（</w:t>
      </w:r>
      <w:proofErr w:type="gramEnd"/>
      <w:r w:rsidRPr="00752B38">
        <w:rPr>
          <w:rFonts w:ascii="標楷體" w:eastAsia="標楷體" w:hAnsi="標楷體"/>
        </w:rPr>
        <w:t>如:</w:t>
      </w:r>
      <w:proofErr w:type="spellStart"/>
      <w:r w:rsidRPr="00752B38">
        <w:rPr>
          <w:rFonts w:ascii="標楷體" w:eastAsia="標楷體" w:hAnsi="標楷體"/>
        </w:rPr>
        <w:t>pinMode</w:t>
      </w:r>
      <w:proofErr w:type="spellEnd"/>
      <w:r w:rsidRPr="00752B38">
        <w:rPr>
          <w:rFonts w:ascii="標楷體" w:eastAsia="標楷體" w:hAnsi="標楷體"/>
        </w:rPr>
        <w:t>（</w:t>
      </w:r>
      <w:proofErr w:type="gramStart"/>
      <w:r w:rsidRPr="00752B38">
        <w:rPr>
          <w:rFonts w:ascii="標楷體" w:eastAsia="標楷體" w:hAnsi="標楷體"/>
        </w:rPr>
        <w:t>）</w:t>
      </w:r>
      <w:proofErr w:type="gramEnd"/>
      <w:r w:rsidRPr="00752B38">
        <w:rPr>
          <w:rFonts w:ascii="標楷體" w:eastAsia="標楷體" w:hAnsi="標楷體"/>
        </w:rPr>
        <w:t>可以設定腳位為輸入或輸出，</w:t>
      </w:r>
      <w:proofErr w:type="spellStart"/>
      <w:r w:rsidRPr="00752B38">
        <w:rPr>
          <w:rFonts w:ascii="標楷體" w:eastAsia="標楷體" w:hAnsi="標楷體"/>
        </w:rPr>
        <w:t>pinMode</w:t>
      </w:r>
      <w:proofErr w:type="spellEnd"/>
      <w:r w:rsidRPr="00752B38">
        <w:rPr>
          <w:rFonts w:ascii="標楷體" w:eastAsia="標楷體" w:hAnsi="標楷體"/>
        </w:rPr>
        <w:t>（5,OUTPUT） 即為將D5腳位設為輸出，可以用於LED燈控制。）</w:t>
      </w:r>
    </w:p>
    <w:p w:rsidR="00752B38" w:rsidRDefault="00752B38" w:rsidP="00752B38">
      <w:pPr>
        <w:rPr>
          <w:rFonts w:ascii="標楷體" w:eastAsia="標楷體" w:hAnsi="標楷體"/>
        </w:rPr>
      </w:pPr>
    </w:p>
    <w:p w:rsidR="00752B38" w:rsidRDefault="00752B38" w:rsidP="00752B3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</w:t>
      </w:r>
      <w:proofErr w:type="spellStart"/>
      <w:r>
        <w:rPr>
          <w:rFonts w:ascii="標楷體" w:eastAsia="標楷體" w:hAnsi="標楷體"/>
        </w:rPr>
        <w:t>pinMode</w:t>
      </w:r>
      <w:proofErr w:type="spellEnd"/>
      <w:r>
        <w:rPr>
          <w:rFonts w:ascii="標楷體" w:eastAsia="標楷體" w:hAnsi="標楷體"/>
        </w:rPr>
        <w:t>():</w:t>
      </w:r>
      <w:r>
        <w:rPr>
          <w:rFonts w:ascii="標楷體" w:eastAsia="標楷體" w:hAnsi="標楷體" w:hint="eastAsia"/>
        </w:rPr>
        <w:t xml:space="preserve"> </w:t>
      </w:r>
      <w:r w:rsidRPr="00752B38">
        <w:rPr>
          <w:rFonts w:ascii="標楷體" w:eastAsia="標楷體" w:hAnsi="標楷體"/>
        </w:rPr>
        <w:t>可以設定腳位為輸入或輸出，</w:t>
      </w:r>
      <w:proofErr w:type="spellStart"/>
      <w:r w:rsidRPr="00752B38">
        <w:rPr>
          <w:rFonts w:ascii="標楷體" w:eastAsia="標楷體" w:hAnsi="標楷體"/>
        </w:rPr>
        <w:t>pinMode</w:t>
      </w:r>
      <w:proofErr w:type="spellEnd"/>
      <w:r w:rsidRPr="00752B38">
        <w:rPr>
          <w:rFonts w:ascii="標楷體" w:eastAsia="標楷體" w:hAnsi="標楷體"/>
        </w:rPr>
        <w:t>（5,OUTPUT） 即為將D5腳位設為輸出，可以用於LED燈控制。</w:t>
      </w:r>
    </w:p>
    <w:p w:rsidR="00752B38" w:rsidRDefault="00752B38" w:rsidP="00752B38">
      <w:pPr>
        <w:rPr>
          <w:rFonts w:ascii="標楷體" w:eastAsia="標楷體" w:hAnsi="標楷體"/>
        </w:rPr>
      </w:pPr>
    </w:p>
    <w:p w:rsidR="00752B38" w:rsidRDefault="00752B38" w:rsidP="00752B3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proofErr w:type="spellStart"/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>igitalRead</w:t>
      </w:r>
      <w:proofErr w:type="spellEnd"/>
      <w:r>
        <w:rPr>
          <w:rFonts w:ascii="標楷體" w:eastAsia="標楷體" w:hAnsi="標楷體"/>
        </w:rPr>
        <w:t xml:space="preserve">(): </w:t>
      </w:r>
      <w:r>
        <w:rPr>
          <w:rFonts w:ascii="標楷體" w:eastAsia="標楷體" w:hAnsi="標楷體" w:hint="eastAsia"/>
        </w:rPr>
        <w:t>用來</w:t>
      </w:r>
      <w:proofErr w:type="gramStart"/>
      <w:r>
        <w:rPr>
          <w:rFonts w:ascii="標楷體" w:eastAsia="標楷體" w:hAnsi="標楷體" w:hint="eastAsia"/>
        </w:rPr>
        <w:t>讀取角位的</w:t>
      </w:r>
      <w:proofErr w:type="gramEnd"/>
      <w:r>
        <w:rPr>
          <w:rFonts w:ascii="標楷體" w:eastAsia="標楷體" w:hAnsi="標楷體" w:hint="eastAsia"/>
        </w:rPr>
        <w:t>數值，例如</w:t>
      </w:r>
      <w:proofErr w:type="spellStart"/>
      <w:r>
        <w:rPr>
          <w:rFonts w:ascii="標楷體" w:eastAsia="標楷體" w:hAnsi="標楷體"/>
        </w:rPr>
        <w:t>digitalRead</w:t>
      </w:r>
      <w:proofErr w:type="spellEnd"/>
      <w:r>
        <w:rPr>
          <w:rFonts w:ascii="標楷體" w:eastAsia="標楷體" w:hAnsi="標楷體"/>
        </w:rPr>
        <w:t>(5);</w:t>
      </w:r>
      <w:r>
        <w:rPr>
          <w:rFonts w:ascii="標楷體" w:eastAsia="標楷體" w:hAnsi="標楷體" w:hint="eastAsia"/>
        </w:rPr>
        <w:t xml:space="preserve"> 就是讀取p</w:t>
      </w:r>
      <w:r>
        <w:rPr>
          <w:rFonts w:ascii="標楷體" w:eastAsia="標楷體" w:hAnsi="標楷體"/>
        </w:rPr>
        <w:t>in5</w:t>
      </w:r>
      <w:r>
        <w:rPr>
          <w:rFonts w:ascii="標楷體" w:eastAsia="標楷體" w:hAnsi="標楷體" w:hint="eastAsia"/>
        </w:rPr>
        <w:lastRenderedPageBreak/>
        <w:t>的數值。</w:t>
      </w:r>
    </w:p>
    <w:p w:rsidR="00752B38" w:rsidRDefault="00752B38" w:rsidP="00752B3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</w:t>
      </w:r>
      <w:proofErr w:type="spellStart"/>
      <w:r w:rsidRPr="00752B38">
        <w:rPr>
          <w:rFonts w:ascii="標楷體" w:eastAsia="標楷體" w:hAnsi="標楷體" w:hint="eastAsia"/>
        </w:rPr>
        <w:t>digitalWrite</w:t>
      </w:r>
      <w:proofErr w:type="spellEnd"/>
      <w:r w:rsidRPr="00752B38">
        <w:rPr>
          <w:rFonts w:ascii="標楷體" w:eastAsia="標楷體" w:hAnsi="標楷體" w:hint="eastAsia"/>
        </w:rPr>
        <w:t xml:space="preserve">()：控制接腳輸出高電位或低電位，例如 </w:t>
      </w:r>
      <w:proofErr w:type="spellStart"/>
      <w:r w:rsidRPr="00752B38">
        <w:rPr>
          <w:rFonts w:ascii="標楷體" w:eastAsia="標楷體" w:hAnsi="標楷體" w:hint="eastAsia"/>
        </w:rPr>
        <w:t>digitalWrite</w:t>
      </w:r>
      <w:proofErr w:type="spellEnd"/>
      <w:r w:rsidRPr="00752B38">
        <w:rPr>
          <w:rFonts w:ascii="標楷體" w:eastAsia="標楷體" w:hAnsi="標楷體" w:hint="eastAsia"/>
        </w:rPr>
        <w:t>(5, HIGH)。</w:t>
      </w:r>
    </w:p>
    <w:p w:rsidR="00752B38" w:rsidRDefault="00752B38" w:rsidP="00752B38">
      <w:pPr>
        <w:rPr>
          <w:rFonts w:ascii="標楷體" w:eastAsia="標楷體" w:hAnsi="標楷體"/>
        </w:rPr>
      </w:pPr>
    </w:p>
    <w:p w:rsidR="00752B38" w:rsidRDefault="00752B38" w:rsidP="00752B38">
      <w:pPr>
        <w:rPr>
          <w:rFonts w:ascii="標楷體" w:eastAsia="標楷體" w:hAnsi="標楷體"/>
        </w:rPr>
      </w:pPr>
      <w:proofErr w:type="spellStart"/>
      <w:r w:rsidRPr="00752B38">
        <w:rPr>
          <w:rFonts w:ascii="標楷體" w:eastAsia="標楷體" w:hAnsi="標楷體" w:hint="eastAsia"/>
        </w:rPr>
        <w:t>analogWrite</w:t>
      </w:r>
      <w:proofErr w:type="spellEnd"/>
      <w:r w:rsidRPr="00752B38">
        <w:rPr>
          <w:rFonts w:ascii="標楷體" w:eastAsia="標楷體" w:hAnsi="標楷體" w:hint="eastAsia"/>
        </w:rPr>
        <w:t xml:space="preserve">()：用於PWM，例如 </w:t>
      </w:r>
      <w:proofErr w:type="spellStart"/>
      <w:r w:rsidRPr="00752B38">
        <w:rPr>
          <w:rFonts w:ascii="標楷體" w:eastAsia="標楷體" w:hAnsi="標楷體" w:hint="eastAsia"/>
        </w:rPr>
        <w:t>analogWrite</w:t>
      </w:r>
      <w:proofErr w:type="spellEnd"/>
      <w:r w:rsidRPr="00752B38">
        <w:rPr>
          <w:rFonts w:ascii="標楷體" w:eastAsia="標楷體" w:hAnsi="標楷體" w:hint="eastAsia"/>
        </w:rPr>
        <w:t>(3, 128)。</w:t>
      </w:r>
    </w:p>
    <w:p w:rsidR="00752B38" w:rsidRDefault="00752B38" w:rsidP="00752B38">
      <w:pPr>
        <w:rPr>
          <w:rFonts w:ascii="標楷體" w:eastAsia="標楷體" w:hAnsi="標楷體"/>
        </w:rPr>
      </w:pPr>
    </w:p>
    <w:p w:rsidR="00752B38" w:rsidRDefault="00752B38" w:rsidP="00752B38">
      <w:pPr>
        <w:rPr>
          <w:rFonts w:ascii="標楷體" w:eastAsia="標楷體" w:hAnsi="標楷體"/>
        </w:rPr>
      </w:pPr>
      <w:r w:rsidRPr="00752B38">
        <w:rPr>
          <w:rFonts w:ascii="標楷體" w:eastAsia="標楷體" w:hAnsi="標楷體" w:hint="eastAsia"/>
        </w:rPr>
        <w:t>delay()：例如 delay(1000)，暫停程式1</w:t>
      </w:r>
      <w:bookmarkStart w:id="0" w:name="_GoBack"/>
      <w:bookmarkEnd w:id="0"/>
      <w:r w:rsidRPr="00752B38">
        <w:rPr>
          <w:rFonts w:ascii="標楷體" w:eastAsia="標楷體" w:hAnsi="標楷體" w:hint="eastAsia"/>
        </w:rPr>
        <w:t>秒。</w:t>
      </w:r>
    </w:p>
    <w:p w:rsidR="00752B38" w:rsidRDefault="00752B38" w:rsidP="00752B38">
      <w:pPr>
        <w:rPr>
          <w:rFonts w:ascii="標楷體" w:eastAsia="標楷體" w:hAnsi="標楷體"/>
        </w:rPr>
      </w:pPr>
    </w:p>
    <w:p w:rsidR="00752B38" w:rsidRDefault="00752B38" w:rsidP="00752B3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52B38">
        <w:rPr>
          <w:rFonts w:ascii="標楷體" w:eastAsia="標楷體" w:hAnsi="標楷體"/>
        </w:rPr>
        <w:t>分別說明MFRC522.PCD_Init()、MFRC522.PICC_ReadCardSerial()、 MFRC522.PCD_DumpVersionToSerial()、 MFRC522.uid.uidByte()MFRC522.PICC_IsNewCardPresent()、的意義 與用法。</w:t>
      </w:r>
    </w:p>
    <w:p w:rsidR="00752B38" w:rsidRDefault="00752B38" w:rsidP="00752B38">
      <w:pPr>
        <w:pStyle w:val="a3"/>
        <w:ind w:leftChars="0" w:left="360"/>
        <w:rPr>
          <w:rFonts w:ascii="標楷體" w:eastAsia="標楷體" w:hAnsi="標楷體" w:hint="eastAsia"/>
        </w:rPr>
      </w:pPr>
    </w:p>
    <w:p w:rsidR="00752B38" w:rsidRPr="00752B38" w:rsidRDefault="00752B38" w:rsidP="00752B38">
      <w:pPr>
        <w:rPr>
          <w:rFonts w:ascii="標楷體" w:eastAsia="標楷體" w:hAnsi="標楷體" w:hint="eastAsia"/>
        </w:rPr>
      </w:pPr>
      <w:r w:rsidRPr="00752B38">
        <w:rPr>
          <w:rFonts w:ascii="標楷體" w:eastAsia="標楷體" w:hAnsi="標楷體" w:hint="eastAsia"/>
        </w:rPr>
        <w:t>MFRC522.PCD_Init()：初始化RFID讀取模組。</w:t>
      </w:r>
    </w:p>
    <w:p w:rsidR="00752B38" w:rsidRPr="00752B38" w:rsidRDefault="00752B38" w:rsidP="00752B38">
      <w:pPr>
        <w:rPr>
          <w:rFonts w:ascii="標楷體" w:eastAsia="標楷體" w:hAnsi="標楷體"/>
        </w:rPr>
      </w:pPr>
    </w:p>
    <w:p w:rsidR="00752B38" w:rsidRPr="00752B38" w:rsidRDefault="00752B38" w:rsidP="00752B38">
      <w:pPr>
        <w:rPr>
          <w:rFonts w:ascii="標楷體" w:eastAsia="標楷體" w:hAnsi="標楷體" w:hint="eastAsia"/>
        </w:rPr>
      </w:pPr>
      <w:r w:rsidRPr="00752B38">
        <w:rPr>
          <w:rFonts w:ascii="標楷體" w:eastAsia="標楷體" w:hAnsi="標楷體" w:hint="eastAsia"/>
        </w:rPr>
        <w:t>MFRC522.PICC_ReadCardSerial()：讀取卡片的UID。</w:t>
      </w:r>
    </w:p>
    <w:p w:rsidR="00752B38" w:rsidRPr="00752B38" w:rsidRDefault="00752B38" w:rsidP="00752B38">
      <w:pPr>
        <w:rPr>
          <w:rFonts w:ascii="標楷體" w:eastAsia="標楷體" w:hAnsi="標楷體"/>
        </w:rPr>
      </w:pPr>
    </w:p>
    <w:p w:rsidR="00752B38" w:rsidRPr="00752B38" w:rsidRDefault="00752B38" w:rsidP="00752B38">
      <w:pPr>
        <w:rPr>
          <w:rFonts w:ascii="標楷體" w:eastAsia="標楷體" w:hAnsi="標楷體" w:hint="eastAsia"/>
        </w:rPr>
      </w:pPr>
      <w:r w:rsidRPr="00752B38">
        <w:rPr>
          <w:rFonts w:ascii="標楷體" w:eastAsia="標楷體" w:hAnsi="標楷體" w:hint="eastAsia"/>
        </w:rPr>
        <w:t>MFRC522.PCD_DumpVersionToSerial()：顯示模組的版本資訊。</w:t>
      </w:r>
    </w:p>
    <w:p w:rsidR="00752B38" w:rsidRPr="00752B38" w:rsidRDefault="00752B38" w:rsidP="00752B38">
      <w:pPr>
        <w:rPr>
          <w:rFonts w:ascii="標楷體" w:eastAsia="標楷體" w:hAnsi="標楷體"/>
        </w:rPr>
      </w:pPr>
    </w:p>
    <w:p w:rsidR="00752B38" w:rsidRPr="00752B38" w:rsidRDefault="00752B38" w:rsidP="00752B38">
      <w:pPr>
        <w:rPr>
          <w:rFonts w:ascii="標楷體" w:eastAsia="標楷體" w:hAnsi="標楷體" w:hint="eastAsia"/>
        </w:rPr>
      </w:pPr>
      <w:r w:rsidRPr="00752B38">
        <w:rPr>
          <w:rFonts w:ascii="標楷體" w:eastAsia="標楷體" w:hAnsi="標楷體" w:hint="eastAsia"/>
        </w:rPr>
        <w:t>MFRC522.uid.uidByte()：獲取卡片的UID</w:t>
      </w:r>
      <w:proofErr w:type="gramStart"/>
      <w:r w:rsidRPr="00752B38">
        <w:rPr>
          <w:rFonts w:ascii="標楷體" w:eastAsia="標楷體" w:hAnsi="標楷體" w:hint="eastAsia"/>
        </w:rPr>
        <w:t>字節</w:t>
      </w:r>
      <w:proofErr w:type="gramEnd"/>
      <w:r w:rsidRPr="00752B38">
        <w:rPr>
          <w:rFonts w:ascii="標楷體" w:eastAsia="標楷體" w:hAnsi="標楷體" w:hint="eastAsia"/>
        </w:rPr>
        <w:t>。</w:t>
      </w:r>
    </w:p>
    <w:p w:rsidR="00752B38" w:rsidRPr="00752B38" w:rsidRDefault="00752B38" w:rsidP="00752B38">
      <w:pPr>
        <w:rPr>
          <w:rFonts w:ascii="標楷體" w:eastAsia="標楷體" w:hAnsi="標楷體"/>
        </w:rPr>
      </w:pPr>
    </w:p>
    <w:p w:rsidR="00752B38" w:rsidRDefault="00752B38" w:rsidP="00752B38">
      <w:pPr>
        <w:rPr>
          <w:rFonts w:ascii="標楷體" w:eastAsia="標楷體" w:hAnsi="標楷體"/>
        </w:rPr>
      </w:pPr>
      <w:r w:rsidRPr="00752B38">
        <w:rPr>
          <w:rFonts w:ascii="標楷體" w:eastAsia="標楷體" w:hAnsi="標楷體" w:hint="eastAsia"/>
        </w:rPr>
        <w:t>MFRC522.PICC_IsNewCardPresent()：檢測是否有新的卡片進入讀取範圍。</w:t>
      </w:r>
    </w:p>
    <w:p w:rsidR="001D6C2F" w:rsidRDefault="001D6C2F" w:rsidP="00752B38">
      <w:pPr>
        <w:rPr>
          <w:rFonts w:ascii="標楷體" w:eastAsia="標楷體" w:hAnsi="標楷體"/>
        </w:rPr>
      </w:pPr>
    </w:p>
    <w:p w:rsidR="001D6C2F" w:rsidRPr="001D6C2F" w:rsidRDefault="001D6C2F" w:rsidP="001D6C2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1D6C2F">
        <w:rPr>
          <w:rFonts w:ascii="標楷體" w:eastAsia="標楷體" w:hAnsi="標楷體" w:hint="eastAsia"/>
        </w:rPr>
        <w:t>承1，若要使用MFRC522</w:t>
      </w:r>
      <w:proofErr w:type="gramStart"/>
      <w:r w:rsidRPr="001D6C2F">
        <w:rPr>
          <w:rFonts w:ascii="標楷體" w:eastAsia="標楷體" w:hAnsi="標楷體" w:hint="eastAsia"/>
        </w:rPr>
        <w:t>函式庫</w:t>
      </w:r>
      <w:proofErr w:type="gramEnd"/>
      <w:r w:rsidRPr="001D6C2F">
        <w:rPr>
          <w:rFonts w:ascii="標楷體" w:eastAsia="標楷體" w:hAnsi="標楷體" w:hint="eastAsia"/>
        </w:rPr>
        <w:t>，應該要在程式的最上方以及setup()</w:t>
      </w:r>
      <w:proofErr w:type="gramStart"/>
      <w:r w:rsidRPr="001D6C2F">
        <w:rPr>
          <w:rFonts w:ascii="標楷體" w:eastAsia="標楷體" w:hAnsi="標楷體" w:hint="eastAsia"/>
        </w:rPr>
        <w:t>中加哪些</w:t>
      </w:r>
      <w:proofErr w:type="gramEnd"/>
      <w:r w:rsidRPr="001D6C2F">
        <w:rPr>
          <w:rFonts w:ascii="標楷體" w:eastAsia="標楷體" w:hAnsi="標楷體" w:hint="eastAsia"/>
        </w:rPr>
        <w:t>程式碼(總共5行)。</w:t>
      </w:r>
    </w:p>
    <w:p w:rsidR="001D6C2F" w:rsidRDefault="001D6C2F" w:rsidP="001D6C2F">
      <w:pPr>
        <w:rPr>
          <w:rFonts w:ascii="標楷體" w:eastAsia="標楷體" w:hAnsi="標楷體"/>
        </w:rPr>
      </w:pPr>
      <w:r w:rsidRPr="001D6C2F">
        <w:rPr>
          <w:rFonts w:ascii="標楷體" w:eastAsia="標楷體" w:hAnsi="標楷體"/>
        </w:rPr>
        <w:t>#include&lt;MFRC522.h&gt;</w:t>
      </w:r>
    </w:p>
    <w:p w:rsidR="00574307" w:rsidRPr="00574307" w:rsidRDefault="00574307" w:rsidP="00574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74307">
        <w:rPr>
          <w:rFonts w:ascii="細明體" w:eastAsia="細明體" w:hAnsi="細明體" w:cs="細明體"/>
          <w:kern w:val="0"/>
          <w:szCs w:val="24"/>
        </w:rPr>
        <w:t>#include&lt;</w:t>
      </w:r>
      <w:proofErr w:type="spellStart"/>
      <w:r w:rsidRPr="00574307">
        <w:rPr>
          <w:rFonts w:ascii="細明體" w:eastAsia="細明體" w:hAnsi="細明體" w:cs="細明體"/>
          <w:kern w:val="0"/>
          <w:szCs w:val="24"/>
        </w:rPr>
        <w:t>SPI.h</w:t>
      </w:r>
      <w:proofErr w:type="spellEnd"/>
      <w:r w:rsidRPr="00574307">
        <w:rPr>
          <w:rFonts w:ascii="細明體" w:eastAsia="細明體" w:hAnsi="細明體" w:cs="細明體"/>
          <w:kern w:val="0"/>
          <w:szCs w:val="24"/>
        </w:rPr>
        <w:t>&gt;</w:t>
      </w:r>
    </w:p>
    <w:p w:rsidR="00574307" w:rsidRPr="00574307" w:rsidRDefault="00574307" w:rsidP="001D6C2F">
      <w:pPr>
        <w:rPr>
          <w:rFonts w:ascii="標楷體" w:eastAsia="標楷體" w:hAnsi="標楷體"/>
        </w:rPr>
      </w:pPr>
    </w:p>
    <w:p w:rsidR="00574307" w:rsidRDefault="00574307" w:rsidP="00574307">
      <w:pPr>
        <w:rPr>
          <w:rFonts w:ascii="標楷體" w:eastAsia="標楷體" w:hAnsi="標楷體"/>
        </w:rPr>
      </w:pPr>
      <w:r w:rsidRPr="00574307">
        <w:rPr>
          <w:rFonts w:ascii="標楷體" w:eastAsia="標楷體" w:hAnsi="標楷體"/>
        </w:rPr>
        <w:t>MFRC522 mfrc522(SS_PIN, RST_PIN);</w:t>
      </w:r>
    </w:p>
    <w:p w:rsidR="00574307" w:rsidRPr="00574307" w:rsidRDefault="00574307" w:rsidP="00574307">
      <w:pPr>
        <w:rPr>
          <w:rFonts w:ascii="標楷體" w:eastAsia="標楷體" w:hAnsi="標楷體"/>
        </w:rPr>
      </w:pPr>
      <w:r w:rsidRPr="00574307">
        <w:rPr>
          <w:rFonts w:ascii="標楷體" w:eastAsia="標楷體" w:hAnsi="標楷體"/>
        </w:rPr>
        <w:t>mfrc522.PCD_</w:t>
      </w:r>
      <w:proofErr w:type="gramStart"/>
      <w:r w:rsidRPr="00574307">
        <w:rPr>
          <w:rFonts w:ascii="標楷體" w:eastAsia="標楷體" w:hAnsi="標楷體"/>
        </w:rPr>
        <w:t>Init(</w:t>
      </w:r>
      <w:proofErr w:type="gramEnd"/>
      <w:r w:rsidRPr="00574307">
        <w:rPr>
          <w:rFonts w:ascii="標楷體" w:eastAsia="標楷體" w:hAnsi="標楷體"/>
        </w:rPr>
        <w:t>);</w:t>
      </w:r>
    </w:p>
    <w:p w:rsidR="00574307" w:rsidRPr="00574307" w:rsidRDefault="00574307" w:rsidP="00574307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SPI.begin</w:t>
      </w:r>
      <w:proofErr w:type="spellEnd"/>
      <w:r>
        <w:rPr>
          <w:rFonts w:ascii="標楷體" w:eastAsia="標楷體" w:hAnsi="標楷體"/>
        </w:rPr>
        <w:t>():</w:t>
      </w:r>
    </w:p>
    <w:sectPr w:rsidR="00574307" w:rsidRPr="005743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00BDA"/>
    <w:multiLevelType w:val="hybridMultilevel"/>
    <w:tmpl w:val="EFFC331A"/>
    <w:lvl w:ilvl="0" w:tplc="C6BC8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45"/>
    <w:rsid w:val="00026545"/>
    <w:rsid w:val="001D6C2F"/>
    <w:rsid w:val="00574307"/>
    <w:rsid w:val="006A4E91"/>
    <w:rsid w:val="00752B38"/>
    <w:rsid w:val="008E3220"/>
    <w:rsid w:val="009C02B9"/>
    <w:rsid w:val="009D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4F84"/>
  <w15:chartTrackingRefBased/>
  <w15:docId w15:val="{EC796D27-DAED-449D-9CDB-CFB3AFAB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2B9"/>
    <w:pPr>
      <w:ind w:leftChars="200" w:left="480"/>
    </w:pPr>
  </w:style>
  <w:style w:type="character" w:styleId="a4">
    <w:name w:val="Hyperlink"/>
    <w:basedOn w:val="a0"/>
    <w:uiPriority w:val="99"/>
    <w:unhideWhenUsed/>
    <w:rsid w:val="008E322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43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74307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ckmd.io/@_KrYKsogTfeap4EQ4jGEOw/SJWvlk9h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葉一</dc:creator>
  <cp:keywords/>
  <dc:description/>
  <cp:lastModifiedBy>葉一</cp:lastModifiedBy>
  <cp:revision>3</cp:revision>
  <dcterms:created xsi:type="dcterms:W3CDTF">2025-03-29T12:29:00Z</dcterms:created>
  <dcterms:modified xsi:type="dcterms:W3CDTF">2025-03-29T13:26:00Z</dcterms:modified>
</cp:coreProperties>
</file>