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A335" w14:textId="2BACFD81" w:rsidR="006A1BB1" w:rsidRPr="003C13DF" w:rsidRDefault="006A1BB1" w:rsidP="006A1BB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hu-HU"/>
        </w:rPr>
      </w:pPr>
      <w:proofErr w:type="spellStart"/>
      <w:r w:rsidRPr="003C13DF">
        <w:rPr>
          <w:rFonts w:ascii="Times New Roman" w:hAnsi="Times New Roman" w:cs="Times New Roman"/>
          <w:b/>
          <w:bCs/>
          <w:sz w:val="40"/>
          <w:szCs w:val="40"/>
          <w:lang w:val="hu-HU"/>
        </w:rPr>
        <w:t>Sorbanállási</w:t>
      </w:r>
      <w:proofErr w:type="spellEnd"/>
      <w:r w:rsidRPr="003C13DF">
        <w:rPr>
          <w:rFonts w:ascii="Times New Roman" w:hAnsi="Times New Roman" w:cs="Times New Roman"/>
          <w:b/>
          <w:bCs/>
          <w:sz w:val="40"/>
          <w:szCs w:val="40"/>
          <w:lang w:val="hu-HU"/>
        </w:rPr>
        <w:t xml:space="preserve"> rendszer</w:t>
      </w:r>
    </w:p>
    <w:p w14:paraId="48A93F73" w14:textId="3A82CBAD" w:rsidR="00EF6887" w:rsidRPr="003C13DF" w:rsidRDefault="00EF6887" w:rsidP="00EF688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</w:pPr>
      <w:r w:rsidRPr="003C13DF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Sor és sorrendszerek</w:t>
      </w:r>
    </w:p>
    <w:p w14:paraId="46CC7188" w14:textId="01C835FB" w:rsidR="00EF6887" w:rsidRPr="003C13DF" w:rsidRDefault="00EF6887" w:rsidP="00EF6887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Pr="003C13DF">
        <w:rPr>
          <w:rStyle w:val="Kiemels2"/>
          <w:rFonts w:ascii="Times New Roman" w:hAnsi="Times New Roman" w:cs="Times New Roman"/>
          <w:b w:val="0"/>
          <w:bCs w:val="0"/>
          <w:sz w:val="24"/>
          <w:szCs w:val="24"/>
          <w:lang w:val="hu-HU"/>
        </w:rPr>
        <w:t>sor</w:t>
      </w:r>
      <w:r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 egy olyan adatszerkezet vagy rendszer, amelyben az elemek egy meghatározott sorrendben kerülnek kezelésre. Ez a sorrend </w:t>
      </w:r>
      <w:r w:rsidR="004A2C50"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lehet </w:t>
      </w:r>
      <w:r w:rsidRPr="003C13DF">
        <w:rPr>
          <w:rStyle w:val="Kiemels2"/>
          <w:rFonts w:ascii="Times New Roman" w:hAnsi="Times New Roman" w:cs="Times New Roman"/>
          <w:b w:val="0"/>
          <w:bCs w:val="0"/>
          <w:sz w:val="24"/>
          <w:szCs w:val="24"/>
          <w:lang w:val="hu-HU"/>
        </w:rPr>
        <w:t>FIFO</w:t>
      </w:r>
      <w:r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proofErr w:type="spellStart"/>
      <w:r w:rsidRPr="003C13DF">
        <w:rPr>
          <w:rFonts w:ascii="Times New Roman" w:hAnsi="Times New Roman" w:cs="Times New Roman"/>
          <w:sz w:val="24"/>
          <w:szCs w:val="24"/>
          <w:lang w:val="hu-HU"/>
        </w:rPr>
        <w:t>First</w:t>
      </w:r>
      <w:proofErr w:type="spellEnd"/>
      <w:r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 In, </w:t>
      </w:r>
      <w:proofErr w:type="spellStart"/>
      <w:r w:rsidRPr="003C13DF">
        <w:rPr>
          <w:rFonts w:ascii="Times New Roman" w:hAnsi="Times New Roman" w:cs="Times New Roman"/>
          <w:sz w:val="24"/>
          <w:szCs w:val="24"/>
          <w:lang w:val="hu-HU"/>
        </w:rPr>
        <w:t>First</w:t>
      </w:r>
      <w:proofErr w:type="spellEnd"/>
      <w:r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 Out), vagyis </w:t>
      </w:r>
      <w:r w:rsidRPr="003C13DF">
        <w:rPr>
          <w:rStyle w:val="Kiemels2"/>
          <w:rFonts w:ascii="Times New Roman" w:hAnsi="Times New Roman" w:cs="Times New Roman"/>
          <w:b w:val="0"/>
          <w:bCs w:val="0"/>
          <w:sz w:val="24"/>
          <w:szCs w:val="24"/>
          <w:lang w:val="hu-HU"/>
        </w:rPr>
        <w:t>az elsőként érkezett elem kerül először kiszolgálásra</w:t>
      </w:r>
      <w:r w:rsidR="008F23E2"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, de lehet LIFO (Last in, </w:t>
      </w:r>
      <w:proofErr w:type="spellStart"/>
      <w:r w:rsidR="008F23E2" w:rsidRPr="003C13DF">
        <w:rPr>
          <w:rFonts w:ascii="Times New Roman" w:hAnsi="Times New Roman" w:cs="Times New Roman"/>
          <w:sz w:val="24"/>
          <w:szCs w:val="24"/>
          <w:lang w:val="hu-HU"/>
        </w:rPr>
        <w:t>First</w:t>
      </w:r>
      <w:proofErr w:type="spellEnd"/>
      <w:r w:rsidR="008F23E2"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 Out), ahol az utolsóként érkezett elem kerül először kiszolgálásra</w:t>
      </w:r>
      <w:r w:rsidR="00BC42A3" w:rsidRPr="003C13DF">
        <w:rPr>
          <w:rFonts w:ascii="Times New Roman" w:hAnsi="Times New Roman" w:cs="Times New Roman"/>
          <w:sz w:val="24"/>
          <w:szCs w:val="24"/>
          <w:lang w:val="hu-HU"/>
        </w:rPr>
        <w:t>, és lehet prioritás alapján.</w:t>
      </w:r>
    </w:p>
    <w:p w14:paraId="78308D1C" w14:textId="77777777" w:rsidR="00EF3A4C" w:rsidRPr="003C13DF" w:rsidRDefault="00EF3A4C" w:rsidP="00EF3A4C">
      <w:pPr>
        <w:pStyle w:val="Cmsor4"/>
        <w:rPr>
          <w:b w:val="0"/>
          <w:bCs w:val="0"/>
          <w:lang w:val="hu-HU"/>
        </w:rPr>
      </w:pPr>
      <w:r w:rsidRPr="003C13DF">
        <w:rPr>
          <w:rStyle w:val="Kiemels2"/>
          <w:b/>
          <w:bCs/>
          <w:lang w:val="hu-HU"/>
        </w:rPr>
        <w:t>Sor Alapfogalmai</w:t>
      </w:r>
    </w:p>
    <w:p w14:paraId="79A27317" w14:textId="77777777" w:rsidR="00EF3A4C" w:rsidRPr="003C13DF" w:rsidRDefault="00EF3A4C" w:rsidP="00EF3A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3C13DF">
        <w:rPr>
          <w:rStyle w:val="Kiemels2"/>
          <w:rFonts w:ascii="Times New Roman" w:hAnsi="Times New Roman" w:cs="Times New Roman"/>
          <w:sz w:val="24"/>
          <w:szCs w:val="24"/>
          <w:lang w:val="hu-HU"/>
        </w:rPr>
        <w:t>Érkező entitások</w:t>
      </w:r>
      <w:r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proofErr w:type="spellStart"/>
      <w:r w:rsidRPr="003C13DF">
        <w:rPr>
          <w:rStyle w:val="Kiemels"/>
          <w:rFonts w:ascii="Times New Roman" w:hAnsi="Times New Roman" w:cs="Times New Roman"/>
          <w:sz w:val="24"/>
          <w:szCs w:val="24"/>
          <w:lang w:val="hu-HU"/>
        </w:rPr>
        <w:t>entities</w:t>
      </w:r>
      <w:proofErr w:type="spellEnd"/>
      <w:r w:rsidRPr="003C13DF">
        <w:rPr>
          <w:rFonts w:ascii="Times New Roman" w:hAnsi="Times New Roman" w:cs="Times New Roman"/>
          <w:sz w:val="24"/>
          <w:szCs w:val="24"/>
          <w:lang w:val="hu-HU"/>
        </w:rPr>
        <w:t>): Az elemek, amelyek a sorba érkeznek (pl. ügyfelek, csomagok, feladatok).</w:t>
      </w:r>
    </w:p>
    <w:p w14:paraId="68262660" w14:textId="77777777" w:rsidR="00EF3A4C" w:rsidRPr="003C13DF" w:rsidRDefault="00EF3A4C" w:rsidP="00EF3A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3C13DF">
        <w:rPr>
          <w:rStyle w:val="Kiemels2"/>
          <w:rFonts w:ascii="Times New Roman" w:hAnsi="Times New Roman" w:cs="Times New Roman"/>
          <w:sz w:val="24"/>
          <w:szCs w:val="24"/>
          <w:lang w:val="hu-HU"/>
        </w:rPr>
        <w:t>Várakozási sor</w:t>
      </w:r>
      <w:r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proofErr w:type="spellStart"/>
      <w:r w:rsidRPr="003C13DF">
        <w:rPr>
          <w:rStyle w:val="Kiemels"/>
          <w:rFonts w:ascii="Times New Roman" w:hAnsi="Times New Roman" w:cs="Times New Roman"/>
          <w:sz w:val="24"/>
          <w:szCs w:val="24"/>
          <w:lang w:val="hu-HU"/>
        </w:rPr>
        <w:t>queue</w:t>
      </w:r>
      <w:proofErr w:type="spellEnd"/>
      <w:r w:rsidRPr="003C13DF">
        <w:rPr>
          <w:rFonts w:ascii="Times New Roman" w:hAnsi="Times New Roman" w:cs="Times New Roman"/>
          <w:sz w:val="24"/>
          <w:szCs w:val="24"/>
          <w:lang w:val="hu-HU"/>
        </w:rPr>
        <w:t>): Az a hely, ahol az entitások sorba rendeződnek.</w:t>
      </w:r>
    </w:p>
    <w:p w14:paraId="1A9B15CE" w14:textId="77777777" w:rsidR="00EF3A4C" w:rsidRPr="003C13DF" w:rsidRDefault="00EF3A4C" w:rsidP="00EF3A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3C13DF">
        <w:rPr>
          <w:rStyle w:val="Kiemels2"/>
          <w:rFonts w:ascii="Times New Roman" w:hAnsi="Times New Roman" w:cs="Times New Roman"/>
          <w:sz w:val="24"/>
          <w:szCs w:val="24"/>
          <w:lang w:val="hu-HU"/>
        </w:rPr>
        <w:t>Kiszolgáló egység</w:t>
      </w:r>
      <w:r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r w:rsidRPr="003C13DF">
        <w:rPr>
          <w:rStyle w:val="Kiemels"/>
          <w:rFonts w:ascii="Times New Roman" w:hAnsi="Times New Roman" w:cs="Times New Roman"/>
          <w:sz w:val="24"/>
          <w:szCs w:val="24"/>
          <w:lang w:val="hu-HU"/>
        </w:rPr>
        <w:t>server</w:t>
      </w:r>
      <w:r w:rsidRPr="003C13DF">
        <w:rPr>
          <w:rFonts w:ascii="Times New Roman" w:hAnsi="Times New Roman" w:cs="Times New Roman"/>
          <w:sz w:val="24"/>
          <w:szCs w:val="24"/>
          <w:lang w:val="hu-HU"/>
        </w:rPr>
        <w:t>): A rendszer azon része, amely az entitásokat feldolgozza vagy kiszolgálja.</w:t>
      </w:r>
    </w:p>
    <w:p w14:paraId="4AA04D03" w14:textId="77777777" w:rsidR="00EF3A4C" w:rsidRPr="003C13DF" w:rsidRDefault="00EF3A4C" w:rsidP="00EF3A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3C13DF">
        <w:rPr>
          <w:rStyle w:val="Kiemels2"/>
          <w:rFonts w:ascii="Times New Roman" w:hAnsi="Times New Roman" w:cs="Times New Roman"/>
          <w:sz w:val="24"/>
          <w:szCs w:val="24"/>
          <w:lang w:val="hu-HU"/>
        </w:rPr>
        <w:t>Kiszolgálási idő</w:t>
      </w:r>
      <w:r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r w:rsidRPr="003C13DF">
        <w:rPr>
          <w:rStyle w:val="Kiemels"/>
          <w:rFonts w:ascii="Times New Roman" w:hAnsi="Times New Roman" w:cs="Times New Roman"/>
          <w:sz w:val="24"/>
          <w:szCs w:val="24"/>
          <w:lang w:val="hu-HU"/>
        </w:rPr>
        <w:t xml:space="preserve">service </w:t>
      </w:r>
      <w:proofErr w:type="spellStart"/>
      <w:r w:rsidRPr="003C13DF">
        <w:rPr>
          <w:rStyle w:val="Kiemels"/>
          <w:rFonts w:ascii="Times New Roman" w:hAnsi="Times New Roman" w:cs="Times New Roman"/>
          <w:sz w:val="24"/>
          <w:szCs w:val="24"/>
          <w:lang w:val="hu-HU"/>
        </w:rPr>
        <w:t>time</w:t>
      </w:r>
      <w:proofErr w:type="spellEnd"/>
      <w:r w:rsidRPr="003C13DF">
        <w:rPr>
          <w:rFonts w:ascii="Times New Roman" w:hAnsi="Times New Roman" w:cs="Times New Roman"/>
          <w:sz w:val="24"/>
          <w:szCs w:val="24"/>
          <w:lang w:val="hu-HU"/>
        </w:rPr>
        <w:t>): Az az idő, amely egy entitás feldolgozásához szükséges.</w:t>
      </w:r>
    </w:p>
    <w:p w14:paraId="55FAC386" w14:textId="3E8461D1" w:rsidR="007C3A3C" w:rsidRPr="003C13DF" w:rsidRDefault="00EF3A4C" w:rsidP="007C3A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3C13DF">
        <w:rPr>
          <w:rStyle w:val="Kiemels2"/>
          <w:rFonts w:ascii="Times New Roman" w:hAnsi="Times New Roman" w:cs="Times New Roman"/>
          <w:sz w:val="24"/>
          <w:szCs w:val="24"/>
          <w:lang w:val="hu-HU"/>
        </w:rPr>
        <w:t>Kapacitás</w:t>
      </w:r>
      <w:r w:rsidRPr="003C13DF">
        <w:rPr>
          <w:rFonts w:ascii="Times New Roman" w:hAnsi="Times New Roman" w:cs="Times New Roman"/>
          <w:sz w:val="24"/>
          <w:szCs w:val="24"/>
          <w:lang w:val="hu-HU"/>
        </w:rPr>
        <w:t>: A sor vagy kiszolgáló maximális befogadóképessége (pl. hány elem tárolható vagy dolgozható fel egyszerre).</w:t>
      </w:r>
    </w:p>
    <w:p w14:paraId="77A975CD" w14:textId="08CACE0D" w:rsidR="007C3A3C" w:rsidRPr="003C13DF" w:rsidRDefault="007C3A3C" w:rsidP="007C3A3C">
      <w:pPr>
        <w:spacing w:before="100" w:beforeAutospacing="1" w:after="100" w:afterAutospacing="1" w:line="240" w:lineRule="auto"/>
        <w:rPr>
          <w:rStyle w:val="Kiemels2"/>
          <w:rFonts w:ascii="Times New Roman" w:hAnsi="Times New Roman" w:cs="Times New Roman"/>
          <w:b w:val="0"/>
          <w:bCs w:val="0"/>
          <w:sz w:val="24"/>
          <w:szCs w:val="24"/>
          <w:lang w:val="hu-HU"/>
        </w:rPr>
      </w:pPr>
      <w:r w:rsidRPr="003C13DF">
        <w:rPr>
          <w:rStyle w:val="Kiemels2"/>
          <w:rFonts w:ascii="Times New Roman" w:hAnsi="Times New Roman" w:cs="Times New Roman"/>
          <w:b w:val="0"/>
          <w:bCs w:val="0"/>
          <w:sz w:val="24"/>
          <w:szCs w:val="24"/>
          <w:lang w:val="hu-HU"/>
        </w:rPr>
        <w:t xml:space="preserve">A blokkok melyekből </w:t>
      </w:r>
      <w:proofErr w:type="spellStart"/>
      <w:r w:rsidRPr="003C13DF">
        <w:rPr>
          <w:rStyle w:val="Kiemels2"/>
          <w:rFonts w:ascii="Times New Roman" w:hAnsi="Times New Roman" w:cs="Times New Roman"/>
          <w:b w:val="0"/>
          <w:bCs w:val="0"/>
          <w:sz w:val="24"/>
          <w:szCs w:val="24"/>
          <w:lang w:val="hu-HU"/>
        </w:rPr>
        <w:t>Simulinkben</w:t>
      </w:r>
      <w:proofErr w:type="spellEnd"/>
      <w:r w:rsidRPr="003C13DF">
        <w:rPr>
          <w:rStyle w:val="Kiemels2"/>
          <w:rFonts w:ascii="Times New Roman" w:hAnsi="Times New Roman" w:cs="Times New Roman"/>
          <w:b w:val="0"/>
          <w:bCs w:val="0"/>
          <w:sz w:val="24"/>
          <w:szCs w:val="24"/>
          <w:lang w:val="hu-HU"/>
        </w:rPr>
        <w:t xml:space="preserve"> felépül</w:t>
      </w:r>
      <w:r w:rsidR="00FF0BEE" w:rsidRPr="003C13DF">
        <w:rPr>
          <w:rStyle w:val="Kiemels2"/>
          <w:rFonts w:ascii="Times New Roman" w:hAnsi="Times New Roman" w:cs="Times New Roman"/>
          <w:b w:val="0"/>
          <w:bCs w:val="0"/>
          <w:sz w:val="24"/>
          <w:szCs w:val="24"/>
          <w:lang w:val="hu-HU"/>
        </w:rPr>
        <w:t>, és paramétereik</w:t>
      </w:r>
      <w:r w:rsidRPr="003C13DF">
        <w:rPr>
          <w:rStyle w:val="Kiemels2"/>
          <w:rFonts w:ascii="Times New Roman" w:hAnsi="Times New Roman" w:cs="Times New Roman"/>
          <w:b w:val="0"/>
          <w:bCs w:val="0"/>
          <w:sz w:val="24"/>
          <w:szCs w:val="24"/>
          <w:lang w:val="hu-HU"/>
        </w:rPr>
        <w:t>:</w:t>
      </w:r>
    </w:p>
    <w:p w14:paraId="3ED066A7" w14:textId="324F1255" w:rsidR="007C3A3C" w:rsidRPr="003C13DF" w:rsidRDefault="007C3A3C" w:rsidP="007C3A3C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proofErr w:type="spellStart"/>
      <w:r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>Entity</w:t>
      </w:r>
      <w:proofErr w:type="spellEnd"/>
      <w:r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proofErr w:type="spellStart"/>
      <w:r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>Generator</w:t>
      </w:r>
      <w:proofErr w:type="spellEnd"/>
      <w:r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Pr="003C13DF">
        <w:rPr>
          <w:rFonts w:ascii="Times New Roman" w:hAnsi="Times New Roman" w:cs="Times New Roman"/>
          <w:sz w:val="24"/>
          <w:szCs w:val="24"/>
          <w:lang w:val="hu-HU"/>
        </w:rPr>
        <w:t>–</w:t>
      </w:r>
      <w:r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FF0BEE" w:rsidRPr="003C13DF">
        <w:rPr>
          <w:rFonts w:ascii="Times New Roman" w:hAnsi="Times New Roman" w:cs="Times New Roman"/>
          <w:sz w:val="24"/>
          <w:szCs w:val="24"/>
          <w:lang w:val="hu-HU"/>
        </w:rPr>
        <w:t>1 entitást generál időlépésenként</w:t>
      </w:r>
    </w:p>
    <w:p w14:paraId="4C51BC18" w14:textId="1C876E17" w:rsidR="007C3A3C" w:rsidRPr="003C13DF" w:rsidRDefault="007C3A3C" w:rsidP="007C3A3C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proofErr w:type="spellStart"/>
      <w:r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>Entity</w:t>
      </w:r>
      <w:proofErr w:type="spellEnd"/>
      <w:r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proofErr w:type="spellStart"/>
      <w:r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>Queue</w:t>
      </w:r>
      <w:proofErr w:type="spellEnd"/>
      <w:r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Pr="003C13DF">
        <w:rPr>
          <w:rFonts w:ascii="Times New Roman" w:hAnsi="Times New Roman" w:cs="Times New Roman"/>
          <w:sz w:val="24"/>
          <w:szCs w:val="24"/>
          <w:lang w:val="hu-HU"/>
        </w:rPr>
        <w:t>–</w:t>
      </w:r>
      <w:r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D8749F" w:rsidRPr="003C13DF">
        <w:rPr>
          <w:rFonts w:ascii="Times New Roman" w:hAnsi="Times New Roman" w:cs="Times New Roman"/>
          <w:sz w:val="24"/>
          <w:szCs w:val="24"/>
          <w:lang w:val="hu-HU"/>
        </w:rPr>
        <w:t>FIFO sor, kapacitása 5</w:t>
      </w:r>
    </w:p>
    <w:p w14:paraId="7E862256" w14:textId="1D4EB2D9" w:rsidR="007C3A3C" w:rsidRPr="003C13DF" w:rsidRDefault="007C3A3C" w:rsidP="007C3A3C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proofErr w:type="spellStart"/>
      <w:r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>Entity</w:t>
      </w:r>
      <w:proofErr w:type="spellEnd"/>
      <w:r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Server</w:t>
      </w:r>
      <w:r w:rsidR="00507DD6"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 –</w:t>
      </w:r>
      <w:r w:rsidR="00507DD6"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D8749F"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1 entitást </w:t>
      </w:r>
      <w:proofErr w:type="spellStart"/>
      <w:r w:rsidR="00D8749F" w:rsidRPr="003C13DF">
        <w:rPr>
          <w:rFonts w:ascii="Times New Roman" w:hAnsi="Times New Roman" w:cs="Times New Roman"/>
          <w:sz w:val="24"/>
          <w:szCs w:val="24"/>
          <w:lang w:val="hu-HU"/>
        </w:rPr>
        <w:t>d</w:t>
      </w:r>
      <w:r w:rsidR="00CC431D" w:rsidRPr="003C13DF">
        <w:rPr>
          <w:rFonts w:ascii="Times New Roman" w:hAnsi="Times New Roman" w:cs="Times New Roman"/>
          <w:sz w:val="24"/>
          <w:szCs w:val="24"/>
          <w:lang w:val="hu-HU"/>
        </w:rPr>
        <w:t>olgoz</w:t>
      </w:r>
      <w:proofErr w:type="spellEnd"/>
      <w:r w:rsidR="00CC431D"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 fel</w:t>
      </w:r>
      <w:r w:rsidR="00D8749F"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 minden 5 időlépésben</w:t>
      </w:r>
    </w:p>
    <w:p w14:paraId="157168A4" w14:textId="52C13013" w:rsidR="00507DD6" w:rsidRPr="003C13DF" w:rsidRDefault="007C3A3C" w:rsidP="00507DD6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proofErr w:type="spellStart"/>
      <w:r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>Entity</w:t>
      </w:r>
      <w:proofErr w:type="spellEnd"/>
      <w:r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proofErr w:type="spellStart"/>
      <w:r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>Terminator</w:t>
      </w:r>
      <w:proofErr w:type="spellEnd"/>
      <w:r w:rsidR="00507DD6"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507DD6"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– </w:t>
      </w:r>
      <w:r w:rsidR="00EF3B09" w:rsidRPr="003C13DF">
        <w:rPr>
          <w:rFonts w:ascii="Times New Roman" w:hAnsi="Times New Roman" w:cs="Times New Roman"/>
          <w:sz w:val="24"/>
          <w:szCs w:val="24"/>
          <w:lang w:val="hu-HU"/>
        </w:rPr>
        <w:t>eltávolítja a rendszerből a már feldolgozott entitásokat</w:t>
      </w:r>
    </w:p>
    <w:p w14:paraId="5A024292" w14:textId="4C0C93F8" w:rsidR="00BD02AE" w:rsidRPr="003C13DF" w:rsidRDefault="007C3A3C" w:rsidP="007A5616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proofErr w:type="spellStart"/>
      <w:r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>Scope</w:t>
      </w:r>
      <w:proofErr w:type="spellEnd"/>
      <w:r w:rsidR="00507DD6"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507DD6" w:rsidRPr="003C13DF">
        <w:rPr>
          <w:rFonts w:ascii="Times New Roman" w:hAnsi="Times New Roman" w:cs="Times New Roman"/>
          <w:sz w:val="24"/>
          <w:szCs w:val="24"/>
          <w:lang w:val="hu-HU"/>
        </w:rPr>
        <w:t>–</w:t>
      </w:r>
      <w:r w:rsidR="007A5616"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 statisztikai kimenet vizsgálatára</w:t>
      </w:r>
      <w:r w:rsidR="00772706"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 szolgál</w:t>
      </w:r>
    </w:p>
    <w:p w14:paraId="199579C5" w14:textId="7123C3D0" w:rsidR="002230F3" w:rsidRPr="003C13DF" w:rsidRDefault="00995185" w:rsidP="002230F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>Működése</w:t>
      </w:r>
    </w:p>
    <w:p w14:paraId="40A5C4B8" w14:textId="77777777" w:rsidR="009038D5" w:rsidRPr="003C13DF" w:rsidRDefault="009038D5" w:rsidP="009038D5">
      <w:pPr>
        <w:pStyle w:val="Cmsor4"/>
        <w:rPr>
          <w:lang w:val="hu-HU"/>
        </w:rPr>
      </w:pPr>
      <w:r w:rsidRPr="003C13DF">
        <w:rPr>
          <w:rStyle w:val="Kiemels2"/>
          <w:b/>
          <w:bCs/>
          <w:lang w:val="hu-HU"/>
        </w:rPr>
        <w:t>1. Érkezés a Rendszerbe</w:t>
      </w:r>
    </w:p>
    <w:p w14:paraId="3278AA0D" w14:textId="77777777" w:rsidR="009038D5" w:rsidRPr="003C13DF" w:rsidRDefault="009038D5" w:rsidP="009038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proofErr w:type="spellStart"/>
      <w:r w:rsidRPr="003C13DF">
        <w:rPr>
          <w:rStyle w:val="Kiemels2"/>
          <w:rFonts w:ascii="Times New Roman" w:hAnsi="Times New Roman" w:cs="Times New Roman"/>
          <w:sz w:val="24"/>
          <w:szCs w:val="24"/>
          <w:lang w:val="hu-HU"/>
        </w:rPr>
        <w:t>Entity</w:t>
      </w:r>
      <w:proofErr w:type="spellEnd"/>
      <w:r w:rsidRPr="003C13DF">
        <w:rPr>
          <w:rStyle w:val="Kiemels2"/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3C13DF">
        <w:rPr>
          <w:rStyle w:val="Kiemels2"/>
          <w:rFonts w:ascii="Times New Roman" w:hAnsi="Times New Roman" w:cs="Times New Roman"/>
          <w:sz w:val="24"/>
          <w:szCs w:val="24"/>
          <w:lang w:val="hu-HU"/>
        </w:rPr>
        <w:t>Generator</w:t>
      </w:r>
      <w:proofErr w:type="spellEnd"/>
      <w:r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 minden időlépésben létrehoz egy új entitást, amely a sorba kerül.</w:t>
      </w:r>
    </w:p>
    <w:p w14:paraId="5A207B14" w14:textId="77777777" w:rsidR="009038D5" w:rsidRPr="003C13DF" w:rsidRDefault="009038D5" w:rsidP="009038D5">
      <w:pPr>
        <w:pStyle w:val="Cmsor4"/>
        <w:rPr>
          <w:lang w:val="hu-HU"/>
        </w:rPr>
      </w:pPr>
      <w:r w:rsidRPr="003C13DF">
        <w:rPr>
          <w:rStyle w:val="Kiemels2"/>
          <w:b/>
          <w:bCs/>
          <w:lang w:val="hu-HU"/>
        </w:rPr>
        <w:t>2. Sor Viselkedése</w:t>
      </w:r>
    </w:p>
    <w:p w14:paraId="2B1E9D9C" w14:textId="77777777" w:rsidR="009038D5" w:rsidRPr="003C13DF" w:rsidRDefault="009038D5" w:rsidP="009038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Az új entitás belép a </w:t>
      </w:r>
      <w:r w:rsidRPr="003C13DF">
        <w:rPr>
          <w:rStyle w:val="Kiemels2"/>
          <w:rFonts w:ascii="Times New Roman" w:hAnsi="Times New Roman" w:cs="Times New Roman"/>
          <w:sz w:val="24"/>
          <w:szCs w:val="24"/>
          <w:lang w:val="hu-HU"/>
        </w:rPr>
        <w:t>FIFO sorba</w:t>
      </w:r>
      <w:r w:rsidRPr="003C13DF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091405D" w14:textId="0C1B53D1" w:rsidR="009038D5" w:rsidRPr="003C13DF" w:rsidRDefault="009038D5" w:rsidP="009038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Ha van hely a sorban (kapacitás </w:t>
      </w:r>
      <w:r w:rsidR="00A6561C" w:rsidRPr="003C13DF">
        <w:rPr>
          <w:rFonts w:ascii="Times New Roman" w:hAnsi="Times New Roman" w:cs="Times New Roman"/>
          <w:sz w:val="24"/>
          <w:szCs w:val="24"/>
          <w:lang w:val="hu-HU"/>
        </w:rPr>
        <w:t>&lt;5</w:t>
      </w:r>
      <w:r w:rsidRPr="003C13DF">
        <w:rPr>
          <w:rFonts w:ascii="Times New Roman" w:hAnsi="Times New Roman" w:cs="Times New Roman"/>
          <w:sz w:val="24"/>
          <w:szCs w:val="24"/>
          <w:lang w:val="hu-HU"/>
        </w:rPr>
        <w:t>), az entitás bekerül a várakozók közé.</w:t>
      </w:r>
    </w:p>
    <w:p w14:paraId="6F5F0FB1" w14:textId="77777777" w:rsidR="009038D5" w:rsidRPr="003C13DF" w:rsidRDefault="009038D5" w:rsidP="009038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Ha a sor </w:t>
      </w:r>
      <w:r w:rsidRPr="003C13DF">
        <w:rPr>
          <w:rStyle w:val="Kiemels2"/>
          <w:rFonts w:ascii="Times New Roman" w:hAnsi="Times New Roman" w:cs="Times New Roman"/>
          <w:sz w:val="24"/>
          <w:szCs w:val="24"/>
          <w:lang w:val="hu-HU"/>
        </w:rPr>
        <w:t>megtelik</w:t>
      </w:r>
      <w:r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 (5 elem van a sorban), az új entitást a rendszer </w:t>
      </w:r>
      <w:r w:rsidRPr="003C13DF">
        <w:rPr>
          <w:rStyle w:val="Kiemels2"/>
          <w:rFonts w:ascii="Times New Roman" w:hAnsi="Times New Roman" w:cs="Times New Roman"/>
          <w:sz w:val="24"/>
          <w:szCs w:val="24"/>
          <w:lang w:val="hu-HU"/>
        </w:rPr>
        <w:t>eldobja</w:t>
      </w:r>
      <w:r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 (elveszíti).</w:t>
      </w:r>
    </w:p>
    <w:p w14:paraId="2CE9E653" w14:textId="77777777" w:rsidR="009038D5" w:rsidRPr="003C13DF" w:rsidRDefault="009038D5" w:rsidP="009038D5">
      <w:pPr>
        <w:pStyle w:val="Cmsor4"/>
        <w:rPr>
          <w:lang w:val="hu-HU"/>
        </w:rPr>
      </w:pPr>
      <w:r w:rsidRPr="003C13DF">
        <w:rPr>
          <w:rStyle w:val="Kiemels2"/>
          <w:b/>
          <w:bCs/>
          <w:lang w:val="hu-HU"/>
        </w:rPr>
        <w:t>3. Kiszolgáló Egység</w:t>
      </w:r>
    </w:p>
    <w:p w14:paraId="2435BCB8" w14:textId="77777777" w:rsidR="009038D5" w:rsidRPr="003C13DF" w:rsidRDefault="009038D5" w:rsidP="009038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Pr="003C13DF">
        <w:rPr>
          <w:rStyle w:val="Kiemels2"/>
          <w:rFonts w:ascii="Times New Roman" w:hAnsi="Times New Roman" w:cs="Times New Roman"/>
          <w:sz w:val="24"/>
          <w:szCs w:val="24"/>
          <w:lang w:val="hu-HU"/>
        </w:rPr>
        <w:t>kiszolgáló</w:t>
      </w:r>
      <w:r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 a sor elején lévő entitást kezdi el feldolgozni.</w:t>
      </w:r>
    </w:p>
    <w:p w14:paraId="3C95AC05" w14:textId="77777777" w:rsidR="009038D5" w:rsidRPr="003C13DF" w:rsidRDefault="009038D5" w:rsidP="009038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A feldolgozás </w:t>
      </w:r>
      <w:r w:rsidRPr="003C13DF">
        <w:rPr>
          <w:rStyle w:val="Kiemels2"/>
          <w:rFonts w:ascii="Times New Roman" w:hAnsi="Times New Roman" w:cs="Times New Roman"/>
          <w:sz w:val="24"/>
          <w:szCs w:val="24"/>
          <w:lang w:val="hu-HU"/>
        </w:rPr>
        <w:t>5 időegységet</w:t>
      </w:r>
      <w:r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 vesz igénybe.</w:t>
      </w:r>
    </w:p>
    <w:p w14:paraId="54F5191A" w14:textId="77777777" w:rsidR="009038D5" w:rsidRPr="003C13DF" w:rsidRDefault="009038D5" w:rsidP="009038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3C13DF">
        <w:rPr>
          <w:rFonts w:ascii="Times New Roman" w:hAnsi="Times New Roman" w:cs="Times New Roman"/>
          <w:sz w:val="24"/>
          <w:szCs w:val="24"/>
          <w:lang w:val="hu-HU"/>
        </w:rPr>
        <w:t>A kiszolgálás alatt a kiszolgáló nem tud új entitásokat fogadni.</w:t>
      </w:r>
    </w:p>
    <w:p w14:paraId="59D0D9C1" w14:textId="77777777" w:rsidR="009038D5" w:rsidRPr="003C13DF" w:rsidRDefault="009038D5" w:rsidP="009038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3C13DF">
        <w:rPr>
          <w:rFonts w:ascii="Times New Roman" w:hAnsi="Times New Roman" w:cs="Times New Roman"/>
          <w:sz w:val="24"/>
          <w:szCs w:val="24"/>
          <w:lang w:val="hu-HU"/>
        </w:rPr>
        <w:lastRenderedPageBreak/>
        <w:t>Miután a kiszolgálási idő letelik, az entitás elhagyja a rendszert, és a kiszolgáló készen áll a következő entitásra.</w:t>
      </w:r>
    </w:p>
    <w:p w14:paraId="041BF894" w14:textId="58F064EA" w:rsidR="00995185" w:rsidRPr="003C13DF" w:rsidRDefault="00161AC5" w:rsidP="0099518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proofErr w:type="spellStart"/>
      <w:r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>K</w:t>
      </w:r>
      <w:r w:rsidR="00E14F31"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>e</w:t>
      </w:r>
      <w:r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>ndall</w:t>
      </w:r>
      <w:proofErr w:type="spellEnd"/>
      <w:r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5A6E2C" w:rsidRPr="003C13DF">
        <w:rPr>
          <w:rFonts w:ascii="Times New Roman" w:hAnsi="Times New Roman" w:cs="Times New Roman"/>
          <w:b/>
          <w:bCs/>
          <w:sz w:val="24"/>
          <w:szCs w:val="24"/>
          <w:lang w:val="hu-HU"/>
        </w:rPr>
        <w:t>jelölés</w:t>
      </w:r>
    </w:p>
    <w:p w14:paraId="2546F03F" w14:textId="16276953" w:rsidR="005A6E2C" w:rsidRPr="003C13DF" w:rsidRDefault="00B713AC" w:rsidP="00995185">
      <w:pPr>
        <w:spacing w:before="100" w:beforeAutospacing="1" w:after="100" w:afterAutospacing="1" w:line="240" w:lineRule="auto"/>
        <w:rPr>
          <w:rStyle w:val="Kiemels2"/>
          <w:rFonts w:ascii="Times New Roman" w:hAnsi="Times New Roman" w:cs="Times New Roman"/>
          <w:b w:val="0"/>
          <w:bCs w:val="0"/>
          <w:sz w:val="24"/>
          <w:szCs w:val="24"/>
          <w:lang w:val="hu-HU"/>
        </w:rPr>
      </w:pPr>
      <w:r w:rsidRPr="003C13DF">
        <w:rPr>
          <w:rFonts w:ascii="Times New Roman" w:hAnsi="Times New Roman" w:cs="Times New Roman"/>
          <w:sz w:val="24"/>
          <w:szCs w:val="24"/>
          <w:lang w:val="hu-HU"/>
        </w:rPr>
        <w:t>A </w:t>
      </w:r>
      <w:proofErr w:type="spellStart"/>
      <w:r w:rsidRPr="003C13DF">
        <w:rPr>
          <w:rFonts w:ascii="Times New Roman" w:hAnsi="Times New Roman" w:cs="Times New Roman"/>
          <w:sz w:val="24"/>
          <w:szCs w:val="24"/>
          <w:lang w:val="hu-HU"/>
        </w:rPr>
        <w:t>Kendall</w:t>
      </w:r>
      <w:proofErr w:type="spellEnd"/>
      <w:r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 jelölés a sorrendszerek leírására szolgáló</w:t>
      </w:r>
      <w:r w:rsidR="00467550"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 jelölés</w:t>
      </w:r>
      <w:r w:rsidR="0093243A"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. Formátuma </w:t>
      </w:r>
      <w:r w:rsidR="0093243A" w:rsidRPr="003C13DF">
        <w:rPr>
          <w:rStyle w:val="Kiemels2"/>
          <w:rFonts w:ascii="Times New Roman" w:hAnsi="Times New Roman" w:cs="Times New Roman"/>
          <w:sz w:val="24"/>
          <w:szCs w:val="24"/>
          <w:lang w:val="hu-HU"/>
        </w:rPr>
        <w:t>A/S/c/K/N/D</w:t>
      </w:r>
      <w:r w:rsidR="000716A3" w:rsidRPr="003C13DF">
        <w:rPr>
          <w:rStyle w:val="Kiemels2"/>
          <w:rFonts w:ascii="Times New Roman" w:hAnsi="Times New Roman" w:cs="Times New Roman"/>
          <w:b w:val="0"/>
          <w:bCs w:val="0"/>
          <w:sz w:val="24"/>
          <w:szCs w:val="24"/>
          <w:lang w:val="hu-HU"/>
        </w:rPr>
        <w:t>, ahol</w:t>
      </w:r>
      <w:r w:rsidR="009E4C06" w:rsidRPr="003C13DF">
        <w:rPr>
          <w:rStyle w:val="Kiemels2"/>
          <w:rFonts w:ascii="Times New Roman" w:hAnsi="Times New Roman" w:cs="Times New Roman"/>
          <w:b w:val="0"/>
          <w:bCs w:val="0"/>
          <w:sz w:val="24"/>
          <w:szCs w:val="24"/>
          <w:lang w:val="hu-HU"/>
        </w:rPr>
        <w:t>:</w:t>
      </w:r>
    </w:p>
    <w:p w14:paraId="0060D575" w14:textId="2BD20053" w:rsidR="003F4C5C" w:rsidRPr="00E61114" w:rsidRDefault="00627F1E" w:rsidP="00E61114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61114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A</w:t>
      </w:r>
      <w:r w:rsidR="003F4C5C" w:rsidRPr="00E61114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r w:rsidR="008C6A7C" w:rsidRPr="00E61114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– </w:t>
      </w:r>
      <w:r w:rsidR="003F4C5C" w:rsidRPr="00E61114">
        <w:rPr>
          <w:rFonts w:ascii="Times New Roman" w:eastAsia="Times New Roman" w:hAnsi="Times New Roman" w:cs="Times New Roman"/>
          <w:sz w:val="24"/>
          <w:szCs w:val="24"/>
          <w:lang w:val="hu-HU"/>
        </w:rPr>
        <w:t>Érkezési folyamat (érkezések között</w:t>
      </w:r>
      <w:r w:rsidR="00112ECE" w:rsidRPr="00E61114">
        <w:rPr>
          <w:rFonts w:ascii="Times New Roman" w:eastAsia="Times New Roman" w:hAnsi="Times New Roman" w:cs="Times New Roman"/>
          <w:sz w:val="24"/>
          <w:szCs w:val="24"/>
          <w:lang w:val="hu-HU"/>
        </w:rPr>
        <w:t>i idő</w:t>
      </w:r>
      <w:r w:rsidR="003F4C5C" w:rsidRPr="00E61114">
        <w:rPr>
          <w:rFonts w:ascii="Times New Roman" w:eastAsia="Times New Roman" w:hAnsi="Times New Roman" w:cs="Times New Roman"/>
          <w:sz w:val="24"/>
          <w:szCs w:val="24"/>
          <w:lang w:val="hu-HU"/>
        </w:rPr>
        <w:t>)</w:t>
      </w:r>
    </w:p>
    <w:p w14:paraId="1DE98F45" w14:textId="440949E8" w:rsidR="003F4C5C" w:rsidRPr="00E61114" w:rsidRDefault="00627F1E" w:rsidP="00E61114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61114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S</w:t>
      </w:r>
      <w:r w:rsidR="003F4C5C" w:rsidRPr="00E61114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r w:rsidR="008C6A7C" w:rsidRPr="00E61114">
        <w:rPr>
          <w:rFonts w:ascii="Times New Roman" w:eastAsia="Times New Roman" w:hAnsi="Times New Roman" w:cs="Times New Roman"/>
          <w:sz w:val="24"/>
          <w:szCs w:val="24"/>
          <w:lang w:val="hu-HU"/>
        </w:rPr>
        <w:t>–</w:t>
      </w:r>
      <w:r w:rsidR="003F4C5C" w:rsidRPr="00E61114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Kiszolgálási folyamat (kiszolgálási idő)</w:t>
      </w:r>
    </w:p>
    <w:p w14:paraId="242A1287" w14:textId="175E416F" w:rsidR="003F4C5C" w:rsidRPr="00E61114" w:rsidRDefault="00627F1E" w:rsidP="00E61114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61114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c</w:t>
      </w:r>
      <w:r w:rsidR="003F4C5C" w:rsidRPr="00E61114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r w:rsidR="008C6A7C" w:rsidRPr="00E61114">
        <w:rPr>
          <w:rFonts w:ascii="Times New Roman" w:eastAsia="Times New Roman" w:hAnsi="Times New Roman" w:cs="Times New Roman"/>
          <w:sz w:val="24"/>
          <w:szCs w:val="24"/>
          <w:lang w:val="hu-HU"/>
        </w:rPr>
        <w:t>–</w:t>
      </w:r>
      <w:r w:rsidR="003F4C5C" w:rsidRPr="00E61114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Kiszolgálók száma</w:t>
      </w:r>
    </w:p>
    <w:p w14:paraId="7D157957" w14:textId="041B20B1" w:rsidR="003F4C5C" w:rsidRPr="00E61114" w:rsidRDefault="00627F1E" w:rsidP="00E61114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61114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K</w:t>
      </w:r>
      <w:r w:rsidR="003F4C5C" w:rsidRPr="00E61114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r w:rsidR="008C6A7C" w:rsidRPr="00E61114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– </w:t>
      </w:r>
      <w:r w:rsidR="003F4C5C" w:rsidRPr="00E61114">
        <w:rPr>
          <w:rFonts w:ascii="Times New Roman" w:eastAsia="Times New Roman" w:hAnsi="Times New Roman" w:cs="Times New Roman"/>
          <w:sz w:val="24"/>
          <w:szCs w:val="24"/>
          <w:lang w:val="hu-HU"/>
        </w:rPr>
        <w:t>A rendszer kapacitása</w:t>
      </w:r>
    </w:p>
    <w:p w14:paraId="0DBBD70D" w14:textId="7BDA34E1" w:rsidR="00627F1E" w:rsidRPr="00E61114" w:rsidRDefault="00627F1E" w:rsidP="00E61114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61114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N</w:t>
      </w:r>
      <w:r w:rsidR="003F4C5C" w:rsidRPr="00E61114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r w:rsidR="008C6A7C" w:rsidRPr="00E61114">
        <w:rPr>
          <w:rFonts w:ascii="Times New Roman" w:eastAsia="Times New Roman" w:hAnsi="Times New Roman" w:cs="Times New Roman"/>
          <w:sz w:val="24"/>
          <w:szCs w:val="24"/>
          <w:lang w:val="hu-HU"/>
        </w:rPr>
        <w:t>–</w:t>
      </w:r>
      <w:r w:rsidR="003F4C5C" w:rsidRPr="00E61114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forgalomban lévő entitások maximális száma (opcionális, alapértelmezett: ∞)</w:t>
      </w:r>
    </w:p>
    <w:p w14:paraId="3BA1D682" w14:textId="4A697010" w:rsidR="00FD3F8F" w:rsidRPr="00E61114" w:rsidRDefault="00627F1E" w:rsidP="00E61114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61114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D</w:t>
      </w:r>
      <w:r w:rsidR="003F4C5C" w:rsidRPr="00E61114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r w:rsidR="008C6A7C" w:rsidRPr="00E61114">
        <w:rPr>
          <w:rFonts w:ascii="Times New Roman" w:eastAsia="Times New Roman" w:hAnsi="Times New Roman" w:cs="Times New Roman"/>
          <w:sz w:val="24"/>
          <w:szCs w:val="24"/>
          <w:lang w:val="hu-HU"/>
        </w:rPr>
        <w:t>–</w:t>
      </w:r>
      <w:r w:rsidR="003F4C5C" w:rsidRPr="00E61114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Kiszolgálási sorrend (FIFO, LIFO</w:t>
      </w:r>
      <w:r w:rsidR="00151856" w:rsidRPr="00E61114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="00151856" w:rsidRPr="00E61114">
        <w:rPr>
          <w:rFonts w:ascii="Times New Roman" w:eastAsia="Times New Roman" w:hAnsi="Times New Roman" w:cs="Times New Roman"/>
          <w:sz w:val="24"/>
          <w:szCs w:val="24"/>
          <w:lang w:val="hu-HU"/>
        </w:rPr>
        <w:t>stb</w:t>
      </w:r>
      <w:proofErr w:type="spellEnd"/>
      <w:r w:rsidR="003F4C5C" w:rsidRPr="00E61114">
        <w:rPr>
          <w:rFonts w:ascii="Times New Roman" w:eastAsia="Times New Roman" w:hAnsi="Times New Roman" w:cs="Times New Roman"/>
          <w:sz w:val="24"/>
          <w:szCs w:val="24"/>
          <w:lang w:val="hu-HU"/>
        </w:rPr>
        <w:t>; opcionális, alapértelmezett: FIFO)</w:t>
      </w:r>
    </w:p>
    <w:p w14:paraId="701E68A0" w14:textId="19A3E8AF" w:rsidR="00137D36" w:rsidRPr="003C13DF" w:rsidRDefault="00FD3F8F" w:rsidP="00627F1E">
      <w:pPr>
        <w:spacing w:after="0" w:line="240" w:lineRule="auto"/>
        <w:rPr>
          <w:rStyle w:val="Kiemels2"/>
          <w:rFonts w:ascii="Times New Roman" w:hAnsi="Times New Roman" w:cs="Times New Roman"/>
          <w:b w:val="0"/>
          <w:bCs w:val="0"/>
          <w:sz w:val="24"/>
          <w:szCs w:val="24"/>
          <w:lang w:val="hu-HU"/>
        </w:rPr>
      </w:pPr>
      <w:r w:rsidRPr="003C13DF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Ez a rendszer </w:t>
      </w:r>
      <w:r w:rsidR="00DE0A01" w:rsidRPr="003C13DF">
        <w:rPr>
          <w:rStyle w:val="Kiemels2"/>
          <w:rFonts w:ascii="Times New Roman" w:hAnsi="Times New Roman" w:cs="Times New Roman"/>
          <w:sz w:val="24"/>
          <w:szCs w:val="24"/>
          <w:lang w:val="hu-HU"/>
        </w:rPr>
        <w:t>D/D/1/</w:t>
      </w:r>
      <w:r w:rsidR="00DB2973" w:rsidRPr="003C13DF">
        <w:rPr>
          <w:rStyle w:val="Kiemels2"/>
          <w:rFonts w:ascii="Times New Roman" w:hAnsi="Times New Roman" w:cs="Times New Roman"/>
          <w:sz w:val="24"/>
          <w:szCs w:val="24"/>
          <w:lang w:val="hu-HU"/>
        </w:rPr>
        <w:t>5</w:t>
      </w:r>
      <w:r w:rsidR="00DE0A01" w:rsidRPr="003C13DF">
        <w:rPr>
          <w:rStyle w:val="Kiemels2"/>
          <w:rFonts w:ascii="Times New Roman" w:hAnsi="Times New Roman" w:cs="Times New Roman"/>
          <w:sz w:val="24"/>
          <w:szCs w:val="24"/>
          <w:lang w:val="hu-HU"/>
        </w:rPr>
        <w:t>/∞/FIFO</w:t>
      </w:r>
      <w:r w:rsidR="00137D36" w:rsidRPr="003C13DF">
        <w:rPr>
          <w:rStyle w:val="Kiemels2"/>
          <w:rFonts w:ascii="Times New Roman" w:hAnsi="Times New Roman" w:cs="Times New Roman"/>
          <w:b w:val="0"/>
          <w:bCs w:val="0"/>
          <w:sz w:val="24"/>
          <w:szCs w:val="24"/>
          <w:lang w:val="hu-HU"/>
        </w:rPr>
        <w:t>, ami</w:t>
      </w:r>
    </w:p>
    <w:p w14:paraId="108604FB" w14:textId="03086CAB" w:rsidR="00137D36" w:rsidRPr="00137D36" w:rsidRDefault="00137D36" w:rsidP="00137D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37D3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D/D</w:t>
      </w:r>
      <w:r w:rsidRPr="00137D36">
        <w:rPr>
          <w:rFonts w:ascii="Times New Roman" w:eastAsia="Times New Roman" w:hAnsi="Times New Roman" w:cs="Times New Roman"/>
          <w:sz w:val="24"/>
          <w:szCs w:val="24"/>
          <w:lang w:val="hu-HU"/>
        </w:rPr>
        <w:t>: Determinisztikus érkezési és kiszolgálási idők</w:t>
      </w:r>
    </w:p>
    <w:p w14:paraId="0079C680" w14:textId="753D907E" w:rsidR="00137D36" w:rsidRPr="00137D36" w:rsidRDefault="00137D36" w:rsidP="00137D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37D3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1</w:t>
      </w:r>
      <w:r w:rsidRPr="00137D36">
        <w:rPr>
          <w:rFonts w:ascii="Times New Roman" w:eastAsia="Times New Roman" w:hAnsi="Times New Roman" w:cs="Times New Roman"/>
          <w:sz w:val="24"/>
          <w:szCs w:val="24"/>
          <w:lang w:val="hu-HU"/>
        </w:rPr>
        <w:t>: Egy kiszolgáló</w:t>
      </w:r>
    </w:p>
    <w:p w14:paraId="5AC0C5E6" w14:textId="2F562C2A" w:rsidR="00137D36" w:rsidRPr="00137D36" w:rsidRDefault="00493266" w:rsidP="00137D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C13DF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5</w:t>
      </w:r>
      <w:r w:rsidR="00137D36" w:rsidRPr="00137D36">
        <w:rPr>
          <w:rFonts w:ascii="Times New Roman" w:eastAsia="Times New Roman" w:hAnsi="Times New Roman" w:cs="Times New Roman"/>
          <w:sz w:val="24"/>
          <w:szCs w:val="24"/>
          <w:lang w:val="hu-HU"/>
        </w:rPr>
        <w:t>: A rendszer teljes kapacitása (5 várakozási hely a sorban + 1 kiszolgáló)</w:t>
      </w:r>
    </w:p>
    <w:p w14:paraId="3074DCE4" w14:textId="21A24EC5" w:rsidR="00137D36" w:rsidRPr="00137D36" w:rsidRDefault="00137D36" w:rsidP="00137D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37D3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∞</w:t>
      </w:r>
      <w:r w:rsidRPr="00137D36">
        <w:rPr>
          <w:rFonts w:ascii="Times New Roman" w:eastAsia="Times New Roman" w:hAnsi="Times New Roman" w:cs="Times New Roman"/>
          <w:sz w:val="24"/>
          <w:szCs w:val="24"/>
          <w:lang w:val="hu-HU"/>
        </w:rPr>
        <w:t>: Végtelen számú entitás érkezhet a rendszerbe</w:t>
      </w:r>
    </w:p>
    <w:p w14:paraId="70EADFE2" w14:textId="56725F9C" w:rsidR="004575A9" w:rsidRPr="003C13DF" w:rsidRDefault="00137D36" w:rsidP="004575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37D3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FIFO</w:t>
      </w:r>
      <w:r w:rsidRPr="00137D36">
        <w:rPr>
          <w:rFonts w:ascii="Times New Roman" w:eastAsia="Times New Roman" w:hAnsi="Times New Roman" w:cs="Times New Roman"/>
          <w:sz w:val="24"/>
          <w:szCs w:val="24"/>
          <w:lang w:val="hu-HU"/>
        </w:rPr>
        <w:t>: Elsőként érkezett, elsőként kiszolgált (</w:t>
      </w:r>
      <w:proofErr w:type="spellStart"/>
      <w:r w:rsidRPr="00137D36">
        <w:rPr>
          <w:rFonts w:ascii="Times New Roman" w:eastAsia="Times New Roman" w:hAnsi="Times New Roman" w:cs="Times New Roman"/>
          <w:sz w:val="24"/>
          <w:szCs w:val="24"/>
          <w:lang w:val="hu-HU"/>
        </w:rPr>
        <w:t>First</w:t>
      </w:r>
      <w:proofErr w:type="spellEnd"/>
      <w:r w:rsidRPr="00137D3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In, </w:t>
      </w:r>
      <w:proofErr w:type="spellStart"/>
      <w:r w:rsidRPr="00137D36">
        <w:rPr>
          <w:rFonts w:ascii="Times New Roman" w:eastAsia="Times New Roman" w:hAnsi="Times New Roman" w:cs="Times New Roman"/>
          <w:sz w:val="24"/>
          <w:szCs w:val="24"/>
          <w:lang w:val="hu-HU"/>
        </w:rPr>
        <w:t>First</w:t>
      </w:r>
      <w:proofErr w:type="spellEnd"/>
      <w:r w:rsidRPr="00137D3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Out)</w:t>
      </w:r>
      <w:r w:rsidR="00C970AD" w:rsidRPr="003C13D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970AD" w:rsidRPr="003C13DF">
        <w:rPr>
          <w:rFonts w:ascii="Times New Roman" w:hAnsi="Times New Roman" w:cs="Times New Roman"/>
          <w:sz w:val="24"/>
          <w:szCs w:val="24"/>
          <w:lang w:val="hu-HU"/>
        </w:rPr>
        <w:t></w:t>
      </w:r>
    </w:p>
    <w:p w14:paraId="3E3871B5" w14:textId="722F7ECD" w:rsidR="00C970AD" w:rsidRDefault="00474432" w:rsidP="00E7449C">
      <w:pPr>
        <w:pStyle w:val="Default"/>
        <w:rPr>
          <w:rStyle w:val="hgkelc"/>
          <w:lang w:val="sk-SK"/>
        </w:rPr>
      </w:pPr>
      <w:r w:rsidRPr="003C13DF">
        <w:rPr>
          <w:b/>
          <w:bCs/>
          <w:lang w:val="hu-HU"/>
        </w:rPr>
        <w:t>λ</w:t>
      </w:r>
      <w:r w:rsidRPr="003C13DF">
        <w:rPr>
          <w:b/>
          <w:bCs/>
          <w:lang w:val="hu-HU"/>
        </w:rPr>
        <w:t xml:space="preserve"> – </w:t>
      </w:r>
      <w:r w:rsidRPr="003C13DF">
        <w:rPr>
          <w:lang w:val="hu-HU"/>
        </w:rPr>
        <w:t>beérkezési inte</w:t>
      </w:r>
      <w:r w:rsidR="000B61B8" w:rsidRPr="003C13DF">
        <w:rPr>
          <w:lang w:val="hu-HU"/>
        </w:rPr>
        <w:t>n</w:t>
      </w:r>
      <w:r w:rsidRPr="003C13DF">
        <w:rPr>
          <w:lang w:val="hu-HU"/>
        </w:rPr>
        <w:t>zitás</w:t>
      </w:r>
      <w:r w:rsidRPr="003C13DF">
        <w:rPr>
          <w:lang w:val="hu-HU"/>
        </w:rPr>
        <w:br/>
      </w:r>
      <w:r w:rsidRPr="003C13DF">
        <w:rPr>
          <w:b/>
          <w:bCs/>
          <w:lang w:val="hu-HU"/>
        </w:rPr>
        <w:t xml:space="preserve">1/ </w:t>
      </w:r>
      <w:r w:rsidRPr="003C13DF">
        <w:rPr>
          <w:b/>
          <w:bCs/>
          <w:lang w:val="hu-HU"/>
        </w:rPr>
        <w:t>λ</w:t>
      </w:r>
      <w:r w:rsidRPr="003C13DF">
        <w:rPr>
          <w:b/>
          <w:bCs/>
          <w:lang w:val="hu-HU"/>
        </w:rPr>
        <w:t xml:space="preserve"> </w:t>
      </w:r>
      <w:r w:rsidRPr="003C13DF">
        <w:rPr>
          <w:lang w:val="hu-HU"/>
        </w:rPr>
        <w:t>– átlagos beérkezési idő</w:t>
      </w:r>
      <w:r w:rsidR="00E33E75" w:rsidRPr="003C13DF">
        <w:rPr>
          <w:lang w:val="hu-HU"/>
        </w:rPr>
        <w:br/>
      </w:r>
      <w:r w:rsidR="00C970AD" w:rsidRPr="003C13DF">
        <w:rPr>
          <w:rStyle w:val="hgkelc"/>
          <w:b/>
          <w:bCs/>
          <w:lang w:val="hu-HU"/>
        </w:rPr>
        <w:t>μ</w:t>
      </w:r>
      <w:r w:rsidR="003F3EA6" w:rsidRPr="003C13DF">
        <w:rPr>
          <w:lang w:val="hu-HU"/>
        </w:rPr>
        <w:t xml:space="preserve"> - kiszolgálási intenzitás</w:t>
      </w:r>
      <w:r w:rsidR="00C970AD" w:rsidRPr="003C13DF">
        <w:rPr>
          <w:lang w:val="hu-HU"/>
        </w:rPr>
        <w:br/>
      </w:r>
      <w:r w:rsidR="00C970AD" w:rsidRPr="003C13DF">
        <w:rPr>
          <w:b/>
          <w:bCs/>
          <w:lang w:val="hu-HU"/>
        </w:rPr>
        <w:t>1/</w:t>
      </w:r>
      <w:r w:rsidR="00C970AD" w:rsidRPr="003C13DF">
        <w:rPr>
          <w:rStyle w:val="hgkelc"/>
          <w:b/>
          <w:bCs/>
          <w:lang w:val="hu-HU"/>
        </w:rPr>
        <w:t>μ</w:t>
      </w:r>
      <w:r w:rsidR="00C970AD" w:rsidRPr="003C13DF">
        <w:rPr>
          <w:rStyle w:val="hgkelc"/>
          <w:b/>
          <w:bCs/>
          <w:lang w:val="hu-HU"/>
        </w:rPr>
        <w:t xml:space="preserve"> </w:t>
      </w:r>
      <w:r w:rsidR="00C970AD" w:rsidRPr="003C13DF">
        <w:rPr>
          <w:rStyle w:val="hgkelc"/>
          <w:lang w:val="hu-HU"/>
        </w:rPr>
        <w:t>– átlagos kiszolgálási idő</w:t>
      </w:r>
      <w:r w:rsidR="00E7449C" w:rsidRPr="003C13DF">
        <w:rPr>
          <w:rStyle w:val="hgkelc"/>
          <w:lang w:val="hu-HU"/>
        </w:rPr>
        <w:br/>
      </w:r>
      <w:r w:rsidR="00E7449C" w:rsidRPr="003C13DF">
        <w:rPr>
          <w:b/>
          <w:bCs/>
          <w:lang w:val="hu-HU"/>
        </w:rPr>
        <w:t>ρ</w:t>
      </w:r>
      <w:r w:rsidR="00E7449C" w:rsidRPr="003C13DF">
        <w:rPr>
          <w:b/>
          <w:bCs/>
          <w:lang w:val="hu-HU"/>
        </w:rPr>
        <w:t xml:space="preserve"> = </w:t>
      </w:r>
      <w:r w:rsidR="00E7449C" w:rsidRPr="003C13DF">
        <w:rPr>
          <w:b/>
          <w:bCs/>
          <w:lang w:val="hu-HU"/>
        </w:rPr>
        <w:t>λ</w:t>
      </w:r>
      <w:r w:rsidR="00E7449C" w:rsidRPr="003C13DF">
        <w:rPr>
          <w:b/>
          <w:bCs/>
          <w:lang w:val="hu-HU"/>
        </w:rPr>
        <w:t>/</w:t>
      </w:r>
      <w:r w:rsidR="00E7449C" w:rsidRPr="003C13DF">
        <w:rPr>
          <w:rStyle w:val="hgkelc"/>
          <w:b/>
          <w:bCs/>
          <w:lang w:val="hu-HU"/>
        </w:rPr>
        <w:t>μ</w:t>
      </w:r>
      <w:r w:rsidR="003C13DF">
        <w:rPr>
          <w:rStyle w:val="hgkelc"/>
          <w:b/>
          <w:bCs/>
          <w:lang w:val="hu-HU"/>
        </w:rPr>
        <w:t xml:space="preserve"> </w:t>
      </w:r>
      <w:r w:rsidR="003C13DF" w:rsidRPr="00D44A93">
        <w:rPr>
          <w:rStyle w:val="hgkelc"/>
          <w:lang w:val="hu-HU"/>
        </w:rPr>
        <w:t>–</w:t>
      </w:r>
      <w:r w:rsidR="003C13DF" w:rsidRPr="00D44A93">
        <w:rPr>
          <w:rStyle w:val="hgkelc"/>
          <w:lang w:val="sk-SK"/>
        </w:rPr>
        <w:t xml:space="preserve"> forgalmi intenzitás</w:t>
      </w:r>
    </w:p>
    <w:p w14:paraId="153CE284" w14:textId="4D4610A8" w:rsidR="006B7588" w:rsidRDefault="006B7588" w:rsidP="00E7449C">
      <w:pPr>
        <w:pStyle w:val="Default"/>
        <w:rPr>
          <w:rStyle w:val="hgkelc"/>
          <w:lang w:val="sk-SK"/>
        </w:rPr>
      </w:pPr>
    </w:p>
    <w:p w14:paraId="719857D6" w14:textId="623D19AF" w:rsidR="00AF32DD" w:rsidRPr="00F97BCD" w:rsidRDefault="006B7588" w:rsidP="00E7449C">
      <w:pPr>
        <w:pStyle w:val="Default"/>
        <w:rPr>
          <w:lang w:val="hu-HU"/>
        </w:rPr>
      </w:pPr>
      <w:r w:rsidRPr="00B04877">
        <w:rPr>
          <w:rStyle w:val="hgkelc"/>
          <w:lang w:val="sk-SK"/>
        </w:rPr>
        <w:t>Átlagos várakozási idő</w:t>
      </w:r>
      <w:r w:rsidRPr="00B04877">
        <w:rPr>
          <w:rStyle w:val="hgkelc"/>
          <w:b/>
          <w:bCs/>
          <w:lang w:val="sk-SK"/>
        </w:rPr>
        <w:t xml:space="preserve"> </w:t>
      </w:r>
      <w:r w:rsidRPr="00B04877">
        <w:rPr>
          <w:rStyle w:val="hgkelc"/>
          <w:lang w:val="sk-SK"/>
        </w:rPr>
        <w:t>–</w:t>
      </w:r>
      <w:r w:rsidRPr="00B04877">
        <w:rPr>
          <w:rStyle w:val="hgkelc"/>
          <w:b/>
          <w:bCs/>
          <w:lang w:val="sk-SK"/>
        </w:rPr>
        <w:t xml:space="preserve"> </w:t>
      </w:r>
      <w:r w:rsidRPr="00B04877">
        <w:rPr>
          <w:b/>
          <w:bCs/>
          <w:lang w:val="hu-HU"/>
        </w:rPr>
        <w:t>ρ</w:t>
      </w:r>
      <w:r w:rsidRPr="00B04877">
        <w:t>/</w:t>
      </w:r>
      <w:r w:rsidRPr="00B04877">
        <w:rPr>
          <w:rStyle w:val="hgkelc"/>
          <w:b/>
          <w:bCs/>
          <w:lang w:val="hu-HU"/>
        </w:rPr>
        <w:t>μ</w:t>
      </w:r>
      <w:r w:rsidRPr="00B04877">
        <w:rPr>
          <w:rStyle w:val="hgkelc"/>
          <w:b/>
          <w:bCs/>
          <w:lang w:val="hu-HU"/>
        </w:rPr>
        <w:t xml:space="preserve"> </w:t>
      </w:r>
      <w:r w:rsidR="00AF32DD" w:rsidRPr="00B04877">
        <w:rPr>
          <w:rStyle w:val="hgkelc"/>
          <w:lang w:val="hu-HU"/>
        </w:rPr>
        <w:t>–</w:t>
      </w:r>
      <w:r w:rsidRPr="00B04877">
        <w:rPr>
          <w:rStyle w:val="hgkelc"/>
          <w:b/>
          <w:bCs/>
          <w:lang w:val="hu-HU"/>
        </w:rPr>
        <w:t xml:space="preserve"> </w:t>
      </w:r>
      <w:r w:rsidR="00AF32DD" w:rsidRPr="00B04877">
        <w:rPr>
          <w:b/>
          <w:bCs/>
          <w:lang w:val="hu-HU"/>
        </w:rPr>
        <w:t>λ</w:t>
      </w:r>
      <w:r w:rsidR="00F97BCD">
        <w:rPr>
          <w:b/>
          <w:bCs/>
          <w:lang w:val="hu-HU"/>
        </w:rPr>
        <w:t xml:space="preserve"> </w:t>
      </w:r>
      <w:r w:rsidR="00F97BCD">
        <w:rPr>
          <w:lang w:val="hu-HU"/>
        </w:rPr>
        <w:t xml:space="preserve">– </w:t>
      </w:r>
      <w:r w:rsidR="00746849">
        <w:rPr>
          <w:lang w:val="hu-HU"/>
        </w:rPr>
        <w:t>(1/5)/(5-1) = 0,05</w:t>
      </w:r>
    </w:p>
    <w:p w14:paraId="0F8C9275" w14:textId="75CD9E99" w:rsidR="003300A4" w:rsidRDefault="00AF32DD" w:rsidP="003300A4">
      <w:pPr>
        <w:pStyle w:val="Default"/>
        <w:rPr>
          <w:lang w:val="sk-SK"/>
        </w:rPr>
      </w:pPr>
      <w:r w:rsidRPr="00B04877">
        <w:rPr>
          <w:lang w:val="hu-HU"/>
        </w:rPr>
        <w:t>Átlagos rendszerben töltött idő</w:t>
      </w:r>
      <w:r w:rsidR="00B04877">
        <w:rPr>
          <w:lang w:val="hu-HU"/>
        </w:rPr>
        <w:t xml:space="preserve"> </w:t>
      </w:r>
      <w:r w:rsidR="00F341D1">
        <w:rPr>
          <w:lang w:val="hu-HU"/>
        </w:rPr>
        <w:t xml:space="preserve">– </w:t>
      </w:r>
      <w:r w:rsidR="00B04877" w:rsidRPr="00B04877">
        <w:rPr>
          <w:b/>
          <w:bCs/>
        </w:rPr>
        <w:t>1</w:t>
      </w:r>
      <w:r w:rsidR="00B04877">
        <w:t>/</w:t>
      </w:r>
      <w:r w:rsidR="00B04877" w:rsidRPr="00B04877">
        <w:rPr>
          <w:rStyle w:val="hgkelc"/>
          <w:b/>
          <w:bCs/>
          <w:lang w:val="hu-HU"/>
        </w:rPr>
        <w:t xml:space="preserve">μ </w:t>
      </w:r>
      <w:r w:rsidR="00B04877" w:rsidRPr="00B04877">
        <w:rPr>
          <w:rStyle w:val="hgkelc"/>
          <w:lang w:val="hu-HU"/>
        </w:rPr>
        <w:t>–</w:t>
      </w:r>
      <w:r w:rsidR="00B04877" w:rsidRPr="00B04877">
        <w:rPr>
          <w:rStyle w:val="hgkelc"/>
          <w:b/>
          <w:bCs/>
          <w:lang w:val="hu-HU"/>
        </w:rPr>
        <w:t xml:space="preserve"> </w:t>
      </w:r>
      <w:r w:rsidR="00B04877" w:rsidRPr="00B04877">
        <w:rPr>
          <w:b/>
          <w:bCs/>
          <w:lang w:val="hu-HU"/>
        </w:rPr>
        <w:t>λ</w:t>
      </w:r>
      <w:r w:rsidR="00F97BCD">
        <w:rPr>
          <w:b/>
          <w:bCs/>
          <w:lang w:val="hu-HU"/>
        </w:rPr>
        <w:t xml:space="preserve"> </w:t>
      </w:r>
      <w:r w:rsidR="00F97BCD">
        <w:rPr>
          <w:lang w:val="hu-HU"/>
        </w:rPr>
        <w:t>1</w:t>
      </w:r>
      <w:r w:rsidR="00746849">
        <w:rPr>
          <w:lang w:val="hu-HU"/>
        </w:rPr>
        <w:t>/ (</w:t>
      </w:r>
      <w:r w:rsidR="00F97BCD">
        <w:rPr>
          <w:lang w:val="hu-HU"/>
        </w:rPr>
        <w:t>5-1</w:t>
      </w:r>
      <w:r w:rsidR="00B50F3E">
        <w:rPr>
          <w:lang w:val="hu-HU"/>
        </w:rPr>
        <w:t>)</w:t>
      </w:r>
      <w:r w:rsidR="00F97BCD">
        <w:rPr>
          <w:lang w:val="hu-HU"/>
        </w:rPr>
        <w:t xml:space="preserve"> = ¼</w:t>
      </w:r>
      <w:r w:rsidR="00427138">
        <w:rPr>
          <w:lang w:val="sk-SK"/>
        </w:rPr>
        <w:tab/>
      </w:r>
    </w:p>
    <w:p w14:paraId="1A06DF8E" w14:textId="77777777" w:rsidR="003300A4" w:rsidRDefault="003300A4" w:rsidP="003300A4">
      <w:pPr>
        <w:pStyle w:val="Default"/>
        <w:rPr>
          <w:b/>
          <w:bCs/>
          <w:lang w:val="hu-HU"/>
        </w:rPr>
      </w:pPr>
    </w:p>
    <w:p w14:paraId="217EB438" w14:textId="5A7D7539" w:rsidR="00043C42" w:rsidRPr="003300A4" w:rsidRDefault="003300A4" w:rsidP="003300A4">
      <w:pPr>
        <w:pStyle w:val="Default"/>
        <w:rPr>
          <w:lang w:val="hu-HU"/>
        </w:rPr>
      </w:pPr>
      <w:r w:rsidRPr="003C13DF">
        <w:rPr>
          <w:rFonts w:eastAsia="Times New Roman"/>
          <w:lang w:val="hu-HU"/>
        </w:rPr>
        <w:drawing>
          <wp:anchor distT="0" distB="0" distL="114300" distR="114300" simplePos="0" relativeHeight="251658240" behindDoc="0" locked="0" layoutInCell="1" allowOverlap="1" wp14:anchorId="006DDF93" wp14:editId="6E9C9209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3465830" cy="2638425"/>
            <wp:effectExtent l="0" t="0" r="127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230F3" w:rsidRPr="003C13DF">
        <w:rPr>
          <w:b/>
          <w:bCs/>
          <w:lang w:val="hu-HU"/>
        </w:rPr>
        <w:t>Simulink</w:t>
      </w:r>
      <w:proofErr w:type="spellEnd"/>
      <w:r w:rsidR="002230F3" w:rsidRPr="003C13DF">
        <w:rPr>
          <w:b/>
          <w:bCs/>
          <w:lang w:val="hu-HU"/>
        </w:rPr>
        <w:t xml:space="preserve"> ábra</w:t>
      </w:r>
    </w:p>
    <w:sectPr w:rsidR="00043C42" w:rsidRPr="00330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C59"/>
    <w:multiLevelType w:val="multilevel"/>
    <w:tmpl w:val="E0BA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170CC"/>
    <w:multiLevelType w:val="multilevel"/>
    <w:tmpl w:val="3826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C034F"/>
    <w:multiLevelType w:val="multilevel"/>
    <w:tmpl w:val="1822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42285"/>
    <w:multiLevelType w:val="multilevel"/>
    <w:tmpl w:val="DFAA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36E8B"/>
    <w:multiLevelType w:val="hybridMultilevel"/>
    <w:tmpl w:val="54F0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27790"/>
    <w:multiLevelType w:val="multilevel"/>
    <w:tmpl w:val="3D50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21969"/>
    <w:multiLevelType w:val="hybridMultilevel"/>
    <w:tmpl w:val="FEB4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B0CB3"/>
    <w:multiLevelType w:val="hybridMultilevel"/>
    <w:tmpl w:val="E452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E16B2"/>
    <w:multiLevelType w:val="multilevel"/>
    <w:tmpl w:val="D1F2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81063"/>
    <w:multiLevelType w:val="hybridMultilevel"/>
    <w:tmpl w:val="97DE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84E09"/>
    <w:multiLevelType w:val="hybridMultilevel"/>
    <w:tmpl w:val="E92C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E5FBF"/>
    <w:multiLevelType w:val="multilevel"/>
    <w:tmpl w:val="3826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460B7"/>
    <w:multiLevelType w:val="hybridMultilevel"/>
    <w:tmpl w:val="433A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11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12"/>
  </w:num>
  <w:num w:numId="11">
    <w:abstractNumId w:val="9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9A"/>
    <w:rsid w:val="00043C42"/>
    <w:rsid w:val="000716A3"/>
    <w:rsid w:val="000B61B8"/>
    <w:rsid w:val="00112ECE"/>
    <w:rsid w:val="00131BCD"/>
    <w:rsid w:val="00137D36"/>
    <w:rsid w:val="00151856"/>
    <w:rsid w:val="00161AC5"/>
    <w:rsid w:val="002230F3"/>
    <w:rsid w:val="002E6E6A"/>
    <w:rsid w:val="00304970"/>
    <w:rsid w:val="00320A25"/>
    <w:rsid w:val="003300A4"/>
    <w:rsid w:val="003960F5"/>
    <w:rsid w:val="003C13DF"/>
    <w:rsid w:val="003F3EA6"/>
    <w:rsid w:val="003F4C5C"/>
    <w:rsid w:val="00427138"/>
    <w:rsid w:val="004575A9"/>
    <w:rsid w:val="00465727"/>
    <w:rsid w:val="00467550"/>
    <w:rsid w:val="00474432"/>
    <w:rsid w:val="00493266"/>
    <w:rsid w:val="004A2C50"/>
    <w:rsid w:val="00507DD6"/>
    <w:rsid w:val="005A6E2C"/>
    <w:rsid w:val="00627F1E"/>
    <w:rsid w:val="0063132F"/>
    <w:rsid w:val="006A1BB1"/>
    <w:rsid w:val="006B7588"/>
    <w:rsid w:val="006C22E1"/>
    <w:rsid w:val="00746849"/>
    <w:rsid w:val="00772706"/>
    <w:rsid w:val="007A5616"/>
    <w:rsid w:val="007A6490"/>
    <w:rsid w:val="007C3A3C"/>
    <w:rsid w:val="007C62A8"/>
    <w:rsid w:val="00817CF0"/>
    <w:rsid w:val="00827DE6"/>
    <w:rsid w:val="00880A24"/>
    <w:rsid w:val="008C6A7C"/>
    <w:rsid w:val="008F23E2"/>
    <w:rsid w:val="009038D5"/>
    <w:rsid w:val="0093243A"/>
    <w:rsid w:val="00962407"/>
    <w:rsid w:val="00974D9A"/>
    <w:rsid w:val="00977E2D"/>
    <w:rsid w:val="00995185"/>
    <w:rsid w:val="009A501C"/>
    <w:rsid w:val="009E4C06"/>
    <w:rsid w:val="00A57D7B"/>
    <w:rsid w:val="00A6561C"/>
    <w:rsid w:val="00A90796"/>
    <w:rsid w:val="00AF32DD"/>
    <w:rsid w:val="00B04877"/>
    <w:rsid w:val="00B409CA"/>
    <w:rsid w:val="00B50F3E"/>
    <w:rsid w:val="00B713AC"/>
    <w:rsid w:val="00BB5853"/>
    <w:rsid w:val="00BC42A3"/>
    <w:rsid w:val="00BD02AE"/>
    <w:rsid w:val="00C42DEC"/>
    <w:rsid w:val="00C970AD"/>
    <w:rsid w:val="00CC431D"/>
    <w:rsid w:val="00D37A3E"/>
    <w:rsid w:val="00D44A93"/>
    <w:rsid w:val="00D8749F"/>
    <w:rsid w:val="00DB2973"/>
    <w:rsid w:val="00DE0A01"/>
    <w:rsid w:val="00E14F31"/>
    <w:rsid w:val="00E27F69"/>
    <w:rsid w:val="00E33E75"/>
    <w:rsid w:val="00E569EC"/>
    <w:rsid w:val="00E61114"/>
    <w:rsid w:val="00E7449C"/>
    <w:rsid w:val="00EF3A4C"/>
    <w:rsid w:val="00EF3B09"/>
    <w:rsid w:val="00EF6887"/>
    <w:rsid w:val="00F313D4"/>
    <w:rsid w:val="00F341D1"/>
    <w:rsid w:val="00F97BCD"/>
    <w:rsid w:val="00FD3F8F"/>
    <w:rsid w:val="00FD4EE2"/>
    <w:rsid w:val="00FF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4F2C"/>
  <w15:chartTrackingRefBased/>
  <w15:docId w15:val="{0BA2CBEE-CE79-445A-B9EE-DB65F1A8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6A1B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Cmsor4">
    <w:name w:val="heading 4"/>
    <w:basedOn w:val="Norml"/>
    <w:link w:val="Cmsor4Char"/>
    <w:uiPriority w:val="9"/>
    <w:qFormat/>
    <w:rsid w:val="006A1B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6A1B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msor4Char">
    <w:name w:val="Címsor 4 Char"/>
    <w:basedOn w:val="Bekezdsalapbettpusa"/>
    <w:link w:val="Cmsor4"/>
    <w:uiPriority w:val="9"/>
    <w:rsid w:val="006A1BB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Kiemels2">
    <w:name w:val="Strong"/>
    <w:basedOn w:val="Bekezdsalapbettpusa"/>
    <w:uiPriority w:val="22"/>
    <w:qFormat/>
    <w:rsid w:val="006A1BB1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6A1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">
    <w:name w:val="Emphasis"/>
    <w:basedOn w:val="Bekezdsalapbettpusa"/>
    <w:uiPriority w:val="20"/>
    <w:qFormat/>
    <w:rsid w:val="006A1BB1"/>
    <w:rPr>
      <w:i/>
      <w:iCs/>
    </w:rPr>
  </w:style>
  <w:style w:type="paragraph" w:styleId="Listaszerbekezds">
    <w:name w:val="List Paragraph"/>
    <w:basedOn w:val="Norml"/>
    <w:uiPriority w:val="34"/>
    <w:qFormat/>
    <w:rsid w:val="00EF6887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7C3A3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C3A3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C3A3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C3A3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C3A3C"/>
    <w:rPr>
      <w:b/>
      <w:bCs/>
      <w:sz w:val="20"/>
      <w:szCs w:val="20"/>
    </w:rPr>
  </w:style>
  <w:style w:type="character" w:customStyle="1" w:styleId="hgkelc">
    <w:name w:val="hgkelc"/>
    <w:basedOn w:val="Bekezdsalapbettpusa"/>
    <w:rsid w:val="00C970AD"/>
  </w:style>
  <w:style w:type="paragraph" w:customStyle="1" w:styleId="Default">
    <w:name w:val="Default"/>
    <w:rsid w:val="00E744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8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Botló</dc:creator>
  <cp:keywords/>
  <dc:description/>
  <cp:lastModifiedBy>Botló</cp:lastModifiedBy>
  <cp:revision>82</cp:revision>
  <dcterms:created xsi:type="dcterms:W3CDTF">2024-12-14T17:18:00Z</dcterms:created>
  <dcterms:modified xsi:type="dcterms:W3CDTF">2024-12-14T22:13:00Z</dcterms:modified>
</cp:coreProperties>
</file>