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609E5DA3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新闻数据 RAG 检索项目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>RAG检索优化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  <w:t>新闻数据RAG检索项目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8415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06D76AAE">
            <w:pPr>
              <w:widowControl w:val="0"/>
              <w:spacing w:before="116"/>
              <w:ind w:firstLine="612" w:firstLineChars="3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对RAG向量检索进行优化。</w:t>
            </w:r>
          </w:p>
          <w:p w14:paraId="05E199E9">
            <w:pPr>
              <w:widowControl w:val="0"/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1.安装模型优化模型</w:t>
            </w:r>
          </w:p>
          <w:p w14:paraId="1A92172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630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>Ollama  下载向量模型</w:t>
            </w:r>
          </w:p>
          <w:p w14:paraId="3C4A21D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720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bge-large:latest</w:t>
            </w:r>
          </w:p>
          <w:p w14:paraId="35E057BB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720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nomic-embed-text:latest</w:t>
            </w:r>
          </w:p>
          <w:p w14:paraId="07CE1065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720" w:firstLineChars="3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m3e-large:latest</w:t>
            </w:r>
          </w:p>
          <w:p w14:paraId="32CCF2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-360" w:leftChars="0" w:right="0" w:rightChars="0"/>
              <w:jc w:val="both"/>
            </w:pPr>
          </w:p>
          <w:p w14:paraId="0718CC1F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eastAsia" w:eastAsia="宋体" w:asciiTheme="minorEastAsia" w:hAnsi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编写模型向量优化程序</w:t>
            </w:r>
            <w:r>
              <w:rPr>
                <w:rFonts w:hint="eastAsia" w:eastAsia="宋体"/>
                <w:lang w:eastAsia="zh-CN"/>
              </w:rPr>
              <w:tab/>
            </w:r>
          </w:p>
          <w:p w14:paraId="775143F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向量检索优化</w:t>
            </w:r>
          </w:p>
          <w:p w14:paraId="7196583B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定义bge-large:latest 向量模型</w:t>
            </w:r>
          </w:p>
          <w:p w14:paraId="4A210798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 nomic-embed-text:latest 向量模型</w:t>
            </w:r>
          </w:p>
          <w:p w14:paraId="665180D0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定义m3e-large:laest 向量模型</w:t>
            </w:r>
          </w:p>
          <w:p w14:paraId="7751CFAE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创建向量库存储Vectorstore</w:t>
            </w:r>
          </w:p>
          <w:p w14:paraId="76FE5374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创建检索retrieved </w:t>
            </w:r>
          </w:p>
          <w:p w14:paraId="67FE8712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设置不同的模型进行检索</w:t>
            </w:r>
          </w:p>
          <w:p w14:paraId="29A37E9E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测试优化结果</w:t>
            </w:r>
          </w:p>
          <w:p w14:paraId="2F92224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0D9005B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3CC57D9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</w:t>
            </w:r>
            <w:r>
              <w:rPr>
                <w:rFonts w:hint="eastAsia" w:ascii="宋体" w:hAnsi="宋体" w:cs="宋体" w:eastAsiaTheme="minorEastAsia"/>
                <w:lang w:eastAsia="zh-CN"/>
              </w:rPr>
              <w:t>创建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RAG增强优化</w:t>
            </w:r>
            <w:r>
              <w:rPr>
                <w:rFonts w:hint="eastAsia" w:ascii="宋体" w:hAnsi="宋体" w:cs="宋体" w:eastAsiaTheme="minorEastAsia"/>
                <w:lang w:eastAsia="zh-CN"/>
              </w:rPr>
              <w:t>文件（embedding_comparison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.py)</w:t>
            </w:r>
          </w:p>
          <w:p w14:paraId="30B5C3C8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</w:t>
            </w:r>
            <w:bookmarkStart w:id="0" w:name="_GoBack"/>
            <w:bookmarkEnd w:id="0"/>
            <w:r>
              <w:rPr>
                <w:rFonts w:hint="eastAsia" w:ascii="宋体" w:hAnsi="宋体" w:cs="宋体" w:eastAsiaTheme="minorEastAsia"/>
                <w:lang w:val="en-US" w:eastAsia="zh-CN"/>
              </w:rPr>
              <w:t>配置文件</w:t>
            </w:r>
            <w:r>
              <w:rPr>
                <w:rFonts w:hint="eastAsia" w:ascii="宋体" w:hAnsi="宋体" w:cs="宋体" w:eastAsiaTheme="minorEastAsia"/>
                <w:lang w:eastAsia="zh-CN"/>
              </w:rPr>
              <w:t>（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config.py)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79F61C3D">
            <w:pPr>
              <w:pStyle w:val="18"/>
              <w:widowControl w:val="0"/>
              <w:numPr>
                <w:ilvl w:val="0"/>
                <w:numId w:val="3"/>
              </w:numPr>
              <w:spacing w:before="225" w:line="209" w:lineRule="auto"/>
              <w:ind w:leftChars="0"/>
              <w:jc w:val="both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对向量模bge-large 模型使用</w:t>
            </w:r>
          </w:p>
          <w:p w14:paraId="3C9267BC">
            <w:pPr>
              <w:pStyle w:val="18"/>
              <w:widowControl w:val="0"/>
              <w:numPr>
                <w:ilvl w:val="0"/>
                <w:numId w:val="3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使用混合模型m3e-large 模型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70E676"/>
    <w:multiLevelType w:val="singleLevel"/>
    <w:tmpl w:val="2370E6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4FA7D22"/>
    <w:multiLevelType w:val="singleLevel"/>
    <w:tmpl w:val="34FA7D22"/>
    <w:lvl w:ilvl="0" w:tentative="0">
      <w:start w:val="2"/>
      <w:numFmt w:val="decimal"/>
      <w:suff w:val="space"/>
      <w:lvlText w:val="%1."/>
      <w:lvlJc w:val="left"/>
      <w:pPr>
        <w:ind w:left="204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5A77C3F"/>
    <w:rsid w:val="063F1FF3"/>
    <w:rsid w:val="066A3671"/>
    <w:rsid w:val="0D7A799B"/>
    <w:rsid w:val="0DFF1E9B"/>
    <w:rsid w:val="152C6320"/>
    <w:rsid w:val="161D262A"/>
    <w:rsid w:val="16496466"/>
    <w:rsid w:val="234B6811"/>
    <w:rsid w:val="23E40EB3"/>
    <w:rsid w:val="2D424EBF"/>
    <w:rsid w:val="317E4255"/>
    <w:rsid w:val="325B3EDC"/>
    <w:rsid w:val="331F33D5"/>
    <w:rsid w:val="369866F5"/>
    <w:rsid w:val="3A204AB1"/>
    <w:rsid w:val="44E74669"/>
    <w:rsid w:val="44EE3354"/>
    <w:rsid w:val="455C1569"/>
    <w:rsid w:val="4A4332FB"/>
    <w:rsid w:val="4F0C47F7"/>
    <w:rsid w:val="50B96EF3"/>
    <w:rsid w:val="51B30C38"/>
    <w:rsid w:val="56093FC1"/>
    <w:rsid w:val="57F94268"/>
    <w:rsid w:val="583876E7"/>
    <w:rsid w:val="5C621EFA"/>
    <w:rsid w:val="6D982FC3"/>
    <w:rsid w:val="6D9D5488"/>
    <w:rsid w:val="6E283FD4"/>
    <w:rsid w:val="7B296CB6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236</Words>
  <Characters>428</Characters>
  <Lines>90</Lines>
  <Paragraphs>41</Paragraphs>
  <TotalTime>9</TotalTime>
  <ScaleCrop>false</ScaleCrop>
  <LinksUpToDate>false</LinksUpToDate>
  <CharactersWithSpaces>457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2026-06-25T07:38:16Z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