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FE859">
      <w:pPr>
        <w:numPr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大别山精神推普队 发表论文成果</w:t>
      </w:r>
    </w:p>
    <w:p w14:paraId="03916BC2">
      <w:pPr>
        <w:numPr>
          <w:numId w:val="0"/>
        </w:numPr>
        <w:jc w:val="center"/>
        <w:rPr>
          <w:rFonts w:hint="default"/>
          <w:sz w:val="24"/>
          <w:szCs w:val="24"/>
          <w:lang w:val="en-US" w:eastAsia="zh-CN"/>
        </w:rPr>
      </w:pPr>
    </w:p>
    <w:p w14:paraId="37825740">
      <w:pPr>
        <w:numPr>
          <w:ilvl w:val="0"/>
          <w:numId w:val="1"/>
        </w:numPr>
        <w:rPr>
          <w:rFonts w:hint="default" w:eastAsia="宋体" w:cs="宋体" w:asciiTheme="minorAscii" w:hAnsiTheme="minorAscii"/>
          <w:lang w:val="en-US" w:eastAsia="zh-CN"/>
        </w:rPr>
      </w:pPr>
      <w:r>
        <w:rPr>
          <w:rFonts w:hint="default" w:eastAsia="宋体" w:cs="宋体" w:asciiTheme="minorAscii" w:hAnsiTheme="minorAscii"/>
          <w:lang w:val="en-US" w:eastAsia="zh-CN"/>
        </w:rPr>
        <w:t>周东霖,张淑媛,王容,张新刚.普通话赋能与精神传承——大别山精神推普队的“普通话+”传播实践与路径创新[J].侨星,2025,(07):55-58</w:t>
      </w:r>
    </w:p>
    <w:p w14:paraId="1FB61315">
      <w:pPr>
        <w:numPr>
          <w:ilvl w:val="0"/>
          <w:numId w:val="1"/>
        </w:numPr>
        <w:jc w:val="left"/>
      </w:pPr>
      <w:r>
        <w:rPr>
          <w:rFonts w:hint="default" w:eastAsia="宋体" w:cs="宋体" w:asciiTheme="minorAscii" w:hAnsiTheme="minorAscii"/>
          <w:lang w:val="en-US" w:eastAsia="zh-CN"/>
        </w:rPr>
        <w:t>周东霖,王容,张新刚.以语为桥 薪火相传——大别山精神推普队的“普通话+”实践与启示[N].黄冈日报,2025-09-18(6)</w:t>
      </w:r>
      <w:bookmarkStart w:id="0" w:name="_GoBack"/>
      <w:bookmarkEnd w:id="0"/>
      <w:r>
        <w:rPr>
          <w:rFonts w:hint="default" w:eastAsia="宋体" w:cs="宋体" w:asciiTheme="minorAscii" w:hAnsiTheme="minorAscii"/>
          <w:lang w:val="en-US" w:eastAsia="zh-CN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AD59B3"/>
    <w:multiLevelType w:val="singleLevel"/>
    <w:tmpl w:val="B8AD59B3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F737A7"/>
    <w:rsid w:val="48F7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2025-11-30T08:25:00Z</dcterms:created>
  <dc:creator>White sage</dc:creator>
  <cp:lastModifiedBy>White sage</cp:lastModifiedBy>
  <dcterms:modified xsi:type="dcterms:W3CDTF">2025-11-30T08:27:36Z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AC2B41BC8648430EA34E59A6050948EF_11</vt:lpwstr>
  </property>
  <property fmtid="{D5CDD505-2E9C-101B-9397-08002B2CF9AE}" pid="4" name="KSOTemplateDocerSaveRecord">
    <vt:lpwstr>eyJoZGlkIjoiN2E0ODAyM2RhNWM1YTE5ZTZiZWJlYTBmMzM0ZDRkZjEiLCJ1c2VySWQiOiI0ODk0MDAwMTQifQ==</vt:lpwstr>
  </property>
</Properties>
</file>