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AA" w:rsidRPr="00C90AAA" w:rsidRDefault="00C90AAA" w:rsidP="00C90A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73638F71" wp14:editId="4D82D477">
                <wp:extent cx="307340" cy="307340"/>
                <wp:effectExtent l="0" t="0" r="0" b="0"/>
                <wp:docPr id="1" name="Rectangle 1" descr="Publication Logo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elegraph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C90AAA" w:rsidRPr="00C90AAA" w:rsidRDefault="00C90AAA" w:rsidP="00C90A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August 4, 2011 Thursday </w:t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C90AAA" w:rsidRPr="00C90AAA" w:rsidRDefault="00C90AAA" w:rsidP="00C90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90A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Excessive </w:t>
      </w:r>
      <w:bookmarkStart w:id="2" w:name="ORIGHIT_2"/>
      <w:bookmarkStart w:id="3" w:name="HIT_2"/>
      <w:bookmarkEnd w:id="2"/>
      <w:bookmarkEnd w:id="3"/>
      <w:r w:rsidRPr="00C90A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delays in treating </w:t>
      </w:r>
      <w:bookmarkStart w:id="4" w:name="ORIGHIT_3"/>
      <w:bookmarkStart w:id="5" w:name="HIT_3"/>
      <w:bookmarkEnd w:id="4"/>
      <w:bookmarkEnd w:id="5"/>
      <w:r w:rsidRPr="00C90A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arthritis; </w:t>
      </w:r>
      <w:r w:rsidRPr="00C90A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>In Brief</w:t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90A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12</w:t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90A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62 words</w:t>
      </w:r>
    </w:p>
    <w:p w:rsidR="00C90AAA" w:rsidRDefault="00C90AAA" w:rsidP="00C90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report has criticised "unacceptable" </w:t>
      </w:r>
      <w:bookmarkStart w:id="6" w:name="ORIGHIT_4"/>
      <w:bookmarkStart w:id="7" w:name="HIT_4"/>
      <w:bookmarkEnd w:id="6"/>
      <w:bookmarkEnd w:id="7"/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delays for rheumatoid </w:t>
      </w:r>
      <w:bookmarkStart w:id="8" w:name="ORIGHIT_5"/>
      <w:bookmarkStart w:id="9" w:name="HIT_5"/>
      <w:bookmarkEnd w:id="8"/>
      <w:bookmarkEnd w:id="9"/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>arthritis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treatment.</w:t>
      </w:r>
    </w:p>
    <w:p w:rsidR="00C90AAA" w:rsidRDefault="00C90AAA" w:rsidP="00C90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>A survey published in the Annals of the Rheumatic Diseases found patients waited 21 weeks for treatment, well over the three-month "therapeutic window" in which there is 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best chance of a good outcome.</w:t>
      </w:r>
    </w:p>
    <w:p w:rsidR="00C90AAA" w:rsidRPr="00C90AAA" w:rsidRDefault="00C90AAA" w:rsidP="00C90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>On average, 12 weeks of the</w:t>
      </w:r>
      <w:bookmarkStart w:id="10" w:name="_GoBack"/>
      <w:bookmarkEnd w:id="10"/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11" w:name="ORIGHIT_6"/>
      <w:bookmarkStart w:id="12" w:name="HIT_6"/>
      <w:bookmarkEnd w:id="11"/>
      <w:bookmarkEnd w:id="12"/>
      <w:r w:rsidRPr="00C90AAA">
        <w:rPr>
          <w:rFonts w:ascii="Times New Roman" w:eastAsia="Times New Roman" w:hAnsi="Times New Roman" w:cs="Times New Roman"/>
          <w:sz w:val="24"/>
          <w:szCs w:val="24"/>
          <w:lang w:eastAsia="en-GB"/>
        </w:rPr>
        <w:t>delay was caused by patients failing to recognise symptoms.</w:t>
      </w:r>
    </w:p>
    <w:p w:rsidR="00301734" w:rsidRDefault="00C90AAA"/>
    <w:sectPr w:rsidR="003017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AAA" w:rsidRDefault="00C90AAA" w:rsidP="00C90AAA">
      <w:pPr>
        <w:spacing w:after="0" w:line="240" w:lineRule="auto"/>
      </w:pPr>
      <w:r>
        <w:separator/>
      </w:r>
    </w:p>
  </w:endnote>
  <w:endnote w:type="continuationSeparator" w:id="0">
    <w:p w:rsidR="00C90AAA" w:rsidRDefault="00C90AAA" w:rsidP="00C9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AAA" w:rsidRDefault="00C90AAA" w:rsidP="00C90AAA">
      <w:pPr>
        <w:spacing w:after="0" w:line="240" w:lineRule="auto"/>
      </w:pPr>
      <w:r>
        <w:separator/>
      </w:r>
    </w:p>
  </w:footnote>
  <w:footnote w:type="continuationSeparator" w:id="0">
    <w:p w:rsidR="00C90AAA" w:rsidRDefault="00C90AAA" w:rsidP="00C90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AAA" w:rsidRDefault="00C90AAA">
    <w:pPr>
      <w:pStyle w:val="Header"/>
    </w:pPr>
    <w:r>
      <w:t>Title: 5</w:t>
    </w:r>
  </w:p>
  <w:p w:rsidR="00C90AAA" w:rsidRDefault="00C90AAA">
    <w:pPr>
      <w:pStyle w:val="Header"/>
    </w:pPr>
    <w:r>
      <w:t>Body: 59</w:t>
    </w:r>
  </w:p>
  <w:p w:rsidR="00C90AAA" w:rsidRDefault="00C90AAA">
    <w:pPr>
      <w:pStyle w:val="Header"/>
    </w:pPr>
    <w:r>
      <w:t>Sentences: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AA"/>
    <w:rsid w:val="002C2048"/>
    <w:rsid w:val="00B74E5B"/>
    <w:rsid w:val="00C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C90AAA"/>
  </w:style>
  <w:style w:type="character" w:customStyle="1" w:styleId="hit">
    <w:name w:val="hit"/>
    <w:basedOn w:val="DefaultParagraphFont"/>
    <w:rsid w:val="00C90AAA"/>
  </w:style>
  <w:style w:type="character" w:customStyle="1" w:styleId="ssl0">
    <w:name w:val="ss_l0"/>
    <w:basedOn w:val="DefaultParagraphFont"/>
    <w:rsid w:val="00C90AAA"/>
  </w:style>
  <w:style w:type="paragraph" w:customStyle="1" w:styleId="loose">
    <w:name w:val="loose"/>
    <w:basedOn w:val="Normal"/>
    <w:rsid w:val="00C90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90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AA"/>
  </w:style>
  <w:style w:type="paragraph" w:styleId="Footer">
    <w:name w:val="footer"/>
    <w:basedOn w:val="Normal"/>
    <w:link w:val="FooterChar"/>
    <w:uiPriority w:val="99"/>
    <w:unhideWhenUsed/>
    <w:rsid w:val="00C90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C90AAA"/>
  </w:style>
  <w:style w:type="character" w:customStyle="1" w:styleId="hit">
    <w:name w:val="hit"/>
    <w:basedOn w:val="DefaultParagraphFont"/>
    <w:rsid w:val="00C90AAA"/>
  </w:style>
  <w:style w:type="character" w:customStyle="1" w:styleId="ssl0">
    <w:name w:val="ss_l0"/>
    <w:basedOn w:val="DefaultParagraphFont"/>
    <w:rsid w:val="00C90AAA"/>
  </w:style>
  <w:style w:type="paragraph" w:customStyle="1" w:styleId="loose">
    <w:name w:val="loose"/>
    <w:basedOn w:val="Normal"/>
    <w:rsid w:val="00C90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90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AA"/>
  </w:style>
  <w:style w:type="paragraph" w:styleId="Footer">
    <w:name w:val="footer"/>
    <w:basedOn w:val="Normal"/>
    <w:link w:val="FooterChar"/>
    <w:uiPriority w:val="99"/>
    <w:unhideWhenUsed/>
    <w:rsid w:val="00C90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>Cardiff University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2012-10-09T13:45:00Z</dcterms:created>
  <dcterms:modified xsi:type="dcterms:W3CDTF">2012-10-09T13:46:00Z</dcterms:modified>
</cp:coreProperties>
</file>