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AAE" w:rsidRPr="001C4F6A" w:rsidRDefault="00BF2AAE" w:rsidP="00BF2AA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drawing>
          <wp:inline distT="0" distB="0" distL="0" distR="0" wp14:anchorId="2D33E666" wp14:editId="3B1A97A5">
            <wp:extent cx="3329940" cy="629920"/>
            <wp:effectExtent l="0" t="0" r="3810" b="0"/>
            <wp:docPr id="3" name="Picture 3" descr="MailOnline - news, sport, celebrity, science and health stor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ailOnline - news, sport, celebrity, science and health stori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629920"/>
                    </a:xfrm>
                    <a:prstGeom prst="rect">
                      <a:avLst/>
                    </a:prstGeom>
                    <a:noFill/>
                    <a:ln>
                      <a:noFill/>
                    </a:ln>
                  </pic:spPr>
                </pic:pic>
              </a:graphicData>
            </a:graphic>
          </wp:inline>
        </w:drawing>
      </w:r>
    </w:p>
    <w:p w:rsidR="00BF2AAE" w:rsidRPr="001C4F6A" w:rsidRDefault="00BF2AAE" w:rsidP="00BF2AAE">
      <w:pPr>
        <w:spacing w:after="0" w:line="240" w:lineRule="auto"/>
        <w:rPr>
          <w:rFonts w:ascii="Times New Roman" w:eastAsia="Times New Roman" w:hAnsi="Times New Roman" w:cs="Times New Roman"/>
          <w:sz w:val="24"/>
          <w:szCs w:val="24"/>
          <w:lang w:eastAsia="en-GB"/>
        </w:rPr>
      </w:pPr>
      <w:bookmarkStart w:id="0" w:name="navigation"/>
      <w:bookmarkEnd w:id="0"/>
    </w:p>
    <w:p w:rsidR="00BF2AAE" w:rsidRPr="001C4F6A" w:rsidRDefault="00BF2AAE" w:rsidP="00BF2A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C4F6A">
        <w:rPr>
          <w:rFonts w:ascii="Times New Roman" w:eastAsia="Times New Roman" w:hAnsi="Times New Roman" w:cs="Times New Roman"/>
          <w:b/>
          <w:bCs/>
          <w:kern w:val="36"/>
          <w:sz w:val="48"/>
          <w:szCs w:val="48"/>
          <w:lang w:eastAsia="en-GB"/>
        </w:rPr>
        <w:t>Police use A&amp;E tip-offs to target trouble hotspots and stop violence before it starts</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4"/>
          <w:szCs w:val="24"/>
          <w:lang w:eastAsia="en-GB"/>
        </w:rPr>
        <w:t xml:space="preserve">By </w:t>
      </w:r>
      <w:hyperlink r:id="rId7" w:history="1">
        <w:r w:rsidRPr="001C4F6A">
          <w:rPr>
            <w:rFonts w:ascii="Times New Roman" w:eastAsia="Times New Roman" w:hAnsi="Times New Roman" w:cs="Times New Roman"/>
            <w:color w:val="0000FF"/>
            <w:sz w:val="24"/>
            <w:szCs w:val="24"/>
            <w:u w:val="single"/>
            <w:lang w:eastAsia="en-GB"/>
          </w:rPr>
          <w:t>Daily Mail Reporter</w:t>
        </w:r>
      </w:hyperlink>
      <w:r w:rsidRPr="001C4F6A">
        <w:rPr>
          <w:rFonts w:ascii="Times New Roman" w:eastAsia="Times New Roman" w:hAnsi="Times New Roman" w:cs="Times New Roman"/>
          <w:sz w:val="24"/>
          <w:szCs w:val="24"/>
          <w:lang w:eastAsia="en-GB"/>
        </w:rPr>
        <w:br/>
      </w:r>
      <w:r w:rsidRPr="001C4F6A">
        <w:rPr>
          <w:rFonts w:ascii="Times New Roman" w:eastAsia="Times New Roman" w:hAnsi="Times New Roman" w:cs="Times New Roman"/>
          <w:b/>
          <w:bCs/>
          <w:sz w:val="24"/>
          <w:szCs w:val="24"/>
          <w:lang w:eastAsia="en-GB"/>
        </w:rPr>
        <w:t>UPDATED:</w:t>
      </w:r>
      <w:r w:rsidRPr="001C4F6A">
        <w:rPr>
          <w:rFonts w:ascii="Times New Roman" w:eastAsia="Times New Roman" w:hAnsi="Times New Roman" w:cs="Times New Roman"/>
          <w:sz w:val="24"/>
          <w:szCs w:val="24"/>
          <w:lang w:eastAsia="en-GB"/>
        </w:rPr>
        <w:t xml:space="preserve"> 16:35, 17 June 2011 </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Police used information from accident and emergency departments to target trouble hotspots and help prevent violence.</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Details from hospitals such as the location, time, and weapons involved in incidents - provided anonymously so no victims could be identified - were shared with police and led to a 'substantial and significant reduction' in violence in a four-year study in Cardiff.</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 xml:space="preserve">The scheme led to 42 per cent fewer </w:t>
      </w:r>
      <w:proofErr w:type="spellStart"/>
      <w:r w:rsidRPr="001C4F6A">
        <w:rPr>
          <w:rFonts w:ascii="Times New Roman" w:eastAsia="Times New Roman" w:hAnsi="Times New Roman" w:cs="Times New Roman"/>
          <w:sz w:val="29"/>
          <w:szCs w:val="29"/>
          <w:lang w:eastAsia="en-GB"/>
        </w:rPr>
        <w:t>woundings</w:t>
      </w:r>
      <w:proofErr w:type="spellEnd"/>
      <w:r w:rsidRPr="001C4F6A">
        <w:rPr>
          <w:rFonts w:ascii="Times New Roman" w:eastAsia="Times New Roman" w:hAnsi="Times New Roman" w:cs="Times New Roman"/>
          <w:sz w:val="29"/>
          <w:szCs w:val="29"/>
          <w:lang w:eastAsia="en-GB"/>
        </w:rPr>
        <w:t xml:space="preserve"> compared with 14 similar cities in England and Wales.</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 xml:space="preserve">Now the World Health </w:t>
      </w:r>
      <w:proofErr w:type="spellStart"/>
      <w:r w:rsidRPr="001C4F6A">
        <w:rPr>
          <w:rFonts w:ascii="Times New Roman" w:eastAsia="Times New Roman" w:hAnsi="Times New Roman" w:cs="Times New Roman"/>
          <w:sz w:val="29"/>
          <w:szCs w:val="29"/>
          <w:lang w:eastAsia="en-GB"/>
        </w:rPr>
        <w:t>Organistion</w:t>
      </w:r>
      <w:proofErr w:type="spellEnd"/>
      <w:r w:rsidRPr="001C4F6A">
        <w:rPr>
          <w:rFonts w:ascii="Times New Roman" w:eastAsia="Times New Roman" w:hAnsi="Times New Roman" w:cs="Times New Roman"/>
          <w:sz w:val="29"/>
          <w:szCs w:val="29"/>
          <w:lang w:eastAsia="en-GB"/>
        </w:rPr>
        <w:t xml:space="preserve"> has called for the initiative to be rolled out in other countries, </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 xml:space="preserve">The study, published on BMJ.com, also showed that the reduction was accompanied by an increase in minor </w:t>
      </w:r>
      <w:proofErr w:type="gramStart"/>
      <w:r w:rsidRPr="001C4F6A">
        <w:rPr>
          <w:rFonts w:ascii="Times New Roman" w:eastAsia="Times New Roman" w:hAnsi="Times New Roman" w:cs="Times New Roman"/>
          <w:sz w:val="29"/>
          <w:szCs w:val="29"/>
          <w:lang w:eastAsia="en-GB"/>
        </w:rPr>
        <w:t>assaults which</w:t>
      </w:r>
      <w:proofErr w:type="gramEnd"/>
      <w:r w:rsidRPr="001C4F6A">
        <w:rPr>
          <w:rFonts w:ascii="Times New Roman" w:eastAsia="Times New Roman" w:hAnsi="Times New Roman" w:cs="Times New Roman"/>
          <w:sz w:val="29"/>
          <w:szCs w:val="29"/>
          <w:lang w:eastAsia="en-GB"/>
        </w:rPr>
        <w:t xml:space="preserve"> did not result in injuries, suggesting 'that more accurate targeting led to faster and more frequent police intervention'.</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Professor Jonathan Shepherd, who led the Cardiff Violence Prevention Programme, said officers could use the information from A&amp;E departments, much of which currently goes unreported to the police, to deploy their resources more effectively.</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 xml:space="preserve">In an accompanying editorial, Alexander </w:t>
      </w:r>
      <w:proofErr w:type="spellStart"/>
      <w:r w:rsidRPr="001C4F6A">
        <w:rPr>
          <w:rFonts w:ascii="Times New Roman" w:eastAsia="Times New Roman" w:hAnsi="Times New Roman" w:cs="Times New Roman"/>
          <w:sz w:val="29"/>
          <w:szCs w:val="29"/>
          <w:lang w:eastAsia="en-GB"/>
        </w:rPr>
        <w:t>Butchart</w:t>
      </w:r>
      <w:proofErr w:type="spellEnd"/>
      <w:r w:rsidRPr="001C4F6A">
        <w:rPr>
          <w:rFonts w:ascii="Times New Roman" w:eastAsia="Times New Roman" w:hAnsi="Times New Roman" w:cs="Times New Roman"/>
          <w:sz w:val="29"/>
          <w:szCs w:val="29"/>
          <w:lang w:eastAsia="en-GB"/>
        </w:rPr>
        <w:t>, of the World Health Organisation, said: 'In light of its large effect on preventing violence, this model will hopefully be emulated by other cities in developing and developed countries.'</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lastRenderedPageBreak/>
        <w:t xml:space="preserve">Professor Shepherd told </w:t>
      </w:r>
      <w:proofErr w:type="spellStart"/>
      <w:r w:rsidRPr="001C4F6A">
        <w:rPr>
          <w:rFonts w:ascii="Times New Roman" w:eastAsia="Times New Roman" w:hAnsi="Times New Roman" w:cs="Times New Roman"/>
          <w:sz w:val="29"/>
          <w:szCs w:val="29"/>
          <w:lang w:eastAsia="en-GB"/>
        </w:rPr>
        <w:t>MailOnline</w:t>
      </w:r>
      <w:proofErr w:type="spellEnd"/>
      <w:r w:rsidRPr="001C4F6A">
        <w:rPr>
          <w:rFonts w:ascii="Times New Roman" w:eastAsia="Times New Roman" w:hAnsi="Times New Roman" w:cs="Times New Roman"/>
          <w:sz w:val="29"/>
          <w:szCs w:val="29"/>
          <w:lang w:eastAsia="en-GB"/>
        </w:rPr>
        <w:t>: 'It's hugely encouraging to see the scheme is obviously making a difference - it's keeping people out of hospitals and out of prisons.</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'It is also a low-tech scheme which doesn't depend on some fancy medicine which costs a fortune.</w:t>
      </w:r>
      <w:r w:rsidRPr="001C4F6A">
        <w:rPr>
          <w:rFonts w:ascii="Times New Roman" w:eastAsia="Times New Roman" w:hAnsi="Times New Roman" w:cs="Times New Roman"/>
          <w:sz w:val="24"/>
          <w:szCs w:val="24"/>
          <w:lang w:eastAsia="en-GB"/>
        </w:rPr>
        <w:t xml:space="preserve"> </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'It's just sharing of information, which costs next to nothing.</w:t>
      </w:r>
    </w:p>
    <w:p w:rsidR="00BF2AAE" w:rsidRDefault="00BF2AAE" w:rsidP="00BF2AAE">
      <w:pPr>
        <w:spacing w:before="100" w:beforeAutospacing="1" w:after="100" w:afterAutospacing="1" w:line="240" w:lineRule="auto"/>
        <w:rPr>
          <w:rFonts w:ascii="Times New Roman" w:eastAsia="Times New Roman" w:hAnsi="Times New Roman" w:cs="Times New Roman"/>
          <w:sz w:val="29"/>
          <w:szCs w:val="29"/>
          <w:lang w:eastAsia="en-GB"/>
        </w:rPr>
      </w:pPr>
      <w:r w:rsidRPr="001C4F6A">
        <w:rPr>
          <w:rFonts w:ascii="Times New Roman" w:eastAsia="Times New Roman" w:hAnsi="Times New Roman" w:cs="Times New Roman"/>
          <w:sz w:val="29"/>
          <w:szCs w:val="29"/>
          <w:lang w:eastAsia="en-GB"/>
        </w:rPr>
        <w:t>'If A&amp;Es aren't using this sch</w:t>
      </w:r>
      <w:r>
        <w:rPr>
          <w:rFonts w:ascii="Times New Roman" w:eastAsia="Times New Roman" w:hAnsi="Times New Roman" w:cs="Times New Roman"/>
          <w:sz w:val="29"/>
          <w:szCs w:val="29"/>
          <w:lang w:eastAsia="en-GB"/>
        </w:rPr>
        <w:t>eme, people should ask why not.</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The information used also isn't personal, so none of it can be used to identify any victims.</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'The data enables police to be at violence hot spots more frequently and therefore to intervene earlier and more frequently than they would otherwise have done.'</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Prof Shepherd, of Cardiff University, said officers were able to identify a particular nightclub or bar where there was habitual violence but no one had contacted the police.</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They could then make sure they intervened more quickly, stopped the violence sooner or reviewed a venue's licence.</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The study found 'information sharing and use were associated with a substantial and significant reduction in hospital admissions related to violence'.</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The authors said: 'Our findings suggest that communities can achieve substantial reductions in the public health burden of violence through organised data driven partnerships between health, law enforcement agencies, and local government.</w:t>
      </w:r>
    </w:p>
    <w:p w:rsidR="00BF2AAE" w:rsidRPr="001C4F6A"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1C4F6A">
        <w:rPr>
          <w:rFonts w:ascii="Times New Roman" w:eastAsia="Times New Roman" w:hAnsi="Times New Roman" w:cs="Times New Roman"/>
          <w:sz w:val="29"/>
          <w:szCs w:val="29"/>
          <w:lang w:eastAsia="en-GB"/>
        </w:rPr>
        <w:t xml:space="preserve">'The intervention was associated with an estimated 42 per cent fewer </w:t>
      </w:r>
      <w:proofErr w:type="spellStart"/>
      <w:r w:rsidRPr="001C4F6A">
        <w:rPr>
          <w:rFonts w:ascii="Times New Roman" w:eastAsia="Times New Roman" w:hAnsi="Times New Roman" w:cs="Times New Roman"/>
          <w:sz w:val="29"/>
          <w:szCs w:val="29"/>
          <w:lang w:eastAsia="en-GB"/>
        </w:rPr>
        <w:t>woundings</w:t>
      </w:r>
      <w:proofErr w:type="spellEnd"/>
      <w:r w:rsidRPr="001C4F6A">
        <w:rPr>
          <w:rFonts w:ascii="Times New Roman" w:eastAsia="Times New Roman" w:hAnsi="Times New Roman" w:cs="Times New Roman"/>
          <w:sz w:val="29"/>
          <w:szCs w:val="29"/>
          <w:lang w:eastAsia="en-GB"/>
        </w:rPr>
        <w:t xml:space="preserve"> recorded by the police relative to comparison cities four years after implementation.'</w:t>
      </w:r>
    </w:p>
    <w:p w:rsidR="00BF2AAE" w:rsidRDefault="00BF2AAE" w:rsidP="00BF2AAE"/>
    <w:p w:rsidR="00BF2AAE" w:rsidRDefault="00BF2AAE">
      <w:pPr>
        <w:spacing w:after="0" w:line="240" w:lineRule="auto"/>
      </w:pPr>
      <w:r>
        <w:br w:type="page"/>
      </w:r>
    </w:p>
    <w:p w:rsidR="00BF2AAE"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DAILY TELEGRAPH</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By </w:t>
      </w:r>
      <w:hyperlink r:id="rId8" w:tooltip="Stephen Adams" w:history="1">
        <w:r w:rsidRPr="008A7E05">
          <w:rPr>
            <w:rFonts w:ascii="Times New Roman" w:eastAsia="Times New Roman" w:hAnsi="Times New Roman" w:cs="Times New Roman"/>
            <w:color w:val="0000FF"/>
            <w:sz w:val="24"/>
            <w:szCs w:val="24"/>
            <w:u w:val="single"/>
            <w:lang w:eastAsia="en-GB"/>
          </w:rPr>
          <w:t>Stephen Adams</w:t>
        </w:r>
      </w:hyperlink>
      <w:r w:rsidRPr="008A7E05">
        <w:rPr>
          <w:rFonts w:ascii="Times New Roman" w:eastAsia="Times New Roman" w:hAnsi="Times New Roman" w:cs="Times New Roman"/>
          <w:sz w:val="24"/>
          <w:szCs w:val="24"/>
          <w:lang w:eastAsia="en-GB"/>
        </w:rPr>
        <w:t>, Medical Correspondent</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6:30AM BST 17 Jun 2011</w:t>
      </w:r>
    </w:p>
    <w:p w:rsidR="00BF2AAE" w:rsidRPr="008A7E05" w:rsidRDefault="00BF2AAE" w:rsidP="00BF2A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A7E05">
        <w:rPr>
          <w:rFonts w:ascii="Times New Roman" w:eastAsia="Times New Roman" w:hAnsi="Times New Roman" w:cs="Times New Roman"/>
          <w:b/>
          <w:bCs/>
          <w:kern w:val="36"/>
          <w:sz w:val="48"/>
          <w:szCs w:val="48"/>
          <w:lang w:eastAsia="en-GB"/>
        </w:rPr>
        <w:t>A&amp;E data helps police target violence hotspots</w:t>
      </w:r>
    </w:p>
    <w:p w:rsidR="00BF2AAE" w:rsidRPr="008A7E05" w:rsidRDefault="00BF2AAE" w:rsidP="00BF2AA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A7E05">
        <w:rPr>
          <w:rFonts w:ascii="Times New Roman" w:eastAsia="Times New Roman" w:hAnsi="Times New Roman" w:cs="Times New Roman"/>
          <w:b/>
          <w:bCs/>
          <w:sz w:val="36"/>
          <w:szCs w:val="36"/>
          <w:lang w:eastAsia="en-GB"/>
        </w:rPr>
        <w:t xml:space="preserve">Police could become much more effective at targeting violent "hotspots" in towns and cities if they used data gleaned from A&amp;E departments, a pilot study indicates. </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When officers in Cardiff were given access to </w:t>
      </w:r>
      <w:proofErr w:type="spellStart"/>
      <w:r w:rsidRPr="008A7E05">
        <w:rPr>
          <w:rFonts w:ascii="Times New Roman" w:eastAsia="Times New Roman" w:hAnsi="Times New Roman" w:cs="Times New Roman"/>
          <w:sz w:val="24"/>
          <w:szCs w:val="24"/>
          <w:lang w:eastAsia="en-GB"/>
        </w:rPr>
        <w:t>anonymised</w:t>
      </w:r>
      <w:proofErr w:type="spellEnd"/>
      <w:r w:rsidRPr="008A7E05">
        <w:rPr>
          <w:rFonts w:ascii="Times New Roman" w:eastAsia="Times New Roman" w:hAnsi="Times New Roman" w:cs="Times New Roman"/>
          <w:sz w:val="24"/>
          <w:szCs w:val="24"/>
          <w:lang w:eastAsia="en-GB"/>
        </w:rPr>
        <w:t xml:space="preserve"> data from A&amp;E about where and when violent incidents occurred, provided by patients, they were able to reduce the number that led to hospital admissions by 42 per cent over a four-year period. </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Rates of violence-related hospital admissions fell from seven a month per 100,000 people to just five, whereas in comparison cities the number rose from five to eight. </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At the same time, the number of minor assaults recorded by police that did not result in injury rose in Cardiff, suggesting that more accurate targeting of trouble hotspots "led to faster and more frequent police intervention". </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The authors of the report, published today online in the </w:t>
      </w:r>
      <w:r w:rsidRPr="008A7E05">
        <w:rPr>
          <w:rFonts w:ascii="Times New Roman" w:eastAsia="Times New Roman" w:hAnsi="Times New Roman" w:cs="Times New Roman"/>
          <w:i/>
          <w:iCs/>
          <w:sz w:val="24"/>
          <w:szCs w:val="24"/>
          <w:lang w:eastAsia="en-GB"/>
        </w:rPr>
        <w:t>British Medical Journal</w:t>
      </w:r>
      <w:r w:rsidRPr="008A7E05">
        <w:rPr>
          <w:rFonts w:ascii="Times New Roman" w:eastAsia="Times New Roman" w:hAnsi="Times New Roman" w:cs="Times New Roman"/>
          <w:sz w:val="24"/>
          <w:szCs w:val="24"/>
          <w:lang w:eastAsia="en-GB"/>
        </w:rPr>
        <w:t xml:space="preserve">, concluded that the approach "led to a significant reduction in violent injury". </w:t>
      </w:r>
    </w:p>
    <w:p w:rsidR="00BF2AAE" w:rsidRPr="008A7E05"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8A7E05">
        <w:rPr>
          <w:rFonts w:ascii="Times New Roman" w:eastAsia="Times New Roman" w:hAnsi="Times New Roman" w:cs="Times New Roman"/>
          <w:sz w:val="24"/>
          <w:szCs w:val="24"/>
          <w:lang w:eastAsia="en-GB"/>
        </w:rPr>
        <w:t xml:space="preserve">In an accompanying editorial, Alexander </w:t>
      </w:r>
      <w:proofErr w:type="spellStart"/>
      <w:r w:rsidRPr="008A7E05">
        <w:rPr>
          <w:rFonts w:ascii="Times New Roman" w:eastAsia="Times New Roman" w:hAnsi="Times New Roman" w:cs="Times New Roman"/>
          <w:sz w:val="24"/>
          <w:szCs w:val="24"/>
          <w:lang w:eastAsia="en-GB"/>
        </w:rPr>
        <w:t>Butchart</w:t>
      </w:r>
      <w:proofErr w:type="spellEnd"/>
      <w:r w:rsidRPr="008A7E05">
        <w:rPr>
          <w:rFonts w:ascii="Times New Roman" w:eastAsia="Times New Roman" w:hAnsi="Times New Roman" w:cs="Times New Roman"/>
          <w:sz w:val="24"/>
          <w:szCs w:val="24"/>
          <w:lang w:eastAsia="en-GB"/>
        </w:rPr>
        <w:t xml:space="preserve">, prevention of violence coordinator for the World Health Organisation, wrote that he hoped </w:t>
      </w:r>
      <w:proofErr w:type="gramStart"/>
      <w:r w:rsidRPr="008A7E05">
        <w:rPr>
          <w:rFonts w:ascii="Times New Roman" w:eastAsia="Times New Roman" w:hAnsi="Times New Roman" w:cs="Times New Roman"/>
          <w:sz w:val="24"/>
          <w:szCs w:val="24"/>
          <w:lang w:eastAsia="en-GB"/>
        </w:rPr>
        <w:t>the Cardiff model would be emulated by city authorities throughout the world</w:t>
      </w:r>
      <w:proofErr w:type="gramEnd"/>
    </w:p>
    <w:p w:rsidR="00BF2AAE" w:rsidRDefault="00BF2AAE" w:rsidP="00BF2AAE"/>
    <w:p w:rsidR="00BF2AAE" w:rsidRDefault="00BF2AAE">
      <w:pPr>
        <w:spacing w:after="0" w:line="240" w:lineRule="auto"/>
      </w:pPr>
      <w:r>
        <w:br w:type="page"/>
      </w:r>
    </w:p>
    <w:p w:rsidR="00BF2AAE" w:rsidRPr="00CD5E04" w:rsidRDefault="00BF2AAE" w:rsidP="00BF2AAE">
      <w:pPr>
        <w:spacing w:after="0" w:line="240" w:lineRule="auto"/>
        <w:jc w:val="center"/>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The Independent (London)</w:t>
      </w:r>
    </w:p>
    <w:p w:rsidR="00BF2AAE" w:rsidRPr="00CD5E04" w:rsidRDefault="00BF2AAE" w:rsidP="00BF2AAE">
      <w:pPr>
        <w:spacing w:after="0" w:line="240" w:lineRule="auto"/>
        <w:jc w:val="center"/>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br/>
      </w:r>
      <w:bookmarkStart w:id="1" w:name="ORIGHIT_1"/>
      <w:bookmarkStart w:id="2" w:name="HIT_1"/>
      <w:bookmarkEnd w:id="1"/>
      <w:bookmarkEnd w:id="2"/>
      <w:r w:rsidRPr="00CD5E04">
        <w:rPr>
          <w:rFonts w:ascii="Times New Roman" w:eastAsia="Times New Roman" w:hAnsi="Times New Roman" w:cs="Times New Roman"/>
          <w:sz w:val="24"/>
          <w:szCs w:val="24"/>
          <w:lang w:eastAsia="en-GB"/>
        </w:rPr>
        <w:t xml:space="preserve">June 17, 2011 Friday </w:t>
      </w:r>
      <w:r w:rsidRPr="00CD5E04">
        <w:rPr>
          <w:rFonts w:ascii="Times New Roman" w:eastAsia="Times New Roman" w:hAnsi="Times New Roman" w:cs="Times New Roman"/>
          <w:sz w:val="24"/>
          <w:szCs w:val="24"/>
          <w:lang w:eastAsia="en-GB"/>
        </w:rPr>
        <w:br/>
        <w:t>First Edition</w:t>
      </w:r>
    </w:p>
    <w:p w:rsidR="00BF2AAE" w:rsidRPr="00CD5E04" w:rsidRDefault="00BF2AAE" w:rsidP="00BF2AAE">
      <w:pPr>
        <w:spacing w:after="240"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b/>
          <w:sz w:val="24"/>
          <w:szCs w:val="24"/>
          <w:lang w:eastAsia="en-GB"/>
        </w:rPr>
        <w:t xml:space="preserve">Police to use A&amp;E </w:t>
      </w:r>
      <w:bookmarkStart w:id="3" w:name="ORIGHIT_2"/>
      <w:bookmarkStart w:id="4" w:name="HIT_2"/>
      <w:bookmarkEnd w:id="3"/>
      <w:bookmarkEnd w:id="4"/>
      <w:r w:rsidRPr="00CD5E04">
        <w:rPr>
          <w:rFonts w:ascii="Times New Roman" w:eastAsia="Times New Roman" w:hAnsi="Times New Roman" w:cs="Times New Roman"/>
          <w:b/>
          <w:sz w:val="24"/>
          <w:szCs w:val="24"/>
          <w:lang w:eastAsia="en-GB"/>
        </w:rPr>
        <w:t>data to cut violent crime</w:t>
      </w:r>
      <w:r w:rsidRPr="00CD5E04">
        <w:rPr>
          <w:rFonts w:ascii="Times New Roman" w:eastAsia="Times New Roman" w:hAnsi="Times New Roman" w:cs="Times New Roman"/>
          <w:b/>
          <w:sz w:val="24"/>
          <w:szCs w:val="24"/>
          <w:lang w:eastAsia="en-GB"/>
        </w:rPr>
        <w:br/>
      </w: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b/>
          <w:bCs/>
          <w:sz w:val="24"/>
          <w:szCs w:val="24"/>
          <w:lang w:eastAsia="en-GB"/>
        </w:rPr>
        <w:t>BYLINE:</w:t>
      </w:r>
      <w:r w:rsidRPr="00CD5E04">
        <w:rPr>
          <w:rFonts w:ascii="Times New Roman" w:eastAsia="Times New Roman" w:hAnsi="Times New Roman" w:cs="Times New Roman"/>
          <w:sz w:val="24"/>
          <w:szCs w:val="24"/>
          <w:lang w:eastAsia="en-GB"/>
        </w:rPr>
        <w:t xml:space="preserve"> Jeremy </w:t>
      </w:r>
      <w:proofErr w:type="spellStart"/>
      <w:r w:rsidRPr="00CD5E04">
        <w:rPr>
          <w:rFonts w:ascii="Times New Roman" w:eastAsia="Times New Roman" w:hAnsi="Times New Roman" w:cs="Times New Roman"/>
          <w:sz w:val="24"/>
          <w:szCs w:val="24"/>
          <w:lang w:eastAsia="en-GB"/>
        </w:rPr>
        <w:t>Laurance</w:t>
      </w:r>
      <w:proofErr w:type="spellEnd"/>
      <w:r w:rsidRPr="00CD5E04">
        <w:rPr>
          <w:rFonts w:ascii="Times New Roman" w:eastAsia="Times New Roman" w:hAnsi="Times New Roman" w:cs="Times New Roman"/>
          <w:sz w:val="24"/>
          <w:szCs w:val="24"/>
          <w:lang w:eastAsia="en-GB"/>
        </w:rPr>
        <w:t xml:space="preserve"> Health Editor</w:t>
      </w: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b/>
          <w:bCs/>
          <w:sz w:val="24"/>
          <w:szCs w:val="24"/>
          <w:lang w:eastAsia="en-GB"/>
        </w:rPr>
        <w:t>SECTION:</w:t>
      </w:r>
      <w:r w:rsidRPr="00CD5E04">
        <w:rPr>
          <w:rFonts w:ascii="Times New Roman" w:eastAsia="Times New Roman" w:hAnsi="Times New Roman" w:cs="Times New Roman"/>
          <w:sz w:val="24"/>
          <w:szCs w:val="24"/>
          <w:lang w:eastAsia="en-GB"/>
        </w:rPr>
        <w:t xml:space="preserve"> NEWS; Pg. 4</w:t>
      </w: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sz w:val="24"/>
          <w:szCs w:val="24"/>
          <w:lang w:eastAsia="en-GB"/>
        </w:rPr>
        <w:br/>
      </w:r>
      <w:r w:rsidRPr="00CD5E04">
        <w:rPr>
          <w:rFonts w:ascii="Times New Roman" w:eastAsia="Times New Roman" w:hAnsi="Times New Roman" w:cs="Times New Roman"/>
          <w:b/>
          <w:bCs/>
          <w:sz w:val="24"/>
          <w:szCs w:val="24"/>
          <w:lang w:eastAsia="en-GB"/>
        </w:rPr>
        <w:t>LENGTH:</w:t>
      </w:r>
      <w:r w:rsidRPr="00CD5E04">
        <w:rPr>
          <w:rFonts w:ascii="Times New Roman" w:eastAsia="Times New Roman" w:hAnsi="Times New Roman" w:cs="Times New Roman"/>
          <w:sz w:val="24"/>
          <w:szCs w:val="24"/>
          <w:lang w:eastAsia="en-GB"/>
        </w:rPr>
        <w:t xml:space="preserve"> 353 words</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A POLICE </w:t>
      </w:r>
      <w:proofErr w:type="gramStart"/>
      <w:r w:rsidRPr="00CD5E04">
        <w:rPr>
          <w:rFonts w:ascii="Times New Roman" w:eastAsia="Times New Roman" w:hAnsi="Times New Roman" w:cs="Times New Roman"/>
          <w:sz w:val="24"/>
          <w:szCs w:val="24"/>
          <w:lang w:eastAsia="en-GB"/>
        </w:rPr>
        <w:t xml:space="preserve">scheme which uses </w:t>
      </w:r>
      <w:proofErr w:type="spellStart"/>
      <w:r w:rsidRPr="00CD5E04">
        <w:rPr>
          <w:rFonts w:ascii="Times New Roman" w:eastAsia="Times New Roman" w:hAnsi="Times New Roman" w:cs="Times New Roman"/>
          <w:sz w:val="24"/>
          <w:szCs w:val="24"/>
          <w:lang w:eastAsia="en-GB"/>
        </w:rPr>
        <w:t>anonymised</w:t>
      </w:r>
      <w:proofErr w:type="spellEnd"/>
      <w:r w:rsidRPr="00CD5E04">
        <w:rPr>
          <w:rFonts w:ascii="Times New Roman" w:eastAsia="Times New Roman" w:hAnsi="Times New Roman" w:cs="Times New Roman"/>
          <w:sz w:val="24"/>
          <w:szCs w:val="24"/>
          <w:lang w:eastAsia="en-GB"/>
        </w:rPr>
        <w:t xml:space="preserve"> A&amp;E </w:t>
      </w:r>
      <w:bookmarkStart w:id="5" w:name="ORIGHIT_3"/>
      <w:bookmarkStart w:id="6" w:name="HIT_3"/>
      <w:bookmarkEnd w:id="5"/>
      <w:bookmarkEnd w:id="6"/>
      <w:r w:rsidRPr="00CD5E04">
        <w:rPr>
          <w:rFonts w:ascii="Times New Roman" w:eastAsia="Times New Roman" w:hAnsi="Times New Roman" w:cs="Times New Roman"/>
          <w:sz w:val="24"/>
          <w:szCs w:val="24"/>
          <w:lang w:eastAsia="en-GB"/>
        </w:rPr>
        <w:t>data to work out crime hotspots in Cardiff</w:t>
      </w:r>
      <w:proofErr w:type="gramEnd"/>
      <w:r w:rsidRPr="00CD5E04">
        <w:rPr>
          <w:rFonts w:ascii="Times New Roman" w:eastAsia="Times New Roman" w:hAnsi="Times New Roman" w:cs="Times New Roman"/>
          <w:sz w:val="24"/>
          <w:szCs w:val="24"/>
          <w:lang w:eastAsia="en-GB"/>
        </w:rPr>
        <w:t xml:space="preserve"> has been so successful it is to be rolled out across the country.</w:t>
      </w:r>
    </w:p>
    <w:p w:rsidR="00BF2AAE"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Officers have cut the number of violent incidents, from </w:t>
      </w:r>
      <w:proofErr w:type="gramStart"/>
      <w:r w:rsidRPr="00CD5E04">
        <w:rPr>
          <w:rFonts w:ascii="Times New Roman" w:eastAsia="Times New Roman" w:hAnsi="Times New Roman" w:cs="Times New Roman"/>
          <w:sz w:val="24"/>
          <w:szCs w:val="24"/>
          <w:lang w:eastAsia="en-GB"/>
        </w:rPr>
        <w:t>fist fights</w:t>
      </w:r>
      <w:proofErr w:type="gramEnd"/>
      <w:r w:rsidRPr="00CD5E04">
        <w:rPr>
          <w:rFonts w:ascii="Times New Roman" w:eastAsia="Times New Roman" w:hAnsi="Times New Roman" w:cs="Times New Roman"/>
          <w:sz w:val="24"/>
          <w:szCs w:val="24"/>
          <w:lang w:eastAsia="en-GB"/>
        </w:rPr>
        <w:t xml:space="preserve"> to stabbings, by over 40 per cent by counting where they occur according to the records</w:t>
      </w:r>
      <w:r>
        <w:rPr>
          <w:rFonts w:ascii="Times New Roman" w:eastAsia="Times New Roman" w:hAnsi="Times New Roman" w:cs="Times New Roman"/>
          <w:sz w:val="24"/>
          <w:szCs w:val="24"/>
          <w:lang w:eastAsia="en-GB"/>
        </w:rPr>
        <w:t xml:space="preserve"> of those admitted to hospital.</w:t>
      </w:r>
    </w:p>
    <w:p w:rsidR="00BF2AAE"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The police then fo</w:t>
      </w:r>
      <w:r>
        <w:rPr>
          <w:rFonts w:ascii="Times New Roman" w:eastAsia="Times New Roman" w:hAnsi="Times New Roman" w:cs="Times New Roman"/>
          <w:sz w:val="24"/>
          <w:szCs w:val="24"/>
          <w:lang w:eastAsia="en-GB"/>
        </w:rPr>
        <w:t>cused resources on those areas.</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The results were compared with 14 similar cities and showed that targeting police intervention reduced incidents by 42 per cent.</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Hospital admissions for injuries caused by </w:t>
      </w:r>
      <w:bookmarkStart w:id="7" w:name="ORIGHIT_4"/>
      <w:bookmarkStart w:id="8" w:name="HIT_4"/>
      <w:bookmarkEnd w:id="7"/>
      <w:bookmarkEnd w:id="8"/>
      <w:r w:rsidRPr="00CD5E04">
        <w:rPr>
          <w:rFonts w:ascii="Times New Roman" w:eastAsia="Times New Roman" w:hAnsi="Times New Roman" w:cs="Times New Roman"/>
          <w:sz w:val="24"/>
          <w:szCs w:val="24"/>
          <w:lang w:eastAsia="en-GB"/>
        </w:rPr>
        <w:t>violence in the city fell from seven to five a month, while in the comparison cities, admissions rose from five to eight a month.</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The researchers, led by Jonathan Shepherd, professor of oral and maxillofacial surgery at the University of Cardiff - whose findings are published in the British Medical Journal - say that while rates of </w:t>
      </w:r>
      <w:proofErr w:type="spellStart"/>
      <w:r w:rsidRPr="00CD5E04">
        <w:rPr>
          <w:rFonts w:ascii="Times New Roman" w:eastAsia="Times New Roman" w:hAnsi="Times New Roman" w:cs="Times New Roman"/>
          <w:sz w:val="24"/>
          <w:szCs w:val="24"/>
          <w:lang w:eastAsia="en-GB"/>
        </w:rPr>
        <w:t>woundings</w:t>
      </w:r>
      <w:proofErr w:type="spellEnd"/>
      <w:r w:rsidRPr="00CD5E04">
        <w:rPr>
          <w:rFonts w:ascii="Times New Roman" w:eastAsia="Times New Roman" w:hAnsi="Times New Roman" w:cs="Times New Roman"/>
          <w:sz w:val="24"/>
          <w:szCs w:val="24"/>
          <w:lang w:eastAsia="en-GB"/>
        </w:rPr>
        <w:t xml:space="preserve"> fell significantly there was an increase in common </w:t>
      </w:r>
      <w:proofErr w:type="gramStart"/>
      <w:r w:rsidRPr="00CD5E04">
        <w:rPr>
          <w:rFonts w:ascii="Times New Roman" w:eastAsia="Times New Roman" w:hAnsi="Times New Roman" w:cs="Times New Roman"/>
          <w:sz w:val="24"/>
          <w:szCs w:val="24"/>
          <w:lang w:eastAsia="en-GB"/>
        </w:rPr>
        <w:t>assaults which</w:t>
      </w:r>
      <w:proofErr w:type="gramEnd"/>
      <w:r w:rsidRPr="00CD5E04">
        <w:rPr>
          <w:rFonts w:ascii="Times New Roman" w:eastAsia="Times New Roman" w:hAnsi="Times New Roman" w:cs="Times New Roman"/>
          <w:sz w:val="24"/>
          <w:szCs w:val="24"/>
          <w:lang w:eastAsia="en-GB"/>
        </w:rPr>
        <w:t xml:space="preserve"> did not cause injury.</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"One plausible explanation for these findings is that more accurate targeting of hotspots, earlier and more frequent police [investigation], and better deployment of CCTV led to faster and more frequent police intervention in assaults and their precursors (such as arguments)," the research said.</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"The increased presence of police at hotspots could also have led to increased reporting of common assaults by witnesses and victims and subsequent recording by police."</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The scheme is being rolled out across the UK following a pledge by the Coalition government to promote the sharing of information on </w:t>
      </w:r>
      <w:bookmarkStart w:id="9" w:name="ORIGHIT_5"/>
      <w:bookmarkStart w:id="10" w:name="HIT_5"/>
      <w:bookmarkEnd w:id="9"/>
      <w:bookmarkEnd w:id="10"/>
      <w:r w:rsidRPr="00CD5E04">
        <w:rPr>
          <w:rFonts w:ascii="Times New Roman" w:eastAsia="Times New Roman" w:hAnsi="Times New Roman" w:cs="Times New Roman"/>
          <w:sz w:val="24"/>
          <w:szCs w:val="24"/>
          <w:lang w:eastAsia="en-GB"/>
        </w:rPr>
        <w:t>violence between hospitals and the police.</w:t>
      </w:r>
    </w:p>
    <w:p w:rsidR="00BF2AAE"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In 2008-9, police recorded over 900,000 violent incidents in England and Wales.</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It is estimated that </w:t>
      </w:r>
      <w:bookmarkStart w:id="11" w:name="ORIGHIT_6"/>
      <w:bookmarkStart w:id="12" w:name="HIT_6"/>
      <w:bookmarkEnd w:id="11"/>
      <w:bookmarkEnd w:id="12"/>
      <w:r w:rsidRPr="00CD5E04">
        <w:rPr>
          <w:rFonts w:ascii="Times New Roman" w:eastAsia="Times New Roman" w:hAnsi="Times New Roman" w:cs="Times New Roman"/>
          <w:sz w:val="24"/>
          <w:szCs w:val="24"/>
          <w:lang w:eastAsia="en-GB"/>
        </w:rPr>
        <w:t>violence resulted in medical and lost productivity costs of over £2bn.</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The precise location, time and weapons used were recorded in the study over four years.</w:t>
      </w:r>
    </w:p>
    <w:p w:rsidR="00BF2AAE"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The information has to be </w:t>
      </w:r>
      <w:proofErr w:type="spellStart"/>
      <w:r w:rsidRPr="00CD5E04">
        <w:rPr>
          <w:rFonts w:ascii="Times New Roman" w:eastAsia="Times New Roman" w:hAnsi="Times New Roman" w:cs="Times New Roman"/>
          <w:sz w:val="24"/>
          <w:szCs w:val="24"/>
          <w:lang w:eastAsia="en-GB"/>
        </w:rPr>
        <w:t>anonymised</w:t>
      </w:r>
      <w:proofErr w:type="spellEnd"/>
      <w:r w:rsidRPr="00CD5E04">
        <w:rPr>
          <w:rFonts w:ascii="Times New Roman" w:eastAsia="Times New Roman" w:hAnsi="Times New Roman" w:cs="Times New Roman"/>
          <w:sz w:val="24"/>
          <w:szCs w:val="24"/>
          <w:lang w:eastAsia="en-GB"/>
        </w:rPr>
        <w:t xml:space="preserve"> to protect the identity of the injured </w:t>
      </w:r>
      <w:proofErr w:type="gramStart"/>
      <w:r w:rsidRPr="00CD5E04">
        <w:rPr>
          <w:rFonts w:ascii="Times New Roman" w:eastAsia="Times New Roman" w:hAnsi="Times New Roman" w:cs="Times New Roman"/>
          <w:sz w:val="24"/>
          <w:szCs w:val="24"/>
          <w:lang w:eastAsia="en-GB"/>
        </w:rPr>
        <w:t>who</w:t>
      </w:r>
      <w:proofErr w:type="gramEnd"/>
      <w:r w:rsidRPr="00CD5E04">
        <w:rPr>
          <w:rFonts w:ascii="Times New Roman" w:eastAsia="Times New Roman" w:hAnsi="Times New Roman" w:cs="Times New Roman"/>
          <w:sz w:val="24"/>
          <w:szCs w:val="24"/>
          <w:lang w:eastAsia="en-GB"/>
        </w:rPr>
        <w:t xml:space="preserve"> might otherwise be dete</w:t>
      </w:r>
      <w:r>
        <w:rPr>
          <w:rFonts w:ascii="Times New Roman" w:eastAsia="Times New Roman" w:hAnsi="Times New Roman" w:cs="Times New Roman"/>
          <w:sz w:val="24"/>
          <w:szCs w:val="24"/>
          <w:lang w:eastAsia="en-GB"/>
        </w:rPr>
        <w:t>rred from seeking medical help.</w:t>
      </w:r>
    </w:p>
    <w:p w:rsidR="00BF2AAE" w:rsidRPr="00CD5E04" w:rsidRDefault="00BF2AAE" w:rsidP="00BF2AAE">
      <w:pPr>
        <w:spacing w:before="100" w:beforeAutospacing="1" w:after="100" w:afterAutospacing="1" w:line="240" w:lineRule="auto"/>
        <w:rPr>
          <w:rFonts w:ascii="Times New Roman" w:eastAsia="Times New Roman" w:hAnsi="Times New Roman" w:cs="Times New Roman"/>
          <w:sz w:val="24"/>
          <w:szCs w:val="24"/>
          <w:lang w:eastAsia="en-GB"/>
        </w:rPr>
      </w:pPr>
      <w:r w:rsidRPr="00CD5E04">
        <w:rPr>
          <w:rFonts w:ascii="Times New Roman" w:eastAsia="Times New Roman" w:hAnsi="Times New Roman" w:cs="Times New Roman"/>
          <w:sz w:val="24"/>
          <w:szCs w:val="24"/>
          <w:lang w:eastAsia="en-GB"/>
        </w:rPr>
        <w:t xml:space="preserve">Much </w:t>
      </w:r>
      <w:bookmarkStart w:id="13" w:name="ORIGHIT_7"/>
      <w:bookmarkStart w:id="14" w:name="HIT_7"/>
      <w:bookmarkEnd w:id="13"/>
      <w:bookmarkEnd w:id="14"/>
      <w:r w:rsidRPr="00CD5E04">
        <w:rPr>
          <w:rFonts w:ascii="Times New Roman" w:eastAsia="Times New Roman" w:hAnsi="Times New Roman" w:cs="Times New Roman"/>
          <w:sz w:val="24"/>
          <w:szCs w:val="24"/>
          <w:lang w:eastAsia="en-GB"/>
        </w:rPr>
        <w:t>violence is often not known to the police because victims do not report it or fear reprisals.</w:t>
      </w:r>
    </w:p>
    <w:p w:rsidR="005E44CF" w:rsidRDefault="005E44CF">
      <w:bookmarkStart w:id="15" w:name="_GoBack"/>
      <w:bookmarkEnd w:id="15"/>
    </w:p>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6A" w:rsidRDefault="00BF2AAE">
    <w:pPr>
      <w:pStyle w:val="Header"/>
    </w:pPr>
    <w:r>
      <w:t>Word Count: 431</w:t>
    </w:r>
  </w:p>
  <w:p w:rsidR="001C4F6A" w:rsidRDefault="00BF2AAE">
    <w:pPr>
      <w:pStyle w:val="Header"/>
    </w:pPr>
    <w:r>
      <w:t>Sentence Count: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AE"/>
    <w:rsid w:val="005E44CF"/>
    <w:rsid w:val="00BF2AA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A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AAE"/>
    <w:rPr>
      <w:rFonts w:eastAsiaTheme="minorHAnsi"/>
      <w:sz w:val="22"/>
      <w:szCs w:val="22"/>
      <w:lang w:val="en-GB"/>
    </w:rPr>
  </w:style>
  <w:style w:type="paragraph" w:styleId="BalloonText">
    <w:name w:val="Balloon Text"/>
    <w:basedOn w:val="Normal"/>
    <w:link w:val="BalloonTextChar"/>
    <w:uiPriority w:val="99"/>
    <w:semiHidden/>
    <w:unhideWhenUsed/>
    <w:rsid w:val="00BF2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AAE"/>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A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AAE"/>
    <w:rPr>
      <w:rFonts w:eastAsiaTheme="minorHAnsi"/>
      <w:sz w:val="22"/>
      <w:szCs w:val="22"/>
      <w:lang w:val="en-GB"/>
    </w:rPr>
  </w:style>
  <w:style w:type="paragraph" w:styleId="BalloonText">
    <w:name w:val="Balloon Text"/>
    <w:basedOn w:val="Normal"/>
    <w:link w:val="BalloonTextChar"/>
    <w:uiPriority w:val="99"/>
    <w:semiHidden/>
    <w:unhideWhenUsed/>
    <w:rsid w:val="00BF2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AAE"/>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 TargetMode="External"/><Relationship Id="rId6" Type="http://schemas.openxmlformats.org/officeDocument/2006/relationships/image" Target="media/image1.gif"/><Relationship Id="rId7" Type="http://schemas.openxmlformats.org/officeDocument/2006/relationships/hyperlink" Target="http://www.dailymail.co.uk/home/search.html?s=y&amp;authornamef=Daily+Mail+Reporter" TargetMode="External"/><Relationship Id="rId8" Type="http://schemas.openxmlformats.org/officeDocument/2006/relationships/hyperlink" Target="http://www.telegraph.co.uk/journalists/stephen-adam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5764</Characters>
  <Application>Microsoft Macintosh Word</Application>
  <DocSecurity>0</DocSecurity>
  <Lines>48</Lines>
  <Paragraphs>13</Paragraphs>
  <ScaleCrop>false</ScaleCrop>
  <Company>Cardiff University</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2014-11-09T16:14:00Z</dcterms:created>
  <dcterms:modified xsi:type="dcterms:W3CDTF">2014-11-09T16:15:00Z</dcterms:modified>
</cp:coreProperties>
</file>