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9F1" w:rsidRDefault="004139F1" w:rsidP="004139F1">
      <w:pPr>
        <w:shd w:val="clear" w:color="auto" w:fill="FFFFFF"/>
        <w:spacing w:before="100" w:beforeAutospacing="1" w:after="100" w:afterAutospacing="1" w:line="240" w:lineRule="auto"/>
        <w:outlineLvl w:val="1"/>
        <w:rPr>
          <w:rFonts w:ascii="Arial" w:eastAsia="Times New Roman" w:hAnsi="Arial" w:cs="Arial"/>
          <w:bCs/>
          <w:kern w:val="36"/>
          <w:sz w:val="28"/>
          <w:szCs w:val="28"/>
          <w:lang w:eastAsia="en-GB"/>
        </w:rPr>
      </w:pPr>
      <w:r>
        <w:rPr>
          <w:rFonts w:ascii="Arial" w:eastAsia="Times New Roman" w:hAnsi="Arial" w:cs="Arial"/>
          <w:bCs/>
          <w:kern w:val="36"/>
          <w:sz w:val="28"/>
          <w:szCs w:val="28"/>
          <w:lang w:eastAsia="en-GB"/>
        </w:rPr>
        <w:t xml:space="preserve">EDI.JAN.1 </w:t>
      </w:r>
    </w:p>
    <w:p w:rsidR="004139F1" w:rsidRDefault="004139F1" w:rsidP="004139F1">
      <w:proofErr w:type="spellStart"/>
      <w:r>
        <w:t>Nexis</w:t>
      </w:r>
      <w:proofErr w:type="spellEnd"/>
      <w:r>
        <w:t xml:space="preserve"> search: ectopic pregnancy, Chlamydia</w:t>
      </w:r>
    </w:p>
    <w:p w:rsidR="004139F1" w:rsidRDefault="004139F1" w:rsidP="004139F1"/>
    <w:tbl>
      <w:tblPr>
        <w:tblW w:w="5000" w:type="pct"/>
        <w:tblCellSpacing w:w="0" w:type="dxa"/>
        <w:tblCellMar>
          <w:left w:w="0" w:type="dxa"/>
          <w:right w:w="0" w:type="dxa"/>
        </w:tblCellMar>
        <w:tblLook w:val="04A0" w:firstRow="1" w:lastRow="0" w:firstColumn="1" w:lastColumn="0" w:noHBand="0" w:noVBand="1"/>
      </w:tblPr>
      <w:tblGrid>
        <w:gridCol w:w="9026"/>
      </w:tblGrid>
      <w:tr w:rsidR="004139F1" w:rsidRPr="00BE227A" w:rsidTr="006A4F18">
        <w:trPr>
          <w:tblCellSpacing w:w="0" w:type="dxa"/>
        </w:trPr>
        <w:tc>
          <w:tcPr>
            <w:tcW w:w="0" w:type="auto"/>
            <w:vAlign w:val="center"/>
            <w:hideMark/>
          </w:tcPr>
          <w:p w:rsidR="004139F1" w:rsidRPr="00BE227A" w:rsidRDefault="004139F1" w:rsidP="006A4F18">
            <w:pPr>
              <w:spacing w:after="0" w:line="240" w:lineRule="auto"/>
              <w:ind w:left="429" w:right="429"/>
              <w:jc w:val="center"/>
              <w:rPr>
                <w:rFonts w:ascii="Verdana" w:eastAsia="Times New Roman" w:hAnsi="Verdana" w:cs="Times New Roman"/>
                <w:color w:val="000000"/>
                <w:sz w:val="20"/>
                <w:szCs w:val="20"/>
                <w:lang w:eastAsia="en-GB"/>
              </w:rPr>
            </w:pPr>
            <w:r w:rsidRPr="00BE227A">
              <w:rPr>
                <w:rFonts w:ascii="Verdana" w:eastAsia="Times New Roman" w:hAnsi="Verdana" w:cs="Times New Roman"/>
                <w:color w:val="000000"/>
                <w:sz w:val="20"/>
                <w:szCs w:val="20"/>
                <w:lang w:eastAsia="en-GB"/>
              </w:rPr>
              <w:t>The Express</w:t>
            </w:r>
          </w:p>
          <w:p w:rsidR="004139F1" w:rsidRPr="00BE227A" w:rsidRDefault="004139F1" w:rsidP="006A4F18">
            <w:pPr>
              <w:spacing w:after="0" w:line="240" w:lineRule="auto"/>
              <w:ind w:left="429" w:right="429"/>
              <w:jc w:val="center"/>
              <w:rPr>
                <w:rFonts w:ascii="Verdana" w:eastAsia="Times New Roman" w:hAnsi="Verdana" w:cs="Times New Roman"/>
                <w:color w:val="000000"/>
                <w:sz w:val="20"/>
                <w:szCs w:val="20"/>
                <w:lang w:eastAsia="en-GB"/>
              </w:rPr>
            </w:pPr>
            <w:r w:rsidRPr="00BE227A">
              <w:rPr>
                <w:rFonts w:ascii="Verdana" w:eastAsia="Times New Roman" w:hAnsi="Verdana" w:cs="Times New Roman"/>
                <w:color w:val="000000"/>
                <w:sz w:val="20"/>
                <w:szCs w:val="20"/>
                <w:lang w:eastAsia="en-GB"/>
              </w:rPr>
              <w:br/>
              <w:t xml:space="preserve">January 12, 2011 Wednesday </w:t>
            </w:r>
            <w:r w:rsidRPr="00BE227A">
              <w:rPr>
                <w:rFonts w:ascii="Verdana" w:eastAsia="Times New Roman" w:hAnsi="Verdana" w:cs="Times New Roman"/>
                <w:color w:val="000000"/>
                <w:sz w:val="20"/>
                <w:szCs w:val="20"/>
                <w:lang w:eastAsia="en-GB"/>
              </w:rPr>
              <w:br/>
              <w:t>Scottish Edition</w:t>
            </w:r>
          </w:p>
          <w:p w:rsidR="004139F1" w:rsidRPr="00BE227A" w:rsidRDefault="004139F1" w:rsidP="006A4F18">
            <w:pPr>
              <w:spacing w:after="240" w:line="240" w:lineRule="auto"/>
              <w:ind w:left="429" w:right="429"/>
              <w:rPr>
                <w:rFonts w:ascii="Verdana" w:eastAsia="Times New Roman" w:hAnsi="Verdana" w:cs="Times New Roman"/>
                <w:sz w:val="24"/>
                <w:szCs w:val="24"/>
                <w:lang w:eastAsia="en-GB"/>
              </w:rPr>
            </w:pPr>
            <w:r w:rsidRPr="00BE227A">
              <w:rPr>
                <w:rFonts w:ascii="Verdana" w:eastAsia="Times New Roman" w:hAnsi="Verdana" w:cs="Times New Roman"/>
                <w:color w:val="000000"/>
                <w:sz w:val="20"/>
                <w:szCs w:val="20"/>
                <w:lang w:eastAsia="en-GB"/>
              </w:rPr>
              <w:br/>
            </w:r>
            <w:r w:rsidRPr="00BE227A">
              <w:rPr>
                <w:rFonts w:ascii="Verdana" w:eastAsia="Times New Roman" w:hAnsi="Verdana" w:cs="Times New Roman"/>
                <w:color w:val="000000"/>
                <w:sz w:val="32"/>
                <w:lang w:eastAsia="en-GB"/>
              </w:rPr>
              <w:t>Sex infection risks lives of mums-to -be</w:t>
            </w:r>
            <w:r w:rsidRPr="00BE227A">
              <w:rPr>
                <w:rFonts w:ascii="Verdana" w:eastAsia="Times New Roman" w:hAnsi="Verdana" w:cs="Times New Roman"/>
                <w:color w:val="000000"/>
                <w:sz w:val="20"/>
                <w:szCs w:val="20"/>
                <w:lang w:eastAsia="en-GB"/>
              </w:rPr>
              <w:br/>
            </w:r>
            <w:r w:rsidRPr="00BE227A">
              <w:rPr>
                <w:rFonts w:ascii="Verdana" w:eastAsia="Times New Roman" w:hAnsi="Verdana" w:cs="Times New Roman"/>
                <w:color w:val="000000"/>
                <w:sz w:val="20"/>
                <w:szCs w:val="20"/>
                <w:lang w:eastAsia="en-GB"/>
              </w:rPr>
              <w:br/>
            </w:r>
            <w:r w:rsidRPr="00BE227A">
              <w:rPr>
                <w:rFonts w:ascii="Verdana" w:eastAsia="Times New Roman" w:hAnsi="Verdana" w:cs="Times New Roman"/>
                <w:b/>
                <w:bCs/>
                <w:color w:val="000000"/>
                <w:sz w:val="20"/>
                <w:lang w:eastAsia="en-GB"/>
              </w:rPr>
              <w:t>BYLINE:</w:t>
            </w:r>
            <w:r w:rsidRPr="00BE227A">
              <w:rPr>
                <w:rFonts w:ascii="Verdana" w:eastAsia="Times New Roman" w:hAnsi="Verdana" w:cs="Times New Roman"/>
                <w:color w:val="000000"/>
                <w:sz w:val="20"/>
                <w:lang w:eastAsia="en-GB"/>
              </w:rPr>
              <w:t xml:space="preserve"> By Judith Duffy</w:t>
            </w:r>
            <w:r w:rsidRPr="00BE227A">
              <w:rPr>
                <w:rFonts w:ascii="Verdana" w:eastAsia="Times New Roman" w:hAnsi="Verdana" w:cs="Times New Roman"/>
                <w:color w:val="000000"/>
                <w:sz w:val="20"/>
                <w:szCs w:val="20"/>
                <w:lang w:eastAsia="en-GB"/>
              </w:rPr>
              <w:br/>
            </w:r>
            <w:r w:rsidRPr="00BE227A">
              <w:rPr>
                <w:rFonts w:ascii="Verdana" w:eastAsia="Times New Roman" w:hAnsi="Verdana" w:cs="Times New Roman"/>
                <w:color w:val="000000"/>
                <w:sz w:val="20"/>
                <w:szCs w:val="20"/>
                <w:lang w:eastAsia="en-GB"/>
              </w:rPr>
              <w:br/>
            </w:r>
            <w:r w:rsidRPr="00BE227A">
              <w:rPr>
                <w:rFonts w:ascii="Verdana" w:eastAsia="Times New Roman" w:hAnsi="Verdana" w:cs="Times New Roman"/>
                <w:b/>
                <w:bCs/>
                <w:color w:val="000000"/>
                <w:sz w:val="20"/>
                <w:lang w:eastAsia="en-GB"/>
              </w:rPr>
              <w:t>SECTION:</w:t>
            </w:r>
            <w:r w:rsidRPr="00BE227A">
              <w:rPr>
                <w:rFonts w:ascii="Verdana" w:eastAsia="Times New Roman" w:hAnsi="Verdana" w:cs="Times New Roman"/>
                <w:color w:val="000000"/>
                <w:sz w:val="20"/>
                <w:lang w:eastAsia="en-GB"/>
              </w:rPr>
              <w:t xml:space="preserve"> NEWS; 10</w:t>
            </w:r>
            <w:r w:rsidRPr="00BE227A">
              <w:rPr>
                <w:rFonts w:ascii="Verdana" w:eastAsia="Times New Roman" w:hAnsi="Verdana" w:cs="Times New Roman"/>
                <w:color w:val="000000"/>
                <w:sz w:val="20"/>
                <w:szCs w:val="20"/>
                <w:lang w:eastAsia="en-GB"/>
              </w:rPr>
              <w:br/>
            </w:r>
            <w:r w:rsidRPr="00BE227A">
              <w:rPr>
                <w:rFonts w:ascii="Verdana" w:eastAsia="Times New Roman" w:hAnsi="Verdana" w:cs="Times New Roman"/>
                <w:color w:val="000000"/>
                <w:sz w:val="20"/>
                <w:szCs w:val="20"/>
                <w:lang w:eastAsia="en-GB"/>
              </w:rPr>
              <w:br/>
            </w:r>
            <w:r w:rsidRPr="00BE227A">
              <w:rPr>
                <w:rFonts w:ascii="Verdana" w:eastAsia="Times New Roman" w:hAnsi="Verdana" w:cs="Times New Roman"/>
                <w:b/>
                <w:bCs/>
                <w:color w:val="000000"/>
                <w:sz w:val="20"/>
                <w:lang w:eastAsia="en-GB"/>
              </w:rPr>
              <w:t>LENGTH:</w:t>
            </w:r>
            <w:r w:rsidRPr="00BE227A">
              <w:rPr>
                <w:rFonts w:ascii="Verdana" w:eastAsia="Times New Roman" w:hAnsi="Verdana" w:cs="Times New Roman"/>
                <w:color w:val="000000"/>
                <w:sz w:val="20"/>
                <w:lang w:eastAsia="en-GB"/>
              </w:rPr>
              <w:t xml:space="preserve"> 289 words</w:t>
            </w:r>
          </w:p>
          <w:p w:rsidR="004139F1" w:rsidRPr="00BE227A" w:rsidRDefault="004139F1" w:rsidP="006A4F18">
            <w:pPr>
              <w:spacing w:before="301" w:after="0" w:line="240" w:lineRule="auto"/>
              <w:ind w:left="429" w:right="429"/>
              <w:rPr>
                <w:rFonts w:ascii="Times New Roman" w:eastAsia="Times New Roman" w:hAnsi="Times New Roman" w:cs="Times New Roman"/>
                <w:sz w:val="24"/>
                <w:szCs w:val="24"/>
                <w:lang w:eastAsia="en-GB"/>
              </w:rPr>
            </w:pPr>
            <w:r w:rsidRPr="00BE227A">
              <w:rPr>
                <w:rFonts w:ascii="Verdana" w:eastAsia="Times New Roman" w:hAnsi="Verdana" w:cs="Times New Roman"/>
                <w:color w:val="000000"/>
                <w:sz w:val="20"/>
                <w:szCs w:val="20"/>
                <w:lang w:eastAsia="en-GB"/>
              </w:rPr>
              <w:t xml:space="preserve">A TIMEBOMB sex disease that affects thousands of young women can increase the risk of a potentially fatal </w:t>
            </w:r>
            <w:bookmarkStart w:id="0" w:name="HIT_1"/>
            <w:bookmarkStart w:id="1" w:name="ORIGHIT_1"/>
            <w:bookmarkEnd w:id="0"/>
            <w:bookmarkEnd w:id="1"/>
            <w:r w:rsidRPr="00BE227A">
              <w:rPr>
                <w:rFonts w:ascii="Verdana" w:eastAsia="Times New Roman" w:hAnsi="Verdana" w:cs="Times New Roman"/>
                <w:b/>
                <w:bCs/>
                <w:color w:val="CC0033"/>
                <w:sz w:val="20"/>
                <w:lang w:eastAsia="en-GB"/>
              </w:rPr>
              <w:t>ectopic pregnancy</w:t>
            </w:r>
            <w:r w:rsidRPr="00BE227A">
              <w:rPr>
                <w:rFonts w:ascii="Verdana" w:eastAsia="Times New Roman" w:hAnsi="Verdana" w:cs="Times New Roman"/>
                <w:color w:val="000000"/>
                <w:sz w:val="20"/>
                <w:szCs w:val="20"/>
                <w:lang w:eastAsia="en-GB"/>
              </w:rPr>
              <w:t>, Scottish scientists have found.</w:t>
            </w:r>
          </w:p>
          <w:p w:rsidR="004139F1" w:rsidRPr="00BE227A" w:rsidRDefault="004139F1" w:rsidP="006A4F18">
            <w:pPr>
              <w:spacing w:before="301" w:after="0" w:line="240" w:lineRule="auto"/>
              <w:ind w:left="429" w:right="429"/>
              <w:rPr>
                <w:rFonts w:ascii="Verdana" w:eastAsia="Times New Roman" w:hAnsi="Verdana" w:cs="Times New Roman"/>
                <w:color w:val="000000"/>
                <w:sz w:val="20"/>
                <w:szCs w:val="20"/>
                <w:lang w:eastAsia="en-GB"/>
              </w:rPr>
            </w:pPr>
            <w:r w:rsidRPr="00BE227A">
              <w:rPr>
                <w:rFonts w:ascii="Verdana" w:eastAsia="Times New Roman" w:hAnsi="Verdana" w:cs="Times New Roman"/>
                <w:color w:val="000000"/>
                <w:sz w:val="20"/>
                <w:szCs w:val="20"/>
                <w:lang w:eastAsia="en-GB"/>
              </w:rPr>
              <w:t xml:space="preserve">Researchers discovered that women who contract </w:t>
            </w:r>
            <w:bookmarkStart w:id="2" w:name="HIT_2"/>
            <w:bookmarkStart w:id="3" w:name="ORIGHIT_2"/>
            <w:bookmarkEnd w:id="2"/>
            <w:bookmarkEnd w:id="3"/>
            <w:r w:rsidRPr="00BE227A">
              <w:rPr>
                <w:rFonts w:ascii="Verdana" w:eastAsia="Times New Roman" w:hAnsi="Verdana" w:cs="Times New Roman"/>
                <w:b/>
                <w:bCs/>
                <w:color w:val="CC0033"/>
                <w:sz w:val="20"/>
                <w:lang w:eastAsia="en-GB"/>
              </w:rPr>
              <w:t>chlamydia</w:t>
            </w:r>
            <w:r w:rsidRPr="00BE227A">
              <w:rPr>
                <w:rFonts w:ascii="Verdana" w:eastAsia="Times New Roman" w:hAnsi="Verdana" w:cs="Times New Roman"/>
                <w:color w:val="000000"/>
                <w:sz w:val="20"/>
                <w:szCs w:val="20"/>
                <w:lang w:eastAsia="en-GB"/>
              </w:rPr>
              <w:t>, which often goes undetected, were more likely to produce a particular protein that increases the chance of an embryo implanting outside the womb.</w:t>
            </w:r>
          </w:p>
          <w:p w:rsidR="004139F1" w:rsidRPr="00BE227A" w:rsidRDefault="004139F1" w:rsidP="006A4F18">
            <w:pPr>
              <w:spacing w:before="301" w:after="0" w:line="240" w:lineRule="auto"/>
              <w:ind w:left="429" w:right="429"/>
              <w:rPr>
                <w:rFonts w:ascii="Verdana" w:eastAsia="Times New Roman" w:hAnsi="Verdana" w:cs="Times New Roman"/>
                <w:color w:val="000000"/>
                <w:sz w:val="20"/>
                <w:szCs w:val="20"/>
                <w:lang w:eastAsia="en-GB"/>
              </w:rPr>
            </w:pPr>
            <w:r w:rsidRPr="00BE227A">
              <w:rPr>
                <w:rFonts w:ascii="Verdana" w:eastAsia="Times New Roman" w:hAnsi="Verdana" w:cs="Times New Roman"/>
                <w:color w:val="000000"/>
                <w:sz w:val="20"/>
                <w:szCs w:val="20"/>
                <w:lang w:eastAsia="en-GB"/>
              </w:rPr>
              <w:t xml:space="preserve">Latest figures show 8,355 cases of </w:t>
            </w:r>
            <w:bookmarkStart w:id="4" w:name="HIT_3"/>
            <w:bookmarkStart w:id="5" w:name="ORIGHIT_3"/>
            <w:bookmarkEnd w:id="4"/>
            <w:bookmarkEnd w:id="5"/>
            <w:r w:rsidRPr="00BE227A">
              <w:rPr>
                <w:rFonts w:ascii="Verdana" w:eastAsia="Times New Roman" w:hAnsi="Verdana" w:cs="Times New Roman"/>
                <w:b/>
                <w:bCs/>
                <w:color w:val="CC0033"/>
                <w:sz w:val="20"/>
                <w:lang w:eastAsia="en-GB"/>
              </w:rPr>
              <w:t>chlamydia</w:t>
            </w:r>
            <w:r w:rsidRPr="00BE227A">
              <w:rPr>
                <w:rFonts w:ascii="Verdana" w:eastAsia="Times New Roman" w:hAnsi="Verdana" w:cs="Times New Roman"/>
                <w:color w:val="000000"/>
                <w:sz w:val="20"/>
                <w:szCs w:val="20"/>
                <w:lang w:eastAsia="en-GB"/>
              </w:rPr>
              <w:t xml:space="preserve"> were recorded in Scotland in 2009. Nearly four out of 10 were in women aged 24 and under.</w:t>
            </w:r>
          </w:p>
          <w:p w:rsidR="004139F1" w:rsidRPr="00BE227A" w:rsidRDefault="004139F1" w:rsidP="006A4F18">
            <w:pPr>
              <w:spacing w:before="301" w:after="0" w:line="240" w:lineRule="auto"/>
              <w:ind w:left="429" w:right="429"/>
              <w:rPr>
                <w:rFonts w:ascii="Verdana" w:eastAsia="Times New Roman" w:hAnsi="Verdana" w:cs="Times New Roman"/>
                <w:color w:val="000000"/>
                <w:sz w:val="20"/>
                <w:szCs w:val="20"/>
                <w:lang w:eastAsia="en-GB"/>
              </w:rPr>
            </w:pPr>
            <w:r w:rsidRPr="00BE227A">
              <w:rPr>
                <w:rFonts w:ascii="Verdana" w:eastAsia="Times New Roman" w:hAnsi="Verdana" w:cs="Times New Roman"/>
                <w:color w:val="000000"/>
                <w:sz w:val="20"/>
                <w:szCs w:val="20"/>
                <w:lang w:eastAsia="en-GB"/>
              </w:rPr>
              <w:t xml:space="preserve">The study is said to be the first evidence of how </w:t>
            </w:r>
            <w:bookmarkStart w:id="6" w:name="HIT_4"/>
            <w:bookmarkStart w:id="7" w:name="ORIGHIT_4"/>
            <w:bookmarkEnd w:id="6"/>
            <w:bookmarkEnd w:id="7"/>
            <w:r w:rsidRPr="00BE227A">
              <w:rPr>
                <w:rFonts w:ascii="Verdana" w:eastAsia="Times New Roman" w:hAnsi="Verdana" w:cs="Times New Roman"/>
                <w:b/>
                <w:bCs/>
                <w:color w:val="CC0033"/>
                <w:sz w:val="20"/>
                <w:lang w:eastAsia="en-GB"/>
              </w:rPr>
              <w:t>chlamydia</w:t>
            </w:r>
            <w:r w:rsidRPr="00BE227A">
              <w:rPr>
                <w:rFonts w:ascii="Verdana" w:eastAsia="Times New Roman" w:hAnsi="Verdana" w:cs="Times New Roman"/>
                <w:color w:val="000000"/>
                <w:sz w:val="20"/>
                <w:szCs w:val="20"/>
                <w:lang w:eastAsia="en-GB"/>
              </w:rPr>
              <w:t xml:space="preserve"> can increase the risk of an </w:t>
            </w:r>
            <w:bookmarkStart w:id="8" w:name="HIT_5"/>
            <w:bookmarkStart w:id="9" w:name="ORIGHIT_5"/>
            <w:bookmarkEnd w:id="8"/>
            <w:bookmarkEnd w:id="9"/>
            <w:r w:rsidRPr="00BE227A">
              <w:rPr>
                <w:rFonts w:ascii="Verdana" w:eastAsia="Times New Roman" w:hAnsi="Verdana" w:cs="Times New Roman"/>
                <w:b/>
                <w:bCs/>
                <w:color w:val="CC0033"/>
                <w:sz w:val="20"/>
                <w:lang w:eastAsia="en-GB"/>
              </w:rPr>
              <w:t>ectopic pregnancy</w:t>
            </w:r>
            <w:r w:rsidRPr="00BE227A">
              <w:rPr>
                <w:rFonts w:ascii="Verdana" w:eastAsia="Times New Roman" w:hAnsi="Verdana" w:cs="Times New Roman"/>
                <w:color w:val="000000"/>
                <w:sz w:val="20"/>
                <w:szCs w:val="20"/>
                <w:lang w:eastAsia="en-GB"/>
              </w:rPr>
              <w:t>.</w:t>
            </w:r>
          </w:p>
          <w:p w:rsidR="004139F1" w:rsidRPr="00BE227A" w:rsidRDefault="004139F1" w:rsidP="006A4F18">
            <w:pPr>
              <w:spacing w:before="301" w:after="0" w:line="240" w:lineRule="auto"/>
              <w:ind w:left="429" w:right="429"/>
              <w:rPr>
                <w:rFonts w:ascii="Verdana" w:eastAsia="Times New Roman" w:hAnsi="Verdana" w:cs="Times New Roman"/>
                <w:color w:val="000000"/>
                <w:sz w:val="20"/>
                <w:szCs w:val="20"/>
                <w:lang w:eastAsia="en-GB"/>
              </w:rPr>
            </w:pPr>
            <w:r w:rsidRPr="00BE227A">
              <w:rPr>
                <w:rFonts w:ascii="Verdana" w:eastAsia="Times New Roman" w:hAnsi="Verdana" w:cs="Times New Roman"/>
                <w:color w:val="000000"/>
                <w:sz w:val="20"/>
                <w:szCs w:val="20"/>
                <w:lang w:eastAsia="en-GB"/>
              </w:rPr>
              <w:t>The infection is already known to cause infertility as it can lead to scarring and blockages in the Fallopian tube. But the research has revealed it can also cause much more subtle changes to the reproductive system.</w:t>
            </w:r>
          </w:p>
          <w:p w:rsidR="004139F1" w:rsidRPr="00BE227A" w:rsidRDefault="004139F1" w:rsidP="006A4F18">
            <w:pPr>
              <w:spacing w:before="301" w:after="0" w:line="240" w:lineRule="auto"/>
              <w:ind w:left="429" w:right="429"/>
              <w:rPr>
                <w:rFonts w:ascii="Verdana" w:eastAsia="Times New Roman" w:hAnsi="Verdana" w:cs="Times New Roman"/>
                <w:color w:val="000000"/>
                <w:sz w:val="20"/>
                <w:szCs w:val="20"/>
                <w:lang w:eastAsia="en-GB"/>
              </w:rPr>
            </w:pPr>
            <w:r w:rsidRPr="00BE227A">
              <w:rPr>
                <w:rFonts w:ascii="Verdana" w:eastAsia="Times New Roman" w:hAnsi="Verdana" w:cs="Times New Roman"/>
                <w:color w:val="000000"/>
                <w:sz w:val="20"/>
                <w:szCs w:val="20"/>
                <w:lang w:eastAsia="en-GB"/>
              </w:rPr>
              <w:t xml:space="preserve">Dr Andrew Horne, of the University of Edinburgh's Centre for Reproductive Biology, said: "We hope that this new information allows health care providers to give women accurate information about risks following chlamydial infection and to support public health messages about the importance of safer sex and </w:t>
            </w:r>
            <w:bookmarkStart w:id="10" w:name="HIT_6"/>
            <w:bookmarkStart w:id="11" w:name="ORIGHIT_6"/>
            <w:bookmarkEnd w:id="10"/>
            <w:bookmarkEnd w:id="11"/>
            <w:r w:rsidRPr="00BE227A">
              <w:rPr>
                <w:rFonts w:ascii="Verdana" w:eastAsia="Times New Roman" w:hAnsi="Verdana" w:cs="Times New Roman"/>
                <w:b/>
                <w:bCs/>
                <w:color w:val="CC0033"/>
                <w:sz w:val="20"/>
                <w:lang w:eastAsia="en-GB"/>
              </w:rPr>
              <w:t>chlamydia</w:t>
            </w:r>
            <w:r w:rsidRPr="00BE227A">
              <w:rPr>
                <w:rFonts w:ascii="Verdana" w:eastAsia="Times New Roman" w:hAnsi="Verdana" w:cs="Times New Roman"/>
                <w:color w:val="000000"/>
                <w:sz w:val="20"/>
                <w:szCs w:val="20"/>
                <w:lang w:eastAsia="en-GB"/>
              </w:rPr>
              <w:t xml:space="preserve"> testing."</w:t>
            </w:r>
          </w:p>
          <w:p w:rsidR="004139F1" w:rsidRPr="00BE227A" w:rsidRDefault="004139F1" w:rsidP="006A4F18">
            <w:pPr>
              <w:spacing w:before="301" w:after="0" w:line="240" w:lineRule="auto"/>
              <w:ind w:left="429" w:right="429"/>
              <w:rPr>
                <w:rFonts w:ascii="Verdana" w:eastAsia="Times New Roman" w:hAnsi="Verdana" w:cs="Times New Roman"/>
                <w:color w:val="000000"/>
                <w:sz w:val="20"/>
                <w:szCs w:val="20"/>
                <w:lang w:eastAsia="en-GB"/>
              </w:rPr>
            </w:pPr>
            <w:r w:rsidRPr="00BE227A">
              <w:rPr>
                <w:rFonts w:ascii="Verdana" w:eastAsia="Times New Roman" w:hAnsi="Verdana" w:cs="Times New Roman"/>
                <w:color w:val="000000"/>
                <w:sz w:val="20"/>
                <w:szCs w:val="20"/>
                <w:lang w:eastAsia="en-GB"/>
              </w:rPr>
              <w:t xml:space="preserve">The study, published in the American Journal of Pathology, found that women who had the sexually transmitted infection (STI) were more likely to produce protein PROKR2, which increases the chances of an </w:t>
            </w:r>
            <w:bookmarkStart w:id="12" w:name="HIT_7"/>
            <w:bookmarkStart w:id="13" w:name="ORIGHIT_7"/>
            <w:bookmarkEnd w:id="12"/>
            <w:bookmarkEnd w:id="13"/>
            <w:r w:rsidRPr="00BE227A">
              <w:rPr>
                <w:rFonts w:ascii="Verdana" w:eastAsia="Times New Roman" w:hAnsi="Verdana" w:cs="Times New Roman"/>
                <w:b/>
                <w:bCs/>
                <w:color w:val="CC0033"/>
                <w:sz w:val="20"/>
                <w:lang w:eastAsia="en-GB"/>
              </w:rPr>
              <w:t>ectopic pregnancy</w:t>
            </w:r>
            <w:r w:rsidRPr="00BE227A">
              <w:rPr>
                <w:rFonts w:ascii="Verdana" w:eastAsia="Times New Roman" w:hAnsi="Verdana" w:cs="Times New Roman"/>
                <w:color w:val="000000"/>
                <w:sz w:val="20"/>
                <w:szCs w:val="20"/>
                <w:lang w:eastAsia="en-GB"/>
              </w:rPr>
              <w:t>, where the egg implants in the Fallopian tube.</w:t>
            </w:r>
          </w:p>
          <w:p w:rsidR="004139F1" w:rsidRPr="00BE227A" w:rsidRDefault="004139F1" w:rsidP="006A4F18">
            <w:pPr>
              <w:spacing w:before="301" w:after="0" w:line="240" w:lineRule="auto"/>
              <w:ind w:left="429" w:right="429"/>
              <w:rPr>
                <w:rFonts w:ascii="Verdana" w:eastAsia="Times New Roman" w:hAnsi="Verdana" w:cs="Times New Roman"/>
                <w:color w:val="000000"/>
                <w:sz w:val="20"/>
                <w:szCs w:val="20"/>
                <w:lang w:eastAsia="en-GB"/>
              </w:rPr>
            </w:pPr>
            <w:bookmarkStart w:id="14" w:name="HIT_8"/>
            <w:bookmarkStart w:id="15" w:name="ORIGHIT_8"/>
            <w:bookmarkEnd w:id="14"/>
            <w:bookmarkEnd w:id="15"/>
            <w:r w:rsidRPr="00BE227A">
              <w:rPr>
                <w:rFonts w:ascii="Verdana" w:eastAsia="Times New Roman" w:hAnsi="Verdana" w:cs="Times New Roman"/>
                <w:b/>
                <w:bCs/>
                <w:color w:val="CC0033"/>
                <w:sz w:val="20"/>
                <w:lang w:eastAsia="en-GB"/>
              </w:rPr>
              <w:t>Ectopic pregnancy</w:t>
            </w:r>
            <w:r w:rsidRPr="00BE227A">
              <w:rPr>
                <w:rFonts w:ascii="Verdana" w:eastAsia="Times New Roman" w:hAnsi="Verdana" w:cs="Times New Roman"/>
                <w:color w:val="000000"/>
                <w:sz w:val="20"/>
                <w:szCs w:val="20"/>
                <w:lang w:eastAsia="en-GB"/>
              </w:rPr>
              <w:t xml:space="preserve"> affects around 30,000 women in the UK every year, and can affect future fertility. In rare cases if the Fallopian tube is ruptured, it can cause massive internal bleeding and death.</w:t>
            </w:r>
          </w:p>
          <w:p w:rsidR="004139F1" w:rsidRPr="00BE227A" w:rsidRDefault="004139F1" w:rsidP="006A4F18">
            <w:pPr>
              <w:spacing w:before="301" w:after="0" w:line="240" w:lineRule="auto"/>
              <w:ind w:left="429" w:right="429"/>
              <w:rPr>
                <w:rFonts w:ascii="Verdana" w:eastAsia="Times New Roman" w:hAnsi="Verdana" w:cs="Times New Roman"/>
                <w:color w:val="000000"/>
                <w:sz w:val="20"/>
                <w:szCs w:val="20"/>
                <w:lang w:eastAsia="en-GB"/>
              </w:rPr>
            </w:pPr>
            <w:bookmarkStart w:id="16" w:name="HIT_9"/>
            <w:bookmarkStart w:id="17" w:name="ORIGHIT_9"/>
            <w:bookmarkEnd w:id="16"/>
            <w:bookmarkEnd w:id="17"/>
            <w:r w:rsidRPr="00BE227A">
              <w:rPr>
                <w:rFonts w:ascii="Verdana" w:eastAsia="Times New Roman" w:hAnsi="Verdana" w:cs="Times New Roman"/>
                <w:b/>
                <w:bCs/>
                <w:color w:val="CC0033"/>
                <w:sz w:val="20"/>
                <w:lang w:eastAsia="en-GB"/>
              </w:rPr>
              <w:t>Chlamydia</w:t>
            </w:r>
            <w:r w:rsidRPr="00BE227A">
              <w:rPr>
                <w:rFonts w:ascii="Verdana" w:eastAsia="Times New Roman" w:hAnsi="Verdana" w:cs="Times New Roman"/>
                <w:color w:val="000000"/>
                <w:sz w:val="20"/>
                <w:szCs w:val="20"/>
                <w:lang w:eastAsia="en-GB"/>
              </w:rPr>
              <w:t xml:space="preserve"> is the most common STI in the UK. It can be treated but often goes undiagnosed because it can occur without symptoms.</w:t>
            </w:r>
          </w:p>
          <w:p w:rsidR="004139F1" w:rsidRPr="00BE227A" w:rsidRDefault="004139F1" w:rsidP="006A4F18">
            <w:pPr>
              <w:spacing w:after="240" w:line="240" w:lineRule="auto"/>
              <w:ind w:left="429" w:right="429"/>
              <w:rPr>
                <w:rFonts w:ascii="Verdana" w:eastAsia="Times New Roman" w:hAnsi="Verdana" w:cs="Times New Roman"/>
                <w:sz w:val="24"/>
                <w:szCs w:val="24"/>
                <w:lang w:eastAsia="en-GB"/>
              </w:rPr>
            </w:pPr>
          </w:p>
          <w:tbl>
            <w:tblPr>
              <w:tblW w:w="4950" w:type="pct"/>
              <w:jc w:val="center"/>
              <w:tblCellSpacing w:w="0" w:type="dxa"/>
              <w:tblInd w:w="322" w:type="dxa"/>
              <w:tblCellMar>
                <w:left w:w="0" w:type="dxa"/>
                <w:right w:w="0" w:type="dxa"/>
              </w:tblCellMar>
              <w:tblLook w:val="04A0" w:firstRow="1" w:lastRow="0" w:firstColumn="1" w:lastColumn="0" w:noHBand="0" w:noVBand="1"/>
            </w:tblPr>
            <w:tblGrid>
              <w:gridCol w:w="8936"/>
            </w:tblGrid>
            <w:tr w:rsidR="004139F1" w:rsidRPr="00BE227A" w:rsidTr="006A4F18">
              <w:trPr>
                <w:tblCellSpacing w:w="0" w:type="dxa"/>
                <w:jc w:val="center"/>
                <w:hidden/>
              </w:trPr>
              <w:tc>
                <w:tcPr>
                  <w:tcW w:w="0" w:type="auto"/>
                  <w:vAlign w:val="center"/>
                  <w:hideMark/>
                </w:tcPr>
                <w:p w:rsidR="004139F1" w:rsidRPr="00BE227A" w:rsidRDefault="004139F1" w:rsidP="006A4F18">
                  <w:pPr>
                    <w:spacing w:after="0" w:line="240" w:lineRule="auto"/>
                    <w:rPr>
                      <w:rFonts w:ascii="Times New Roman" w:eastAsia="Times New Roman" w:hAnsi="Times New Roman" w:cs="Times New Roman"/>
                      <w:vanish/>
                      <w:sz w:val="24"/>
                      <w:szCs w:val="24"/>
                      <w:lang w:eastAsia="en-GB"/>
                    </w:rPr>
                  </w:pPr>
                </w:p>
                <w:tbl>
                  <w:tblPr>
                    <w:tblW w:w="5000" w:type="pct"/>
                    <w:tblCellSpacing w:w="0" w:type="dxa"/>
                    <w:tblCellMar>
                      <w:left w:w="0" w:type="dxa"/>
                      <w:right w:w="0" w:type="dxa"/>
                    </w:tblCellMar>
                    <w:tblLook w:val="04A0" w:firstRow="1" w:lastRow="0" w:firstColumn="1" w:lastColumn="0" w:noHBand="0" w:noVBand="1"/>
                  </w:tblPr>
                  <w:tblGrid>
                    <w:gridCol w:w="21"/>
                    <w:gridCol w:w="8915"/>
                  </w:tblGrid>
                  <w:tr w:rsidR="004139F1" w:rsidRPr="00BE227A" w:rsidTr="006A4F18">
                    <w:trPr>
                      <w:tblCellSpacing w:w="0" w:type="dxa"/>
                    </w:trPr>
                    <w:tc>
                      <w:tcPr>
                        <w:tcW w:w="15" w:type="dxa"/>
                        <w:tcBorders>
                          <w:top w:val="nil"/>
                          <w:left w:val="nil"/>
                          <w:bottom w:val="nil"/>
                          <w:right w:val="nil"/>
                        </w:tcBorders>
                        <w:shd w:val="clear" w:color="auto" w:fill="CCCCCC"/>
                        <w:hideMark/>
                      </w:tcPr>
                      <w:p w:rsidR="004139F1" w:rsidRPr="00BE227A" w:rsidRDefault="004139F1" w:rsidP="006A4F1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0F7BE8C7" wp14:editId="1F9DCA2D">
                              <wp:extent cx="13335" cy="13335"/>
                              <wp:effectExtent l="0" t="0" r="0" b="0"/>
                              <wp:docPr id="58" name="Picture 5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lexisnexis.com:80/uk/nexis/images/s.gif"/>
                                      <pic:cNvPicPr>
                                        <a:picLocks noChangeAspect="1" noChangeArrowheads="1"/>
                                      </pic:cNvPicPr>
                                    </pic:nvPicPr>
                                    <pic:blipFill>
                                      <a:blip r:embed="rId6"/>
                                      <a:srcRect/>
                                      <a:stretch>
                                        <a:fillRect/>
                                      </a:stretch>
                                    </pic:blipFill>
                                    <pic:spPr bwMode="auto">
                                      <a:xfrm>
                                        <a:off x="0" y="0"/>
                                        <a:ext cx="13335" cy="13335"/>
                                      </a:xfrm>
                                      <a:prstGeom prst="rect">
                                        <a:avLst/>
                                      </a:prstGeom>
                                      <a:noFill/>
                                      <a:ln w="9525">
                                        <a:noFill/>
                                        <a:miter lim="800000"/>
                                        <a:headEnd/>
                                        <a:tailEnd/>
                                      </a:ln>
                                    </pic:spPr>
                                  </pic:pic>
                                </a:graphicData>
                              </a:graphic>
                            </wp:inline>
                          </w:drawing>
                        </w:r>
                      </w:p>
                    </w:tc>
                    <w:tc>
                      <w:tcPr>
                        <w:tcW w:w="0" w:type="auto"/>
                        <w:vAlign w:val="center"/>
                        <w:hideMark/>
                      </w:tcPr>
                      <w:p w:rsidR="004139F1" w:rsidRPr="00BE227A" w:rsidRDefault="004139F1" w:rsidP="006A4F18">
                        <w:pPr>
                          <w:spacing w:after="0" w:line="240" w:lineRule="auto"/>
                          <w:rPr>
                            <w:rFonts w:ascii="Times New Roman" w:eastAsia="Times New Roman" w:hAnsi="Times New Roman" w:cs="Times New Roman"/>
                            <w:sz w:val="24"/>
                            <w:szCs w:val="24"/>
                            <w:lang w:eastAsia="en-GB"/>
                          </w:rPr>
                        </w:pPr>
                      </w:p>
                    </w:tc>
                  </w:tr>
                </w:tbl>
                <w:p w:rsidR="004139F1" w:rsidRPr="00BE227A" w:rsidRDefault="004139F1" w:rsidP="006A4F18">
                  <w:pPr>
                    <w:spacing w:after="0" w:line="240" w:lineRule="auto"/>
                    <w:rPr>
                      <w:rFonts w:ascii="Times New Roman" w:eastAsia="Times New Roman" w:hAnsi="Times New Roman" w:cs="Times New Roman"/>
                      <w:sz w:val="24"/>
                      <w:szCs w:val="24"/>
                      <w:lang w:eastAsia="en-GB"/>
                    </w:rPr>
                  </w:pPr>
                </w:p>
              </w:tc>
            </w:tr>
            <w:tr w:rsidR="004139F1" w:rsidRPr="00BE227A" w:rsidTr="006A4F18">
              <w:trPr>
                <w:tblCellSpacing w:w="0" w:type="dxa"/>
                <w:jc w:val="center"/>
              </w:trPr>
              <w:tc>
                <w:tcPr>
                  <w:tcW w:w="15" w:type="dxa"/>
                  <w:shd w:val="clear" w:color="auto" w:fill="CCCCCC"/>
                  <w:vAlign w:val="bottom"/>
                  <w:hideMark/>
                </w:tcPr>
                <w:p w:rsidR="004139F1" w:rsidRPr="00BE227A" w:rsidRDefault="004139F1" w:rsidP="006A4F1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0361D673" wp14:editId="5B6CB2CC">
                        <wp:extent cx="13335" cy="13335"/>
                        <wp:effectExtent l="0" t="0" r="0" b="0"/>
                        <wp:docPr id="75" name="Picture 7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lexisnexis.com:80/uk/nexis/images/s.gif"/>
                                <pic:cNvPicPr>
                                  <a:picLocks noChangeAspect="1" noChangeArrowheads="1"/>
                                </pic:cNvPicPr>
                              </pic:nvPicPr>
                              <pic:blipFill>
                                <a:blip r:embed="rId6"/>
                                <a:srcRect/>
                                <a:stretch>
                                  <a:fillRect/>
                                </a:stretch>
                              </pic:blipFill>
                              <pic:spPr bwMode="auto">
                                <a:xfrm>
                                  <a:off x="0" y="0"/>
                                  <a:ext cx="13335" cy="13335"/>
                                </a:xfrm>
                                <a:prstGeom prst="rect">
                                  <a:avLst/>
                                </a:prstGeom>
                                <a:noFill/>
                                <a:ln w="9525">
                                  <a:noFill/>
                                  <a:miter lim="800000"/>
                                  <a:headEnd/>
                                  <a:tailEnd/>
                                </a:ln>
                              </pic:spPr>
                            </pic:pic>
                          </a:graphicData>
                        </a:graphic>
                      </wp:inline>
                    </w:drawing>
                  </w:r>
                </w:p>
              </w:tc>
            </w:tr>
            <w:tr w:rsidR="004139F1" w:rsidRPr="00BE227A" w:rsidTr="006A4F18">
              <w:trPr>
                <w:tblCellSpacing w:w="0" w:type="dxa"/>
                <w:jc w:val="center"/>
              </w:trPr>
              <w:tc>
                <w:tcPr>
                  <w:tcW w:w="0" w:type="auto"/>
                  <w:vAlign w:val="center"/>
                  <w:hideMark/>
                </w:tcPr>
                <w:p w:rsidR="004139F1" w:rsidRPr="00BE227A" w:rsidRDefault="004139F1" w:rsidP="006A4F1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74141EB6" wp14:editId="42EB2DD1">
                        <wp:extent cx="13335" cy="95250"/>
                        <wp:effectExtent l="0" t="0" r="0" b="0"/>
                        <wp:docPr id="76" name="Picture 7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lexisnexis.com:80/uk/nexis/images/s.gif"/>
                                <pic:cNvPicPr>
                                  <a:picLocks noChangeAspect="1" noChangeArrowheads="1"/>
                                </pic:cNvPicPr>
                              </pic:nvPicPr>
                              <pic:blipFill>
                                <a:blip r:embed="rId6"/>
                                <a:srcRect/>
                                <a:stretch>
                                  <a:fillRect/>
                                </a:stretch>
                              </pic:blipFill>
                              <pic:spPr bwMode="auto">
                                <a:xfrm>
                                  <a:off x="0" y="0"/>
                                  <a:ext cx="13335" cy="95250"/>
                                </a:xfrm>
                                <a:prstGeom prst="rect">
                                  <a:avLst/>
                                </a:prstGeom>
                                <a:noFill/>
                                <a:ln w="9525">
                                  <a:noFill/>
                                  <a:miter lim="800000"/>
                                  <a:headEnd/>
                                  <a:tailEnd/>
                                </a:ln>
                              </pic:spPr>
                            </pic:pic>
                          </a:graphicData>
                        </a:graphic>
                      </wp:inline>
                    </w:drawing>
                  </w:r>
                </w:p>
              </w:tc>
            </w:tr>
          </w:tbl>
          <w:p w:rsidR="004139F1" w:rsidRPr="00BE227A" w:rsidRDefault="004139F1" w:rsidP="006A4F18">
            <w:pPr>
              <w:spacing w:after="0" w:line="240" w:lineRule="auto"/>
              <w:ind w:left="322" w:right="322"/>
              <w:rPr>
                <w:rFonts w:ascii="Verdana" w:eastAsia="Times New Roman" w:hAnsi="Verdana" w:cs="Times New Roman"/>
                <w:color w:val="000000"/>
                <w:sz w:val="24"/>
                <w:szCs w:val="24"/>
                <w:lang w:eastAsia="en-GB"/>
              </w:rPr>
            </w:pPr>
          </w:p>
        </w:tc>
      </w:tr>
    </w:tbl>
    <w:p w:rsidR="004139F1" w:rsidRDefault="004139F1" w:rsidP="004139F1">
      <w:r>
        <w:rPr>
          <w:rFonts w:ascii="Times New Roman" w:eastAsia="Times New Roman" w:hAnsi="Times New Roman" w:cs="Times New Roman"/>
          <w:noProof/>
          <w:sz w:val="24"/>
          <w:szCs w:val="24"/>
          <w:lang w:val="en-US"/>
        </w:rPr>
        <w:lastRenderedPageBreak/>
        <w:drawing>
          <wp:inline distT="0" distB="0" distL="0" distR="0">
            <wp:extent cx="914400" cy="237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237490"/>
                    </a:xfrm>
                    <a:prstGeom prst="rect">
                      <a:avLst/>
                    </a:prstGeom>
                    <a:noFill/>
                    <a:ln>
                      <a:noFill/>
                    </a:ln>
                  </pic:spPr>
                </pic:pic>
              </a:graphicData>
            </a:graphic>
          </wp:inline>
        </w:drawing>
      </w:r>
      <w:r>
        <w:rPr>
          <w:rFonts w:ascii="Times New Roman" w:eastAsia="Times New Roman" w:hAnsi="Times New Roman" w:cs="Times New Roman"/>
          <w:noProof/>
          <w:sz w:val="24"/>
          <w:szCs w:val="24"/>
          <w:lang w:val="en-US"/>
        </w:rPr>
        <w:drawing>
          <wp:inline distT="0" distB="0" distL="0" distR="0">
            <wp:extent cx="914400" cy="237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237490"/>
                    </a:xfrm>
                    <a:prstGeom prst="rect">
                      <a:avLst/>
                    </a:prstGeom>
                    <a:noFill/>
                    <a:ln>
                      <a:noFill/>
                    </a:ln>
                  </pic:spPr>
                </pic:pic>
              </a:graphicData>
            </a:graphic>
          </wp:inline>
        </w:drawing>
      </w:r>
      <w:r w:rsidRPr="00BE227A">
        <w:rPr>
          <w:rFonts w:ascii="Times New Roman" w:eastAsia="Times New Roman" w:hAnsi="Times New Roman" w:cs="Times New Roman"/>
          <w:b/>
          <w:bCs/>
          <w:sz w:val="24"/>
          <w:szCs w:val="24"/>
          <w:lang w:eastAsia="en-GB"/>
        </w:rPr>
        <w:t>SUBJECT:</w:t>
      </w:r>
      <w:r w:rsidRPr="00BE227A">
        <w:rPr>
          <w:rFonts w:ascii="Times New Roman" w:eastAsia="Times New Roman" w:hAnsi="Times New Roman" w:cs="Times New Roman"/>
          <w:sz w:val="24"/>
          <w:szCs w:val="24"/>
          <w:lang w:eastAsia="en-GB"/>
        </w:rPr>
        <w:t xml:space="preserve"> PREGNANCY &amp; CHILDBIRTH (94%); DISEASES &amp; DISORDERS (90%); UROGENITAL DISORDERS &amp; INJURIES (90%); RESEARCH (90%); BACTERIA (90%); SCIENCE &amp; TECHNOLOGY (90%); WOMEN (90%); SCIENCE NEWS (90%); SEXUALLY TRANSMITTED DISEASE (90%); FERTILITY &amp; INFERTILITY (89%); RESEARCH REPORTS (78%); HEALTH CARE (53%)</w:t>
      </w:r>
      <w:r w:rsidRPr="00BE227A">
        <w:rPr>
          <w:rFonts w:ascii="Times New Roman" w:eastAsia="Times New Roman" w:hAnsi="Times New Roman" w:cs="Times New Roman"/>
          <w:sz w:val="24"/>
          <w:szCs w:val="24"/>
          <w:lang w:eastAsia="en-GB"/>
        </w:rPr>
        <w:br/>
      </w:r>
      <w:r w:rsidRPr="00BE227A">
        <w:rPr>
          <w:rFonts w:ascii="Times New Roman" w:eastAsia="Times New Roman" w:hAnsi="Times New Roman" w:cs="Times New Roman"/>
          <w:sz w:val="24"/>
          <w:szCs w:val="24"/>
          <w:lang w:eastAsia="en-GB"/>
        </w:rPr>
        <w:br/>
      </w:r>
      <w:r w:rsidRPr="00BE227A">
        <w:rPr>
          <w:rFonts w:ascii="Times New Roman" w:eastAsia="Times New Roman" w:hAnsi="Times New Roman" w:cs="Times New Roman"/>
          <w:b/>
          <w:bCs/>
          <w:sz w:val="24"/>
          <w:szCs w:val="24"/>
          <w:lang w:eastAsia="en-GB"/>
        </w:rPr>
        <w:t>GEOGRAPHIC:</w:t>
      </w:r>
      <w:r w:rsidRPr="00BE227A">
        <w:rPr>
          <w:rFonts w:ascii="Times New Roman" w:eastAsia="Times New Roman" w:hAnsi="Times New Roman" w:cs="Times New Roman"/>
          <w:sz w:val="24"/>
          <w:szCs w:val="24"/>
          <w:lang w:eastAsia="en-GB"/>
        </w:rPr>
        <w:t xml:space="preserve"> EDINBURGH, SCOTLAND (58%) SCOTLAND (90%); UNITED KINGDOM (71%)</w:t>
      </w:r>
      <w:r w:rsidRPr="00BE227A">
        <w:rPr>
          <w:rFonts w:ascii="Times New Roman" w:eastAsia="Times New Roman" w:hAnsi="Times New Roman" w:cs="Times New Roman"/>
          <w:sz w:val="24"/>
          <w:szCs w:val="24"/>
          <w:lang w:eastAsia="en-GB"/>
        </w:rPr>
        <w:br/>
      </w:r>
      <w:r w:rsidRPr="00BE227A">
        <w:rPr>
          <w:rFonts w:ascii="Times New Roman" w:eastAsia="Times New Roman" w:hAnsi="Times New Roman" w:cs="Times New Roman"/>
          <w:sz w:val="24"/>
          <w:szCs w:val="24"/>
          <w:lang w:eastAsia="en-GB"/>
        </w:rPr>
        <w:br/>
      </w:r>
      <w:r w:rsidRPr="00BE227A">
        <w:rPr>
          <w:rFonts w:ascii="Times New Roman" w:eastAsia="Times New Roman" w:hAnsi="Times New Roman" w:cs="Times New Roman"/>
          <w:b/>
          <w:bCs/>
          <w:sz w:val="24"/>
          <w:szCs w:val="24"/>
          <w:lang w:eastAsia="en-GB"/>
        </w:rPr>
        <w:t>LOAD-DATE:</w:t>
      </w:r>
      <w:r w:rsidRPr="00BE227A">
        <w:rPr>
          <w:rFonts w:ascii="Times New Roman" w:eastAsia="Times New Roman" w:hAnsi="Times New Roman" w:cs="Times New Roman"/>
          <w:sz w:val="24"/>
          <w:szCs w:val="24"/>
          <w:lang w:eastAsia="en-GB"/>
        </w:rPr>
        <w:t xml:space="preserve"> January 12, 2011</w:t>
      </w:r>
      <w:r w:rsidRPr="00BE227A">
        <w:rPr>
          <w:rFonts w:ascii="Times New Roman" w:eastAsia="Times New Roman" w:hAnsi="Times New Roman" w:cs="Times New Roman"/>
          <w:sz w:val="24"/>
          <w:szCs w:val="24"/>
          <w:lang w:eastAsia="en-GB"/>
        </w:rPr>
        <w:br/>
      </w:r>
      <w:r w:rsidRPr="00BE227A">
        <w:rPr>
          <w:rFonts w:ascii="Times New Roman" w:eastAsia="Times New Roman" w:hAnsi="Times New Roman" w:cs="Times New Roman"/>
          <w:sz w:val="24"/>
          <w:szCs w:val="24"/>
          <w:lang w:eastAsia="en-GB"/>
        </w:rPr>
        <w:br/>
      </w:r>
      <w:r w:rsidRPr="00BE227A">
        <w:rPr>
          <w:rFonts w:ascii="Times New Roman" w:eastAsia="Times New Roman" w:hAnsi="Times New Roman" w:cs="Times New Roman"/>
          <w:b/>
          <w:bCs/>
          <w:sz w:val="24"/>
          <w:szCs w:val="24"/>
          <w:lang w:eastAsia="en-GB"/>
        </w:rPr>
        <w:t>LANGUAGE:</w:t>
      </w:r>
      <w:r w:rsidRPr="00BE227A">
        <w:rPr>
          <w:rFonts w:ascii="Times New Roman" w:eastAsia="Times New Roman" w:hAnsi="Times New Roman" w:cs="Times New Roman"/>
          <w:sz w:val="24"/>
          <w:szCs w:val="24"/>
          <w:lang w:eastAsia="en-GB"/>
        </w:rPr>
        <w:t xml:space="preserve"> ENGLISH</w:t>
      </w:r>
      <w:r w:rsidRPr="00BE227A">
        <w:rPr>
          <w:rFonts w:ascii="Times New Roman" w:eastAsia="Times New Roman" w:hAnsi="Times New Roman" w:cs="Times New Roman"/>
          <w:sz w:val="24"/>
          <w:szCs w:val="24"/>
          <w:lang w:eastAsia="en-GB"/>
        </w:rPr>
        <w:br/>
      </w:r>
      <w:r w:rsidRPr="00BE227A">
        <w:rPr>
          <w:rFonts w:ascii="Times New Roman" w:eastAsia="Times New Roman" w:hAnsi="Times New Roman" w:cs="Times New Roman"/>
          <w:sz w:val="24"/>
          <w:szCs w:val="24"/>
          <w:lang w:eastAsia="en-GB"/>
        </w:rPr>
        <w:br/>
      </w:r>
      <w:r w:rsidRPr="00BE227A">
        <w:rPr>
          <w:rFonts w:ascii="Times New Roman" w:eastAsia="Times New Roman" w:hAnsi="Times New Roman" w:cs="Times New Roman"/>
          <w:b/>
          <w:bCs/>
          <w:sz w:val="24"/>
          <w:szCs w:val="24"/>
          <w:lang w:eastAsia="en-GB"/>
        </w:rPr>
        <w:t>GRAPHIC:</w:t>
      </w:r>
      <w:r w:rsidRPr="00BE227A">
        <w:rPr>
          <w:rFonts w:ascii="Times New Roman" w:eastAsia="Times New Roman" w:hAnsi="Times New Roman" w:cs="Times New Roman"/>
          <w:sz w:val="24"/>
          <w:szCs w:val="24"/>
          <w:lang w:eastAsia="en-GB"/>
        </w:rPr>
        <w:t xml:space="preserve"> Pregnant women face </w:t>
      </w:r>
      <w:bookmarkStart w:id="18" w:name="ORIGHIT_10"/>
      <w:bookmarkStart w:id="19" w:name="HIT_10"/>
      <w:bookmarkEnd w:id="18"/>
      <w:bookmarkEnd w:id="19"/>
      <w:r w:rsidRPr="00BE227A">
        <w:rPr>
          <w:rFonts w:ascii="Times New Roman" w:eastAsia="Times New Roman" w:hAnsi="Times New Roman" w:cs="Times New Roman"/>
          <w:b/>
          <w:bCs/>
          <w:color w:val="CC0033"/>
          <w:sz w:val="24"/>
          <w:szCs w:val="24"/>
          <w:lang w:eastAsia="en-GB"/>
        </w:rPr>
        <w:t>chlamydia</w:t>
      </w:r>
      <w:r w:rsidRPr="00BE227A">
        <w:rPr>
          <w:rFonts w:ascii="Times New Roman" w:eastAsia="Times New Roman" w:hAnsi="Times New Roman" w:cs="Times New Roman"/>
          <w:sz w:val="24"/>
          <w:szCs w:val="24"/>
          <w:lang w:eastAsia="en-GB"/>
        </w:rPr>
        <w:t xml:space="preserve"> risk</w:t>
      </w:r>
      <w:r w:rsidRPr="00BE227A">
        <w:rPr>
          <w:rFonts w:ascii="Times New Roman" w:eastAsia="Times New Roman" w:hAnsi="Times New Roman" w:cs="Times New Roman"/>
          <w:sz w:val="24"/>
          <w:szCs w:val="24"/>
          <w:lang w:eastAsia="en-GB"/>
        </w:rPr>
        <w:br/>
      </w:r>
      <w:r w:rsidRPr="00BE227A">
        <w:rPr>
          <w:rFonts w:ascii="Times New Roman" w:eastAsia="Times New Roman" w:hAnsi="Times New Roman" w:cs="Times New Roman"/>
          <w:sz w:val="24"/>
          <w:szCs w:val="24"/>
          <w:lang w:eastAsia="en-GB"/>
        </w:rPr>
        <w:br/>
      </w:r>
      <w:r w:rsidRPr="00BE227A">
        <w:rPr>
          <w:rFonts w:ascii="Times New Roman" w:eastAsia="Times New Roman" w:hAnsi="Times New Roman" w:cs="Times New Roman"/>
          <w:b/>
          <w:bCs/>
          <w:sz w:val="24"/>
          <w:szCs w:val="24"/>
          <w:lang w:eastAsia="en-GB"/>
        </w:rPr>
        <w:t>PUBLICATION-TYPE:</w:t>
      </w:r>
      <w:r w:rsidRPr="00BE227A">
        <w:rPr>
          <w:rFonts w:ascii="Times New Roman" w:eastAsia="Times New Roman" w:hAnsi="Times New Roman" w:cs="Times New Roman"/>
          <w:sz w:val="24"/>
          <w:szCs w:val="24"/>
          <w:lang w:eastAsia="en-GB"/>
        </w:rPr>
        <w:t xml:space="preserve"> Newspaper</w:t>
      </w:r>
    </w:p>
    <w:p w:rsidR="004139F1" w:rsidRDefault="004139F1">
      <w:pPr>
        <w:spacing w:after="0" w:line="240" w:lineRule="auto"/>
      </w:pPr>
      <w:r>
        <w:br w:type="page"/>
      </w:r>
    </w:p>
    <w:p w:rsidR="004139F1" w:rsidRDefault="004139F1" w:rsidP="004139F1">
      <w:pPr>
        <w:shd w:val="clear" w:color="auto" w:fill="FFFFFF"/>
        <w:spacing w:after="0" w:line="240" w:lineRule="atLeast"/>
      </w:pPr>
      <w:r>
        <w:t>BBC ONLINE</w:t>
      </w:r>
    </w:p>
    <w:p w:rsidR="004139F1" w:rsidRDefault="004139F1" w:rsidP="004139F1">
      <w:pPr>
        <w:shd w:val="clear" w:color="auto" w:fill="FFFFFF"/>
        <w:spacing w:after="0" w:line="240" w:lineRule="atLeast"/>
      </w:pPr>
      <w:hyperlink r:id="rId9" w:history="1">
        <w:r>
          <w:rPr>
            <w:rStyle w:val="Hyperlink"/>
          </w:rPr>
          <w:t>http://www.bbc.co.uk/news/uk-scotland-edinburgh-east-fife-12161571</w:t>
        </w:r>
      </w:hyperlink>
    </w:p>
    <w:p w:rsidR="004139F1" w:rsidRDefault="004139F1" w:rsidP="004139F1">
      <w:pPr>
        <w:shd w:val="clear" w:color="auto" w:fill="FFFFFF"/>
        <w:spacing w:after="0" w:line="240" w:lineRule="atLeast"/>
      </w:pPr>
    </w:p>
    <w:p w:rsidR="004139F1" w:rsidRDefault="004139F1" w:rsidP="004139F1">
      <w:pPr>
        <w:shd w:val="clear" w:color="auto" w:fill="FFFFFF"/>
        <w:spacing w:after="0" w:line="240" w:lineRule="atLeast"/>
      </w:pPr>
    </w:p>
    <w:p w:rsidR="004139F1" w:rsidRPr="00854ADA" w:rsidRDefault="004139F1" w:rsidP="004139F1">
      <w:pPr>
        <w:shd w:val="clear" w:color="auto" w:fill="FFFFFF"/>
        <w:spacing w:after="0" w:line="240" w:lineRule="atLeast"/>
        <w:rPr>
          <w:rFonts w:ascii="Arial" w:eastAsia="Times New Roman" w:hAnsi="Arial" w:cs="Arial"/>
          <w:color w:val="505050"/>
          <w:sz w:val="20"/>
          <w:szCs w:val="20"/>
          <w:lang w:eastAsia="en-GB"/>
        </w:rPr>
      </w:pPr>
      <w:r w:rsidRPr="00854ADA">
        <w:rPr>
          <w:rFonts w:ascii="Arial" w:eastAsia="Times New Roman" w:hAnsi="Arial" w:cs="Arial"/>
          <w:b/>
          <w:bCs/>
          <w:color w:val="505050"/>
          <w:sz w:val="20"/>
          <w:lang w:eastAsia="en-GB"/>
        </w:rPr>
        <w:t>11 January 2011</w:t>
      </w:r>
      <w:r w:rsidRPr="00854ADA">
        <w:rPr>
          <w:rFonts w:ascii="Arial" w:eastAsia="Times New Roman" w:hAnsi="Arial" w:cs="Arial"/>
          <w:color w:val="505050"/>
          <w:sz w:val="20"/>
          <w:lang w:eastAsia="en-GB"/>
        </w:rPr>
        <w:t> </w:t>
      </w:r>
      <w:r w:rsidRPr="00854ADA">
        <w:rPr>
          <w:rFonts w:ascii="Arial" w:eastAsia="Times New Roman" w:hAnsi="Arial" w:cs="Arial"/>
          <w:color w:val="666666"/>
          <w:sz w:val="20"/>
          <w:lang w:eastAsia="en-GB"/>
        </w:rPr>
        <w:t>Last updated at </w:t>
      </w:r>
      <w:r w:rsidRPr="00854ADA">
        <w:rPr>
          <w:rFonts w:ascii="Arial" w:eastAsia="Times New Roman" w:hAnsi="Arial" w:cs="Arial"/>
          <w:color w:val="505050"/>
          <w:sz w:val="20"/>
          <w:lang w:eastAsia="en-GB"/>
        </w:rPr>
        <w:t>11:49</w:t>
      </w:r>
    </w:p>
    <w:p w:rsidR="004139F1" w:rsidRPr="00854ADA" w:rsidRDefault="004139F1" w:rsidP="004139F1">
      <w:pPr>
        <w:shd w:val="clear" w:color="auto" w:fill="FFFFFF"/>
        <w:spacing w:before="45" w:after="195" w:line="510" w:lineRule="atLeast"/>
        <w:ind w:right="-2400"/>
        <w:outlineLvl w:val="0"/>
        <w:rPr>
          <w:rFonts w:ascii="Arial" w:eastAsia="Times New Roman" w:hAnsi="Arial" w:cs="Arial"/>
          <w:b/>
          <w:bCs/>
          <w:color w:val="505050"/>
          <w:spacing w:val="-15"/>
          <w:kern w:val="36"/>
          <w:sz w:val="49"/>
          <w:szCs w:val="49"/>
          <w:lang w:eastAsia="en-GB"/>
        </w:rPr>
      </w:pPr>
      <w:r w:rsidRPr="00854ADA">
        <w:rPr>
          <w:rFonts w:ascii="Arial" w:eastAsia="Times New Roman" w:hAnsi="Arial" w:cs="Arial"/>
          <w:b/>
          <w:bCs/>
          <w:color w:val="505050"/>
          <w:spacing w:val="-15"/>
          <w:kern w:val="36"/>
          <w:sz w:val="49"/>
          <w:szCs w:val="49"/>
          <w:lang w:eastAsia="en-GB"/>
        </w:rPr>
        <w:t>Chlamydia and ectopic pregnancy linked</w:t>
      </w:r>
    </w:p>
    <w:p w:rsidR="004139F1" w:rsidRPr="00854ADA" w:rsidRDefault="004139F1" w:rsidP="004139F1">
      <w:pPr>
        <w:shd w:val="clear" w:color="auto" w:fill="FFFFFF"/>
        <w:spacing w:line="240" w:lineRule="atLeast"/>
        <w:rPr>
          <w:rFonts w:ascii="Arial" w:eastAsia="Times New Roman" w:hAnsi="Arial" w:cs="Arial"/>
          <w:color w:val="505050"/>
          <w:sz w:val="20"/>
          <w:szCs w:val="20"/>
          <w:lang w:eastAsia="en-GB"/>
        </w:rPr>
      </w:pPr>
      <w:r>
        <w:rPr>
          <w:rFonts w:ascii="Arial" w:eastAsia="Times New Roman" w:hAnsi="Arial" w:cs="Arial"/>
          <w:noProof/>
          <w:color w:val="505050"/>
          <w:sz w:val="20"/>
          <w:szCs w:val="20"/>
          <w:lang w:val="en-US"/>
        </w:rPr>
        <w:drawing>
          <wp:inline distT="0" distB="0" distL="0" distR="0" wp14:anchorId="17FC01F6" wp14:editId="39E3ECCB">
            <wp:extent cx="2895600" cy="1628775"/>
            <wp:effectExtent l="19050" t="0" r="0" b="0"/>
            <wp:docPr id="3" name="Picture 3" descr="Pregn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gnancy"/>
                    <pic:cNvPicPr>
                      <a:picLocks noChangeAspect="1" noChangeArrowheads="1"/>
                    </pic:cNvPicPr>
                  </pic:nvPicPr>
                  <pic:blipFill>
                    <a:blip r:embed="rId10" cstate="print"/>
                    <a:srcRect/>
                    <a:stretch>
                      <a:fillRect/>
                    </a:stretch>
                  </pic:blipFill>
                  <pic:spPr bwMode="auto">
                    <a:xfrm>
                      <a:off x="0" y="0"/>
                      <a:ext cx="2895600" cy="1628775"/>
                    </a:xfrm>
                    <a:prstGeom prst="rect">
                      <a:avLst/>
                    </a:prstGeom>
                    <a:noFill/>
                    <a:ln w="9525">
                      <a:noFill/>
                      <a:miter lim="800000"/>
                      <a:headEnd/>
                      <a:tailEnd/>
                    </a:ln>
                  </pic:spPr>
                </pic:pic>
              </a:graphicData>
            </a:graphic>
          </wp:inline>
        </w:drawing>
      </w:r>
      <w:r w:rsidRPr="00854ADA">
        <w:rPr>
          <w:rFonts w:ascii="Arial" w:eastAsia="Times New Roman" w:hAnsi="Arial" w:cs="Arial"/>
          <w:color w:val="505050"/>
          <w:sz w:val="20"/>
          <w:szCs w:val="20"/>
          <w:lang w:eastAsia="en-GB"/>
        </w:rPr>
        <w:t>An ectopic pregnancy is when an embryo implants outside the womb in the Fallopian tube</w:t>
      </w:r>
    </w:p>
    <w:p w:rsidR="004139F1" w:rsidRPr="00854ADA" w:rsidRDefault="004139F1" w:rsidP="004139F1">
      <w:pPr>
        <w:shd w:val="clear" w:color="auto" w:fill="FFFFFF"/>
        <w:spacing w:after="270" w:line="270" w:lineRule="atLeast"/>
        <w:rPr>
          <w:rFonts w:ascii="Arial" w:eastAsia="Times New Roman" w:hAnsi="Arial" w:cs="Arial"/>
          <w:b/>
          <w:bCs/>
          <w:color w:val="333333"/>
          <w:lang w:eastAsia="en-GB"/>
        </w:rPr>
      </w:pPr>
      <w:r w:rsidRPr="00854ADA">
        <w:rPr>
          <w:rFonts w:ascii="Arial" w:eastAsia="Times New Roman" w:hAnsi="Arial" w:cs="Arial"/>
          <w:b/>
          <w:bCs/>
          <w:color w:val="333333"/>
          <w:lang w:eastAsia="en-GB"/>
        </w:rPr>
        <w:t>Women who have had chlamydia are at greater risk of an ectopic pregnancy because of a lasting effect of the infection, according to new research.</w:t>
      </w:r>
    </w:p>
    <w:p w:rsidR="004139F1" w:rsidRPr="00854ADA" w:rsidRDefault="004139F1" w:rsidP="004139F1">
      <w:pPr>
        <w:shd w:val="clear" w:color="auto" w:fill="FFFFFF"/>
        <w:spacing w:after="270" w:line="270" w:lineRule="atLeast"/>
        <w:rPr>
          <w:rFonts w:ascii="Arial" w:eastAsia="Times New Roman" w:hAnsi="Arial" w:cs="Arial"/>
          <w:color w:val="333333"/>
          <w:lang w:eastAsia="en-GB"/>
        </w:rPr>
      </w:pPr>
      <w:r w:rsidRPr="00854ADA">
        <w:rPr>
          <w:rFonts w:ascii="Arial" w:eastAsia="Times New Roman" w:hAnsi="Arial" w:cs="Arial"/>
          <w:color w:val="333333"/>
          <w:lang w:eastAsia="en-GB"/>
        </w:rPr>
        <w:t xml:space="preserve">A study by Edinburgh University experts has shown for the first time of how the </w:t>
      </w:r>
      <w:proofErr w:type="gramStart"/>
      <w:r w:rsidRPr="00854ADA">
        <w:rPr>
          <w:rFonts w:ascii="Arial" w:eastAsia="Times New Roman" w:hAnsi="Arial" w:cs="Arial"/>
          <w:color w:val="333333"/>
          <w:lang w:eastAsia="en-GB"/>
        </w:rPr>
        <w:t>sexually-transmitted</w:t>
      </w:r>
      <w:proofErr w:type="gramEnd"/>
      <w:r w:rsidRPr="00854ADA">
        <w:rPr>
          <w:rFonts w:ascii="Arial" w:eastAsia="Times New Roman" w:hAnsi="Arial" w:cs="Arial"/>
          <w:color w:val="333333"/>
          <w:lang w:eastAsia="en-GB"/>
        </w:rPr>
        <w:t xml:space="preserve"> infection can increase the risk of ectopic pregnancy.</w:t>
      </w:r>
    </w:p>
    <w:p w:rsidR="004139F1" w:rsidRPr="00854ADA" w:rsidRDefault="004139F1" w:rsidP="004139F1">
      <w:pPr>
        <w:shd w:val="clear" w:color="auto" w:fill="FFFFFF"/>
        <w:spacing w:after="270" w:line="270" w:lineRule="atLeast"/>
        <w:rPr>
          <w:rFonts w:ascii="Arial" w:eastAsia="Times New Roman" w:hAnsi="Arial" w:cs="Arial"/>
          <w:color w:val="333333"/>
          <w:lang w:eastAsia="en-GB"/>
        </w:rPr>
      </w:pPr>
      <w:r w:rsidRPr="00854ADA">
        <w:rPr>
          <w:rFonts w:ascii="Arial" w:eastAsia="Times New Roman" w:hAnsi="Arial" w:cs="Arial"/>
          <w:color w:val="333333"/>
          <w:lang w:eastAsia="en-GB"/>
        </w:rPr>
        <w:t>An ectopic pregnancy is when an embryo implants in the Fallopian tube.</w:t>
      </w:r>
    </w:p>
    <w:p w:rsidR="004139F1" w:rsidRPr="00854ADA" w:rsidRDefault="004139F1" w:rsidP="004139F1">
      <w:pPr>
        <w:shd w:val="clear" w:color="auto" w:fill="FFFFFF"/>
        <w:spacing w:after="270" w:line="270" w:lineRule="atLeast"/>
        <w:rPr>
          <w:rFonts w:ascii="Arial" w:eastAsia="Times New Roman" w:hAnsi="Arial" w:cs="Arial"/>
          <w:color w:val="333333"/>
          <w:lang w:eastAsia="en-GB"/>
        </w:rPr>
      </w:pPr>
      <w:r w:rsidRPr="00854ADA">
        <w:rPr>
          <w:rFonts w:ascii="Arial" w:eastAsia="Times New Roman" w:hAnsi="Arial" w:cs="Arial"/>
          <w:color w:val="333333"/>
          <w:lang w:eastAsia="en-GB"/>
        </w:rPr>
        <w:t>Women who have had chlamydia are more likely to produce a protein in their Fallopian tubes, the study said.</w:t>
      </w:r>
    </w:p>
    <w:p w:rsidR="004139F1" w:rsidRPr="00854ADA" w:rsidRDefault="004139F1" w:rsidP="004139F1">
      <w:pPr>
        <w:shd w:val="clear" w:color="auto" w:fill="FFFFFF"/>
        <w:spacing w:after="270" w:line="270" w:lineRule="atLeast"/>
        <w:rPr>
          <w:rFonts w:ascii="Arial" w:eastAsia="Times New Roman" w:hAnsi="Arial" w:cs="Arial"/>
          <w:color w:val="333333"/>
          <w:lang w:eastAsia="en-GB"/>
        </w:rPr>
      </w:pPr>
      <w:r w:rsidRPr="00854ADA">
        <w:rPr>
          <w:rFonts w:ascii="Arial" w:eastAsia="Times New Roman" w:hAnsi="Arial" w:cs="Arial"/>
          <w:color w:val="333333"/>
          <w:lang w:eastAsia="en-GB"/>
        </w:rPr>
        <w:t>Increased production of this protein, known as PROKR2, makes a pregnancy more likely to implant outside of the womb.</w:t>
      </w:r>
    </w:p>
    <w:p w:rsidR="004139F1" w:rsidRPr="00854ADA" w:rsidRDefault="004139F1" w:rsidP="004139F1">
      <w:pPr>
        <w:shd w:val="clear" w:color="auto" w:fill="FFFFFF"/>
        <w:spacing w:after="0" w:line="240" w:lineRule="atLeast"/>
        <w:rPr>
          <w:rFonts w:ascii="Arial" w:eastAsia="Times New Roman" w:hAnsi="Arial" w:cs="Arial"/>
          <w:color w:val="505050"/>
          <w:sz w:val="20"/>
          <w:szCs w:val="20"/>
          <w:lang w:eastAsia="en-GB"/>
        </w:rPr>
      </w:pPr>
      <w:r w:rsidRPr="00854ADA">
        <w:rPr>
          <w:rFonts w:ascii="Arial" w:eastAsia="Times New Roman" w:hAnsi="Arial" w:cs="Arial"/>
          <w:b/>
          <w:bCs/>
          <w:color w:val="505050"/>
          <w:sz w:val="25"/>
          <w:lang w:eastAsia="en-GB"/>
        </w:rPr>
        <w:t>Sexually transmitted</w:t>
      </w:r>
    </w:p>
    <w:p w:rsidR="004139F1" w:rsidRPr="00854ADA" w:rsidRDefault="004139F1" w:rsidP="004139F1">
      <w:pPr>
        <w:shd w:val="clear" w:color="auto" w:fill="FFFFFF"/>
        <w:spacing w:after="270" w:line="270" w:lineRule="atLeast"/>
        <w:rPr>
          <w:rFonts w:ascii="Arial" w:eastAsia="Times New Roman" w:hAnsi="Arial" w:cs="Arial"/>
          <w:color w:val="333333"/>
          <w:lang w:eastAsia="en-GB"/>
        </w:rPr>
      </w:pPr>
      <w:r w:rsidRPr="00854ADA">
        <w:rPr>
          <w:rFonts w:ascii="Arial" w:eastAsia="Times New Roman" w:hAnsi="Arial" w:cs="Arial"/>
          <w:color w:val="333333"/>
          <w:lang w:eastAsia="en-GB"/>
        </w:rPr>
        <w:t>The study follows on from research, also at Edinburgh University, which showed that production of a similar protein increased the likelihood of smokers having an ectopic pregnancy.</w:t>
      </w:r>
    </w:p>
    <w:p w:rsidR="004139F1" w:rsidRPr="00854ADA" w:rsidRDefault="004139F1" w:rsidP="004139F1">
      <w:pPr>
        <w:shd w:val="clear" w:color="auto" w:fill="FFFFFF"/>
        <w:spacing w:after="270" w:line="270" w:lineRule="atLeast"/>
        <w:rPr>
          <w:rFonts w:ascii="Arial" w:eastAsia="Times New Roman" w:hAnsi="Arial" w:cs="Arial"/>
          <w:color w:val="333333"/>
          <w:lang w:eastAsia="en-GB"/>
        </w:rPr>
      </w:pPr>
      <w:r w:rsidRPr="00854ADA">
        <w:rPr>
          <w:rFonts w:ascii="Arial" w:eastAsia="Times New Roman" w:hAnsi="Arial" w:cs="Arial"/>
          <w:color w:val="333333"/>
          <w:lang w:eastAsia="en-GB"/>
        </w:rPr>
        <w:t>Chlamydia is the most common sexually transmitted infection in the UK. It can be treated but often goes undiagnosed because it can occur without symptoms.</w:t>
      </w:r>
    </w:p>
    <w:p w:rsidR="004139F1" w:rsidRPr="00854ADA" w:rsidRDefault="004139F1" w:rsidP="004139F1">
      <w:pPr>
        <w:shd w:val="clear" w:color="auto" w:fill="FFFFFF"/>
        <w:spacing w:after="270" w:line="270" w:lineRule="atLeast"/>
        <w:rPr>
          <w:rFonts w:ascii="Arial" w:eastAsia="Times New Roman" w:hAnsi="Arial" w:cs="Arial"/>
          <w:color w:val="333333"/>
          <w:lang w:eastAsia="en-GB"/>
        </w:rPr>
      </w:pPr>
      <w:r w:rsidRPr="00854ADA">
        <w:rPr>
          <w:rFonts w:ascii="Arial" w:eastAsia="Times New Roman" w:hAnsi="Arial" w:cs="Arial"/>
          <w:color w:val="333333"/>
          <w:lang w:eastAsia="en-GB"/>
        </w:rPr>
        <w:t>The infection is known to cause infertility as it can lead to scarring and blockages in the Fallopian tube.</w:t>
      </w:r>
    </w:p>
    <w:p w:rsidR="004139F1" w:rsidRPr="00854ADA" w:rsidRDefault="004139F1" w:rsidP="004139F1">
      <w:pPr>
        <w:shd w:val="clear" w:color="auto" w:fill="FFFFFF"/>
        <w:spacing w:after="270" w:line="270" w:lineRule="atLeast"/>
        <w:rPr>
          <w:rFonts w:ascii="Arial" w:eastAsia="Times New Roman" w:hAnsi="Arial" w:cs="Arial"/>
          <w:color w:val="333333"/>
          <w:lang w:eastAsia="en-GB"/>
        </w:rPr>
      </w:pPr>
      <w:r w:rsidRPr="00854ADA">
        <w:rPr>
          <w:rFonts w:ascii="Arial" w:eastAsia="Times New Roman" w:hAnsi="Arial" w:cs="Arial"/>
          <w:color w:val="333333"/>
          <w:lang w:eastAsia="en-GB"/>
        </w:rPr>
        <w:t>The research shows, however, that chlamydial infection linked to ectopic pregnancy causes "much more subtle changes" in the Fallopian tube, without evidence of severe scarring.</w:t>
      </w:r>
    </w:p>
    <w:p w:rsidR="004139F1" w:rsidRPr="00854ADA" w:rsidRDefault="004139F1" w:rsidP="004139F1">
      <w:pPr>
        <w:shd w:val="clear" w:color="auto" w:fill="FFFFFF"/>
        <w:spacing w:after="270" w:line="270" w:lineRule="atLeast"/>
        <w:rPr>
          <w:rFonts w:ascii="Arial" w:eastAsia="Times New Roman" w:hAnsi="Arial" w:cs="Arial"/>
          <w:color w:val="333333"/>
          <w:lang w:eastAsia="en-GB"/>
        </w:rPr>
      </w:pPr>
      <w:r w:rsidRPr="00854ADA">
        <w:rPr>
          <w:rFonts w:ascii="Arial" w:eastAsia="Times New Roman" w:hAnsi="Arial" w:cs="Arial"/>
          <w:color w:val="333333"/>
          <w:lang w:eastAsia="en-GB"/>
        </w:rPr>
        <w:t xml:space="preserve">The </w:t>
      </w:r>
      <w:proofErr w:type="gramStart"/>
      <w:r w:rsidRPr="00854ADA">
        <w:rPr>
          <w:rFonts w:ascii="Arial" w:eastAsia="Times New Roman" w:hAnsi="Arial" w:cs="Arial"/>
          <w:color w:val="333333"/>
          <w:lang w:eastAsia="en-GB"/>
        </w:rPr>
        <w:t>study, published in the American Journal of Pathology, was funded by the Wellbeing of Women and the Medical Research Council</w:t>
      </w:r>
      <w:proofErr w:type="gramEnd"/>
      <w:r w:rsidRPr="00854ADA">
        <w:rPr>
          <w:rFonts w:ascii="Arial" w:eastAsia="Times New Roman" w:hAnsi="Arial" w:cs="Arial"/>
          <w:color w:val="333333"/>
          <w:lang w:eastAsia="en-GB"/>
        </w:rPr>
        <w:t>.</w:t>
      </w:r>
    </w:p>
    <w:p w:rsidR="004139F1" w:rsidRPr="00854ADA" w:rsidRDefault="004139F1" w:rsidP="004139F1">
      <w:pPr>
        <w:shd w:val="clear" w:color="auto" w:fill="FFFFFF"/>
        <w:spacing w:after="270" w:line="270" w:lineRule="atLeast"/>
        <w:rPr>
          <w:rFonts w:ascii="Arial" w:eastAsia="Times New Roman" w:hAnsi="Arial" w:cs="Arial"/>
          <w:color w:val="333333"/>
          <w:lang w:eastAsia="en-GB"/>
        </w:rPr>
      </w:pPr>
      <w:r w:rsidRPr="00854ADA">
        <w:rPr>
          <w:rFonts w:ascii="Arial" w:eastAsia="Times New Roman" w:hAnsi="Arial" w:cs="Arial"/>
          <w:color w:val="333333"/>
          <w:lang w:eastAsia="en-GB"/>
        </w:rPr>
        <w:t>Dr Andrew Horne, of Edinburgh University's centre for reproductive biology, said: "We know that chlamydia is a major risk factor for ectopic pregnancy but until now we were unsure how the infection led to implantation of a pregnancy in the Fallopian tube.</w:t>
      </w:r>
    </w:p>
    <w:p w:rsidR="004139F1" w:rsidRPr="00854ADA" w:rsidRDefault="004139F1" w:rsidP="004139F1">
      <w:pPr>
        <w:shd w:val="clear" w:color="auto" w:fill="FFFFFF"/>
        <w:spacing w:after="270" w:line="270" w:lineRule="atLeast"/>
        <w:rPr>
          <w:rFonts w:ascii="Arial" w:eastAsia="Times New Roman" w:hAnsi="Arial" w:cs="Arial"/>
          <w:color w:val="333333"/>
          <w:lang w:eastAsia="en-GB"/>
        </w:rPr>
      </w:pPr>
      <w:r w:rsidRPr="00854ADA">
        <w:rPr>
          <w:rFonts w:ascii="Arial" w:eastAsia="Times New Roman" w:hAnsi="Arial" w:cs="Arial"/>
          <w:color w:val="333333"/>
          <w:lang w:eastAsia="en-GB"/>
        </w:rPr>
        <w:t>"We hope that this new information allows health care providers to give women accurate information about risks following chlamydial infection and to support public health messages about the importance of safer sex and chlamydia testing."</w:t>
      </w:r>
    </w:p>
    <w:p w:rsidR="004139F1" w:rsidRPr="00854ADA" w:rsidRDefault="004139F1" w:rsidP="004139F1">
      <w:pPr>
        <w:pBdr>
          <w:top w:val="single" w:sz="6" w:space="6" w:color="CCCCCC"/>
          <w:bottom w:val="single" w:sz="6" w:space="6" w:color="CCCCCC"/>
        </w:pBdr>
        <w:shd w:val="clear" w:color="auto" w:fill="FFFFFF"/>
        <w:spacing w:after="120" w:line="240" w:lineRule="atLeast"/>
        <w:outlineLvl w:val="2"/>
        <w:rPr>
          <w:rFonts w:ascii="Arial" w:eastAsia="Times New Roman" w:hAnsi="Arial" w:cs="Arial"/>
          <w:b/>
          <w:bCs/>
          <w:color w:val="505050"/>
          <w:sz w:val="25"/>
          <w:szCs w:val="25"/>
          <w:lang w:eastAsia="en-GB"/>
        </w:rPr>
      </w:pPr>
      <w:r w:rsidRPr="00854ADA">
        <w:rPr>
          <w:rFonts w:ascii="Arial" w:eastAsia="Times New Roman" w:hAnsi="Arial" w:cs="Arial"/>
          <w:b/>
          <w:bCs/>
          <w:color w:val="505050"/>
          <w:sz w:val="25"/>
          <w:szCs w:val="25"/>
          <w:lang w:eastAsia="en-GB"/>
        </w:rPr>
        <w:t>Related Internet links</w:t>
      </w:r>
    </w:p>
    <w:p w:rsidR="004139F1" w:rsidRPr="00854ADA" w:rsidRDefault="004139F1" w:rsidP="004139F1">
      <w:pPr>
        <w:numPr>
          <w:ilvl w:val="0"/>
          <w:numId w:val="1"/>
        </w:numPr>
        <w:shd w:val="clear" w:color="auto" w:fill="FFFFFF"/>
        <w:spacing w:after="0" w:line="240" w:lineRule="atLeast"/>
        <w:ind w:left="-3585"/>
        <w:rPr>
          <w:rFonts w:ascii="Arial" w:eastAsia="Times New Roman" w:hAnsi="Arial" w:cs="Arial"/>
          <w:color w:val="505050"/>
          <w:sz w:val="20"/>
          <w:szCs w:val="20"/>
          <w:lang w:eastAsia="en-GB"/>
        </w:rPr>
      </w:pPr>
      <w:hyperlink r:id="rId11" w:history="1">
        <w:r w:rsidRPr="00854ADA">
          <w:rPr>
            <w:rFonts w:ascii="Arial" w:eastAsia="Times New Roman" w:hAnsi="Arial" w:cs="Arial"/>
            <w:b/>
            <w:bCs/>
            <w:color w:val="4A7194"/>
            <w:sz w:val="20"/>
            <w:u w:val="single"/>
            <w:lang w:eastAsia="en-GB"/>
          </w:rPr>
          <w:t>The University of Edinburgh</w:t>
        </w:r>
      </w:hyperlink>
    </w:p>
    <w:p w:rsidR="004139F1" w:rsidRPr="00854ADA" w:rsidRDefault="004139F1" w:rsidP="004139F1">
      <w:pPr>
        <w:numPr>
          <w:ilvl w:val="0"/>
          <w:numId w:val="1"/>
        </w:numPr>
        <w:shd w:val="clear" w:color="auto" w:fill="FFFFFF"/>
        <w:spacing w:after="0" w:line="240" w:lineRule="atLeast"/>
        <w:ind w:left="-3585"/>
        <w:rPr>
          <w:rFonts w:ascii="Arial" w:eastAsia="Times New Roman" w:hAnsi="Arial" w:cs="Arial"/>
          <w:color w:val="505050"/>
          <w:sz w:val="20"/>
          <w:szCs w:val="20"/>
          <w:lang w:eastAsia="en-GB"/>
        </w:rPr>
      </w:pPr>
      <w:hyperlink r:id="rId12" w:history="1">
        <w:r w:rsidRPr="00854ADA">
          <w:rPr>
            <w:rFonts w:ascii="Arial" w:eastAsia="Times New Roman" w:hAnsi="Arial" w:cs="Arial"/>
            <w:b/>
            <w:bCs/>
            <w:color w:val="4A7194"/>
            <w:sz w:val="20"/>
            <w:u w:val="single"/>
            <w:lang w:eastAsia="en-GB"/>
          </w:rPr>
          <w:t>American Journal of Pathology</w:t>
        </w:r>
      </w:hyperlink>
    </w:p>
    <w:p w:rsidR="004139F1" w:rsidRPr="00854ADA" w:rsidRDefault="004139F1" w:rsidP="004139F1">
      <w:pPr>
        <w:numPr>
          <w:ilvl w:val="0"/>
          <w:numId w:val="1"/>
        </w:numPr>
        <w:shd w:val="clear" w:color="auto" w:fill="FFFFFF"/>
        <w:spacing w:after="0" w:line="240" w:lineRule="atLeast"/>
        <w:ind w:left="0"/>
        <w:rPr>
          <w:rFonts w:ascii="Arial" w:eastAsia="Times New Roman" w:hAnsi="Arial" w:cs="Arial"/>
          <w:color w:val="505050"/>
          <w:sz w:val="20"/>
          <w:szCs w:val="20"/>
          <w:lang w:eastAsia="en-GB"/>
        </w:rPr>
      </w:pPr>
      <w:hyperlink r:id="rId13" w:history="1">
        <w:r w:rsidRPr="00854ADA">
          <w:rPr>
            <w:rFonts w:ascii="Arial" w:eastAsia="Times New Roman" w:hAnsi="Arial" w:cs="Arial"/>
            <w:b/>
            <w:bCs/>
            <w:color w:val="4A7194"/>
            <w:sz w:val="20"/>
            <w:u w:val="single"/>
            <w:lang w:eastAsia="en-GB"/>
          </w:rPr>
          <w:t>Wellbeing of Women</w:t>
        </w:r>
      </w:hyperlink>
    </w:p>
    <w:p w:rsidR="004139F1" w:rsidRPr="00854ADA" w:rsidRDefault="004139F1" w:rsidP="004139F1">
      <w:pPr>
        <w:numPr>
          <w:ilvl w:val="0"/>
          <w:numId w:val="1"/>
        </w:numPr>
        <w:shd w:val="clear" w:color="auto" w:fill="FFFFFF"/>
        <w:spacing w:line="240" w:lineRule="atLeast"/>
        <w:ind w:left="0"/>
        <w:rPr>
          <w:rFonts w:ascii="Arial" w:eastAsia="Times New Roman" w:hAnsi="Arial" w:cs="Arial"/>
          <w:color w:val="505050"/>
          <w:sz w:val="20"/>
          <w:szCs w:val="20"/>
          <w:lang w:eastAsia="en-GB"/>
        </w:rPr>
      </w:pPr>
      <w:hyperlink r:id="rId14" w:history="1">
        <w:r w:rsidRPr="00854ADA">
          <w:rPr>
            <w:rFonts w:ascii="Arial" w:eastAsia="Times New Roman" w:hAnsi="Arial" w:cs="Arial"/>
            <w:b/>
            <w:bCs/>
            <w:color w:val="4A7194"/>
            <w:sz w:val="20"/>
            <w:u w:val="single"/>
            <w:lang w:eastAsia="en-GB"/>
          </w:rPr>
          <w:t>Medical Research Council</w:t>
        </w:r>
      </w:hyperlink>
    </w:p>
    <w:p w:rsidR="004139F1" w:rsidRDefault="004139F1" w:rsidP="004139F1"/>
    <w:p w:rsidR="005E44CF" w:rsidRDefault="005E44CF">
      <w:bookmarkStart w:id="20" w:name="_GoBack"/>
      <w:bookmarkEnd w:id="20"/>
    </w:p>
    <w:sectPr w:rsidR="005E44CF" w:rsidSect="006B5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95145"/>
    <w:multiLevelType w:val="multilevel"/>
    <w:tmpl w:val="F08A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9F1"/>
    <w:rsid w:val="004139F1"/>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9F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39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39F1"/>
    <w:rPr>
      <w:rFonts w:ascii="Lucida Grande" w:eastAsiaTheme="minorHAnsi" w:hAnsi="Lucida Grande" w:cs="Lucida Grande"/>
      <w:sz w:val="18"/>
      <w:szCs w:val="18"/>
      <w:lang w:val="en-GB"/>
    </w:rPr>
  </w:style>
  <w:style w:type="character" w:styleId="Hyperlink">
    <w:name w:val="Hyperlink"/>
    <w:basedOn w:val="DefaultParagraphFont"/>
    <w:uiPriority w:val="99"/>
    <w:semiHidden/>
    <w:unhideWhenUsed/>
    <w:rsid w:val="004139F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9F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39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39F1"/>
    <w:rPr>
      <w:rFonts w:ascii="Lucida Grande" w:eastAsiaTheme="minorHAnsi" w:hAnsi="Lucida Grande" w:cs="Lucida Grande"/>
      <w:sz w:val="18"/>
      <w:szCs w:val="18"/>
      <w:lang w:val="en-GB"/>
    </w:rPr>
  </w:style>
  <w:style w:type="character" w:styleId="Hyperlink">
    <w:name w:val="Hyperlink"/>
    <w:basedOn w:val="DefaultParagraphFont"/>
    <w:uiPriority w:val="99"/>
    <w:semiHidden/>
    <w:unhideWhenUsed/>
    <w:rsid w:val="004139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d.ac.uk/home" TargetMode="External"/><Relationship Id="rId12" Type="http://schemas.openxmlformats.org/officeDocument/2006/relationships/hyperlink" Target="http://www.journals.elsevierhealth.com/periodicals/ajpa/" TargetMode="External"/><Relationship Id="rId13" Type="http://schemas.openxmlformats.org/officeDocument/2006/relationships/hyperlink" Target="http://www.wellbeingofwomen.org.uk/" TargetMode="External"/><Relationship Id="rId14" Type="http://schemas.openxmlformats.org/officeDocument/2006/relationships/hyperlink" Target="http://www.mrc.ac.uk/"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wmf"/><Relationship Id="rId8" Type="http://schemas.openxmlformats.org/officeDocument/2006/relationships/image" Target="media/image3.wmf"/><Relationship Id="rId9" Type="http://schemas.openxmlformats.org/officeDocument/2006/relationships/hyperlink" Target="http://www.bbc.co.uk/news/uk-scotland-edinburgh-east-fife-12161571" TargetMode="External"/><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748</Words>
  <Characters>4266</Characters>
  <Application>Microsoft Macintosh Word</Application>
  <DocSecurity>0</DocSecurity>
  <Lines>35</Lines>
  <Paragraphs>10</Paragraphs>
  <ScaleCrop>false</ScaleCrop>
  <Company>Cardiff University</Company>
  <LinksUpToDate>false</LinksUpToDate>
  <CharactersWithSpaces>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2014-11-09T17:01:00Z</dcterms:created>
  <dcterms:modified xsi:type="dcterms:W3CDTF">2014-11-09T17:02:00Z</dcterms:modified>
</cp:coreProperties>
</file>