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34" w:rsidRPr="00187434" w:rsidRDefault="00187434" w:rsidP="00187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Metro (UK)</w:t>
      </w:r>
    </w:p>
    <w:p w:rsidR="00187434" w:rsidRPr="00187434" w:rsidRDefault="00187434" w:rsidP="00187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July 28, 2011 Thursday </w:t>
      </w: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187434" w:rsidRPr="00187434" w:rsidRDefault="00187434" w:rsidP="00187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8743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New dr</w:t>
      </w:r>
      <w:bookmarkStart w:id="2" w:name="_GoBack"/>
      <w:bookmarkEnd w:id="2"/>
      <w:r w:rsidRPr="0018743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ug hope for </w:t>
      </w:r>
      <w:bookmarkStart w:id="3" w:name="ORIGHIT_2"/>
      <w:bookmarkStart w:id="4" w:name="HIT_2"/>
      <w:bookmarkEnd w:id="3"/>
      <w:bookmarkEnd w:id="4"/>
      <w:r w:rsidRPr="0018743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sleeping sickness</w:t>
      </w:r>
      <w:r w:rsidRPr="0018743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874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33</w:t>
      </w: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8743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140 words</w:t>
      </w:r>
    </w:p>
    <w:p w:rsid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SCOTS discovery could lead to a better way to cure African </w:t>
      </w:r>
      <w:bookmarkStart w:id="5" w:name="ORIGHIT_3"/>
      <w:bookmarkStart w:id="6" w:name="HIT_3"/>
      <w:bookmarkEnd w:id="5"/>
      <w:bookmarkEnd w:id="6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sleeping sickness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at Edinburgh University have studied a drug used to treat the potentially fatal Human African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trypanosomiasis.</w:t>
      </w:r>
      <w:proofErr w:type="spellEnd"/>
    </w:p>
    <w:p w:rsid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Some 30,000 people have the disea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se, with millions more at risk.</w:t>
      </w:r>
    </w:p>
    <w:p w:rsid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caused by the parasite </w:t>
      </w:r>
      <w:proofErr w:type="spellStart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Trypanosoma</w:t>
      </w:r>
      <w:proofErr w:type="spellEnd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brucei</w:t>
      </w:r>
      <w:proofErr w:type="spellEnd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, transmitted by the tsetse fl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y, and induces sleep in humans.</w:t>
      </w:r>
    </w:p>
    <w:p w:rsid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infection </w:t>
      </w:r>
      <w:proofErr w:type="gramStart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effects</w:t>
      </w:r>
      <w:proofErr w:type="gramEnd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central nervous system, causing changes in behaviour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disturbance of the sleep cycle.</w:t>
      </w:r>
    </w:p>
    <w:p w:rsid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Without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reatment, the disease is fatal.</w:t>
      </w:r>
    </w:p>
    <w:p w:rsid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hope to develop alternatives to </w:t>
      </w:r>
      <w:proofErr w:type="spellStart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suramin</w:t>
      </w:r>
      <w:proofErr w:type="spellEnd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currently used to treat </w:t>
      </w:r>
      <w:bookmarkStart w:id="7" w:name="ORIGHIT_4"/>
      <w:bookmarkStart w:id="8" w:name="HIT_4"/>
      <w:bookmarkEnd w:id="7"/>
      <w:bookmarkEnd w:id="8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sleeping sickness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found </w:t>
      </w:r>
      <w:proofErr w:type="spellStart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suramin</w:t>
      </w:r>
      <w:proofErr w:type="spellEnd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binds to a protein in the parasite's cells, leading to its dea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th, but it causes side-effects.</w:t>
      </w:r>
    </w:p>
    <w:p w:rsidR="00187434" w:rsidRPr="00187434" w:rsidRDefault="00187434" w:rsidP="0018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The scientists now hope to develop alternative drugs to target this protein, without the side-</w:t>
      </w:r>
      <w:proofErr w:type="gramStart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effects</w:t>
      </w:r>
      <w:proofErr w:type="gramEnd"/>
      <w:r w:rsidRPr="0018743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1734" w:rsidRDefault="00187434"/>
    <w:sectPr w:rsidR="003017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434" w:rsidRDefault="00187434" w:rsidP="00187434">
      <w:pPr>
        <w:spacing w:after="0" w:line="240" w:lineRule="auto"/>
      </w:pPr>
      <w:r>
        <w:separator/>
      </w:r>
    </w:p>
  </w:endnote>
  <w:endnote w:type="continuationSeparator" w:id="0">
    <w:p w:rsidR="00187434" w:rsidRDefault="00187434" w:rsidP="0018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434" w:rsidRDefault="00187434" w:rsidP="00187434">
      <w:pPr>
        <w:spacing w:after="0" w:line="240" w:lineRule="auto"/>
      </w:pPr>
      <w:r>
        <w:separator/>
      </w:r>
    </w:p>
  </w:footnote>
  <w:footnote w:type="continuationSeparator" w:id="0">
    <w:p w:rsidR="00187434" w:rsidRDefault="00187434" w:rsidP="0018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34" w:rsidRDefault="00187434">
    <w:pPr>
      <w:pStyle w:val="Header"/>
    </w:pPr>
    <w:r>
      <w:t>Title: 6</w:t>
    </w:r>
  </w:p>
  <w:p w:rsidR="00187434" w:rsidRDefault="00187434">
    <w:pPr>
      <w:pStyle w:val="Header"/>
    </w:pPr>
    <w:r>
      <w:t>Body: 130</w:t>
    </w:r>
  </w:p>
  <w:p w:rsidR="00187434" w:rsidRDefault="00187434">
    <w:pPr>
      <w:pStyle w:val="Header"/>
    </w:pPr>
    <w:r>
      <w:t>Sentences: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34"/>
    <w:rsid w:val="00187434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187434"/>
  </w:style>
  <w:style w:type="character" w:customStyle="1" w:styleId="hit">
    <w:name w:val="hit"/>
    <w:basedOn w:val="DefaultParagraphFont"/>
    <w:rsid w:val="00187434"/>
  </w:style>
  <w:style w:type="character" w:customStyle="1" w:styleId="ssl0">
    <w:name w:val="ss_l0"/>
    <w:basedOn w:val="DefaultParagraphFont"/>
    <w:rsid w:val="00187434"/>
  </w:style>
  <w:style w:type="paragraph" w:customStyle="1" w:styleId="loose">
    <w:name w:val="loose"/>
    <w:basedOn w:val="Normal"/>
    <w:rsid w:val="0018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8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434"/>
  </w:style>
  <w:style w:type="paragraph" w:styleId="Footer">
    <w:name w:val="footer"/>
    <w:basedOn w:val="Normal"/>
    <w:link w:val="FooterChar"/>
    <w:uiPriority w:val="99"/>
    <w:unhideWhenUsed/>
    <w:rsid w:val="0018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187434"/>
  </w:style>
  <w:style w:type="character" w:customStyle="1" w:styleId="hit">
    <w:name w:val="hit"/>
    <w:basedOn w:val="DefaultParagraphFont"/>
    <w:rsid w:val="00187434"/>
  </w:style>
  <w:style w:type="character" w:customStyle="1" w:styleId="ssl0">
    <w:name w:val="ss_l0"/>
    <w:basedOn w:val="DefaultParagraphFont"/>
    <w:rsid w:val="00187434"/>
  </w:style>
  <w:style w:type="paragraph" w:customStyle="1" w:styleId="loose">
    <w:name w:val="loose"/>
    <w:basedOn w:val="Normal"/>
    <w:rsid w:val="0018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8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434"/>
  </w:style>
  <w:style w:type="paragraph" w:styleId="Footer">
    <w:name w:val="footer"/>
    <w:basedOn w:val="Normal"/>
    <w:link w:val="FooterChar"/>
    <w:uiPriority w:val="99"/>
    <w:unhideWhenUsed/>
    <w:rsid w:val="0018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>Cardiff University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2012-10-03T12:59:00Z</dcterms:created>
  <dcterms:modified xsi:type="dcterms:W3CDTF">2012-10-03T13:00:00Z</dcterms:modified>
</cp:coreProperties>
</file>