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66C" w:rsidRPr="00B01130" w:rsidRDefault="0057166C" w:rsidP="0057166C">
      <w:pPr>
        <w:jc w:val="center"/>
        <w:rPr>
          <w:rFonts w:ascii="Arial" w:hAnsi="Arial" w:cs="Arial"/>
          <w:color w:val="000000"/>
          <w:spacing w:val="-15"/>
          <w:sz w:val="49"/>
          <w:szCs w:val="49"/>
          <w:u w:val="single"/>
        </w:rPr>
      </w:pPr>
      <w:r w:rsidRPr="00B01130">
        <w:rPr>
          <w:rFonts w:ascii="Arial" w:hAnsi="Arial" w:cs="Arial"/>
          <w:color w:val="000000"/>
          <w:spacing w:val="-15"/>
          <w:sz w:val="49"/>
          <w:szCs w:val="49"/>
          <w:u w:val="single"/>
        </w:rPr>
        <w:t>BBC NEWS</w:t>
      </w:r>
    </w:p>
    <w:p w:rsidR="0057166C" w:rsidRDefault="0057166C" w:rsidP="0057166C">
      <w:pPr>
        <w:rPr>
          <w:rFonts w:ascii="Arial" w:hAnsi="Arial" w:cs="Arial"/>
          <w:color w:val="000000"/>
          <w:spacing w:val="-15"/>
          <w:sz w:val="49"/>
          <w:szCs w:val="49"/>
        </w:rPr>
      </w:pPr>
      <w:r>
        <w:rPr>
          <w:rFonts w:ascii="Arial" w:hAnsi="Arial" w:cs="Arial"/>
          <w:color w:val="000000"/>
          <w:spacing w:val="-15"/>
          <w:sz w:val="49"/>
          <w:szCs w:val="49"/>
        </w:rPr>
        <w:t xml:space="preserve">Protein insight into spread of </w:t>
      </w:r>
      <w:proofErr w:type="spellStart"/>
      <w:r>
        <w:rPr>
          <w:rFonts w:ascii="Arial" w:hAnsi="Arial" w:cs="Arial"/>
          <w:color w:val="000000"/>
          <w:spacing w:val="-15"/>
          <w:sz w:val="49"/>
          <w:szCs w:val="49"/>
        </w:rPr>
        <w:t>vCJD</w:t>
      </w:r>
      <w:proofErr w:type="spellEnd"/>
      <w:r>
        <w:rPr>
          <w:rFonts w:ascii="Arial" w:hAnsi="Arial" w:cs="Arial"/>
          <w:color w:val="000000"/>
          <w:spacing w:val="-15"/>
          <w:sz w:val="49"/>
          <w:szCs w:val="49"/>
        </w:rPr>
        <w:t xml:space="preserve"> to brain</w:t>
      </w:r>
    </w:p>
    <w:p w:rsidR="0057166C" w:rsidRPr="00B01130" w:rsidRDefault="0057166C" w:rsidP="0057166C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333333"/>
          <w:lang w:eastAsia="en-GB"/>
        </w:rPr>
      </w:pPr>
      <w:r w:rsidRPr="00B01130">
        <w:rPr>
          <w:rFonts w:ascii="Arial" w:eastAsia="Times New Roman" w:hAnsi="Arial" w:cs="Arial"/>
          <w:color w:val="333333"/>
          <w:lang w:eastAsia="en-GB"/>
        </w:rPr>
        <w:t>Scientists have discovered that blocking the production of proteins in the immune system could prevent the spread of a disease that destroys nerve cells.</w:t>
      </w:r>
    </w:p>
    <w:p w:rsidR="0057166C" w:rsidRPr="00B01130" w:rsidRDefault="0057166C" w:rsidP="0057166C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333333"/>
          <w:lang w:eastAsia="en-GB"/>
        </w:rPr>
      </w:pPr>
      <w:r w:rsidRPr="00B01130">
        <w:rPr>
          <w:rFonts w:ascii="Arial" w:eastAsia="Times New Roman" w:hAnsi="Arial" w:cs="Arial"/>
          <w:color w:val="333333"/>
          <w:lang w:eastAsia="en-GB"/>
        </w:rPr>
        <w:t xml:space="preserve">Researchers at Edinburgh University's </w:t>
      </w:r>
      <w:proofErr w:type="spellStart"/>
      <w:r w:rsidRPr="00B01130">
        <w:rPr>
          <w:rFonts w:ascii="Arial" w:eastAsia="Times New Roman" w:hAnsi="Arial" w:cs="Arial"/>
          <w:color w:val="333333"/>
          <w:lang w:eastAsia="en-GB"/>
        </w:rPr>
        <w:t>Roslin</w:t>
      </w:r>
      <w:proofErr w:type="spellEnd"/>
      <w:r w:rsidRPr="00B01130">
        <w:rPr>
          <w:rFonts w:ascii="Arial" w:eastAsia="Times New Roman" w:hAnsi="Arial" w:cs="Arial"/>
          <w:color w:val="333333"/>
          <w:lang w:eastAsia="en-GB"/>
        </w:rPr>
        <w:t xml:space="preserve"> Institute said </w:t>
      </w:r>
      <w:proofErr w:type="spellStart"/>
      <w:r w:rsidRPr="00B01130">
        <w:rPr>
          <w:rFonts w:ascii="Arial" w:eastAsia="Times New Roman" w:hAnsi="Arial" w:cs="Arial"/>
          <w:color w:val="333333"/>
          <w:lang w:eastAsia="en-GB"/>
        </w:rPr>
        <w:t>vCJD</w:t>
      </w:r>
      <w:proofErr w:type="spellEnd"/>
      <w:r w:rsidRPr="00B01130">
        <w:rPr>
          <w:rFonts w:ascii="Arial" w:eastAsia="Times New Roman" w:hAnsi="Arial" w:cs="Arial"/>
          <w:color w:val="333333"/>
          <w:lang w:eastAsia="en-GB"/>
        </w:rPr>
        <w:t xml:space="preserve"> occurs when proteins known as prions accumulate in the spleen, lymph nodes and tonsils.</w:t>
      </w:r>
    </w:p>
    <w:p w:rsidR="0057166C" w:rsidRPr="00B01130" w:rsidRDefault="0057166C" w:rsidP="0057166C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333333"/>
          <w:lang w:eastAsia="en-GB"/>
        </w:rPr>
      </w:pPr>
      <w:r w:rsidRPr="00B01130">
        <w:rPr>
          <w:rFonts w:ascii="Arial" w:eastAsia="Times New Roman" w:hAnsi="Arial" w:cs="Arial"/>
          <w:color w:val="333333"/>
          <w:lang w:eastAsia="en-GB"/>
        </w:rPr>
        <w:t>They then spread to the brain, causing a disease that can destroy nerve cells.</w:t>
      </w:r>
    </w:p>
    <w:p w:rsidR="0057166C" w:rsidRPr="00B01130" w:rsidRDefault="0057166C" w:rsidP="0057166C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333333"/>
          <w:lang w:eastAsia="en-GB"/>
        </w:rPr>
      </w:pPr>
      <w:r w:rsidRPr="00B01130">
        <w:rPr>
          <w:rFonts w:ascii="Arial" w:eastAsia="Times New Roman" w:hAnsi="Arial" w:cs="Arial"/>
          <w:color w:val="333333"/>
          <w:lang w:eastAsia="en-GB"/>
        </w:rPr>
        <w:t xml:space="preserve">The study could lead to treatments to stop </w:t>
      </w:r>
      <w:proofErr w:type="spellStart"/>
      <w:r w:rsidRPr="00B01130">
        <w:rPr>
          <w:rFonts w:ascii="Arial" w:eastAsia="Times New Roman" w:hAnsi="Arial" w:cs="Arial"/>
          <w:color w:val="333333"/>
          <w:lang w:eastAsia="en-GB"/>
        </w:rPr>
        <w:t>vCJD</w:t>
      </w:r>
      <w:proofErr w:type="spellEnd"/>
      <w:r w:rsidRPr="00B01130">
        <w:rPr>
          <w:rFonts w:ascii="Arial" w:eastAsia="Times New Roman" w:hAnsi="Arial" w:cs="Arial"/>
          <w:color w:val="333333"/>
          <w:lang w:eastAsia="en-GB"/>
        </w:rPr>
        <w:t xml:space="preserve"> spreading to the brain.</w:t>
      </w:r>
    </w:p>
    <w:p w:rsidR="0057166C" w:rsidRPr="00B01130" w:rsidRDefault="0057166C" w:rsidP="0057166C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333333"/>
          <w:lang w:eastAsia="en-GB"/>
        </w:rPr>
      </w:pPr>
      <w:r w:rsidRPr="00B01130">
        <w:rPr>
          <w:rFonts w:ascii="Arial" w:eastAsia="Times New Roman" w:hAnsi="Arial" w:cs="Arial"/>
          <w:color w:val="333333"/>
          <w:lang w:eastAsia="en-GB"/>
        </w:rPr>
        <w:t xml:space="preserve">The team said a study showed that blocking the production of a protein, </w:t>
      </w:r>
      <w:proofErr w:type="spellStart"/>
      <w:r w:rsidRPr="00B01130">
        <w:rPr>
          <w:rFonts w:ascii="Arial" w:eastAsia="Times New Roman" w:hAnsi="Arial" w:cs="Arial"/>
          <w:color w:val="333333"/>
          <w:lang w:eastAsia="en-GB"/>
        </w:rPr>
        <w:t>PrPC</w:t>
      </w:r>
      <w:proofErr w:type="spellEnd"/>
      <w:r w:rsidRPr="00B01130">
        <w:rPr>
          <w:rFonts w:ascii="Arial" w:eastAsia="Times New Roman" w:hAnsi="Arial" w:cs="Arial"/>
          <w:color w:val="333333"/>
          <w:lang w:eastAsia="en-GB"/>
        </w:rPr>
        <w:t>, in one type of immune cell could stop the spread of prions.</w:t>
      </w:r>
    </w:p>
    <w:p w:rsidR="0057166C" w:rsidRPr="00B01130" w:rsidRDefault="0057166C" w:rsidP="0057166C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333333"/>
          <w:lang w:eastAsia="en-GB"/>
        </w:rPr>
      </w:pPr>
      <w:r w:rsidRPr="00B01130">
        <w:rPr>
          <w:rFonts w:ascii="Arial" w:eastAsia="Times New Roman" w:hAnsi="Arial" w:cs="Arial"/>
          <w:color w:val="333333"/>
          <w:lang w:eastAsia="en-GB"/>
        </w:rPr>
        <w:t>Stopping these cells from expressing this protein did not affect the regular function of the immune system, they said.</w:t>
      </w:r>
    </w:p>
    <w:p w:rsidR="0057166C" w:rsidRPr="00B01130" w:rsidRDefault="0057166C" w:rsidP="0057166C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333333"/>
          <w:lang w:eastAsia="en-GB"/>
        </w:rPr>
      </w:pPr>
      <w:r w:rsidRPr="00B01130">
        <w:rPr>
          <w:rFonts w:ascii="Arial" w:eastAsia="Times New Roman" w:hAnsi="Arial" w:cs="Arial"/>
          <w:color w:val="333333"/>
          <w:lang w:eastAsia="en-GB"/>
        </w:rPr>
        <w:t xml:space="preserve">The researchers found that when the follicular dendritic cells expressed </w:t>
      </w:r>
      <w:proofErr w:type="spellStart"/>
      <w:r w:rsidRPr="00B01130">
        <w:rPr>
          <w:rFonts w:ascii="Arial" w:eastAsia="Times New Roman" w:hAnsi="Arial" w:cs="Arial"/>
          <w:color w:val="333333"/>
          <w:lang w:eastAsia="en-GB"/>
        </w:rPr>
        <w:t>PrPC</w:t>
      </w:r>
      <w:proofErr w:type="spellEnd"/>
      <w:r w:rsidRPr="00B01130">
        <w:rPr>
          <w:rFonts w:ascii="Arial" w:eastAsia="Times New Roman" w:hAnsi="Arial" w:cs="Arial"/>
          <w:color w:val="333333"/>
          <w:lang w:eastAsia="en-GB"/>
        </w:rPr>
        <w:t>, prions were able to replicate on the surface of these cells and spread throughout the body.</w:t>
      </w:r>
    </w:p>
    <w:p w:rsidR="0057166C" w:rsidRPr="00B01130" w:rsidRDefault="0057166C" w:rsidP="0057166C">
      <w:pPr>
        <w:spacing w:after="0" w:line="384" w:lineRule="atLeast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B01130">
        <w:rPr>
          <w:rFonts w:ascii="Arial" w:eastAsia="Times New Roman" w:hAnsi="Arial" w:cs="Arial"/>
          <w:b/>
          <w:bCs/>
          <w:color w:val="000000"/>
          <w:sz w:val="25"/>
          <w:szCs w:val="25"/>
          <w:lang w:eastAsia="en-GB"/>
        </w:rPr>
        <w:t>Immune system</w:t>
      </w:r>
      <w:r w:rsidRPr="00B0113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</w:t>
      </w:r>
    </w:p>
    <w:p w:rsidR="0057166C" w:rsidRPr="00B01130" w:rsidRDefault="0057166C" w:rsidP="0057166C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333333"/>
          <w:lang w:eastAsia="en-GB"/>
        </w:rPr>
      </w:pPr>
      <w:r w:rsidRPr="00B01130">
        <w:rPr>
          <w:rFonts w:ascii="Arial" w:eastAsia="Times New Roman" w:hAnsi="Arial" w:cs="Arial"/>
          <w:color w:val="333333"/>
          <w:lang w:eastAsia="en-GB"/>
        </w:rPr>
        <w:t xml:space="preserve">However, when the cells were prevented from producing </w:t>
      </w:r>
      <w:proofErr w:type="spellStart"/>
      <w:r w:rsidRPr="00B01130">
        <w:rPr>
          <w:rFonts w:ascii="Arial" w:eastAsia="Times New Roman" w:hAnsi="Arial" w:cs="Arial"/>
          <w:color w:val="333333"/>
          <w:lang w:eastAsia="en-GB"/>
        </w:rPr>
        <w:t>PrPC</w:t>
      </w:r>
      <w:proofErr w:type="spellEnd"/>
      <w:r w:rsidRPr="00B01130">
        <w:rPr>
          <w:rFonts w:ascii="Arial" w:eastAsia="Times New Roman" w:hAnsi="Arial" w:cs="Arial"/>
          <w:color w:val="333333"/>
          <w:lang w:eastAsia="en-GB"/>
        </w:rPr>
        <w:t>, the prions were not able to multiply and were destroyed by other cells in the immune system.</w:t>
      </w:r>
    </w:p>
    <w:p w:rsidR="0057166C" w:rsidRPr="00B01130" w:rsidRDefault="0057166C" w:rsidP="0057166C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333333"/>
          <w:lang w:eastAsia="en-GB"/>
        </w:rPr>
      </w:pPr>
      <w:r w:rsidRPr="00B01130">
        <w:rPr>
          <w:rFonts w:ascii="Arial" w:eastAsia="Times New Roman" w:hAnsi="Arial" w:cs="Arial"/>
          <w:color w:val="333333"/>
          <w:lang w:eastAsia="en-GB"/>
        </w:rPr>
        <w:t xml:space="preserve">Neil </w:t>
      </w:r>
      <w:proofErr w:type="spellStart"/>
      <w:r w:rsidRPr="00B01130">
        <w:rPr>
          <w:rFonts w:ascii="Arial" w:eastAsia="Times New Roman" w:hAnsi="Arial" w:cs="Arial"/>
          <w:color w:val="333333"/>
          <w:lang w:eastAsia="en-GB"/>
        </w:rPr>
        <w:t>Mabbott</w:t>
      </w:r>
      <w:proofErr w:type="spellEnd"/>
      <w:r w:rsidRPr="00B01130">
        <w:rPr>
          <w:rFonts w:ascii="Arial" w:eastAsia="Times New Roman" w:hAnsi="Arial" w:cs="Arial"/>
          <w:color w:val="333333"/>
          <w:lang w:eastAsia="en-GB"/>
        </w:rPr>
        <w:t xml:space="preserve">, of the </w:t>
      </w:r>
      <w:proofErr w:type="spellStart"/>
      <w:r w:rsidRPr="00B01130">
        <w:rPr>
          <w:rFonts w:ascii="Arial" w:eastAsia="Times New Roman" w:hAnsi="Arial" w:cs="Arial"/>
          <w:color w:val="333333"/>
          <w:lang w:eastAsia="en-GB"/>
        </w:rPr>
        <w:t>Roslin</w:t>
      </w:r>
      <w:proofErr w:type="spellEnd"/>
      <w:r w:rsidRPr="00B01130">
        <w:rPr>
          <w:rFonts w:ascii="Arial" w:eastAsia="Times New Roman" w:hAnsi="Arial" w:cs="Arial"/>
          <w:color w:val="333333"/>
          <w:lang w:eastAsia="en-GB"/>
        </w:rPr>
        <w:t xml:space="preserve"> Institute, said: "If we can find a way of stopping this protein from being expressed by specific immune cells then we could potentially block the spread of the disease to the brain.</w:t>
      </w:r>
    </w:p>
    <w:p w:rsidR="0057166C" w:rsidRPr="00B01130" w:rsidRDefault="0057166C" w:rsidP="0057166C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333333"/>
          <w:lang w:eastAsia="en-GB"/>
        </w:rPr>
      </w:pPr>
      <w:r w:rsidRPr="00B01130">
        <w:rPr>
          <w:rFonts w:ascii="Arial" w:eastAsia="Times New Roman" w:hAnsi="Arial" w:cs="Arial"/>
          <w:color w:val="333333"/>
          <w:lang w:eastAsia="en-GB"/>
        </w:rPr>
        <w:t xml:space="preserve">"We also want to understand how cells are infected with </w:t>
      </w:r>
      <w:proofErr w:type="spellStart"/>
      <w:r w:rsidRPr="00B01130">
        <w:rPr>
          <w:rFonts w:ascii="Arial" w:eastAsia="Times New Roman" w:hAnsi="Arial" w:cs="Arial"/>
          <w:color w:val="333333"/>
          <w:lang w:eastAsia="en-GB"/>
        </w:rPr>
        <w:t>vCJD</w:t>
      </w:r>
      <w:proofErr w:type="spellEnd"/>
      <w:r w:rsidRPr="00B01130">
        <w:rPr>
          <w:rFonts w:ascii="Arial" w:eastAsia="Times New Roman" w:hAnsi="Arial" w:cs="Arial"/>
          <w:color w:val="333333"/>
          <w:lang w:eastAsia="en-GB"/>
        </w:rPr>
        <w:t xml:space="preserve"> in the first place, so that we can look at ways of stopping this from happening and find ways to diagnose the disease at its early stages."</w:t>
      </w:r>
    </w:p>
    <w:p w:rsidR="0057166C" w:rsidRPr="00B01130" w:rsidRDefault="0057166C" w:rsidP="0057166C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333333"/>
          <w:lang w:eastAsia="en-GB"/>
        </w:rPr>
      </w:pPr>
      <w:r w:rsidRPr="00B01130">
        <w:rPr>
          <w:rFonts w:ascii="Arial" w:eastAsia="Times New Roman" w:hAnsi="Arial" w:cs="Arial"/>
          <w:color w:val="333333"/>
          <w:lang w:eastAsia="en-GB"/>
        </w:rPr>
        <w:t xml:space="preserve">The study, funded by the Biotechnology and Biological Sciences Research Council (BBSRC), has been published in the </w:t>
      </w:r>
      <w:proofErr w:type="spellStart"/>
      <w:r w:rsidRPr="00B01130">
        <w:rPr>
          <w:rFonts w:ascii="Arial" w:eastAsia="Times New Roman" w:hAnsi="Arial" w:cs="Arial"/>
          <w:color w:val="333333"/>
          <w:lang w:eastAsia="en-GB"/>
        </w:rPr>
        <w:t>PLoS</w:t>
      </w:r>
      <w:proofErr w:type="spellEnd"/>
      <w:r w:rsidRPr="00B01130">
        <w:rPr>
          <w:rFonts w:ascii="Arial" w:eastAsia="Times New Roman" w:hAnsi="Arial" w:cs="Arial"/>
          <w:color w:val="333333"/>
          <w:lang w:eastAsia="en-GB"/>
        </w:rPr>
        <w:t xml:space="preserve"> Pathogens journal.</w:t>
      </w:r>
    </w:p>
    <w:p w:rsidR="0057166C" w:rsidRPr="00B01130" w:rsidRDefault="0057166C" w:rsidP="0057166C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333333"/>
          <w:lang w:eastAsia="en-GB"/>
        </w:rPr>
      </w:pPr>
      <w:r w:rsidRPr="00B01130">
        <w:rPr>
          <w:rFonts w:ascii="Arial" w:eastAsia="Times New Roman" w:hAnsi="Arial" w:cs="Arial"/>
          <w:color w:val="333333"/>
          <w:lang w:eastAsia="en-GB"/>
        </w:rPr>
        <w:t>Scientists said that any treatments would only be viable if the condition was diagnosed in its early stages.</w:t>
      </w:r>
    </w:p>
    <w:p w:rsidR="0057166C" w:rsidRDefault="0057166C" w:rsidP="0057166C"/>
    <w:p w:rsidR="0057166C" w:rsidRDefault="0057166C">
      <w:pPr>
        <w:spacing w:after="0" w:line="240" w:lineRule="auto"/>
      </w:pPr>
      <w:r>
        <w:br w:type="page"/>
      </w:r>
    </w:p>
    <w:p w:rsidR="0057166C" w:rsidRPr="00493C81" w:rsidRDefault="0057166C" w:rsidP="0057166C">
      <w:pPr>
        <w:spacing w:after="0" w:line="240" w:lineRule="auto"/>
        <w:ind w:left="300" w:right="300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493C8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lastRenderedPageBreak/>
        <w:t>The Sun (England)</w:t>
      </w:r>
    </w:p>
    <w:p w:rsidR="0057166C" w:rsidRPr="00493C81" w:rsidRDefault="0057166C" w:rsidP="0057166C">
      <w:pPr>
        <w:spacing w:after="0" w:line="240" w:lineRule="auto"/>
        <w:ind w:left="300" w:right="300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493C8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 xml:space="preserve">December 2, 2011 Friday </w:t>
      </w:r>
      <w:r w:rsidRPr="00493C8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 xml:space="preserve">Edition 1; </w:t>
      </w:r>
      <w:r w:rsidRPr="00493C8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Northern Ireland</w:t>
      </w:r>
    </w:p>
    <w:p w:rsidR="0057166C" w:rsidRPr="00493C81" w:rsidRDefault="0057166C" w:rsidP="0057166C">
      <w:pPr>
        <w:spacing w:after="240" w:line="240" w:lineRule="auto"/>
        <w:ind w:left="300" w:right="300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493C8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bookmarkStart w:id="0" w:name="_GoBack"/>
      <w:r w:rsidRPr="00493C81">
        <w:rPr>
          <w:rFonts w:ascii="Verdana" w:eastAsia="Times New Roman" w:hAnsi="Verdana" w:cs="Times New Roman"/>
          <w:color w:val="000000"/>
          <w:sz w:val="32"/>
          <w:szCs w:val="32"/>
          <w:lang w:eastAsia="en-GB"/>
        </w:rPr>
        <w:t>Mad cow advance</w:t>
      </w:r>
      <w:r w:rsidRPr="00493C8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bookmarkEnd w:id="0"/>
      <w:r w:rsidRPr="00493C8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493C8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  <w:t>SECTION:</w:t>
      </w:r>
      <w:r w:rsidRPr="00493C8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NEWS; Pg. 52</w:t>
      </w:r>
      <w:r w:rsidRPr="00493C8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493C8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493C8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  <w:t>LENGTH:</w:t>
      </w:r>
      <w:r w:rsidRPr="00493C8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61 words</w:t>
      </w:r>
    </w:p>
    <w:p w:rsidR="0057166C" w:rsidRPr="00493C81" w:rsidRDefault="0057166C" w:rsidP="0057166C">
      <w:pPr>
        <w:spacing w:before="210" w:after="0" w:line="240" w:lineRule="auto"/>
        <w:ind w:left="300" w:right="30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93C8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A TREATMENT to stop the human form of mad cow disease spreading to the brain may be a step closer, scientists believe.</w:t>
      </w:r>
    </w:p>
    <w:p w:rsidR="0057166C" w:rsidRPr="00493C81" w:rsidRDefault="0057166C" w:rsidP="0057166C">
      <w:pPr>
        <w:spacing w:before="210"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bookmarkStart w:id="1" w:name="HIT_1"/>
      <w:bookmarkStart w:id="2" w:name="ORIGHIT_1"/>
      <w:bookmarkEnd w:id="1"/>
      <w:bookmarkEnd w:id="2"/>
      <w:proofErr w:type="spellStart"/>
      <w:proofErr w:type="gramStart"/>
      <w:r w:rsidRPr="00493C81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vCJD</w:t>
      </w:r>
      <w:proofErr w:type="spellEnd"/>
      <w:proofErr w:type="gramEnd"/>
      <w:r w:rsidRPr="00493C8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occurs when infectious proteins called prions build up in the </w:t>
      </w:r>
      <w:bookmarkStart w:id="3" w:name="HIT_2"/>
      <w:bookmarkStart w:id="4" w:name="ORIGHIT_2"/>
      <w:bookmarkEnd w:id="3"/>
      <w:bookmarkEnd w:id="4"/>
      <w:r w:rsidRPr="00493C81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immune</w:t>
      </w:r>
      <w:r w:rsidRPr="00493C8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system before going on to kill nerve cells.</w:t>
      </w:r>
    </w:p>
    <w:p w:rsidR="0057166C" w:rsidRPr="00493C81" w:rsidRDefault="0057166C" w:rsidP="0057166C">
      <w:pPr>
        <w:spacing w:before="210"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493C8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But a team at the University of Edinburgh found that blocking production of a protein in one type of </w:t>
      </w:r>
      <w:bookmarkStart w:id="5" w:name="HIT_3"/>
      <w:bookmarkStart w:id="6" w:name="ORIGHIT_3"/>
      <w:bookmarkEnd w:id="5"/>
      <w:bookmarkEnd w:id="6"/>
      <w:r w:rsidRPr="00493C81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immune</w:t>
      </w:r>
      <w:r w:rsidRPr="00493C81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cell halts their spread.</w:t>
      </w:r>
    </w:p>
    <w:p w:rsidR="0057166C" w:rsidRDefault="0057166C" w:rsidP="0057166C"/>
    <w:p w:rsidR="005E44CF" w:rsidRDefault="005E44CF"/>
    <w:sectPr w:rsidR="005E44CF">
      <w:headerReference w:type="default" r:id="rId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1130" w:rsidRDefault="0057166C">
    <w:pPr>
      <w:pStyle w:val="Header"/>
    </w:pPr>
    <w:r>
      <w:t>Date Published: 02/12/2011</w:t>
    </w:r>
  </w:p>
  <w:p w:rsidR="00B01130" w:rsidRDefault="0057166C">
    <w:pPr>
      <w:pStyle w:val="Header"/>
    </w:pPr>
    <w:r>
      <w:t>Title: 8</w:t>
    </w:r>
  </w:p>
  <w:p w:rsidR="00B01130" w:rsidRDefault="0057166C">
    <w:pPr>
      <w:pStyle w:val="Header"/>
    </w:pPr>
    <w:r>
      <w:t>Body: 286</w:t>
    </w:r>
  </w:p>
  <w:p w:rsidR="00B01130" w:rsidRDefault="0057166C">
    <w:pPr>
      <w:pStyle w:val="Header"/>
    </w:pPr>
    <w:r>
      <w:t>Sentences: 14</w:t>
    </w:r>
  </w:p>
  <w:p w:rsidR="00B01130" w:rsidRDefault="0057166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66C"/>
    <w:rsid w:val="0057166C"/>
    <w:rsid w:val="005E44CF"/>
    <w:rsid w:val="00D6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9757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66C"/>
    <w:pPr>
      <w:spacing w:after="200" w:line="276" w:lineRule="auto"/>
    </w:pPr>
    <w:rPr>
      <w:rFonts w:eastAsiaTheme="minorHAnsi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16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66C"/>
    <w:rPr>
      <w:rFonts w:eastAsiaTheme="minorHAnsi"/>
      <w:sz w:val="22"/>
      <w:szCs w:val="22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66C"/>
    <w:pPr>
      <w:spacing w:after="200" w:line="276" w:lineRule="auto"/>
    </w:pPr>
    <w:rPr>
      <w:rFonts w:eastAsiaTheme="minorHAnsi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16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66C"/>
    <w:rPr>
      <w:rFonts w:eastAsiaTheme="minorHAnsi"/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339</Words>
  <Characters>1934</Characters>
  <Application>Microsoft Macintosh Word</Application>
  <DocSecurity>0</DocSecurity>
  <Lines>16</Lines>
  <Paragraphs>4</Paragraphs>
  <ScaleCrop>false</ScaleCrop>
  <Company>Cardiff University</Company>
  <LinksUpToDate>false</LinksUpToDate>
  <CharactersWithSpaces>2269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Solveiga Stonkute</dc:creator>
  <cp:keywords/>
  <dc:description/>
  <cp:lastModifiedBy>Solveiga Stonkute</cp:lastModifiedBy>
  <cp:revision>1</cp:revision>
  <dcterms:created xsi:type="dcterms:W3CDTF">2014-11-09T17:25:00Z</dcterms:created>
  <dcterms:modified xsi:type="dcterms:W3CDTF">2014-11-09T17:25:00Z</dcterms:modified>
</cp:coreProperties>
</file>