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Metro</w:t>
      </w:r>
    </w:p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0"/>
      </w:pPr>
      <w:r>
        <w:rPr>
          <w:rStyle w:val="author"/>
        </w:rPr>
        <w:t xml:space="preserve">By Tariq </w:t>
      </w:r>
      <w:proofErr w:type="spellStart"/>
      <w:r>
        <w:rPr>
          <w:rStyle w:val="author"/>
        </w:rPr>
        <w:t>Tahir</w:t>
      </w:r>
      <w:proofErr w:type="spellEnd"/>
      <w:r>
        <w:t xml:space="preserve"> - 22nd August, 2011</w:t>
      </w:r>
    </w:p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0"/>
      </w:pPr>
      <w:r>
        <w:t>Words – 175</w:t>
      </w:r>
    </w:p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>
        <w:t>Sentences - 6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7421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Commuting is more stressful for women than men </w:t>
      </w:r>
    </w:p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proofErr w:type="gramStart"/>
      <w:r w:rsidRPr="007421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The stress of daily commuting damages the mental health of women</w:t>
      </w:r>
      <w:proofErr w:type="gramEnd"/>
      <w:r w:rsidRPr="007421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 xml:space="preserve">, </w:t>
      </w:r>
      <w:proofErr w:type="gramStart"/>
      <w:r w:rsidRPr="007421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a new study shows</w:t>
      </w:r>
      <w:proofErr w:type="gramEnd"/>
      <w:r w:rsidRPr="007421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.</w:t>
      </w:r>
    </w:p>
    <w:p w:rsidR="001330A0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 xml:space="preserve">And it may come as no surprise that the worst affected are mothers with pre-school youngsters. 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They are four times more likely to suffer mental problems than men with children of a similar age.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study, published in the Journal Of Health Economics, involved asking people whether they had lost sleep over worry, felt under strain or had a sense of self-worthlessness.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Economics professor Jennifer Roberts of Sheffield University said: ‘Women</w:t>
      </w:r>
      <w:proofErr w:type="gramStart"/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  especially</w:t>
      </w:r>
      <w:proofErr w:type="gramEnd"/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those with children, are more likely to add errands to their commute such as food shopping and dropping off and picking up children from childcare.’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Only women who were single and childless, who had flexible work hours or whose partners were main carers for their children were unaffected.</w:t>
      </w:r>
    </w:p>
    <w:p w:rsidR="001330A0" w:rsidRPr="007421EB" w:rsidRDefault="001330A0" w:rsidP="001330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Paul Dolan, of the London School of Economics, said: ‘Men also experience competing demands on their time, so it may simply be they are less affected by the psychological costs of commuting.’</w:t>
      </w:r>
    </w:p>
    <w:p w:rsidR="001330A0" w:rsidRDefault="001330A0" w:rsidP="001330A0"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7421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1330A0" w:rsidRDefault="001330A0">
      <w:pPr>
        <w:spacing w:after="0" w:line="240" w:lineRule="auto"/>
      </w:pPr>
      <w:r>
        <w:br w:type="page"/>
      </w:r>
    </w:p>
    <w:p w:rsidR="001330A0" w:rsidRDefault="001330A0" w:rsidP="001330A0">
      <w:pPr>
        <w:pStyle w:val="introcopy"/>
        <w:jc w:val="center"/>
        <w:rPr>
          <w:rFonts w:ascii="Arial" w:hAnsi="Arial" w:cs="Arial"/>
          <w:color w:val="000000"/>
          <w:sz w:val="32"/>
          <w:szCs w:val="32"/>
        </w:rPr>
      </w:pPr>
      <w:r w:rsidRPr="009B670C">
        <w:rPr>
          <w:rFonts w:ascii="Arial" w:hAnsi="Arial" w:cs="Arial"/>
          <w:color w:val="000000"/>
          <w:sz w:val="32"/>
          <w:szCs w:val="32"/>
        </w:rPr>
        <w:lastRenderedPageBreak/>
        <w:t>The Express</w:t>
      </w:r>
    </w:p>
    <w:p w:rsidR="001330A0" w:rsidRPr="009B670C" w:rsidRDefault="001330A0" w:rsidP="001330A0">
      <w:pPr>
        <w:pStyle w:val="introcopy"/>
        <w:jc w:val="center"/>
        <w:rPr>
          <w:rFonts w:ascii="Arial" w:hAnsi="Arial" w:cs="Arial"/>
          <w:b w:val="0"/>
          <w:color w:val="000000"/>
          <w:sz w:val="20"/>
          <w:szCs w:val="20"/>
        </w:rPr>
      </w:pPr>
      <w:r w:rsidRPr="009B670C">
        <w:rPr>
          <w:rFonts w:ascii="Arial" w:hAnsi="Arial" w:cs="Arial"/>
          <w:b w:val="0"/>
          <w:color w:val="000000"/>
          <w:sz w:val="20"/>
          <w:szCs w:val="20"/>
        </w:rPr>
        <w:t xml:space="preserve">Words – </w:t>
      </w:r>
      <w:r>
        <w:rPr>
          <w:rFonts w:ascii="Arial" w:hAnsi="Arial" w:cs="Arial"/>
          <w:b w:val="0"/>
          <w:color w:val="000000"/>
          <w:sz w:val="20"/>
          <w:szCs w:val="20"/>
        </w:rPr>
        <w:t>145</w:t>
      </w:r>
    </w:p>
    <w:p w:rsidR="001330A0" w:rsidRPr="009B670C" w:rsidRDefault="001330A0" w:rsidP="001330A0">
      <w:pPr>
        <w:pStyle w:val="introcopy"/>
        <w:jc w:val="center"/>
        <w:rPr>
          <w:rFonts w:ascii="Arial" w:hAnsi="Arial" w:cs="Arial"/>
          <w:b w:val="0"/>
          <w:color w:val="000000"/>
          <w:sz w:val="20"/>
          <w:szCs w:val="20"/>
        </w:rPr>
      </w:pPr>
      <w:r w:rsidRPr="009B670C">
        <w:rPr>
          <w:rFonts w:ascii="Arial" w:hAnsi="Arial" w:cs="Arial"/>
          <w:b w:val="0"/>
          <w:color w:val="000000"/>
          <w:sz w:val="20"/>
          <w:szCs w:val="20"/>
        </w:rPr>
        <w:t>Sentences –</w:t>
      </w:r>
      <w:r>
        <w:rPr>
          <w:rFonts w:ascii="Arial" w:hAnsi="Arial" w:cs="Arial"/>
          <w:b w:val="0"/>
          <w:color w:val="000000"/>
          <w:sz w:val="20"/>
          <w:szCs w:val="20"/>
        </w:rPr>
        <w:t>9</w:t>
      </w:r>
      <w:r w:rsidRPr="009B670C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</w:p>
    <w:p w:rsidR="001330A0" w:rsidRDefault="001330A0" w:rsidP="001330A0">
      <w:pPr>
        <w:pStyle w:val="introcopy"/>
        <w:jc w:val="center"/>
        <w:rPr>
          <w:rFonts w:ascii="Arial" w:hAnsi="Arial" w:cs="Arial"/>
          <w:b w:val="0"/>
          <w:color w:val="000000"/>
          <w:sz w:val="20"/>
          <w:szCs w:val="20"/>
        </w:rPr>
      </w:pPr>
      <w:r w:rsidRPr="009B670C">
        <w:rPr>
          <w:rFonts w:ascii="Arial" w:hAnsi="Arial" w:cs="Arial"/>
          <w:b w:val="0"/>
          <w:color w:val="000000"/>
          <w:sz w:val="20"/>
          <w:szCs w:val="20"/>
        </w:rPr>
        <w:t xml:space="preserve">Date- </w:t>
      </w:r>
      <w:r>
        <w:rPr>
          <w:rFonts w:ascii="Arial" w:hAnsi="Arial" w:cs="Arial"/>
          <w:b w:val="0"/>
          <w:color w:val="000000"/>
          <w:sz w:val="20"/>
          <w:szCs w:val="20"/>
        </w:rPr>
        <w:t>23</w:t>
      </w:r>
      <w:r w:rsidRPr="009B670C">
        <w:rPr>
          <w:rFonts w:ascii="Arial" w:hAnsi="Arial" w:cs="Arial"/>
          <w:b w:val="0"/>
          <w:color w:val="000000"/>
          <w:sz w:val="20"/>
          <w:szCs w:val="20"/>
          <w:vertAlign w:val="superscript"/>
        </w:rPr>
        <w:t>rd</w:t>
      </w:r>
      <w:r>
        <w:rPr>
          <w:rFonts w:ascii="Arial" w:hAnsi="Arial" w:cs="Arial"/>
          <w:b w:val="0"/>
          <w:color w:val="000000"/>
          <w:sz w:val="20"/>
          <w:szCs w:val="20"/>
        </w:rPr>
        <w:t xml:space="preserve"> august 2011</w:t>
      </w:r>
    </w:p>
    <w:p w:rsidR="001330A0" w:rsidRPr="009B670C" w:rsidRDefault="001330A0" w:rsidP="001330A0">
      <w:pPr>
        <w:pStyle w:val="introcopy"/>
        <w:jc w:val="center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cs="Arial"/>
        </w:rPr>
        <w:t xml:space="preserve">By </w:t>
      </w:r>
      <w:r>
        <w:rPr>
          <w:rStyle w:val="bold1"/>
          <w:rFonts w:cs="Arial"/>
          <w:b/>
          <w:bCs/>
        </w:rPr>
        <w:t>Daily Express Reporter</w:t>
      </w:r>
    </w:p>
    <w:p w:rsidR="001330A0" w:rsidRPr="009B670C" w:rsidRDefault="001330A0" w:rsidP="001330A0">
      <w:pPr>
        <w:pStyle w:val="introcopy"/>
        <w:jc w:val="center"/>
        <w:rPr>
          <w:rFonts w:ascii="Arial" w:hAnsi="Arial" w:cs="Arial"/>
          <w:color w:val="000000"/>
          <w:sz w:val="28"/>
          <w:szCs w:val="28"/>
        </w:rPr>
      </w:pPr>
    </w:p>
    <w:p w:rsidR="001330A0" w:rsidRPr="009B670C" w:rsidRDefault="001330A0" w:rsidP="001330A0">
      <w:pPr>
        <w:spacing w:line="240" w:lineRule="auto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28"/>
          <w:szCs w:val="28"/>
          <w:lang w:eastAsia="en-GB"/>
        </w:rPr>
      </w:pPr>
      <w:r w:rsidRPr="009B670C">
        <w:rPr>
          <w:rFonts w:ascii="Georgia" w:eastAsia="Times New Roman" w:hAnsi="Georgia" w:cs="Arial"/>
          <w:b/>
          <w:bCs/>
          <w:color w:val="000000"/>
          <w:kern w:val="36"/>
          <w:sz w:val="28"/>
          <w:szCs w:val="28"/>
          <w:lang w:eastAsia="en-GB"/>
        </w:rPr>
        <w:t xml:space="preserve">WOMEN HIT WORST BY DAILY COMMUTE </w:t>
      </w:r>
    </w:p>
    <w:p w:rsidR="001330A0" w:rsidRPr="009B670C" w:rsidRDefault="001330A0" w:rsidP="001330A0">
      <w:pPr>
        <w:pStyle w:val="introcopy"/>
        <w:jc w:val="center"/>
        <w:rPr>
          <w:rFonts w:ascii="Arial" w:hAnsi="Arial" w:cs="Arial"/>
          <w:color w:val="000000"/>
          <w:sz w:val="32"/>
          <w:szCs w:val="32"/>
        </w:rPr>
      </w:pPr>
    </w:p>
    <w:p w:rsidR="001330A0" w:rsidRDefault="001330A0" w:rsidP="001330A0">
      <w:pPr>
        <w:pStyle w:val="introcopy"/>
        <w:rPr>
          <w:rFonts w:ascii="Arial" w:hAnsi="Arial" w:cs="Arial"/>
          <w:color w:val="000000"/>
        </w:rPr>
      </w:pPr>
    </w:p>
    <w:p w:rsidR="001330A0" w:rsidRPr="009B670C" w:rsidRDefault="001330A0" w:rsidP="001330A0">
      <w:pPr>
        <w:pStyle w:val="introcopy"/>
        <w:rPr>
          <w:rFonts w:ascii="Arial" w:hAnsi="Arial" w:cs="Arial"/>
          <w:b w:val="0"/>
          <w:color w:val="000000"/>
          <w:sz w:val="22"/>
          <w:szCs w:val="22"/>
        </w:rPr>
      </w:pPr>
      <w:r w:rsidRPr="009B670C">
        <w:rPr>
          <w:rFonts w:ascii="Arial" w:hAnsi="Arial" w:cs="Arial"/>
          <w:b w:val="0"/>
          <w:color w:val="000000"/>
          <w:sz w:val="22"/>
          <w:szCs w:val="22"/>
        </w:rPr>
        <w:t xml:space="preserve">WOMEN suffer more stress from their daily commute than men even though they tend to spend less time </w:t>
      </w:r>
      <w:hyperlink r:id="rId5" w:history="1">
        <w:r w:rsidRPr="009B670C">
          <w:rPr>
            <w:rStyle w:val="itxtrst"/>
            <w:rFonts w:ascii="Arial" w:hAnsi="Arial" w:cs="Arial"/>
            <w:b w:val="0"/>
            <w:bCs w:val="0"/>
            <w:color w:val="006400"/>
            <w:sz w:val="22"/>
            <w:szCs w:val="22"/>
            <w:u w:val="single"/>
          </w:rPr>
          <w:t>travelling</w:t>
        </w:r>
      </w:hyperlink>
      <w:r w:rsidRPr="009B670C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 xml:space="preserve">A report has found that childcare and housework means women are more sensitive to time spent </w:t>
      </w:r>
      <w:hyperlink r:id="rId6" w:history="1">
        <w:r w:rsidRPr="009B670C">
          <w:rPr>
            <w:rStyle w:val="itxtrst"/>
            <w:rFonts w:ascii="Arial" w:hAnsi="Arial" w:cs="Arial"/>
            <w:color w:val="006400"/>
            <w:sz w:val="22"/>
            <w:szCs w:val="22"/>
            <w:u w:val="single"/>
          </w:rPr>
          <w:t>commuting</w:t>
        </w:r>
      </w:hyperlink>
      <w:r w:rsidRPr="009B670C">
        <w:rPr>
          <w:rFonts w:ascii="Arial" w:hAnsi="Arial" w:cs="Arial"/>
          <w:color w:val="000000"/>
          <w:sz w:val="22"/>
          <w:szCs w:val="22"/>
        </w:rPr>
        <w:t>.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>They also try to pack in other chores at the same time – such as ferrying children and shopping for food.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>Researchers at the London School of Economics and Sheffield University found commuting has a negative effect on women’s mental health while men are, generally, unaffected.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 xml:space="preserve">Their research, in the Journal of Health Economics, says women have a greater </w:t>
      </w:r>
      <w:proofErr w:type="spellStart"/>
      <w:r w:rsidRPr="009B670C">
        <w:rPr>
          <w:rFonts w:ascii="Arial" w:hAnsi="Arial" w:cs="Arial"/>
          <w:color w:val="000000"/>
          <w:sz w:val="22"/>
          <w:szCs w:val="22"/>
        </w:rPr>
        <w:t>esponsibility</w:t>
      </w:r>
      <w:proofErr w:type="spellEnd"/>
      <w:r w:rsidRPr="009B670C">
        <w:rPr>
          <w:rFonts w:ascii="Arial" w:hAnsi="Arial" w:cs="Arial"/>
          <w:color w:val="000000"/>
          <w:sz w:val="22"/>
          <w:szCs w:val="22"/>
        </w:rPr>
        <w:t xml:space="preserve"> for day-to-day tasks. 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 xml:space="preserve">Professor Jennifer Roberts said: “Women, especially those with children, are more likely to add errands to their </w:t>
      </w:r>
      <w:hyperlink r:id="rId7" w:history="1">
        <w:r w:rsidRPr="009B670C">
          <w:rPr>
            <w:rStyle w:val="itxtrst"/>
            <w:rFonts w:ascii="Arial" w:hAnsi="Arial" w:cs="Arial"/>
            <w:color w:val="006400"/>
            <w:sz w:val="22"/>
            <w:szCs w:val="22"/>
            <w:u w:val="single"/>
          </w:rPr>
          <w:t>commute</w:t>
        </w:r>
      </w:hyperlink>
      <w:r w:rsidRPr="009B670C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>“These make commuting stressful.”</w:t>
      </w: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</w:p>
    <w:p w:rsidR="001330A0" w:rsidRPr="009B670C" w:rsidRDefault="001330A0" w:rsidP="001330A0">
      <w:pPr>
        <w:pStyle w:val="storycopy"/>
        <w:rPr>
          <w:rFonts w:ascii="Arial" w:hAnsi="Arial" w:cs="Arial"/>
          <w:color w:val="000000"/>
          <w:sz w:val="22"/>
          <w:szCs w:val="22"/>
        </w:rPr>
      </w:pPr>
      <w:r w:rsidRPr="009B670C">
        <w:rPr>
          <w:rFonts w:ascii="Arial" w:hAnsi="Arial" w:cs="Arial"/>
          <w:color w:val="000000"/>
          <w:sz w:val="22"/>
          <w:szCs w:val="22"/>
        </w:rPr>
        <w:t>The only men to be affected had pre-school children and even then the effect was less than for women in a relationship but without children</w:t>
      </w:r>
    </w:p>
    <w:p w:rsidR="001330A0" w:rsidRPr="009B670C" w:rsidRDefault="001330A0" w:rsidP="001330A0"/>
    <w:p w:rsidR="005E44CF" w:rsidRDefault="005E44CF">
      <w:bookmarkStart w:id="0" w:name="_GoBack"/>
      <w:bookmarkEnd w:id="0"/>
    </w:p>
    <w:sectPr w:rsidR="005E44CF" w:rsidSect="00EE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A0"/>
    <w:rsid w:val="001330A0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A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1330A0"/>
  </w:style>
  <w:style w:type="paragraph" w:customStyle="1" w:styleId="storycopy">
    <w:name w:val="storycopy"/>
    <w:basedOn w:val="Normal"/>
    <w:rsid w:val="001330A0"/>
    <w:pPr>
      <w:spacing w:before="46" w:after="46" w:line="196" w:lineRule="atLeast"/>
      <w:ind w:right="58"/>
      <w:jc w:val="both"/>
    </w:pPr>
    <w:rPr>
      <w:rFonts w:ascii="Times New Roman" w:eastAsia="Times New Roman" w:hAnsi="Times New Roman" w:cs="Times New Roman"/>
      <w:sz w:val="14"/>
      <w:szCs w:val="14"/>
      <w:lang w:eastAsia="en-GB"/>
    </w:rPr>
  </w:style>
  <w:style w:type="paragraph" w:customStyle="1" w:styleId="introcopy">
    <w:name w:val="introcopy"/>
    <w:basedOn w:val="Normal"/>
    <w:rsid w:val="001330A0"/>
    <w:pPr>
      <w:spacing w:before="23" w:after="23" w:line="196" w:lineRule="atLeast"/>
      <w:ind w:right="58"/>
      <w:jc w:val="both"/>
    </w:pPr>
    <w:rPr>
      <w:rFonts w:ascii="Times New Roman" w:eastAsia="Times New Roman" w:hAnsi="Times New Roman" w:cs="Times New Roman"/>
      <w:b/>
      <w:bCs/>
      <w:sz w:val="14"/>
      <w:szCs w:val="14"/>
      <w:lang w:eastAsia="en-GB"/>
    </w:rPr>
  </w:style>
  <w:style w:type="character" w:customStyle="1" w:styleId="itxtrst">
    <w:name w:val="itxtrst"/>
    <w:basedOn w:val="DefaultParagraphFont"/>
    <w:rsid w:val="001330A0"/>
  </w:style>
  <w:style w:type="character" w:customStyle="1" w:styleId="bold1">
    <w:name w:val="bold1"/>
    <w:basedOn w:val="DefaultParagraphFont"/>
    <w:rsid w:val="001330A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A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1330A0"/>
  </w:style>
  <w:style w:type="paragraph" w:customStyle="1" w:styleId="storycopy">
    <w:name w:val="storycopy"/>
    <w:basedOn w:val="Normal"/>
    <w:rsid w:val="001330A0"/>
    <w:pPr>
      <w:spacing w:before="46" w:after="46" w:line="196" w:lineRule="atLeast"/>
      <w:ind w:right="58"/>
      <w:jc w:val="both"/>
    </w:pPr>
    <w:rPr>
      <w:rFonts w:ascii="Times New Roman" w:eastAsia="Times New Roman" w:hAnsi="Times New Roman" w:cs="Times New Roman"/>
      <w:sz w:val="14"/>
      <w:szCs w:val="14"/>
      <w:lang w:eastAsia="en-GB"/>
    </w:rPr>
  </w:style>
  <w:style w:type="paragraph" w:customStyle="1" w:styleId="introcopy">
    <w:name w:val="introcopy"/>
    <w:basedOn w:val="Normal"/>
    <w:rsid w:val="001330A0"/>
    <w:pPr>
      <w:spacing w:before="23" w:after="23" w:line="196" w:lineRule="atLeast"/>
      <w:ind w:right="58"/>
      <w:jc w:val="both"/>
    </w:pPr>
    <w:rPr>
      <w:rFonts w:ascii="Times New Roman" w:eastAsia="Times New Roman" w:hAnsi="Times New Roman" w:cs="Times New Roman"/>
      <w:b/>
      <w:bCs/>
      <w:sz w:val="14"/>
      <w:szCs w:val="14"/>
      <w:lang w:eastAsia="en-GB"/>
    </w:rPr>
  </w:style>
  <w:style w:type="character" w:customStyle="1" w:styleId="itxtrst">
    <w:name w:val="itxtrst"/>
    <w:basedOn w:val="DefaultParagraphFont"/>
    <w:rsid w:val="001330A0"/>
  </w:style>
  <w:style w:type="character" w:customStyle="1" w:styleId="bold1">
    <w:name w:val="bold1"/>
    <w:basedOn w:val="DefaultParagraphFont"/>
    <w:rsid w:val="00133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xpress.co.uk/posts/view/266632/Women-hit-worst-by-daily-commute/" TargetMode="External"/><Relationship Id="rId6" Type="http://schemas.openxmlformats.org/officeDocument/2006/relationships/hyperlink" Target="http://www.express.co.uk/posts/view/266632/Women-hit-worst-by-daily-commute/" TargetMode="External"/><Relationship Id="rId7" Type="http://schemas.openxmlformats.org/officeDocument/2006/relationships/hyperlink" Target="http://www.express.co.uk/posts/view/266632/Women-hit-worst-by-daily-commut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Macintosh Word</Application>
  <DocSecurity>0</DocSecurity>
  <Lines>17</Lines>
  <Paragraphs>4</Paragraphs>
  <ScaleCrop>false</ScaleCrop>
  <Company>Cardiff University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2014-11-08T20:55:00Z</dcterms:created>
  <dcterms:modified xsi:type="dcterms:W3CDTF">2014-11-08T20:55:00Z</dcterms:modified>
</cp:coreProperties>
</file>