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F2B1" w14:textId="77777777" w:rsidR="002D0E6C" w:rsidRPr="00CA49D2" w:rsidRDefault="002D0E6C" w:rsidP="002D0E6C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Daily Telegraph (London)</w:t>
      </w:r>
    </w:p>
    <w:p w14:paraId="6FCB3F7F" w14:textId="77777777" w:rsidR="006B60C8" w:rsidRPr="00CA49D2" w:rsidRDefault="002D0E6C" w:rsidP="006B60C8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="006B60C8"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Date</w:t>
      </w:r>
      <w:proofErr w:type="gramStart"/>
      <w:r w:rsidR="006B60C8"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:29</w:t>
      </w:r>
      <w:proofErr w:type="gramEnd"/>
      <w:r w:rsidR="006B60C8"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/03/11</w:t>
      </w: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</w:p>
    <w:p w14:paraId="634FEB1D" w14:textId="77777777" w:rsidR="002D0E6C" w:rsidRPr="00CA49D2" w:rsidRDefault="006B60C8" w:rsidP="006B60C8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count: 184</w:t>
      </w: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Sentences: 10</w:t>
      </w:r>
      <w:r w:rsidR="002D0E6C"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14:paraId="0BFB9AAB" w14:textId="77777777" w:rsidR="002D0E6C" w:rsidRPr="00CA49D2" w:rsidRDefault="002D0E6C" w:rsidP="002D0E6C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A49D2">
        <w:rPr>
          <w:rFonts w:ascii="Verdana" w:eastAsia="Times New Roman" w:hAnsi="Verdana" w:cs="Times New Roman"/>
          <w:color w:val="000000"/>
          <w:sz w:val="32"/>
          <w:lang w:eastAsia="en-GB"/>
        </w:rPr>
        <w:t xml:space="preserve">Children who breast-feed for longer 'have </w:t>
      </w:r>
      <w:bookmarkStart w:id="0" w:name="HIT_1"/>
      <w:bookmarkStart w:id="1" w:name="ORIGHIT_1"/>
      <w:bookmarkEnd w:id="0"/>
      <w:bookmarkEnd w:id="1"/>
      <w:r w:rsidRPr="00CA49D2">
        <w:rPr>
          <w:rFonts w:ascii="Verdana" w:eastAsia="Times New Roman" w:hAnsi="Verdana" w:cs="Times New Roman"/>
          <w:b/>
          <w:bCs/>
          <w:color w:val="CC0033"/>
          <w:sz w:val="32"/>
          <w:lang w:eastAsia="en-GB"/>
        </w:rPr>
        <w:t>bigger brains'</w:t>
      </w: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14:paraId="4E695183" w14:textId="77777777" w:rsidR="002D0E6C" w:rsidRPr="00CA49D2" w:rsidRDefault="002D0E6C" w:rsidP="002D0E6C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longer a </w:t>
      </w:r>
      <w:bookmarkStart w:id="2" w:name="HIT_2"/>
      <w:bookmarkStart w:id="3" w:name="ORIGHIT_2"/>
      <w:bookmarkEnd w:id="2"/>
      <w:bookmarkEnd w:id="3"/>
      <w:r w:rsidRPr="00CA49D2">
        <w:rPr>
          <w:rFonts w:ascii="Verdana" w:eastAsia="Times New Roman" w:hAnsi="Verdana" w:cs="Times New Roman"/>
          <w:b/>
          <w:bCs/>
          <w:color w:val="CC0033"/>
          <w:sz w:val="20"/>
          <w:lang w:eastAsia="en-GB"/>
        </w:rPr>
        <w:t>child</w:t>
      </w: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is breastfed, the bigger the size of their brain, according to a new scientific study that backs up the theory "breast is best".</w:t>
      </w:r>
    </w:p>
    <w:p w14:paraId="3968DBB1" w14:textId="77777777" w:rsidR="002D0E6C" w:rsidRPr="00CA49D2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have discovered that there is a direct correlation between the size of a mammal's brain and the amount of time they suckle.</w:t>
      </w:r>
    </w:p>
    <w:p w14:paraId="06C0EB9F" w14:textId="77777777" w:rsidR="002D0E6C" w:rsidRPr="00CA49D2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scientists were not sure whether it was the energy that milk supplied or the nutrients that made the difference.</w:t>
      </w:r>
    </w:p>
    <w:p w14:paraId="321BEFD4" w14:textId="77777777" w:rsidR="006B60C8" w:rsidRPr="00CA49D2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"It supports the theory that breast-feeding and brain development are associated with each other," said study author Prof Robert Barton, of Durham University. </w:t>
      </w:r>
    </w:p>
    <w:p w14:paraId="74CC7346" w14:textId="77777777" w:rsidR="002D0E6C" w:rsidRPr="00CA49D2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"What we don't know at the moment is if there is anything in </w:t>
      </w:r>
      <w:bookmarkStart w:id="4" w:name="HIT_3"/>
      <w:bookmarkStart w:id="5" w:name="ORIGHIT_3"/>
      <w:bookmarkEnd w:id="4"/>
      <w:bookmarkEnd w:id="5"/>
      <w:r w:rsidRPr="00CA49D2">
        <w:rPr>
          <w:rFonts w:ascii="Verdana" w:eastAsia="Times New Roman" w:hAnsi="Verdana" w:cs="Times New Roman"/>
          <w:b/>
          <w:bCs/>
          <w:color w:val="CC0033"/>
          <w:sz w:val="20"/>
          <w:lang w:eastAsia="en-GB"/>
        </w:rPr>
        <w:t>mother's</w:t>
      </w: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milk that helps the brain to grow.</w:t>
      </w:r>
    </w:p>
    <w:p w14:paraId="626F4DC5" w14:textId="77777777" w:rsidR="002D0E6C" w:rsidRPr="00CA49D2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"At the moment we cannot say for sure that formula milk is not an adequate replacement."</w:t>
      </w:r>
    </w:p>
    <w:p w14:paraId="63077CD2" w14:textId="77777777" w:rsidR="006B60C8" w:rsidRPr="00CA49D2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His team studied 128 mammal species, including humans. </w:t>
      </w:r>
    </w:p>
    <w:p w14:paraId="314C609A" w14:textId="77777777" w:rsidR="002D0E6C" w:rsidRPr="00CA49D2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 found that the length of the gestation and suckling periods affected the size of the brain.</w:t>
      </w:r>
    </w:p>
    <w:p w14:paraId="5A22C564" w14:textId="77777777" w:rsidR="002D0E6C" w:rsidRPr="00CA49D2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 Barton supported World Health Organisation guidance that </w:t>
      </w:r>
      <w:bookmarkStart w:id="6" w:name="HIT_4"/>
      <w:bookmarkStart w:id="7" w:name="ORIGHIT_4"/>
      <w:bookmarkEnd w:id="6"/>
      <w:bookmarkEnd w:id="7"/>
      <w:r w:rsidRPr="00CA49D2">
        <w:rPr>
          <w:rFonts w:ascii="Verdana" w:eastAsia="Times New Roman" w:hAnsi="Verdana" w:cs="Times New Roman"/>
          <w:b/>
          <w:bCs/>
          <w:color w:val="CC0033"/>
          <w:sz w:val="20"/>
          <w:lang w:eastAsia="en-GB"/>
        </w:rPr>
        <w:t>mothers</w:t>
      </w: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should breast-feed for 18 months to two years.</w:t>
      </w:r>
    </w:p>
    <w:p w14:paraId="02FB782E" w14:textId="77777777" w:rsidR="002D0E6C" w:rsidRPr="002D0E6C" w:rsidRDefault="002D0E6C" w:rsidP="002D0E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CA49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was published in Proceedings of the National Academy of Sciences.</w:t>
      </w:r>
      <w:bookmarkStart w:id="8" w:name="_GoBack"/>
      <w:bookmarkEnd w:id="8"/>
    </w:p>
    <w:p w14:paraId="043E30F1" w14:textId="77777777" w:rsidR="00FD4201" w:rsidRDefault="00FD4201"/>
    <w:sectPr w:rsidR="00FD4201" w:rsidSect="00FD4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0E6C"/>
    <w:rsid w:val="00087371"/>
    <w:rsid w:val="00117B5B"/>
    <w:rsid w:val="002D0E6C"/>
    <w:rsid w:val="00463E55"/>
    <w:rsid w:val="00685F38"/>
    <w:rsid w:val="006B60C8"/>
    <w:rsid w:val="00CA49D2"/>
    <w:rsid w:val="00D35AF1"/>
    <w:rsid w:val="00FD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C0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ose">
    <w:name w:val="loose"/>
    <w:basedOn w:val="Normal"/>
    <w:rsid w:val="002D0E6C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2D0E6C"/>
    <w:rPr>
      <w:rFonts w:ascii="Verdana" w:hAnsi="Verdana" w:hint="default"/>
    </w:rPr>
  </w:style>
  <w:style w:type="character" w:customStyle="1" w:styleId="ssl01">
    <w:name w:val="ss_l01"/>
    <w:basedOn w:val="DefaultParagraphFont"/>
    <w:rsid w:val="002D0E6C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2D0E6C"/>
    <w:rPr>
      <w:b/>
      <w:bCs/>
      <w:color w:val="CC003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31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Solveiga Stonkute</cp:lastModifiedBy>
  <cp:revision>4</cp:revision>
  <dcterms:created xsi:type="dcterms:W3CDTF">2012-07-31T10:31:00Z</dcterms:created>
  <dcterms:modified xsi:type="dcterms:W3CDTF">2014-11-08T20:17:00Z</dcterms:modified>
</cp:coreProperties>
</file>