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E16E4" w14:textId="77777777" w:rsidR="00F754F6" w:rsidRPr="00F754F6" w:rsidRDefault="00F754F6" w:rsidP="00F754F6">
      <w:pPr>
        <w:spacing w:after="0"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11 December 2011 </w:t>
      </w:r>
      <w:proofErr w:type="gramStart"/>
      <w:r w:rsidRPr="00F754F6">
        <w:rPr>
          <w:rFonts w:ascii="Times New Roman" w:eastAsia="Times New Roman" w:hAnsi="Times New Roman" w:cs="Times New Roman"/>
          <w:sz w:val="24"/>
          <w:szCs w:val="24"/>
          <w:lang w:eastAsia="en-GB"/>
        </w:rPr>
        <w:t>Last</w:t>
      </w:r>
      <w:proofErr w:type="gramEnd"/>
      <w:r w:rsidRPr="00F754F6">
        <w:rPr>
          <w:rFonts w:ascii="Times New Roman" w:eastAsia="Times New Roman" w:hAnsi="Times New Roman" w:cs="Times New Roman"/>
          <w:sz w:val="24"/>
          <w:szCs w:val="24"/>
          <w:lang w:eastAsia="en-GB"/>
        </w:rPr>
        <w:t xml:space="preserve"> updated at 03:13 </w:t>
      </w:r>
    </w:p>
    <w:p w14:paraId="3ED10883" w14:textId="77777777" w:rsidR="00BE736B" w:rsidRDefault="00BE736B" w:rsidP="00F754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14:paraId="744061B4" w14:textId="77777777" w:rsidR="00F754F6" w:rsidRPr="00F754F6" w:rsidRDefault="00F754F6" w:rsidP="00F754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bookmarkEnd w:id="0"/>
      <w:r w:rsidRPr="00F754F6">
        <w:rPr>
          <w:rFonts w:ascii="Times New Roman" w:eastAsia="Times New Roman" w:hAnsi="Times New Roman" w:cs="Times New Roman"/>
          <w:b/>
          <w:bCs/>
          <w:kern w:val="36"/>
          <w:sz w:val="48"/>
          <w:szCs w:val="48"/>
          <w:lang w:eastAsia="en-GB"/>
        </w:rPr>
        <w:t>Haemophilia gene therapy shows early success</w:t>
      </w:r>
    </w:p>
    <w:p w14:paraId="64F1279B" w14:textId="77777777" w:rsidR="00F754F6" w:rsidRPr="00F754F6" w:rsidRDefault="00F754F6" w:rsidP="00F754F6">
      <w:pPr>
        <w:spacing w:after="0"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By James Gallagher Health reporter, BBC News </w:t>
      </w:r>
    </w:p>
    <w:p w14:paraId="128950D5"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Just one injection could be enough to mean people with haemophilia B no longer need medication, according to an early study in the UK and the US.</w:t>
      </w:r>
    </w:p>
    <w:p w14:paraId="38EEC7F5"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Six patients were given a virus that infects the body with the blueprints needed to p</w:t>
      </w:r>
      <w:r>
        <w:rPr>
          <w:rFonts w:ascii="Times New Roman" w:eastAsia="Times New Roman" w:hAnsi="Times New Roman" w:cs="Times New Roman"/>
          <w:sz w:val="24"/>
          <w:szCs w:val="24"/>
          <w:lang w:eastAsia="en-GB"/>
        </w:rPr>
        <w:t>roduce blood-clotting proteins.</w:t>
      </w:r>
    </w:p>
    <w:p w14:paraId="3B79CDE8"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Four of them could then stop taking their drugs. </w:t>
      </w:r>
    </w:p>
    <w:p w14:paraId="4ADD1732"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Doctors said the gene therapy was "potentially life-changing".</w:t>
      </w:r>
    </w:p>
    <w:p w14:paraId="1ECFB1CE"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Other researchers have described it as a "truly a landmark study."</w:t>
      </w:r>
    </w:p>
    <w:p w14:paraId="20E5011B"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People with haemophilia B have an error in their genetic code, which means they cannot produce a protein called factor IX, which is critical for blood-clotting. </w:t>
      </w:r>
    </w:p>
    <w:p w14:paraId="0C683769"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Patients are currently treated with factor IX injections, sometimes multiple times per week, but the manufacturing process is expensive.</w:t>
      </w:r>
    </w:p>
    <w:p w14:paraId="15227F61"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Researchers at University College London and St Jude Children's Research Hospital in the US were looking for a more permanent solution.</w:t>
      </w:r>
    </w:p>
    <w:p w14:paraId="677D639C" w14:textId="77777777" w:rsidR="00F754F6" w:rsidRPr="00F754F6" w:rsidRDefault="00F754F6" w:rsidP="00F754F6">
      <w:pPr>
        <w:spacing w:after="0"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Virus modification </w:t>
      </w:r>
    </w:p>
    <w:p w14:paraId="50633A6D"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They took a virus which infects people without symptoms </w:t>
      </w:r>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adeno</w:t>
      </w:r>
      <w:proofErr w:type="spellEnd"/>
      <w:r>
        <w:rPr>
          <w:rFonts w:ascii="Times New Roman" w:eastAsia="Times New Roman" w:hAnsi="Times New Roman" w:cs="Times New Roman"/>
          <w:sz w:val="24"/>
          <w:szCs w:val="24"/>
          <w:lang w:eastAsia="en-GB"/>
        </w:rPr>
        <w:t>-associated virus eight.</w:t>
      </w:r>
    </w:p>
    <w:p w14:paraId="09C550E0"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It was then modified to infect liver cells with the </w:t>
      </w:r>
      <w:r>
        <w:rPr>
          <w:rFonts w:ascii="Times New Roman" w:eastAsia="Times New Roman" w:hAnsi="Times New Roman" w:cs="Times New Roman"/>
          <w:sz w:val="24"/>
          <w:szCs w:val="24"/>
          <w:lang w:eastAsia="en-GB"/>
        </w:rPr>
        <w:t>genetic material for factor IX.</w:t>
      </w:r>
    </w:p>
    <w:p w14:paraId="71BC5CB7"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The gene should then persist in the liver cells, telling the cells to manufacture the protein.</w:t>
      </w:r>
    </w:p>
    <w:p w14:paraId="623DD349"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Six people were injected with the modified virus at the</w:t>
      </w:r>
      <w:r>
        <w:rPr>
          <w:rFonts w:ascii="Times New Roman" w:eastAsia="Times New Roman" w:hAnsi="Times New Roman" w:cs="Times New Roman"/>
          <w:sz w:val="24"/>
          <w:szCs w:val="24"/>
          <w:lang w:eastAsia="en-GB"/>
        </w:rPr>
        <w:t xml:space="preserve"> Royal Free Hospital in London.</w:t>
      </w:r>
    </w:p>
    <w:p w14:paraId="78DF8CA1"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Two were given a low dose, two a middle dose and two a high level. </w:t>
      </w:r>
    </w:p>
    <w:p w14:paraId="3322F905"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Results </w:t>
      </w:r>
      <w:hyperlink r:id="rId8" w:history="1">
        <w:r w:rsidRPr="00F754F6">
          <w:rPr>
            <w:rFonts w:ascii="Times New Roman" w:eastAsia="Times New Roman" w:hAnsi="Times New Roman" w:cs="Times New Roman"/>
            <w:color w:val="0000FF"/>
            <w:sz w:val="24"/>
            <w:szCs w:val="24"/>
            <w:u w:val="single"/>
            <w:lang w:eastAsia="en-GB"/>
          </w:rPr>
          <w:t>published in the New England Journal of Medicine</w:t>
        </w:r>
      </w:hyperlink>
      <w:r w:rsidRPr="00F754F6">
        <w:rPr>
          <w:rFonts w:ascii="Times New Roman" w:eastAsia="Times New Roman" w:hAnsi="Times New Roman" w:cs="Times New Roman"/>
          <w:sz w:val="24"/>
          <w:szCs w:val="24"/>
          <w:lang w:eastAsia="en-GB"/>
        </w:rPr>
        <w:t xml:space="preserve"> showed levels of factor IX could be increased.</w:t>
      </w:r>
    </w:p>
    <w:p w14:paraId="5FB80A75"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Normally, patients will have factor IX levels less than 1% of those found in people without haemophilia.</w:t>
      </w:r>
    </w:p>
    <w:p w14:paraId="32761BF2"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lastRenderedPageBreak/>
        <w:t xml:space="preserve">After injection, levels of factor IX ranged from 2% to </w:t>
      </w:r>
      <w:r>
        <w:rPr>
          <w:rFonts w:ascii="Times New Roman" w:eastAsia="Times New Roman" w:hAnsi="Times New Roman" w:cs="Times New Roman"/>
          <w:sz w:val="24"/>
          <w:szCs w:val="24"/>
          <w:lang w:eastAsia="en-GB"/>
        </w:rPr>
        <w:t>12%.</w:t>
      </w:r>
    </w:p>
    <w:p w14:paraId="781AECE6"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The first patient treated has maintained levels</w:t>
      </w:r>
      <w:r>
        <w:rPr>
          <w:rFonts w:ascii="Times New Roman" w:eastAsia="Times New Roman" w:hAnsi="Times New Roman" w:cs="Times New Roman"/>
          <w:sz w:val="24"/>
          <w:szCs w:val="24"/>
          <w:lang w:eastAsia="en-GB"/>
        </w:rPr>
        <w:t xml:space="preserve"> of 2% for more than 16 months.</w:t>
      </w:r>
    </w:p>
    <w:p w14:paraId="3BFF3987"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One of the patients receiving the highest dose maintained </w:t>
      </w:r>
      <w:proofErr w:type="gramStart"/>
      <w:r w:rsidRPr="00F754F6">
        <w:rPr>
          <w:rFonts w:ascii="Times New Roman" w:eastAsia="Times New Roman" w:hAnsi="Times New Roman" w:cs="Times New Roman"/>
          <w:sz w:val="24"/>
          <w:szCs w:val="24"/>
          <w:lang w:eastAsia="en-GB"/>
        </w:rPr>
        <w:t>levels which</w:t>
      </w:r>
      <w:proofErr w:type="gramEnd"/>
      <w:r w:rsidRPr="00F754F6">
        <w:rPr>
          <w:rFonts w:ascii="Times New Roman" w:eastAsia="Times New Roman" w:hAnsi="Times New Roman" w:cs="Times New Roman"/>
          <w:sz w:val="24"/>
          <w:szCs w:val="24"/>
          <w:lang w:eastAsia="en-GB"/>
        </w:rPr>
        <w:t xml:space="preserve"> fluctuated between 8% and 12% for 20 weeks.</w:t>
      </w:r>
    </w:p>
    <w:p w14:paraId="494EC131"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Carl </w:t>
      </w:r>
      <w:proofErr w:type="gramStart"/>
      <w:r w:rsidRPr="00F754F6">
        <w:rPr>
          <w:rFonts w:ascii="Times New Roman" w:eastAsia="Times New Roman" w:hAnsi="Times New Roman" w:cs="Times New Roman"/>
          <w:sz w:val="24"/>
          <w:szCs w:val="24"/>
          <w:lang w:eastAsia="en-GB"/>
        </w:rPr>
        <w:t>Walker,</w:t>
      </w:r>
      <w:proofErr w:type="gramEnd"/>
      <w:r w:rsidRPr="00F754F6">
        <w:rPr>
          <w:rFonts w:ascii="Times New Roman" w:eastAsia="Times New Roman" w:hAnsi="Times New Roman" w:cs="Times New Roman"/>
          <w:sz w:val="24"/>
          <w:szCs w:val="24"/>
          <w:lang w:eastAsia="en-GB"/>
        </w:rPr>
        <w:t xml:space="preserve"> aged 26 and from Berkshire, showed the great</w:t>
      </w:r>
      <w:r>
        <w:rPr>
          <w:rFonts w:ascii="Times New Roman" w:eastAsia="Times New Roman" w:hAnsi="Times New Roman" w:cs="Times New Roman"/>
          <w:sz w:val="24"/>
          <w:szCs w:val="24"/>
          <w:lang w:eastAsia="en-GB"/>
        </w:rPr>
        <w:t>est improvement.</w:t>
      </w:r>
    </w:p>
    <w:p w14:paraId="6D5643C6"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He said: "I have not needed any of my normal treatment, either preventative or on-d</w:t>
      </w:r>
      <w:r>
        <w:rPr>
          <w:rFonts w:ascii="Times New Roman" w:eastAsia="Times New Roman" w:hAnsi="Times New Roman" w:cs="Times New Roman"/>
          <w:sz w:val="24"/>
          <w:szCs w:val="24"/>
          <w:lang w:eastAsia="en-GB"/>
        </w:rPr>
        <w:t>emand as a result of an injury.</w:t>
      </w:r>
    </w:p>
    <w:p w14:paraId="2172EE01"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Previously, I used to infuse at home three times a week.</w:t>
      </w:r>
    </w:p>
    <w:p w14:paraId="51216591"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"I play football, run and take part in triathlons - and previously I might have had to infuse both before I took p</w:t>
      </w:r>
      <w:r>
        <w:rPr>
          <w:rFonts w:ascii="Times New Roman" w:eastAsia="Times New Roman" w:hAnsi="Times New Roman" w:cs="Times New Roman"/>
          <w:sz w:val="24"/>
          <w:szCs w:val="24"/>
          <w:lang w:eastAsia="en-GB"/>
        </w:rPr>
        <w:t>art and possibly after as well.</w:t>
      </w:r>
    </w:p>
    <w:p w14:paraId="09425747"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Not having to do that has been absolutely brilliant."</w:t>
      </w:r>
    </w:p>
    <w:p w14:paraId="511AEBF9"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Dr </w:t>
      </w:r>
      <w:proofErr w:type="spellStart"/>
      <w:r w:rsidRPr="00F754F6">
        <w:rPr>
          <w:rFonts w:ascii="Times New Roman" w:eastAsia="Times New Roman" w:hAnsi="Times New Roman" w:cs="Times New Roman"/>
          <w:sz w:val="24"/>
          <w:szCs w:val="24"/>
          <w:lang w:eastAsia="en-GB"/>
        </w:rPr>
        <w:t>Amit</w:t>
      </w:r>
      <w:proofErr w:type="spellEnd"/>
      <w:r w:rsidRPr="00F754F6">
        <w:rPr>
          <w:rFonts w:ascii="Times New Roman" w:eastAsia="Times New Roman" w:hAnsi="Times New Roman" w:cs="Times New Roman"/>
          <w:sz w:val="24"/>
          <w:szCs w:val="24"/>
          <w:lang w:eastAsia="en-GB"/>
        </w:rPr>
        <w:t xml:space="preserve"> </w:t>
      </w:r>
      <w:proofErr w:type="spellStart"/>
      <w:r w:rsidRPr="00F754F6">
        <w:rPr>
          <w:rFonts w:ascii="Times New Roman" w:eastAsia="Times New Roman" w:hAnsi="Times New Roman" w:cs="Times New Roman"/>
          <w:sz w:val="24"/>
          <w:szCs w:val="24"/>
          <w:lang w:eastAsia="en-GB"/>
        </w:rPr>
        <w:t>Nathwani</w:t>
      </w:r>
      <w:proofErr w:type="spellEnd"/>
      <w:r w:rsidRPr="00F754F6">
        <w:rPr>
          <w:rFonts w:ascii="Times New Roman" w:eastAsia="Times New Roman" w:hAnsi="Times New Roman" w:cs="Times New Roman"/>
          <w:sz w:val="24"/>
          <w:szCs w:val="24"/>
          <w:lang w:eastAsia="en-GB"/>
        </w:rPr>
        <w:t xml:space="preserve"> from University College London told the BBC that patients with 12% of normal factor IX production would no longer be seen in the clinic. </w:t>
      </w:r>
    </w:p>
    <w:p w14:paraId="10DB9D9B"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"They would be able to go about their normal da</w:t>
      </w:r>
      <w:r>
        <w:rPr>
          <w:rFonts w:ascii="Times New Roman" w:eastAsia="Times New Roman" w:hAnsi="Times New Roman" w:cs="Times New Roman"/>
          <w:sz w:val="24"/>
          <w:szCs w:val="24"/>
          <w:lang w:eastAsia="en-GB"/>
        </w:rPr>
        <w:t>ily lives without any problems.</w:t>
      </w:r>
    </w:p>
    <w:p w14:paraId="5439F73C"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The only time that they would have a problem is if they were involved in a road traffic accident or had a</w:t>
      </w:r>
      <w:r>
        <w:rPr>
          <w:rFonts w:ascii="Times New Roman" w:eastAsia="Times New Roman" w:hAnsi="Times New Roman" w:cs="Times New Roman"/>
          <w:sz w:val="24"/>
          <w:szCs w:val="24"/>
          <w:lang w:eastAsia="en-GB"/>
        </w:rPr>
        <w:t xml:space="preserve"> big fall from a building site.</w:t>
      </w:r>
    </w:p>
    <w:p w14:paraId="4ECE8DEA"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In the absence of severe major trauma these individuals would not know that they have haemophilia."</w:t>
      </w:r>
    </w:p>
    <w:p w14:paraId="65273108"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He said the aim of the research was to take patients from a severe form of haemophilia to a mild one.</w:t>
      </w:r>
    </w:p>
    <w:p w14:paraId="2B90F6BE" w14:textId="77777777" w:rsidR="00F754F6" w:rsidRPr="00F754F6" w:rsidRDefault="00F754F6" w:rsidP="00F754F6">
      <w:pPr>
        <w:spacing w:after="0"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'Fantastic start' </w:t>
      </w:r>
    </w:p>
    <w:p w14:paraId="7356B402"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"All the patients have actually benefited from this gene transfer approach, even the patients who have not been able to stop protein concentrate infusion [normal therapy]."</w:t>
      </w:r>
    </w:p>
    <w:p w14:paraId="60449A86"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He said these people needed fewer injections of factor IX.</w:t>
      </w:r>
    </w:p>
    <w:p w14:paraId="42E8F2CD" w14:textId="77777777" w:rsidR="00F754F6" w:rsidRPr="00F754F6" w:rsidRDefault="00F754F6" w:rsidP="00F754F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754F6">
        <w:rPr>
          <w:rFonts w:ascii="Times New Roman" w:eastAsia="Times New Roman" w:hAnsi="Times New Roman" w:cs="Times New Roman"/>
          <w:b/>
          <w:bCs/>
          <w:sz w:val="36"/>
          <w:szCs w:val="36"/>
          <w:lang w:eastAsia="en-GB"/>
        </w:rPr>
        <w:t xml:space="preserve">Case Study: Sebastian </w:t>
      </w:r>
      <w:proofErr w:type="spellStart"/>
      <w:r w:rsidRPr="00F754F6">
        <w:rPr>
          <w:rFonts w:ascii="Times New Roman" w:eastAsia="Times New Roman" w:hAnsi="Times New Roman" w:cs="Times New Roman"/>
          <w:b/>
          <w:bCs/>
          <w:sz w:val="36"/>
          <w:szCs w:val="36"/>
          <w:lang w:eastAsia="en-GB"/>
        </w:rPr>
        <w:t>Misztal</w:t>
      </w:r>
      <w:proofErr w:type="spellEnd"/>
    </w:p>
    <w:p w14:paraId="7DB7806E"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He said: "It's been amazing.</w:t>
      </w:r>
    </w:p>
    <w:p w14:paraId="03C6F3A0"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I've had no side effects and I don't have to inject myself twice a week, which was not pleasant.</w:t>
      </w:r>
    </w:p>
    <w:p w14:paraId="027CF7C0"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"My factor IX levels have</w:t>
      </w:r>
      <w:r>
        <w:rPr>
          <w:rFonts w:ascii="Times New Roman" w:eastAsia="Times New Roman" w:hAnsi="Times New Roman" w:cs="Times New Roman"/>
          <w:sz w:val="24"/>
          <w:szCs w:val="24"/>
          <w:lang w:eastAsia="en-GB"/>
        </w:rPr>
        <w:t xml:space="preserve"> increased and stayed constant.</w:t>
      </w:r>
    </w:p>
    <w:p w14:paraId="0F394430"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lastRenderedPageBreak/>
        <w:t>When I cut myself shaving, for example, the bleeding just stops - which wasn't happening before."</w:t>
      </w:r>
    </w:p>
    <w:p w14:paraId="22F9AB33"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"This is the first study that has shown that you can actually achieve stable, long-term, therapeutic level of expression [factor IX production] in subjects with severe haemophilia B, so it's a fantastic start. </w:t>
      </w:r>
    </w:p>
    <w:p w14:paraId="5F299220"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"This is a great breakthrough, this is the first time that anybody has been able to show that."</w:t>
      </w:r>
    </w:p>
    <w:p w14:paraId="58D7C438"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The trial was designed to te</w:t>
      </w:r>
      <w:r>
        <w:rPr>
          <w:rFonts w:ascii="Times New Roman" w:eastAsia="Times New Roman" w:hAnsi="Times New Roman" w:cs="Times New Roman"/>
          <w:sz w:val="24"/>
          <w:szCs w:val="24"/>
          <w:lang w:eastAsia="en-GB"/>
        </w:rPr>
        <w:t>st the safety of the procedure.</w:t>
      </w:r>
    </w:p>
    <w:p w14:paraId="688F7614"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Trials in more patients will be needed to fully determine its effectiveness and patients will need to be followed for longer periods of time to see how long the effect lasts. </w:t>
      </w:r>
    </w:p>
    <w:p w14:paraId="62B1C005"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There was an immune response against the infected liver cells around seven to nine week</w:t>
      </w:r>
      <w:r>
        <w:rPr>
          <w:rFonts w:ascii="Times New Roman" w:eastAsia="Times New Roman" w:hAnsi="Times New Roman" w:cs="Times New Roman"/>
          <w:sz w:val="24"/>
          <w:szCs w:val="24"/>
          <w:lang w:eastAsia="en-GB"/>
        </w:rPr>
        <w:t>s after the virus was injected.</w:t>
      </w:r>
    </w:p>
    <w:p w14:paraId="58206917"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In the trial it was controlled with steroids, but doctors will also want to see if they can avoid it happening.</w:t>
      </w:r>
    </w:p>
    <w:p w14:paraId="6E6C790F"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Dr Katherine Ponder, from the Washington University School of Medicine, said this was "truly a landmark study, since it is the first to achieve long-term expression of a blood protein at therapeutically relevant levels".</w:t>
      </w:r>
    </w:p>
    <w:p w14:paraId="526D2F42"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She added: "If further studies determine that this approach is safe, it may replace the cumbersome and expensive protein therapy currently used for patients."</w:t>
      </w:r>
    </w:p>
    <w:p w14:paraId="41BAC5BA" w14:textId="77777777" w:rsidR="00F754F6"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 xml:space="preserve">Chris James, chief executive of the Haemophilia Society, said: "The society is delighted to see world-class research in the UK which may ultimately provide therapies to improve the life of those with haemophilia showing such positive results at this stage. </w:t>
      </w:r>
    </w:p>
    <w:p w14:paraId="354046BD"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"These are early days and all medical and scientific developments need to go through extensive testing</w:t>
      </w:r>
      <w:r>
        <w:rPr>
          <w:rFonts w:ascii="Times New Roman" w:eastAsia="Times New Roman" w:hAnsi="Times New Roman" w:cs="Times New Roman"/>
          <w:sz w:val="24"/>
          <w:szCs w:val="24"/>
          <w:lang w:eastAsia="en-GB"/>
        </w:rPr>
        <w:t xml:space="preserve"> for efficacy and side effects.</w:t>
      </w:r>
    </w:p>
    <w:p w14:paraId="7DE69626" w14:textId="77777777" w:rsid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As such we would not wish to r</w:t>
      </w:r>
      <w:r>
        <w:rPr>
          <w:rFonts w:ascii="Times New Roman" w:eastAsia="Times New Roman" w:hAnsi="Times New Roman" w:cs="Times New Roman"/>
          <w:sz w:val="24"/>
          <w:szCs w:val="24"/>
          <w:lang w:eastAsia="en-GB"/>
        </w:rPr>
        <w:t>aise false hopes at this stage.</w:t>
      </w:r>
    </w:p>
    <w:p w14:paraId="121B39AD" w14:textId="77777777" w:rsidR="00301734" w:rsidRPr="00F754F6" w:rsidRDefault="00F754F6" w:rsidP="00F754F6">
      <w:pPr>
        <w:spacing w:before="100" w:beforeAutospacing="1" w:after="100" w:afterAutospacing="1" w:line="240" w:lineRule="auto"/>
        <w:rPr>
          <w:rFonts w:ascii="Times New Roman" w:eastAsia="Times New Roman" w:hAnsi="Times New Roman" w:cs="Times New Roman"/>
          <w:sz w:val="24"/>
          <w:szCs w:val="24"/>
          <w:lang w:eastAsia="en-GB"/>
        </w:rPr>
      </w:pPr>
      <w:r w:rsidRPr="00F754F6">
        <w:rPr>
          <w:rFonts w:ascii="Times New Roman" w:eastAsia="Times New Roman" w:hAnsi="Times New Roman" w:cs="Times New Roman"/>
          <w:sz w:val="24"/>
          <w:szCs w:val="24"/>
          <w:lang w:eastAsia="en-GB"/>
        </w:rPr>
        <w:t>However, we hope that this research will eventually result in the removal of the need for regular injections and significantly reduce painful bleeds and debilitating joint damage for those living with haemophilia."</w:t>
      </w:r>
    </w:p>
    <w:sectPr w:rsidR="00301734" w:rsidRPr="00F754F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C95CA" w14:textId="77777777" w:rsidR="00F754F6" w:rsidRDefault="00F754F6" w:rsidP="00F754F6">
      <w:pPr>
        <w:spacing w:after="0" w:line="240" w:lineRule="auto"/>
      </w:pPr>
      <w:r>
        <w:separator/>
      </w:r>
    </w:p>
  </w:endnote>
  <w:endnote w:type="continuationSeparator" w:id="0">
    <w:p w14:paraId="5FE1DEA6" w14:textId="77777777" w:rsidR="00F754F6" w:rsidRDefault="00F754F6" w:rsidP="00F75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05DB7" w14:textId="77777777" w:rsidR="00F754F6" w:rsidRDefault="00F754F6" w:rsidP="00F754F6">
      <w:pPr>
        <w:spacing w:after="0" w:line="240" w:lineRule="auto"/>
      </w:pPr>
      <w:r>
        <w:separator/>
      </w:r>
    </w:p>
  </w:footnote>
  <w:footnote w:type="continuationSeparator" w:id="0">
    <w:p w14:paraId="415125CC" w14:textId="77777777" w:rsidR="00F754F6" w:rsidRDefault="00F754F6" w:rsidP="00F754F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DFEFB" w14:textId="77777777" w:rsidR="00F754F6" w:rsidRDefault="00F754F6">
    <w:pPr>
      <w:pStyle w:val="Header"/>
    </w:pPr>
    <w:r>
      <w:t>Title: 6</w:t>
    </w:r>
  </w:p>
  <w:p w14:paraId="486BBB86" w14:textId="77777777" w:rsidR="00F754F6" w:rsidRDefault="00F754F6">
    <w:pPr>
      <w:pStyle w:val="Header"/>
    </w:pPr>
    <w:r>
      <w:t>Body: 868</w:t>
    </w:r>
  </w:p>
  <w:p w14:paraId="6805E370" w14:textId="77777777" w:rsidR="00F754F6" w:rsidRDefault="00F754F6">
    <w:pPr>
      <w:pStyle w:val="Header"/>
    </w:pPr>
    <w:r>
      <w:t>Sentences: 50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36BC9"/>
    <w:multiLevelType w:val="multilevel"/>
    <w:tmpl w:val="917C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D5093"/>
    <w:multiLevelType w:val="multilevel"/>
    <w:tmpl w:val="CDA4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D15B59"/>
    <w:multiLevelType w:val="multilevel"/>
    <w:tmpl w:val="56D2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F6"/>
    <w:rsid w:val="002C2048"/>
    <w:rsid w:val="00B74E5B"/>
    <w:rsid w:val="00BE736B"/>
    <w:rsid w:val="00F754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01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54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754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754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4F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754F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754F6"/>
    <w:rPr>
      <w:rFonts w:ascii="Times New Roman" w:eastAsia="Times New Roman" w:hAnsi="Times New Roman" w:cs="Times New Roman"/>
      <w:b/>
      <w:bCs/>
      <w:sz w:val="27"/>
      <w:szCs w:val="27"/>
      <w:lang w:eastAsia="en-GB"/>
    </w:rPr>
  </w:style>
  <w:style w:type="character" w:customStyle="1" w:styleId="story-date">
    <w:name w:val="story-date"/>
    <w:basedOn w:val="DefaultParagraphFont"/>
    <w:rsid w:val="00F754F6"/>
  </w:style>
  <w:style w:type="character" w:customStyle="1" w:styleId="date">
    <w:name w:val="date"/>
    <w:basedOn w:val="DefaultParagraphFont"/>
    <w:rsid w:val="00F754F6"/>
  </w:style>
  <w:style w:type="character" w:customStyle="1" w:styleId="time-text">
    <w:name w:val="time-text"/>
    <w:basedOn w:val="DefaultParagraphFont"/>
    <w:rsid w:val="00F754F6"/>
  </w:style>
  <w:style w:type="character" w:customStyle="1" w:styleId="time">
    <w:name w:val="time"/>
    <w:basedOn w:val="DefaultParagraphFont"/>
    <w:rsid w:val="00F754F6"/>
  </w:style>
  <w:style w:type="character" w:styleId="Hyperlink">
    <w:name w:val="Hyperlink"/>
    <w:basedOn w:val="DefaultParagraphFont"/>
    <w:uiPriority w:val="99"/>
    <w:semiHidden/>
    <w:unhideWhenUsed/>
    <w:rsid w:val="00F754F6"/>
    <w:rPr>
      <w:color w:val="0000FF"/>
      <w:u w:val="single"/>
    </w:rPr>
  </w:style>
  <w:style w:type="character" w:customStyle="1" w:styleId="byline">
    <w:name w:val="byline"/>
    <w:basedOn w:val="DefaultParagraphFont"/>
    <w:rsid w:val="00F754F6"/>
  </w:style>
  <w:style w:type="character" w:customStyle="1" w:styleId="byline-name">
    <w:name w:val="byline-name"/>
    <w:basedOn w:val="DefaultParagraphFont"/>
    <w:rsid w:val="00F754F6"/>
  </w:style>
  <w:style w:type="character" w:customStyle="1" w:styleId="byline-title">
    <w:name w:val="byline-title"/>
    <w:basedOn w:val="DefaultParagraphFont"/>
    <w:rsid w:val="00F754F6"/>
  </w:style>
  <w:style w:type="paragraph" w:customStyle="1" w:styleId="introduction">
    <w:name w:val="introduction"/>
    <w:basedOn w:val="Normal"/>
    <w:rsid w:val="00F754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754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oss-head">
    <w:name w:val="cross-head"/>
    <w:basedOn w:val="DefaultParagraphFont"/>
    <w:rsid w:val="00F754F6"/>
  </w:style>
  <w:style w:type="paragraph" w:customStyle="1" w:styleId="first-child">
    <w:name w:val="first-child"/>
    <w:basedOn w:val="Normal"/>
    <w:rsid w:val="00F754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quote-credit">
    <w:name w:val="quote-credit"/>
    <w:basedOn w:val="DefaultParagraphFont"/>
    <w:rsid w:val="00F754F6"/>
  </w:style>
  <w:style w:type="character" w:customStyle="1" w:styleId="quote-credit-title">
    <w:name w:val="quote-credit-title"/>
    <w:basedOn w:val="DefaultParagraphFont"/>
    <w:rsid w:val="00F754F6"/>
  </w:style>
  <w:style w:type="paragraph" w:styleId="BalloonText">
    <w:name w:val="Balloon Text"/>
    <w:basedOn w:val="Normal"/>
    <w:link w:val="BalloonTextChar"/>
    <w:uiPriority w:val="99"/>
    <w:semiHidden/>
    <w:unhideWhenUsed/>
    <w:rsid w:val="00F75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4F6"/>
    <w:rPr>
      <w:rFonts w:ascii="Tahoma" w:hAnsi="Tahoma" w:cs="Tahoma"/>
      <w:sz w:val="16"/>
      <w:szCs w:val="16"/>
    </w:rPr>
  </w:style>
  <w:style w:type="paragraph" w:styleId="Header">
    <w:name w:val="header"/>
    <w:basedOn w:val="Normal"/>
    <w:link w:val="HeaderChar"/>
    <w:uiPriority w:val="99"/>
    <w:unhideWhenUsed/>
    <w:rsid w:val="00F75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4F6"/>
  </w:style>
  <w:style w:type="paragraph" w:styleId="Footer">
    <w:name w:val="footer"/>
    <w:basedOn w:val="Normal"/>
    <w:link w:val="FooterChar"/>
    <w:uiPriority w:val="99"/>
    <w:unhideWhenUsed/>
    <w:rsid w:val="00F75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4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54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754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754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4F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754F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754F6"/>
    <w:rPr>
      <w:rFonts w:ascii="Times New Roman" w:eastAsia="Times New Roman" w:hAnsi="Times New Roman" w:cs="Times New Roman"/>
      <w:b/>
      <w:bCs/>
      <w:sz w:val="27"/>
      <w:szCs w:val="27"/>
      <w:lang w:eastAsia="en-GB"/>
    </w:rPr>
  </w:style>
  <w:style w:type="character" w:customStyle="1" w:styleId="story-date">
    <w:name w:val="story-date"/>
    <w:basedOn w:val="DefaultParagraphFont"/>
    <w:rsid w:val="00F754F6"/>
  </w:style>
  <w:style w:type="character" w:customStyle="1" w:styleId="date">
    <w:name w:val="date"/>
    <w:basedOn w:val="DefaultParagraphFont"/>
    <w:rsid w:val="00F754F6"/>
  </w:style>
  <w:style w:type="character" w:customStyle="1" w:styleId="time-text">
    <w:name w:val="time-text"/>
    <w:basedOn w:val="DefaultParagraphFont"/>
    <w:rsid w:val="00F754F6"/>
  </w:style>
  <w:style w:type="character" w:customStyle="1" w:styleId="time">
    <w:name w:val="time"/>
    <w:basedOn w:val="DefaultParagraphFont"/>
    <w:rsid w:val="00F754F6"/>
  </w:style>
  <w:style w:type="character" w:styleId="Hyperlink">
    <w:name w:val="Hyperlink"/>
    <w:basedOn w:val="DefaultParagraphFont"/>
    <w:uiPriority w:val="99"/>
    <w:semiHidden/>
    <w:unhideWhenUsed/>
    <w:rsid w:val="00F754F6"/>
    <w:rPr>
      <w:color w:val="0000FF"/>
      <w:u w:val="single"/>
    </w:rPr>
  </w:style>
  <w:style w:type="character" w:customStyle="1" w:styleId="byline">
    <w:name w:val="byline"/>
    <w:basedOn w:val="DefaultParagraphFont"/>
    <w:rsid w:val="00F754F6"/>
  </w:style>
  <w:style w:type="character" w:customStyle="1" w:styleId="byline-name">
    <w:name w:val="byline-name"/>
    <w:basedOn w:val="DefaultParagraphFont"/>
    <w:rsid w:val="00F754F6"/>
  </w:style>
  <w:style w:type="character" w:customStyle="1" w:styleId="byline-title">
    <w:name w:val="byline-title"/>
    <w:basedOn w:val="DefaultParagraphFont"/>
    <w:rsid w:val="00F754F6"/>
  </w:style>
  <w:style w:type="paragraph" w:customStyle="1" w:styleId="introduction">
    <w:name w:val="introduction"/>
    <w:basedOn w:val="Normal"/>
    <w:rsid w:val="00F754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754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oss-head">
    <w:name w:val="cross-head"/>
    <w:basedOn w:val="DefaultParagraphFont"/>
    <w:rsid w:val="00F754F6"/>
  </w:style>
  <w:style w:type="paragraph" w:customStyle="1" w:styleId="first-child">
    <w:name w:val="first-child"/>
    <w:basedOn w:val="Normal"/>
    <w:rsid w:val="00F754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quote-credit">
    <w:name w:val="quote-credit"/>
    <w:basedOn w:val="DefaultParagraphFont"/>
    <w:rsid w:val="00F754F6"/>
  </w:style>
  <w:style w:type="character" w:customStyle="1" w:styleId="quote-credit-title">
    <w:name w:val="quote-credit-title"/>
    <w:basedOn w:val="DefaultParagraphFont"/>
    <w:rsid w:val="00F754F6"/>
  </w:style>
  <w:style w:type="paragraph" w:styleId="BalloonText">
    <w:name w:val="Balloon Text"/>
    <w:basedOn w:val="Normal"/>
    <w:link w:val="BalloonTextChar"/>
    <w:uiPriority w:val="99"/>
    <w:semiHidden/>
    <w:unhideWhenUsed/>
    <w:rsid w:val="00F75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4F6"/>
    <w:rPr>
      <w:rFonts w:ascii="Tahoma" w:hAnsi="Tahoma" w:cs="Tahoma"/>
      <w:sz w:val="16"/>
      <w:szCs w:val="16"/>
    </w:rPr>
  </w:style>
  <w:style w:type="paragraph" w:styleId="Header">
    <w:name w:val="header"/>
    <w:basedOn w:val="Normal"/>
    <w:link w:val="HeaderChar"/>
    <w:uiPriority w:val="99"/>
    <w:unhideWhenUsed/>
    <w:rsid w:val="00F75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4F6"/>
  </w:style>
  <w:style w:type="paragraph" w:styleId="Footer">
    <w:name w:val="footer"/>
    <w:basedOn w:val="Normal"/>
    <w:link w:val="FooterChar"/>
    <w:uiPriority w:val="99"/>
    <w:unhideWhenUsed/>
    <w:rsid w:val="00F75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809309">
      <w:bodyDiv w:val="1"/>
      <w:marLeft w:val="0"/>
      <w:marRight w:val="0"/>
      <w:marTop w:val="0"/>
      <w:marBottom w:val="0"/>
      <w:divBdr>
        <w:top w:val="none" w:sz="0" w:space="0" w:color="auto"/>
        <w:left w:val="none" w:sz="0" w:space="0" w:color="auto"/>
        <w:bottom w:val="none" w:sz="0" w:space="0" w:color="auto"/>
        <w:right w:val="none" w:sz="0" w:space="0" w:color="auto"/>
      </w:divBdr>
      <w:divsChild>
        <w:div w:id="1473211202">
          <w:marLeft w:val="0"/>
          <w:marRight w:val="0"/>
          <w:marTop w:val="0"/>
          <w:marBottom w:val="0"/>
          <w:divBdr>
            <w:top w:val="none" w:sz="0" w:space="0" w:color="auto"/>
            <w:left w:val="none" w:sz="0" w:space="0" w:color="auto"/>
            <w:bottom w:val="none" w:sz="0" w:space="0" w:color="auto"/>
            <w:right w:val="none" w:sz="0" w:space="0" w:color="auto"/>
          </w:divBdr>
          <w:divsChild>
            <w:div w:id="793402542">
              <w:marLeft w:val="0"/>
              <w:marRight w:val="0"/>
              <w:marTop w:val="0"/>
              <w:marBottom w:val="0"/>
              <w:divBdr>
                <w:top w:val="none" w:sz="0" w:space="0" w:color="auto"/>
                <w:left w:val="none" w:sz="0" w:space="0" w:color="auto"/>
                <w:bottom w:val="none" w:sz="0" w:space="0" w:color="auto"/>
                <w:right w:val="none" w:sz="0" w:space="0" w:color="auto"/>
              </w:divBdr>
              <w:divsChild>
                <w:div w:id="474880857">
                  <w:marLeft w:val="0"/>
                  <w:marRight w:val="0"/>
                  <w:marTop w:val="0"/>
                  <w:marBottom w:val="0"/>
                  <w:divBdr>
                    <w:top w:val="none" w:sz="0" w:space="0" w:color="auto"/>
                    <w:left w:val="none" w:sz="0" w:space="0" w:color="auto"/>
                    <w:bottom w:val="none" w:sz="0" w:space="0" w:color="auto"/>
                    <w:right w:val="none" w:sz="0" w:space="0" w:color="auto"/>
                  </w:divBdr>
                  <w:divsChild>
                    <w:div w:id="1428428452">
                      <w:marLeft w:val="0"/>
                      <w:marRight w:val="0"/>
                      <w:marTop w:val="0"/>
                      <w:marBottom w:val="0"/>
                      <w:divBdr>
                        <w:top w:val="none" w:sz="0" w:space="0" w:color="auto"/>
                        <w:left w:val="none" w:sz="0" w:space="0" w:color="auto"/>
                        <w:bottom w:val="none" w:sz="0" w:space="0" w:color="auto"/>
                        <w:right w:val="none" w:sz="0" w:space="0" w:color="auto"/>
                      </w:divBdr>
                      <w:divsChild>
                        <w:div w:id="18202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134595">
              <w:marLeft w:val="0"/>
              <w:marRight w:val="0"/>
              <w:marTop w:val="0"/>
              <w:marBottom w:val="0"/>
              <w:divBdr>
                <w:top w:val="none" w:sz="0" w:space="0" w:color="auto"/>
                <w:left w:val="none" w:sz="0" w:space="0" w:color="auto"/>
                <w:bottom w:val="none" w:sz="0" w:space="0" w:color="auto"/>
                <w:right w:val="none" w:sz="0" w:space="0" w:color="auto"/>
              </w:divBdr>
            </w:div>
            <w:div w:id="6175140">
              <w:marLeft w:val="0"/>
              <w:marRight w:val="0"/>
              <w:marTop w:val="0"/>
              <w:marBottom w:val="0"/>
              <w:divBdr>
                <w:top w:val="none" w:sz="0" w:space="0" w:color="auto"/>
                <w:left w:val="none" w:sz="0" w:space="0" w:color="auto"/>
                <w:bottom w:val="none" w:sz="0" w:space="0" w:color="auto"/>
                <w:right w:val="none" w:sz="0" w:space="0" w:color="auto"/>
              </w:divBdr>
            </w:div>
            <w:div w:id="1459950776">
              <w:marLeft w:val="0"/>
              <w:marRight w:val="0"/>
              <w:marTop w:val="0"/>
              <w:marBottom w:val="0"/>
              <w:divBdr>
                <w:top w:val="none" w:sz="0" w:space="0" w:color="auto"/>
                <w:left w:val="none" w:sz="0" w:space="0" w:color="auto"/>
                <w:bottom w:val="none" w:sz="0" w:space="0" w:color="auto"/>
                <w:right w:val="none" w:sz="0" w:space="0" w:color="auto"/>
              </w:divBdr>
            </w:div>
            <w:div w:id="1265189050">
              <w:marLeft w:val="0"/>
              <w:marRight w:val="0"/>
              <w:marTop w:val="0"/>
              <w:marBottom w:val="0"/>
              <w:divBdr>
                <w:top w:val="none" w:sz="0" w:space="0" w:color="auto"/>
                <w:left w:val="none" w:sz="0" w:space="0" w:color="auto"/>
                <w:bottom w:val="none" w:sz="0" w:space="0" w:color="auto"/>
                <w:right w:val="none" w:sz="0" w:space="0" w:color="auto"/>
              </w:divBdr>
              <w:divsChild>
                <w:div w:id="185861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3409">
              <w:marLeft w:val="0"/>
              <w:marRight w:val="0"/>
              <w:marTop w:val="0"/>
              <w:marBottom w:val="0"/>
              <w:divBdr>
                <w:top w:val="none" w:sz="0" w:space="0" w:color="auto"/>
                <w:left w:val="none" w:sz="0" w:space="0" w:color="auto"/>
                <w:bottom w:val="none" w:sz="0" w:space="0" w:color="auto"/>
                <w:right w:val="none" w:sz="0" w:space="0" w:color="auto"/>
              </w:divBdr>
              <w:divsChild>
                <w:div w:id="7952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ejm.org/doi/full/10.1056/NEJMoa1108046"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804</Words>
  <Characters>4585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2</cp:revision>
  <dcterms:created xsi:type="dcterms:W3CDTF">2013-02-19T16:22:00Z</dcterms:created>
  <dcterms:modified xsi:type="dcterms:W3CDTF">2014-11-08T20:00:00Z</dcterms:modified>
</cp:coreProperties>
</file>